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5930F0" w14:textId="1787C4F7" w:rsidR="007578F5" w:rsidRDefault="00E84AC4" w:rsidP="001A1BFD">
      <w:pPr>
        <w:ind w:left="-1080" w:right="-1080" w:hanging="90"/>
        <w:jc w:val="center"/>
        <w:sectPr w:rsidR="007578F5" w:rsidSect="00AD7DD0">
          <w:footerReference w:type="default" r:id="rId8"/>
          <w:footerReference w:type="first" r:id="rId9"/>
          <w:pgSz w:w="12240" w:h="15840"/>
          <w:pgMar w:top="1440" w:right="1440" w:bottom="1440" w:left="1440" w:header="708" w:footer="170" w:gutter="0"/>
          <w:pgNumType w:fmt="lowerRoman" w:start="1"/>
          <w:cols w:space="708"/>
          <w:titlePg/>
          <w:docGrid w:linePitch="360"/>
        </w:sectPr>
      </w:pPr>
      <w:r>
        <w:rPr>
          <w:noProof/>
          <w:sz w:val="16"/>
          <w:szCs w:val="16"/>
          <w:lang w:val="en-US"/>
        </w:rPr>
        <w:drawing>
          <wp:anchor distT="0" distB="0" distL="114300" distR="114300" simplePos="0" relativeHeight="251734016" behindDoc="1" locked="0" layoutInCell="1" allowOverlap="1" wp14:anchorId="51644C60" wp14:editId="41955591">
            <wp:simplePos x="0" y="0"/>
            <wp:positionH relativeFrom="column">
              <wp:posOffset>-25400</wp:posOffset>
            </wp:positionH>
            <wp:positionV relativeFrom="paragraph">
              <wp:posOffset>635</wp:posOffset>
            </wp:positionV>
            <wp:extent cx="5943600" cy="786066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78606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51819">
        <w:rPr>
          <w:noProof/>
          <w:sz w:val="16"/>
          <w:szCs w:val="16"/>
          <w:lang w:val="en-US"/>
        </w:rPr>
        <mc:AlternateContent>
          <mc:Choice Requires="wps">
            <w:drawing>
              <wp:anchor distT="0" distB="0" distL="114300" distR="114300" simplePos="0" relativeHeight="251732992" behindDoc="0" locked="0" layoutInCell="1" allowOverlap="1" wp14:anchorId="05074467" wp14:editId="5FC353FC">
                <wp:simplePos x="0" y="0"/>
                <wp:positionH relativeFrom="margin">
                  <wp:align>center</wp:align>
                </wp:positionH>
                <wp:positionV relativeFrom="margin">
                  <wp:align>center</wp:align>
                </wp:positionV>
                <wp:extent cx="5207000" cy="31496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5207000" cy="3149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C84092" w14:textId="3E8883B8" w:rsidR="007A0D80" w:rsidRPr="008F510D" w:rsidRDefault="007A0D80" w:rsidP="007F7692">
                            <w:pPr>
                              <w:shd w:val="clear" w:color="auto" w:fill="FFFFFF"/>
                              <w:spacing w:after="160" w:line="341" w:lineRule="atLeast"/>
                              <w:jc w:val="center"/>
                              <w:rPr>
                                <w:rFonts w:ascii="Arial" w:eastAsia="Times New Roman" w:hAnsi="Arial" w:cs="Times New Roman"/>
                                <w:b/>
                                <w:color w:val="444444"/>
                                <w:spacing w:val="50"/>
                                <w:sz w:val="48"/>
                                <w:szCs w:val="48"/>
                                <w:lang w:val="en-US"/>
                              </w:rPr>
                            </w:pPr>
                            <w:r w:rsidRPr="008F510D">
                              <w:rPr>
                                <w:rFonts w:ascii="Arial" w:eastAsia="Times New Roman" w:hAnsi="Arial" w:cs="Times New Roman"/>
                                <w:b/>
                                <w:color w:val="444444"/>
                                <w:spacing w:val="50"/>
                                <w:sz w:val="48"/>
                                <w:szCs w:val="48"/>
                                <w:lang w:val="en-US"/>
                              </w:rPr>
                              <w:t>VIDEOS FOR NEWCOMERS:</w:t>
                            </w:r>
                          </w:p>
                          <w:p w14:paraId="2A962E84" w14:textId="77777777" w:rsidR="007A0D80" w:rsidRPr="008F510D" w:rsidRDefault="007A0D80" w:rsidP="00BF07B5">
                            <w:pPr>
                              <w:shd w:val="clear" w:color="auto" w:fill="FFFFFF"/>
                              <w:spacing w:after="360" w:line="341" w:lineRule="atLeast"/>
                              <w:rPr>
                                <w:rFonts w:ascii="Arial" w:eastAsia="Times New Roman" w:hAnsi="Arial" w:cs="Times New Roman"/>
                                <w:b/>
                                <w:color w:val="444444"/>
                                <w:spacing w:val="50"/>
                                <w:sz w:val="48"/>
                                <w:szCs w:val="48"/>
                                <w:lang w:val="en-US"/>
                              </w:rPr>
                            </w:pPr>
                          </w:p>
                          <w:p w14:paraId="297721BB" w14:textId="77777777" w:rsidR="007A0D80" w:rsidRDefault="007A0D80" w:rsidP="00BF07B5">
                            <w:pPr>
                              <w:shd w:val="clear" w:color="auto" w:fill="FFFFFF"/>
                              <w:spacing w:after="360" w:line="341" w:lineRule="atLeast"/>
                              <w:ind w:left="720"/>
                              <w:rPr>
                                <w:rFonts w:ascii="Arial" w:eastAsia="Times New Roman" w:hAnsi="Arial" w:cs="Times New Roman"/>
                                <w:b/>
                                <w:color w:val="444444"/>
                                <w:spacing w:val="50"/>
                                <w:sz w:val="36"/>
                                <w:szCs w:val="36"/>
                                <w:lang w:val="en-US"/>
                              </w:rPr>
                            </w:pPr>
                            <w:r w:rsidRPr="008F510D">
                              <w:rPr>
                                <w:rFonts w:ascii="Arial" w:eastAsia="Times New Roman" w:hAnsi="Arial" w:cs="Times New Roman"/>
                                <w:b/>
                                <w:color w:val="444444"/>
                                <w:spacing w:val="50"/>
                                <w:sz w:val="36"/>
                                <w:szCs w:val="36"/>
                                <w:lang w:val="en-US"/>
                              </w:rPr>
                              <w:t>PUTTING YOUR SKILLS TO WORK – WELCOME TO ONTARIO</w:t>
                            </w:r>
                          </w:p>
                          <w:p w14:paraId="4337B20A" w14:textId="4AB5F23D" w:rsidR="007A0D80" w:rsidRPr="008F510D" w:rsidRDefault="007A0D80" w:rsidP="00BF07B5">
                            <w:pPr>
                              <w:shd w:val="clear" w:color="auto" w:fill="FFFFFF"/>
                              <w:spacing w:after="360" w:line="341" w:lineRule="atLeast"/>
                              <w:ind w:left="720"/>
                              <w:rPr>
                                <w:rFonts w:ascii="Arial" w:eastAsia="Times New Roman" w:hAnsi="Arial" w:cs="Times New Roman"/>
                                <w:b/>
                                <w:color w:val="444444"/>
                                <w:spacing w:val="50"/>
                                <w:sz w:val="36"/>
                                <w:szCs w:val="36"/>
                                <w:lang w:val="en-US"/>
                              </w:rPr>
                            </w:pPr>
                            <w:r>
                              <w:rPr>
                                <w:rFonts w:ascii="Arial" w:eastAsia="Times New Roman" w:hAnsi="Arial" w:cs="Times New Roman"/>
                                <w:b/>
                                <w:color w:val="444444"/>
                                <w:spacing w:val="50"/>
                                <w:sz w:val="36"/>
                                <w:szCs w:val="36"/>
                                <w:lang w:val="en-US"/>
                              </w:rPr>
                              <w:t>AND</w:t>
                            </w:r>
                          </w:p>
                          <w:p w14:paraId="58D06E38" w14:textId="5A55D9ED" w:rsidR="007A0D80" w:rsidRPr="008F510D" w:rsidRDefault="007A0D80" w:rsidP="00BF07B5">
                            <w:pPr>
                              <w:shd w:val="clear" w:color="auto" w:fill="FFFFFF"/>
                              <w:spacing w:after="360" w:line="341" w:lineRule="atLeast"/>
                              <w:ind w:left="720"/>
                              <w:rPr>
                                <w:rFonts w:ascii="Arial" w:eastAsia="Times New Roman" w:hAnsi="Arial" w:cs="Times New Roman"/>
                                <w:b/>
                                <w:color w:val="444444"/>
                                <w:sz w:val="36"/>
                                <w:szCs w:val="36"/>
                                <w:lang w:val="en-US"/>
                              </w:rPr>
                            </w:pPr>
                            <w:r w:rsidRPr="008F510D">
                              <w:rPr>
                                <w:rFonts w:ascii="Arial" w:eastAsia="Times New Roman" w:hAnsi="Arial" w:cs="Times New Roman"/>
                                <w:b/>
                                <w:color w:val="444444"/>
                                <w:spacing w:val="50"/>
                                <w:sz w:val="36"/>
                                <w:szCs w:val="36"/>
                                <w:lang w:val="en-US"/>
                              </w:rPr>
                              <w:t>TRANSFER YOUR SKILLS</w:t>
                            </w:r>
                            <w:r w:rsidRPr="008F510D">
                              <w:rPr>
                                <w:rFonts w:ascii="Arial" w:eastAsia="Times New Roman" w:hAnsi="Arial" w:cs="Times New Roman"/>
                                <w:b/>
                                <w:color w:val="444444"/>
                                <w:spacing w:val="50"/>
                                <w:sz w:val="36"/>
                                <w:szCs w:val="36"/>
                                <w:lang w:val="en-US"/>
                              </w:rPr>
                              <w:br/>
                              <w:t>TO A GREAT JOB</w:t>
                            </w:r>
                          </w:p>
                          <w:p w14:paraId="2140F845" w14:textId="77777777" w:rsidR="007A0D80" w:rsidRDefault="007A0D80" w:rsidP="0005181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5074467" id="_x0000_t202" coordsize="21600,21600" o:spt="202" path="m,l,21600r21600,l21600,xe">
                <v:stroke joinstyle="miter"/>
                <v:path gradientshapeok="t" o:connecttype="rect"/>
              </v:shapetype>
              <v:shape id="Text Box 42" o:spid="_x0000_s1026" type="#_x0000_t202" style="position:absolute;left:0;text-align:left;margin-left:0;margin-top:0;width:410pt;height:248pt;z-index:251732992;visibility:visible;mso-wrap-style:square;mso-height-percent:0;mso-wrap-distance-left:9pt;mso-wrap-distance-top:0;mso-wrap-distance-right:9pt;mso-wrap-distance-bottom:0;mso-position-horizontal:center;mso-position-horizontal-relative:margin;mso-position-vertical:center;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au9qwIAAKY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" filled="f" stroked="f">
                <v:textbox>
                  <w:txbxContent>
                    <w:p w14:paraId="72C84092" w14:textId="3E8883B8" w:rsidR="007A0D80" w:rsidRPr="008F510D" w:rsidRDefault="007A0D80" w:rsidP="007F7692">
                      <w:pPr>
                        <w:shd w:val="clear" w:color="auto" w:fill="FFFFFF"/>
                        <w:spacing w:after="160" w:line="341" w:lineRule="atLeast"/>
                        <w:jc w:val="center"/>
                        <w:rPr>
                          <w:rFonts w:ascii="Arial" w:eastAsia="Times New Roman" w:hAnsi="Arial" w:cs="Times New Roman"/>
                          <w:b/>
                          <w:color w:val="444444"/>
                          <w:spacing w:val="50"/>
                          <w:sz w:val="48"/>
                          <w:szCs w:val="48"/>
                          <w:lang w:val="en-US"/>
                        </w:rPr>
                      </w:pPr>
                      <w:r w:rsidRPr="008F510D">
                        <w:rPr>
                          <w:rFonts w:ascii="Arial" w:eastAsia="Times New Roman" w:hAnsi="Arial" w:cs="Times New Roman"/>
                          <w:b/>
                          <w:color w:val="444444"/>
                          <w:spacing w:val="50"/>
                          <w:sz w:val="48"/>
                          <w:szCs w:val="48"/>
                          <w:lang w:val="en-US"/>
                        </w:rPr>
                        <w:t>VIDEOS FOR NEWCOMERS:</w:t>
                      </w:r>
                    </w:p>
                    <w:p w14:paraId="2A962E84" w14:textId="77777777" w:rsidR="007A0D80" w:rsidRPr="008F510D" w:rsidRDefault="007A0D80" w:rsidP="00BF07B5">
                      <w:pPr>
                        <w:shd w:val="clear" w:color="auto" w:fill="FFFFFF"/>
                        <w:spacing w:after="360" w:line="341" w:lineRule="atLeast"/>
                        <w:rPr>
                          <w:rFonts w:ascii="Arial" w:eastAsia="Times New Roman" w:hAnsi="Arial" w:cs="Times New Roman"/>
                          <w:b/>
                          <w:color w:val="444444"/>
                          <w:spacing w:val="50"/>
                          <w:sz w:val="48"/>
                          <w:szCs w:val="48"/>
                          <w:lang w:val="en-US"/>
                        </w:rPr>
                      </w:pPr>
                    </w:p>
                    <w:p w14:paraId="297721BB" w14:textId="77777777" w:rsidR="007A0D80" w:rsidRDefault="007A0D80" w:rsidP="00BF07B5">
                      <w:pPr>
                        <w:shd w:val="clear" w:color="auto" w:fill="FFFFFF"/>
                        <w:spacing w:after="360" w:line="341" w:lineRule="atLeast"/>
                        <w:ind w:left="720"/>
                        <w:rPr>
                          <w:rFonts w:ascii="Arial" w:eastAsia="Times New Roman" w:hAnsi="Arial" w:cs="Times New Roman"/>
                          <w:b/>
                          <w:color w:val="444444"/>
                          <w:spacing w:val="50"/>
                          <w:sz w:val="36"/>
                          <w:szCs w:val="36"/>
                          <w:lang w:val="en-US"/>
                        </w:rPr>
                      </w:pPr>
                      <w:r w:rsidRPr="008F510D">
                        <w:rPr>
                          <w:rFonts w:ascii="Arial" w:eastAsia="Times New Roman" w:hAnsi="Arial" w:cs="Times New Roman"/>
                          <w:b/>
                          <w:color w:val="444444"/>
                          <w:spacing w:val="50"/>
                          <w:sz w:val="36"/>
                          <w:szCs w:val="36"/>
                          <w:lang w:val="en-US"/>
                        </w:rPr>
                        <w:t>PUTTING YOUR SKILLS TO WORK – WELCOME TO ONTARIO</w:t>
                      </w:r>
                    </w:p>
                    <w:p w14:paraId="4337B20A" w14:textId="4AB5F23D" w:rsidR="007A0D80" w:rsidRPr="008F510D" w:rsidRDefault="007A0D80" w:rsidP="00BF07B5">
                      <w:pPr>
                        <w:shd w:val="clear" w:color="auto" w:fill="FFFFFF"/>
                        <w:spacing w:after="360" w:line="341" w:lineRule="atLeast"/>
                        <w:ind w:left="720"/>
                        <w:rPr>
                          <w:rFonts w:ascii="Arial" w:eastAsia="Times New Roman" w:hAnsi="Arial" w:cs="Times New Roman"/>
                          <w:b/>
                          <w:color w:val="444444"/>
                          <w:spacing w:val="50"/>
                          <w:sz w:val="36"/>
                          <w:szCs w:val="36"/>
                          <w:lang w:val="en-US"/>
                        </w:rPr>
                      </w:pPr>
                      <w:r>
                        <w:rPr>
                          <w:rFonts w:ascii="Arial" w:eastAsia="Times New Roman" w:hAnsi="Arial" w:cs="Times New Roman"/>
                          <w:b/>
                          <w:color w:val="444444"/>
                          <w:spacing w:val="50"/>
                          <w:sz w:val="36"/>
                          <w:szCs w:val="36"/>
                          <w:lang w:val="en-US"/>
                        </w:rPr>
                        <w:t>AND</w:t>
                      </w:r>
                    </w:p>
                    <w:p w14:paraId="58D06E38" w14:textId="5A55D9ED" w:rsidR="007A0D80" w:rsidRPr="008F510D" w:rsidRDefault="007A0D80" w:rsidP="00BF07B5">
                      <w:pPr>
                        <w:shd w:val="clear" w:color="auto" w:fill="FFFFFF"/>
                        <w:spacing w:after="360" w:line="341" w:lineRule="atLeast"/>
                        <w:ind w:left="720"/>
                        <w:rPr>
                          <w:rFonts w:ascii="Arial" w:eastAsia="Times New Roman" w:hAnsi="Arial" w:cs="Times New Roman"/>
                          <w:b/>
                          <w:color w:val="444444"/>
                          <w:sz w:val="36"/>
                          <w:szCs w:val="36"/>
                          <w:lang w:val="en-US"/>
                        </w:rPr>
                      </w:pPr>
                      <w:r w:rsidRPr="008F510D">
                        <w:rPr>
                          <w:rFonts w:ascii="Arial" w:eastAsia="Times New Roman" w:hAnsi="Arial" w:cs="Times New Roman"/>
                          <w:b/>
                          <w:color w:val="444444"/>
                          <w:spacing w:val="50"/>
                          <w:sz w:val="36"/>
                          <w:szCs w:val="36"/>
                          <w:lang w:val="en-US"/>
                        </w:rPr>
                        <w:t>TRANSFER YOUR SKILLS</w:t>
                      </w:r>
                      <w:r w:rsidRPr="008F510D">
                        <w:rPr>
                          <w:rFonts w:ascii="Arial" w:eastAsia="Times New Roman" w:hAnsi="Arial" w:cs="Times New Roman"/>
                          <w:b/>
                          <w:color w:val="444444"/>
                          <w:spacing w:val="50"/>
                          <w:sz w:val="36"/>
                          <w:szCs w:val="36"/>
                          <w:lang w:val="en-US"/>
                        </w:rPr>
                        <w:br/>
                        <w:t>TO A GREAT JOB</w:t>
                      </w:r>
                    </w:p>
                    <w:p w14:paraId="2140F845" w14:textId="77777777" w:rsidR="007A0D80" w:rsidRDefault="007A0D80" w:rsidP="00051819">
                      <w:pPr>
                        <w:jc w:val="center"/>
                      </w:pPr>
                    </w:p>
                  </w:txbxContent>
                </v:textbox>
                <w10:wrap type="square" anchorx="margin" anchory="margin"/>
              </v:shape>
            </w:pict>
          </mc:Fallback>
        </mc:AlternateContent>
      </w:r>
      <w:r w:rsidR="00051819">
        <w:rPr>
          <w:noProof/>
          <w:sz w:val="16"/>
          <w:szCs w:val="16"/>
          <w:lang w:val="en-US"/>
        </w:rPr>
        <mc:AlternateContent>
          <mc:Choice Requires="wps">
            <w:drawing>
              <wp:anchor distT="0" distB="0" distL="114300" distR="114300" simplePos="0" relativeHeight="251731968" behindDoc="0" locked="0" layoutInCell="1" allowOverlap="1" wp14:anchorId="34BEF377" wp14:editId="50EFFC7A">
                <wp:simplePos x="0" y="0"/>
                <wp:positionH relativeFrom="column">
                  <wp:posOffset>4089400</wp:posOffset>
                </wp:positionH>
                <wp:positionV relativeFrom="paragraph">
                  <wp:posOffset>7086600</wp:posOffset>
                </wp:positionV>
                <wp:extent cx="1638300" cy="292100"/>
                <wp:effectExtent l="0" t="0" r="0" b="12700"/>
                <wp:wrapSquare wrapText="bothSides"/>
                <wp:docPr id="34" name="Text Box 34"/>
                <wp:cNvGraphicFramePr/>
                <a:graphic xmlns:a="http://schemas.openxmlformats.org/drawingml/2006/main">
                  <a:graphicData uri="http://schemas.microsoft.com/office/word/2010/wordprocessingShape">
                    <wps:wsp>
                      <wps:cNvSpPr txBox="1"/>
                      <wps:spPr>
                        <a:xfrm>
                          <a:off x="0" y="0"/>
                          <a:ext cx="1638300" cy="292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4E57E7" w14:textId="54A671AB" w:rsidR="007A0D80" w:rsidRPr="00051819" w:rsidRDefault="007A0D80" w:rsidP="00051819">
                            <w:pPr>
                              <w:jc w:val="right"/>
                              <w:rPr>
                                <w:rFonts w:ascii="Arial" w:hAnsi="Arial"/>
                                <w:b/>
                                <w:color w:val="FFFFFF" w:themeColor="background1"/>
                                <w:sz w:val="28"/>
                                <w:szCs w:val="28"/>
                              </w:rPr>
                            </w:pPr>
                            <w:r>
                              <w:rPr>
                                <w:rFonts w:ascii="Arial" w:hAnsi="Arial"/>
                                <w:b/>
                                <w:color w:val="FFFFFF" w:themeColor="background1"/>
                                <w:sz w:val="28"/>
                                <w:szCs w:val="28"/>
                              </w:rPr>
                              <w:t>May</w:t>
                            </w:r>
                            <w:r w:rsidRPr="00051819">
                              <w:rPr>
                                <w:rFonts w:ascii="Arial" w:hAnsi="Arial"/>
                                <w:b/>
                                <w:color w:val="FFFFFF" w:themeColor="background1"/>
                                <w:sz w:val="28"/>
                                <w:szCs w:val="28"/>
                              </w:rPr>
                              <w:t>,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BEF377" id="Text Box 34" o:spid="_x0000_s1027" type="#_x0000_t202" style="position:absolute;left:0;text-align:left;margin-left:322pt;margin-top:558pt;width:129pt;height:23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" filled="f" stroked="f">
                <v:textbox>
                  <w:txbxContent>
                    <w:p w14:paraId="244E57E7" w14:textId="54A671AB" w:rsidR="007A0D80" w:rsidRPr="00051819" w:rsidRDefault="007A0D80" w:rsidP="00051819">
                      <w:pPr>
                        <w:jc w:val="right"/>
                        <w:rPr>
                          <w:rFonts w:ascii="Arial" w:hAnsi="Arial"/>
                          <w:b/>
                          <w:color w:val="FFFFFF" w:themeColor="background1"/>
                          <w:sz w:val="28"/>
                          <w:szCs w:val="28"/>
                        </w:rPr>
                      </w:pPr>
                      <w:r>
                        <w:rPr>
                          <w:rFonts w:ascii="Arial" w:hAnsi="Arial"/>
                          <w:b/>
                          <w:color w:val="FFFFFF" w:themeColor="background1"/>
                          <w:sz w:val="28"/>
                          <w:szCs w:val="28"/>
                        </w:rPr>
                        <w:t>May</w:t>
                      </w:r>
                      <w:r w:rsidRPr="00051819">
                        <w:rPr>
                          <w:rFonts w:ascii="Arial" w:hAnsi="Arial"/>
                          <w:b/>
                          <w:color w:val="FFFFFF" w:themeColor="background1"/>
                          <w:sz w:val="28"/>
                          <w:szCs w:val="28"/>
                        </w:rPr>
                        <w:t>, 2016</w:t>
                      </w:r>
                    </w:p>
                  </w:txbxContent>
                </v:textbox>
                <w10:wrap type="square"/>
              </v:shape>
            </w:pict>
          </mc:Fallback>
        </mc:AlternateContent>
      </w:r>
    </w:p>
    <w:p w14:paraId="618C7EBF" w14:textId="1541B8BF" w:rsidR="00DC68C6" w:rsidRDefault="00DC68C6" w:rsidP="00DC68C6">
      <w:pPr>
        <w:ind w:left="-1080" w:right="-1080" w:hanging="90"/>
      </w:pPr>
    </w:p>
    <w:sdt>
      <w:sdtPr>
        <w:rPr>
          <w:rFonts w:asciiTheme="minorHAnsi" w:eastAsiaTheme="minorHAnsi" w:hAnsiTheme="minorHAnsi" w:cstheme="minorBidi"/>
          <w:color w:val="auto"/>
          <w:sz w:val="22"/>
          <w:szCs w:val="22"/>
          <w:lang w:val="en-CA"/>
        </w:rPr>
        <w:id w:val="-2107799454"/>
        <w:docPartObj>
          <w:docPartGallery w:val="Table of Contents"/>
          <w:docPartUnique/>
        </w:docPartObj>
      </w:sdtPr>
      <w:sdtEndPr>
        <w:rPr>
          <w:b/>
          <w:bCs/>
          <w:noProof/>
        </w:rPr>
      </w:sdtEndPr>
      <w:sdtContent>
        <w:p w14:paraId="38B75FF9" w14:textId="1E6BACBA" w:rsidR="00AC2CDB" w:rsidRPr="00FD52B0" w:rsidRDefault="00AC2CDB">
          <w:pPr>
            <w:pStyle w:val="TOCHeading"/>
            <w:rPr>
              <w:rFonts w:ascii="Arial" w:hAnsi="Arial" w:cs="Arial"/>
            </w:rPr>
          </w:pPr>
          <w:r w:rsidRPr="00FD52B0">
            <w:rPr>
              <w:rFonts w:ascii="Arial" w:hAnsi="Arial" w:cs="Arial"/>
            </w:rPr>
            <w:t>Table of Contents</w:t>
          </w:r>
        </w:p>
        <w:p w14:paraId="386EC00D" w14:textId="77777777" w:rsidR="00AC2CDB" w:rsidRPr="00FD52B0" w:rsidRDefault="00AC2CDB" w:rsidP="00AC2CDB">
          <w:pPr>
            <w:rPr>
              <w:rFonts w:ascii="Arial" w:hAnsi="Arial" w:cs="Arial"/>
              <w:lang w:val="en-US"/>
            </w:rPr>
          </w:pPr>
        </w:p>
        <w:p w14:paraId="2C8FAB11" w14:textId="77777777" w:rsidR="00A222F0" w:rsidRPr="00712ECC" w:rsidRDefault="00AC2CDB">
          <w:pPr>
            <w:pStyle w:val="TOC1"/>
            <w:tabs>
              <w:tab w:val="right" w:leader="dot" w:pos="9350"/>
            </w:tabs>
            <w:rPr>
              <w:rFonts w:eastAsiaTheme="minorEastAsia" w:cs="Arial"/>
              <w:noProof/>
              <w:szCs w:val="24"/>
              <w:lang w:eastAsia="en-CA"/>
            </w:rPr>
          </w:pPr>
          <w:r w:rsidRPr="00802A93">
            <w:rPr>
              <w:rFonts w:cs="Arial"/>
              <w:szCs w:val="24"/>
            </w:rPr>
            <w:fldChar w:fldCharType="begin"/>
          </w:r>
          <w:r w:rsidRPr="00802A93">
            <w:rPr>
              <w:rFonts w:cs="Arial"/>
              <w:szCs w:val="24"/>
            </w:rPr>
            <w:instrText xml:space="preserve"> TOC \o "1-3" \h \z \u </w:instrText>
          </w:r>
          <w:r w:rsidRPr="00802A93">
            <w:rPr>
              <w:rFonts w:cs="Arial"/>
              <w:szCs w:val="24"/>
            </w:rPr>
            <w:fldChar w:fldCharType="separate"/>
          </w:r>
          <w:hyperlink w:anchor="_Toc449102302" w:history="1">
            <w:r w:rsidR="00A222F0" w:rsidRPr="00712ECC">
              <w:rPr>
                <w:rStyle w:val="Hyperlink"/>
                <w:rFonts w:cs="Arial"/>
                <w:noProof/>
                <w:szCs w:val="24"/>
                <w:lang w:val="en"/>
              </w:rPr>
              <w:t>Welcome!</w:t>
            </w:r>
            <w:r w:rsidR="00A222F0" w:rsidRPr="00712ECC">
              <w:rPr>
                <w:rFonts w:cs="Arial"/>
                <w:noProof/>
                <w:webHidden/>
                <w:szCs w:val="24"/>
              </w:rPr>
              <w:tab/>
            </w:r>
            <w:r w:rsidR="00A222F0" w:rsidRPr="00712ECC">
              <w:rPr>
                <w:rFonts w:cs="Arial"/>
                <w:noProof/>
                <w:webHidden/>
                <w:szCs w:val="24"/>
              </w:rPr>
              <w:fldChar w:fldCharType="begin"/>
            </w:r>
            <w:r w:rsidR="00A222F0" w:rsidRPr="00712ECC">
              <w:rPr>
                <w:rFonts w:cs="Arial"/>
                <w:noProof/>
                <w:webHidden/>
                <w:szCs w:val="24"/>
              </w:rPr>
              <w:instrText xml:space="preserve"> PAGEREF _Toc449102302 \h </w:instrText>
            </w:r>
            <w:r w:rsidR="00A222F0" w:rsidRPr="00712ECC">
              <w:rPr>
                <w:rFonts w:cs="Arial"/>
                <w:noProof/>
                <w:webHidden/>
                <w:szCs w:val="24"/>
              </w:rPr>
            </w:r>
            <w:r w:rsidR="00A222F0" w:rsidRPr="00712ECC">
              <w:rPr>
                <w:rFonts w:cs="Arial"/>
                <w:noProof/>
                <w:webHidden/>
                <w:szCs w:val="24"/>
              </w:rPr>
              <w:fldChar w:fldCharType="separate"/>
            </w:r>
            <w:r w:rsidR="00471026">
              <w:rPr>
                <w:rFonts w:cs="Arial"/>
                <w:noProof/>
                <w:webHidden/>
                <w:szCs w:val="24"/>
              </w:rPr>
              <w:t>1</w:t>
            </w:r>
            <w:r w:rsidR="00A222F0" w:rsidRPr="00712ECC">
              <w:rPr>
                <w:rFonts w:cs="Arial"/>
                <w:noProof/>
                <w:webHidden/>
                <w:szCs w:val="24"/>
              </w:rPr>
              <w:fldChar w:fldCharType="end"/>
            </w:r>
          </w:hyperlink>
        </w:p>
        <w:p w14:paraId="1EA2694B" w14:textId="7C213E52" w:rsidR="00A222F0" w:rsidRPr="00712ECC" w:rsidRDefault="00471026">
          <w:pPr>
            <w:pStyle w:val="TOC1"/>
            <w:tabs>
              <w:tab w:val="right" w:leader="dot" w:pos="9350"/>
            </w:tabs>
            <w:rPr>
              <w:rFonts w:eastAsiaTheme="minorEastAsia" w:cs="Arial"/>
              <w:noProof/>
              <w:szCs w:val="24"/>
              <w:lang w:eastAsia="en-CA"/>
            </w:rPr>
          </w:pPr>
          <w:hyperlink w:anchor="_Toc449102303" w:history="1">
            <w:r w:rsidR="00A222F0" w:rsidRPr="00712ECC">
              <w:rPr>
                <w:rStyle w:val="Hyperlink"/>
                <w:rFonts w:cs="Arial"/>
                <w:noProof/>
                <w:szCs w:val="24"/>
              </w:rPr>
              <w:t>Part 1:  Using Essential Skills and Work Habits</w:t>
            </w:r>
            <w:r w:rsidR="00A222F0" w:rsidRPr="00712ECC">
              <w:rPr>
                <w:rFonts w:cs="Arial"/>
                <w:noProof/>
                <w:webHidden/>
                <w:szCs w:val="24"/>
              </w:rPr>
              <w:tab/>
            </w:r>
            <w:r w:rsidR="00BF07B5">
              <w:rPr>
                <w:rFonts w:cs="Arial"/>
                <w:noProof/>
                <w:webHidden/>
                <w:szCs w:val="24"/>
              </w:rPr>
              <w:t>3</w:t>
            </w:r>
          </w:hyperlink>
        </w:p>
        <w:p w14:paraId="423EDB90" w14:textId="77777777" w:rsidR="00B43381" w:rsidRDefault="00471026">
          <w:pPr>
            <w:pStyle w:val="TOC1"/>
            <w:tabs>
              <w:tab w:val="right" w:leader="dot" w:pos="9350"/>
            </w:tabs>
            <w:rPr>
              <w:rFonts w:cs="Arial"/>
              <w:noProof/>
              <w:szCs w:val="24"/>
            </w:rPr>
          </w:pPr>
          <w:hyperlink w:anchor="part2HOW" w:history="1">
            <w:r w:rsidR="00B43381" w:rsidRPr="00B43381">
              <w:rPr>
                <w:rStyle w:val="Hyperlink"/>
                <w:rFonts w:cs="Arial"/>
                <w:noProof/>
                <w:szCs w:val="24"/>
              </w:rPr>
              <w:t>Part 2:  How to Use the OSP with Specific Groups of Newcomers</w:t>
            </w:r>
            <w:r w:rsidR="00B43381" w:rsidRPr="00B43381">
              <w:rPr>
                <w:rStyle w:val="Hyperlink"/>
                <w:rFonts w:cs="Arial"/>
                <w:noProof/>
                <w:szCs w:val="24"/>
              </w:rPr>
              <w:tab/>
              <w:t>9</w:t>
            </w:r>
          </w:hyperlink>
        </w:p>
        <w:p w14:paraId="4FD9E578" w14:textId="0079EA33" w:rsidR="00A222F0" w:rsidRPr="00712ECC" w:rsidRDefault="00471026">
          <w:pPr>
            <w:pStyle w:val="TOC1"/>
            <w:tabs>
              <w:tab w:val="right" w:leader="dot" w:pos="9350"/>
            </w:tabs>
            <w:rPr>
              <w:rFonts w:eastAsiaTheme="minorEastAsia" w:cs="Arial"/>
              <w:noProof/>
              <w:szCs w:val="24"/>
              <w:lang w:eastAsia="en-CA"/>
            </w:rPr>
          </w:pPr>
          <w:hyperlink w:anchor="_Toc449102305" w:history="1">
            <w:r w:rsidR="00A222F0" w:rsidRPr="00712ECC">
              <w:rPr>
                <w:rStyle w:val="Hyperlink"/>
                <w:rFonts w:cs="Arial"/>
                <w:noProof/>
                <w:szCs w:val="24"/>
              </w:rPr>
              <w:t xml:space="preserve">Part 3: Tips for </w:t>
            </w:r>
            <w:r w:rsidR="00A222F0" w:rsidRPr="00712ECC">
              <w:rPr>
                <w:rStyle w:val="Hyperlink"/>
                <w:rFonts w:cs="Arial"/>
                <w:noProof/>
                <w:szCs w:val="24"/>
                <w:shd w:val="clear" w:color="auto" w:fill="FFFFFF"/>
              </w:rPr>
              <w:t>Settlement Workers and Employment Specialists Working with Newcomers</w:t>
            </w:r>
            <w:r w:rsidR="00A222F0" w:rsidRPr="00712ECC">
              <w:rPr>
                <w:rFonts w:cs="Arial"/>
                <w:noProof/>
                <w:webHidden/>
                <w:szCs w:val="24"/>
              </w:rPr>
              <w:tab/>
            </w:r>
            <w:r w:rsidR="00A222F0" w:rsidRPr="00712ECC">
              <w:rPr>
                <w:rFonts w:cs="Arial"/>
                <w:noProof/>
                <w:webHidden/>
                <w:szCs w:val="24"/>
              </w:rPr>
              <w:fldChar w:fldCharType="begin"/>
            </w:r>
            <w:r w:rsidR="00A222F0" w:rsidRPr="00712ECC">
              <w:rPr>
                <w:rFonts w:cs="Arial"/>
                <w:noProof/>
                <w:webHidden/>
                <w:szCs w:val="24"/>
              </w:rPr>
              <w:instrText xml:space="preserve"> PAGEREF _Toc449102305 \h </w:instrText>
            </w:r>
            <w:r w:rsidR="00A222F0" w:rsidRPr="00712ECC">
              <w:rPr>
                <w:rFonts w:cs="Arial"/>
                <w:noProof/>
                <w:webHidden/>
                <w:szCs w:val="24"/>
              </w:rPr>
            </w:r>
            <w:r w:rsidR="00A222F0" w:rsidRPr="00712ECC">
              <w:rPr>
                <w:rFonts w:cs="Arial"/>
                <w:noProof/>
                <w:webHidden/>
                <w:szCs w:val="24"/>
              </w:rPr>
              <w:fldChar w:fldCharType="separate"/>
            </w:r>
            <w:r>
              <w:rPr>
                <w:rFonts w:cs="Arial"/>
                <w:noProof/>
                <w:webHidden/>
                <w:szCs w:val="24"/>
              </w:rPr>
              <w:t>14</w:t>
            </w:r>
            <w:r w:rsidR="00A222F0" w:rsidRPr="00712ECC">
              <w:rPr>
                <w:rFonts w:cs="Arial"/>
                <w:noProof/>
                <w:webHidden/>
                <w:szCs w:val="24"/>
              </w:rPr>
              <w:fldChar w:fldCharType="end"/>
            </w:r>
          </w:hyperlink>
        </w:p>
        <w:p w14:paraId="754509A7" w14:textId="2B62B250" w:rsidR="00A222F0" w:rsidRPr="00712ECC" w:rsidRDefault="00471026">
          <w:pPr>
            <w:pStyle w:val="TOC2"/>
            <w:tabs>
              <w:tab w:val="right" w:leader="dot" w:pos="9350"/>
            </w:tabs>
            <w:rPr>
              <w:rFonts w:ascii="Arial" w:eastAsiaTheme="minorEastAsia" w:hAnsi="Arial" w:cs="Arial"/>
              <w:noProof/>
              <w:sz w:val="24"/>
              <w:szCs w:val="24"/>
              <w:lang w:eastAsia="en-CA"/>
            </w:rPr>
          </w:pPr>
          <w:hyperlink w:anchor="_Toc449102306" w:history="1">
            <w:r w:rsidR="00A222F0" w:rsidRPr="00712ECC">
              <w:rPr>
                <w:rStyle w:val="Hyperlink"/>
                <w:rFonts w:ascii="Arial" w:hAnsi="Arial" w:cs="Arial"/>
                <w:noProof/>
                <w:sz w:val="24"/>
                <w:szCs w:val="24"/>
              </w:rPr>
              <w:t>Introductory Resources (</w:t>
            </w:r>
            <w:r w:rsidR="00A222F0" w:rsidRPr="0046646A">
              <w:rPr>
                <w:rStyle w:val="Hyperlink"/>
                <w:rFonts w:ascii="Arial" w:hAnsi="Arial" w:cs="Arial"/>
                <w:i/>
                <w:noProof/>
                <w:sz w:val="24"/>
                <w:szCs w:val="24"/>
              </w:rPr>
              <w:t>Who am I</w:t>
            </w:r>
            <w:r w:rsidR="00A222F0" w:rsidRPr="00712ECC">
              <w:rPr>
                <w:rStyle w:val="Hyperlink"/>
                <w:rFonts w:ascii="Arial" w:hAnsi="Arial" w:cs="Arial"/>
                <w:noProof/>
                <w:sz w:val="24"/>
                <w:szCs w:val="24"/>
              </w:rPr>
              <w:t>?)</w:t>
            </w:r>
            <w:r w:rsidR="00A222F0" w:rsidRPr="00712ECC">
              <w:rPr>
                <w:rFonts w:ascii="Arial" w:hAnsi="Arial" w:cs="Arial"/>
                <w:noProof/>
                <w:webHidden/>
                <w:sz w:val="24"/>
                <w:szCs w:val="24"/>
              </w:rPr>
              <w:tab/>
            </w:r>
            <w:r w:rsidR="00A222F0" w:rsidRPr="00712ECC">
              <w:rPr>
                <w:rFonts w:ascii="Arial" w:hAnsi="Arial" w:cs="Arial"/>
                <w:noProof/>
                <w:webHidden/>
                <w:sz w:val="24"/>
                <w:szCs w:val="24"/>
              </w:rPr>
              <w:fldChar w:fldCharType="begin"/>
            </w:r>
            <w:r w:rsidR="00A222F0" w:rsidRPr="00712ECC">
              <w:rPr>
                <w:rFonts w:ascii="Arial" w:hAnsi="Arial" w:cs="Arial"/>
                <w:noProof/>
                <w:webHidden/>
                <w:sz w:val="24"/>
                <w:szCs w:val="24"/>
              </w:rPr>
              <w:instrText xml:space="preserve"> PAGEREF _Toc449102306 \h </w:instrText>
            </w:r>
            <w:r w:rsidR="00A222F0" w:rsidRPr="00712ECC">
              <w:rPr>
                <w:rFonts w:ascii="Arial" w:hAnsi="Arial" w:cs="Arial"/>
                <w:noProof/>
                <w:webHidden/>
                <w:sz w:val="24"/>
                <w:szCs w:val="24"/>
              </w:rPr>
            </w:r>
            <w:r w:rsidR="00A222F0" w:rsidRPr="00712ECC">
              <w:rPr>
                <w:rFonts w:ascii="Arial" w:hAnsi="Arial" w:cs="Arial"/>
                <w:noProof/>
                <w:webHidden/>
                <w:sz w:val="24"/>
                <w:szCs w:val="24"/>
              </w:rPr>
              <w:fldChar w:fldCharType="separate"/>
            </w:r>
            <w:r>
              <w:rPr>
                <w:rFonts w:ascii="Arial" w:hAnsi="Arial" w:cs="Arial"/>
                <w:noProof/>
                <w:webHidden/>
                <w:sz w:val="24"/>
                <w:szCs w:val="24"/>
              </w:rPr>
              <w:t>16</w:t>
            </w:r>
            <w:r w:rsidR="00A222F0" w:rsidRPr="00712ECC">
              <w:rPr>
                <w:rFonts w:ascii="Arial" w:hAnsi="Arial" w:cs="Arial"/>
                <w:noProof/>
                <w:webHidden/>
                <w:sz w:val="24"/>
                <w:szCs w:val="24"/>
              </w:rPr>
              <w:fldChar w:fldCharType="end"/>
            </w:r>
          </w:hyperlink>
        </w:p>
        <w:p w14:paraId="74903C6F" w14:textId="5F11CD64" w:rsidR="00A222F0" w:rsidRPr="00712ECC" w:rsidRDefault="00471026">
          <w:pPr>
            <w:pStyle w:val="TOC2"/>
            <w:tabs>
              <w:tab w:val="right" w:leader="dot" w:pos="9350"/>
            </w:tabs>
            <w:rPr>
              <w:rFonts w:ascii="Arial" w:eastAsiaTheme="minorEastAsia" w:hAnsi="Arial" w:cs="Arial"/>
              <w:noProof/>
              <w:sz w:val="24"/>
              <w:szCs w:val="24"/>
              <w:lang w:eastAsia="en-CA"/>
            </w:rPr>
          </w:pPr>
          <w:hyperlink w:anchor="_Toc449102307" w:history="1">
            <w:r w:rsidR="00A222F0" w:rsidRPr="00712ECC">
              <w:rPr>
                <w:rStyle w:val="Hyperlink"/>
                <w:rFonts w:ascii="Arial" w:hAnsi="Arial" w:cs="Arial"/>
                <w:noProof/>
                <w:sz w:val="24"/>
                <w:szCs w:val="24"/>
              </w:rPr>
              <w:t>Assess and Build Essential Skills and Work Habits (</w:t>
            </w:r>
            <w:r w:rsidR="00A222F0" w:rsidRPr="0046646A">
              <w:rPr>
                <w:rStyle w:val="Hyperlink"/>
                <w:rFonts w:ascii="Arial" w:hAnsi="Arial" w:cs="Arial"/>
                <w:i/>
                <w:noProof/>
                <w:sz w:val="24"/>
                <w:szCs w:val="24"/>
              </w:rPr>
              <w:t>Who am I? Who do I want to</w:t>
            </w:r>
            <w:r w:rsidR="00A222F0" w:rsidRPr="00712ECC">
              <w:rPr>
                <w:rStyle w:val="Hyperlink"/>
                <w:rFonts w:ascii="Arial" w:hAnsi="Arial" w:cs="Arial"/>
                <w:noProof/>
                <w:sz w:val="24"/>
                <w:szCs w:val="24"/>
              </w:rPr>
              <w:t xml:space="preserve"> </w:t>
            </w:r>
            <w:r w:rsidR="00A222F0" w:rsidRPr="0046646A">
              <w:rPr>
                <w:rStyle w:val="Hyperlink"/>
                <w:rFonts w:ascii="Arial" w:hAnsi="Arial" w:cs="Arial"/>
                <w:i/>
                <w:noProof/>
                <w:sz w:val="24"/>
                <w:szCs w:val="24"/>
              </w:rPr>
              <w:t>become?</w:t>
            </w:r>
            <w:r w:rsidR="00A222F0" w:rsidRPr="00712ECC">
              <w:rPr>
                <w:rStyle w:val="Hyperlink"/>
                <w:rFonts w:ascii="Arial" w:hAnsi="Arial" w:cs="Arial"/>
                <w:noProof/>
                <w:sz w:val="24"/>
                <w:szCs w:val="24"/>
              </w:rPr>
              <w:t>)</w:t>
            </w:r>
            <w:r w:rsidR="00A222F0" w:rsidRPr="00712ECC">
              <w:rPr>
                <w:rFonts w:ascii="Arial" w:hAnsi="Arial" w:cs="Arial"/>
                <w:noProof/>
                <w:webHidden/>
                <w:sz w:val="24"/>
                <w:szCs w:val="24"/>
              </w:rPr>
              <w:tab/>
            </w:r>
            <w:r w:rsidR="00A222F0" w:rsidRPr="00712ECC">
              <w:rPr>
                <w:rFonts w:ascii="Arial" w:hAnsi="Arial" w:cs="Arial"/>
                <w:noProof/>
                <w:webHidden/>
                <w:sz w:val="24"/>
                <w:szCs w:val="24"/>
              </w:rPr>
              <w:fldChar w:fldCharType="begin"/>
            </w:r>
            <w:r w:rsidR="00A222F0" w:rsidRPr="00712ECC">
              <w:rPr>
                <w:rFonts w:ascii="Arial" w:hAnsi="Arial" w:cs="Arial"/>
                <w:noProof/>
                <w:webHidden/>
                <w:sz w:val="24"/>
                <w:szCs w:val="24"/>
              </w:rPr>
              <w:instrText xml:space="preserve"> PAGEREF _Toc449102307 \h </w:instrText>
            </w:r>
            <w:r w:rsidR="00A222F0" w:rsidRPr="00712ECC">
              <w:rPr>
                <w:rFonts w:ascii="Arial" w:hAnsi="Arial" w:cs="Arial"/>
                <w:noProof/>
                <w:webHidden/>
                <w:sz w:val="24"/>
                <w:szCs w:val="24"/>
              </w:rPr>
            </w:r>
            <w:r w:rsidR="00A222F0" w:rsidRPr="00712ECC">
              <w:rPr>
                <w:rFonts w:ascii="Arial" w:hAnsi="Arial" w:cs="Arial"/>
                <w:noProof/>
                <w:webHidden/>
                <w:sz w:val="24"/>
                <w:szCs w:val="24"/>
              </w:rPr>
              <w:fldChar w:fldCharType="separate"/>
            </w:r>
            <w:r>
              <w:rPr>
                <w:rFonts w:ascii="Arial" w:hAnsi="Arial" w:cs="Arial"/>
                <w:noProof/>
                <w:webHidden/>
                <w:sz w:val="24"/>
                <w:szCs w:val="24"/>
              </w:rPr>
              <w:t>18</w:t>
            </w:r>
            <w:r w:rsidR="00A222F0" w:rsidRPr="00712ECC">
              <w:rPr>
                <w:rFonts w:ascii="Arial" w:hAnsi="Arial" w:cs="Arial"/>
                <w:noProof/>
                <w:webHidden/>
                <w:sz w:val="24"/>
                <w:szCs w:val="24"/>
              </w:rPr>
              <w:fldChar w:fldCharType="end"/>
            </w:r>
          </w:hyperlink>
        </w:p>
        <w:p w14:paraId="5C6B5666" w14:textId="53358B8F" w:rsidR="00A222F0" w:rsidRPr="00712ECC" w:rsidRDefault="00471026">
          <w:pPr>
            <w:pStyle w:val="TOC2"/>
            <w:tabs>
              <w:tab w:val="right" w:leader="dot" w:pos="9350"/>
            </w:tabs>
            <w:rPr>
              <w:rFonts w:ascii="Arial" w:eastAsiaTheme="minorEastAsia" w:hAnsi="Arial" w:cs="Arial"/>
              <w:noProof/>
              <w:sz w:val="24"/>
              <w:szCs w:val="24"/>
              <w:lang w:eastAsia="en-CA"/>
            </w:rPr>
          </w:pPr>
          <w:hyperlink w:anchor="_Toc449102308" w:history="1">
            <w:r w:rsidR="00A222F0" w:rsidRPr="00712ECC">
              <w:rPr>
                <w:rStyle w:val="Hyperlink"/>
                <w:rFonts w:ascii="Arial" w:hAnsi="Arial" w:cs="Arial"/>
                <w:noProof/>
                <w:sz w:val="24"/>
                <w:szCs w:val="24"/>
              </w:rPr>
              <w:t>Career Exploration (</w:t>
            </w:r>
            <w:r w:rsidR="00A222F0" w:rsidRPr="0046646A">
              <w:rPr>
                <w:rStyle w:val="Hyperlink"/>
                <w:rFonts w:ascii="Arial" w:hAnsi="Arial" w:cs="Arial"/>
                <w:i/>
                <w:noProof/>
                <w:sz w:val="24"/>
                <w:szCs w:val="24"/>
              </w:rPr>
              <w:t>What are my opportunities? Who do I want to become?</w:t>
            </w:r>
            <w:r w:rsidR="00A222F0" w:rsidRPr="00712ECC">
              <w:rPr>
                <w:rStyle w:val="Hyperlink"/>
                <w:rFonts w:ascii="Arial" w:hAnsi="Arial" w:cs="Arial"/>
                <w:noProof/>
                <w:sz w:val="24"/>
                <w:szCs w:val="24"/>
              </w:rPr>
              <w:t>)</w:t>
            </w:r>
            <w:r w:rsidR="00A222F0" w:rsidRPr="00712ECC">
              <w:rPr>
                <w:rFonts w:ascii="Arial" w:hAnsi="Arial" w:cs="Arial"/>
                <w:noProof/>
                <w:webHidden/>
                <w:sz w:val="24"/>
                <w:szCs w:val="24"/>
              </w:rPr>
              <w:tab/>
            </w:r>
            <w:r w:rsidR="00A222F0" w:rsidRPr="00712ECC">
              <w:rPr>
                <w:rFonts w:ascii="Arial" w:hAnsi="Arial" w:cs="Arial"/>
                <w:noProof/>
                <w:webHidden/>
                <w:sz w:val="24"/>
                <w:szCs w:val="24"/>
              </w:rPr>
              <w:fldChar w:fldCharType="begin"/>
            </w:r>
            <w:r w:rsidR="00A222F0" w:rsidRPr="00712ECC">
              <w:rPr>
                <w:rFonts w:ascii="Arial" w:hAnsi="Arial" w:cs="Arial"/>
                <w:noProof/>
                <w:webHidden/>
                <w:sz w:val="24"/>
                <w:szCs w:val="24"/>
              </w:rPr>
              <w:instrText xml:space="preserve"> PAGEREF _Toc449102308 \h </w:instrText>
            </w:r>
            <w:r w:rsidR="00A222F0" w:rsidRPr="00712ECC">
              <w:rPr>
                <w:rFonts w:ascii="Arial" w:hAnsi="Arial" w:cs="Arial"/>
                <w:noProof/>
                <w:webHidden/>
                <w:sz w:val="24"/>
                <w:szCs w:val="24"/>
              </w:rPr>
            </w:r>
            <w:r w:rsidR="00A222F0" w:rsidRPr="00712ECC">
              <w:rPr>
                <w:rFonts w:ascii="Arial" w:hAnsi="Arial" w:cs="Arial"/>
                <w:noProof/>
                <w:webHidden/>
                <w:sz w:val="24"/>
                <w:szCs w:val="24"/>
              </w:rPr>
              <w:fldChar w:fldCharType="separate"/>
            </w:r>
            <w:r>
              <w:rPr>
                <w:rFonts w:ascii="Arial" w:hAnsi="Arial" w:cs="Arial"/>
                <w:noProof/>
                <w:webHidden/>
                <w:sz w:val="24"/>
                <w:szCs w:val="24"/>
              </w:rPr>
              <w:t>19</w:t>
            </w:r>
            <w:r w:rsidR="00A222F0" w:rsidRPr="00712ECC">
              <w:rPr>
                <w:rFonts w:ascii="Arial" w:hAnsi="Arial" w:cs="Arial"/>
                <w:noProof/>
                <w:webHidden/>
                <w:sz w:val="24"/>
                <w:szCs w:val="24"/>
              </w:rPr>
              <w:fldChar w:fldCharType="end"/>
            </w:r>
          </w:hyperlink>
        </w:p>
        <w:p w14:paraId="1CDE6C6F" w14:textId="1F3C6046" w:rsidR="00A222F0" w:rsidRPr="00712ECC" w:rsidRDefault="00471026">
          <w:pPr>
            <w:pStyle w:val="TOC2"/>
            <w:tabs>
              <w:tab w:val="right" w:leader="dot" w:pos="9350"/>
            </w:tabs>
            <w:rPr>
              <w:rFonts w:ascii="Arial" w:eastAsiaTheme="minorEastAsia" w:hAnsi="Arial" w:cs="Arial"/>
              <w:noProof/>
              <w:sz w:val="24"/>
              <w:szCs w:val="24"/>
              <w:lang w:eastAsia="en-CA"/>
            </w:rPr>
          </w:pPr>
          <w:hyperlink w:anchor="_Toc449102309" w:history="1">
            <w:r w:rsidR="00A222F0" w:rsidRPr="00712ECC">
              <w:rPr>
                <w:rStyle w:val="Hyperlink"/>
                <w:rFonts w:ascii="Arial" w:hAnsi="Arial" w:cs="Arial"/>
                <w:noProof/>
                <w:sz w:val="24"/>
                <w:szCs w:val="24"/>
              </w:rPr>
              <w:t>Tracking and Planning Tools</w:t>
            </w:r>
            <w:r w:rsidR="00A222F0" w:rsidRPr="00712ECC">
              <w:rPr>
                <w:rStyle w:val="Hyperlink"/>
                <w:rFonts w:ascii="Arial" w:hAnsi="Arial" w:cs="Arial"/>
                <w:i/>
                <w:noProof/>
                <w:sz w:val="24"/>
                <w:szCs w:val="24"/>
              </w:rPr>
              <w:t xml:space="preserve"> </w:t>
            </w:r>
            <w:r w:rsidR="00A222F0" w:rsidRPr="00712ECC">
              <w:rPr>
                <w:rStyle w:val="Hyperlink"/>
                <w:rFonts w:ascii="Arial" w:hAnsi="Arial" w:cs="Arial"/>
                <w:noProof/>
                <w:sz w:val="24"/>
                <w:szCs w:val="24"/>
              </w:rPr>
              <w:t>(</w:t>
            </w:r>
            <w:r w:rsidR="00A222F0" w:rsidRPr="0046646A">
              <w:rPr>
                <w:rStyle w:val="Hyperlink"/>
                <w:rFonts w:ascii="Arial" w:hAnsi="Arial" w:cs="Arial"/>
                <w:i/>
                <w:noProof/>
                <w:sz w:val="24"/>
                <w:szCs w:val="24"/>
              </w:rPr>
              <w:t>What are my opportunities? What is my plan for achieving my goals?</w:t>
            </w:r>
            <w:r w:rsidR="00A222F0" w:rsidRPr="00712ECC">
              <w:rPr>
                <w:rStyle w:val="Hyperlink"/>
                <w:rFonts w:ascii="Arial" w:hAnsi="Arial" w:cs="Arial"/>
                <w:noProof/>
                <w:sz w:val="24"/>
                <w:szCs w:val="24"/>
              </w:rPr>
              <w:t>)</w:t>
            </w:r>
            <w:r w:rsidR="00A222F0" w:rsidRPr="00712ECC">
              <w:rPr>
                <w:rFonts w:ascii="Arial" w:hAnsi="Arial" w:cs="Arial"/>
                <w:noProof/>
                <w:webHidden/>
                <w:sz w:val="24"/>
                <w:szCs w:val="24"/>
              </w:rPr>
              <w:tab/>
            </w:r>
            <w:r w:rsidR="002A2F70">
              <w:rPr>
                <w:rFonts w:ascii="Arial" w:hAnsi="Arial" w:cs="Arial"/>
                <w:noProof/>
                <w:webHidden/>
                <w:sz w:val="24"/>
                <w:szCs w:val="24"/>
              </w:rPr>
              <w:t>21</w:t>
            </w:r>
          </w:hyperlink>
        </w:p>
        <w:p w14:paraId="1BF2AEF3" w14:textId="30D7FA2D" w:rsidR="00A222F0" w:rsidRPr="00712ECC" w:rsidRDefault="00471026">
          <w:pPr>
            <w:pStyle w:val="TOC2"/>
            <w:tabs>
              <w:tab w:val="right" w:leader="dot" w:pos="9350"/>
            </w:tabs>
            <w:rPr>
              <w:rFonts w:ascii="Arial" w:eastAsiaTheme="minorEastAsia" w:hAnsi="Arial" w:cs="Arial"/>
              <w:noProof/>
              <w:sz w:val="24"/>
              <w:szCs w:val="24"/>
              <w:lang w:eastAsia="en-CA"/>
            </w:rPr>
          </w:pPr>
          <w:hyperlink w:anchor="_Toc449102310" w:history="1">
            <w:r w:rsidR="00A222F0" w:rsidRPr="00712ECC">
              <w:rPr>
                <w:rStyle w:val="Hyperlink"/>
                <w:rFonts w:ascii="Arial" w:hAnsi="Arial" w:cs="Arial"/>
                <w:noProof/>
                <w:sz w:val="24"/>
                <w:szCs w:val="24"/>
              </w:rPr>
              <w:t>Tips for Creating an OSP Work Plan</w:t>
            </w:r>
            <w:r w:rsidR="00A222F0" w:rsidRPr="00712ECC">
              <w:rPr>
                <w:rFonts w:ascii="Arial" w:hAnsi="Arial" w:cs="Arial"/>
                <w:noProof/>
                <w:webHidden/>
                <w:sz w:val="24"/>
                <w:szCs w:val="24"/>
              </w:rPr>
              <w:tab/>
            </w:r>
            <w:r w:rsidR="00A222F0" w:rsidRPr="00712ECC">
              <w:rPr>
                <w:rFonts w:ascii="Arial" w:hAnsi="Arial" w:cs="Arial"/>
                <w:noProof/>
                <w:webHidden/>
                <w:sz w:val="24"/>
                <w:szCs w:val="24"/>
              </w:rPr>
              <w:fldChar w:fldCharType="begin"/>
            </w:r>
            <w:r w:rsidR="00A222F0" w:rsidRPr="00712ECC">
              <w:rPr>
                <w:rFonts w:ascii="Arial" w:hAnsi="Arial" w:cs="Arial"/>
                <w:noProof/>
                <w:webHidden/>
                <w:sz w:val="24"/>
                <w:szCs w:val="24"/>
              </w:rPr>
              <w:instrText xml:space="preserve"> PAGEREF _Toc449102310 \h </w:instrText>
            </w:r>
            <w:r w:rsidR="00A222F0" w:rsidRPr="00712ECC">
              <w:rPr>
                <w:rFonts w:ascii="Arial" w:hAnsi="Arial" w:cs="Arial"/>
                <w:noProof/>
                <w:webHidden/>
                <w:sz w:val="24"/>
                <w:szCs w:val="24"/>
              </w:rPr>
            </w:r>
            <w:r w:rsidR="00A222F0" w:rsidRPr="00712ECC">
              <w:rPr>
                <w:rFonts w:ascii="Arial" w:hAnsi="Arial" w:cs="Arial"/>
                <w:noProof/>
                <w:webHidden/>
                <w:sz w:val="24"/>
                <w:szCs w:val="24"/>
              </w:rPr>
              <w:fldChar w:fldCharType="separate"/>
            </w:r>
            <w:r>
              <w:rPr>
                <w:rFonts w:ascii="Arial" w:hAnsi="Arial" w:cs="Arial"/>
                <w:noProof/>
                <w:webHidden/>
                <w:sz w:val="24"/>
                <w:szCs w:val="24"/>
              </w:rPr>
              <w:t>24</w:t>
            </w:r>
            <w:r w:rsidR="00A222F0" w:rsidRPr="00712ECC">
              <w:rPr>
                <w:rFonts w:ascii="Arial" w:hAnsi="Arial" w:cs="Arial"/>
                <w:noProof/>
                <w:webHidden/>
                <w:sz w:val="24"/>
                <w:szCs w:val="24"/>
              </w:rPr>
              <w:fldChar w:fldCharType="end"/>
            </w:r>
          </w:hyperlink>
        </w:p>
        <w:p w14:paraId="482E64D6" w14:textId="2D96DD39" w:rsidR="00A222F0" w:rsidRPr="00712ECC" w:rsidRDefault="00471026">
          <w:pPr>
            <w:pStyle w:val="TOC2"/>
            <w:tabs>
              <w:tab w:val="right" w:leader="dot" w:pos="9350"/>
            </w:tabs>
            <w:rPr>
              <w:rFonts w:ascii="Arial" w:eastAsiaTheme="minorEastAsia" w:hAnsi="Arial" w:cs="Arial"/>
              <w:noProof/>
              <w:sz w:val="24"/>
              <w:szCs w:val="24"/>
              <w:lang w:eastAsia="en-CA"/>
            </w:rPr>
          </w:pPr>
          <w:hyperlink w:anchor="_Toc449102311" w:history="1">
            <w:r w:rsidR="00A222F0" w:rsidRPr="00712ECC">
              <w:rPr>
                <w:rStyle w:val="Hyperlink"/>
                <w:rFonts w:ascii="Arial" w:hAnsi="Arial" w:cs="Arial"/>
                <w:noProof/>
                <w:sz w:val="24"/>
                <w:szCs w:val="24"/>
              </w:rPr>
              <w:t>Tips for Creating an OSP Training Plan</w:t>
            </w:r>
            <w:r w:rsidR="00A222F0" w:rsidRPr="00712ECC">
              <w:rPr>
                <w:rFonts w:ascii="Arial" w:hAnsi="Arial" w:cs="Arial"/>
                <w:noProof/>
                <w:webHidden/>
                <w:sz w:val="24"/>
                <w:szCs w:val="24"/>
              </w:rPr>
              <w:tab/>
            </w:r>
            <w:r w:rsidR="00A222F0" w:rsidRPr="00712ECC">
              <w:rPr>
                <w:rFonts w:ascii="Arial" w:hAnsi="Arial" w:cs="Arial"/>
                <w:noProof/>
                <w:webHidden/>
                <w:sz w:val="24"/>
                <w:szCs w:val="24"/>
              </w:rPr>
              <w:fldChar w:fldCharType="begin"/>
            </w:r>
            <w:r w:rsidR="00A222F0" w:rsidRPr="00712ECC">
              <w:rPr>
                <w:rFonts w:ascii="Arial" w:hAnsi="Arial" w:cs="Arial"/>
                <w:noProof/>
                <w:webHidden/>
                <w:sz w:val="24"/>
                <w:szCs w:val="24"/>
              </w:rPr>
              <w:instrText xml:space="preserve"> PAGEREF _Toc449102311 \h </w:instrText>
            </w:r>
            <w:r w:rsidR="00A222F0" w:rsidRPr="00712ECC">
              <w:rPr>
                <w:rFonts w:ascii="Arial" w:hAnsi="Arial" w:cs="Arial"/>
                <w:noProof/>
                <w:webHidden/>
                <w:sz w:val="24"/>
                <w:szCs w:val="24"/>
              </w:rPr>
            </w:r>
            <w:r w:rsidR="00A222F0" w:rsidRPr="00712ECC">
              <w:rPr>
                <w:rFonts w:ascii="Arial" w:hAnsi="Arial" w:cs="Arial"/>
                <w:noProof/>
                <w:webHidden/>
                <w:sz w:val="24"/>
                <w:szCs w:val="24"/>
              </w:rPr>
              <w:fldChar w:fldCharType="separate"/>
            </w:r>
            <w:r>
              <w:rPr>
                <w:rFonts w:ascii="Arial" w:hAnsi="Arial" w:cs="Arial"/>
                <w:noProof/>
                <w:webHidden/>
                <w:sz w:val="24"/>
                <w:szCs w:val="24"/>
              </w:rPr>
              <w:t>26</w:t>
            </w:r>
            <w:r w:rsidR="00A222F0" w:rsidRPr="00712ECC">
              <w:rPr>
                <w:rFonts w:ascii="Arial" w:hAnsi="Arial" w:cs="Arial"/>
                <w:noProof/>
                <w:webHidden/>
                <w:sz w:val="24"/>
                <w:szCs w:val="24"/>
              </w:rPr>
              <w:fldChar w:fldCharType="end"/>
            </w:r>
          </w:hyperlink>
        </w:p>
        <w:p w14:paraId="36DF474D" w14:textId="2B1CEAE8" w:rsidR="00A222F0" w:rsidRPr="00712ECC" w:rsidRDefault="00471026">
          <w:pPr>
            <w:pStyle w:val="TOC2"/>
            <w:tabs>
              <w:tab w:val="right" w:leader="dot" w:pos="9350"/>
            </w:tabs>
            <w:rPr>
              <w:rFonts w:ascii="Arial" w:eastAsiaTheme="minorEastAsia" w:hAnsi="Arial" w:cs="Arial"/>
              <w:noProof/>
              <w:sz w:val="24"/>
              <w:szCs w:val="24"/>
              <w:lang w:eastAsia="en-CA"/>
            </w:rPr>
          </w:pPr>
          <w:hyperlink w:anchor="_Toc449102312" w:history="1">
            <w:r w:rsidR="00A222F0" w:rsidRPr="00712ECC">
              <w:rPr>
                <w:rStyle w:val="Hyperlink"/>
                <w:rFonts w:ascii="Arial" w:hAnsi="Arial" w:cs="Arial"/>
                <w:noProof/>
                <w:sz w:val="24"/>
                <w:szCs w:val="24"/>
              </w:rPr>
              <w:t>Sample OSP Work Plan: Landscape and Horticultural Technicians and Specialists (NOC Code: 2225)</w:t>
            </w:r>
            <w:r w:rsidR="00A222F0" w:rsidRPr="00712ECC">
              <w:rPr>
                <w:rFonts w:ascii="Arial" w:hAnsi="Arial" w:cs="Arial"/>
                <w:noProof/>
                <w:webHidden/>
                <w:sz w:val="24"/>
                <w:szCs w:val="24"/>
              </w:rPr>
              <w:tab/>
            </w:r>
            <w:r w:rsidR="00A222F0" w:rsidRPr="00712ECC">
              <w:rPr>
                <w:rFonts w:ascii="Arial" w:hAnsi="Arial" w:cs="Arial"/>
                <w:noProof/>
                <w:webHidden/>
                <w:sz w:val="24"/>
                <w:szCs w:val="24"/>
              </w:rPr>
              <w:fldChar w:fldCharType="begin"/>
            </w:r>
            <w:r w:rsidR="00A222F0" w:rsidRPr="00712ECC">
              <w:rPr>
                <w:rFonts w:ascii="Arial" w:hAnsi="Arial" w:cs="Arial"/>
                <w:noProof/>
                <w:webHidden/>
                <w:sz w:val="24"/>
                <w:szCs w:val="24"/>
              </w:rPr>
              <w:instrText xml:space="preserve"> PAGEREF _Toc449102312 \h </w:instrText>
            </w:r>
            <w:r w:rsidR="00A222F0" w:rsidRPr="00712ECC">
              <w:rPr>
                <w:rFonts w:ascii="Arial" w:hAnsi="Arial" w:cs="Arial"/>
                <w:noProof/>
                <w:webHidden/>
                <w:sz w:val="24"/>
                <w:szCs w:val="24"/>
              </w:rPr>
            </w:r>
            <w:r w:rsidR="00A222F0" w:rsidRPr="00712ECC">
              <w:rPr>
                <w:rFonts w:ascii="Arial" w:hAnsi="Arial" w:cs="Arial"/>
                <w:noProof/>
                <w:webHidden/>
                <w:sz w:val="24"/>
                <w:szCs w:val="24"/>
              </w:rPr>
              <w:fldChar w:fldCharType="separate"/>
            </w:r>
            <w:r>
              <w:rPr>
                <w:rFonts w:ascii="Arial" w:hAnsi="Arial" w:cs="Arial"/>
                <w:noProof/>
                <w:webHidden/>
                <w:sz w:val="24"/>
                <w:szCs w:val="24"/>
              </w:rPr>
              <w:t>27</w:t>
            </w:r>
            <w:r w:rsidR="00A222F0" w:rsidRPr="00712ECC">
              <w:rPr>
                <w:rFonts w:ascii="Arial" w:hAnsi="Arial" w:cs="Arial"/>
                <w:noProof/>
                <w:webHidden/>
                <w:sz w:val="24"/>
                <w:szCs w:val="24"/>
              </w:rPr>
              <w:fldChar w:fldCharType="end"/>
            </w:r>
          </w:hyperlink>
        </w:p>
        <w:p w14:paraId="15A29315" w14:textId="77777777" w:rsidR="008D1EF7" w:rsidRDefault="00471026">
          <w:pPr>
            <w:pStyle w:val="TOC2"/>
            <w:tabs>
              <w:tab w:val="right" w:leader="dot" w:pos="9350"/>
            </w:tabs>
            <w:rPr>
              <w:rFonts w:ascii="Arial" w:hAnsi="Arial" w:cs="Arial"/>
              <w:noProof/>
              <w:sz w:val="24"/>
              <w:szCs w:val="24"/>
            </w:rPr>
          </w:pPr>
          <w:hyperlink w:anchor="sampleOSP" w:history="1">
            <w:r w:rsidR="008D1EF7" w:rsidRPr="008D1EF7">
              <w:rPr>
                <w:rStyle w:val="Hyperlink"/>
                <w:rFonts w:ascii="Arial" w:hAnsi="Arial" w:cs="Arial"/>
                <w:noProof/>
                <w:sz w:val="24"/>
                <w:szCs w:val="24"/>
              </w:rPr>
              <w:t>Sample OSP Work Plan: Labourers in Food, Beverage and Tobacco Processing (NOC Code: 9617)</w:t>
            </w:r>
            <w:r w:rsidR="008D1EF7" w:rsidRPr="008D1EF7">
              <w:rPr>
                <w:rStyle w:val="Hyperlink"/>
                <w:rFonts w:ascii="Arial" w:hAnsi="Arial" w:cs="Arial"/>
                <w:noProof/>
                <w:sz w:val="24"/>
                <w:szCs w:val="24"/>
              </w:rPr>
              <w:tab/>
              <w:t>32</w:t>
            </w:r>
          </w:hyperlink>
        </w:p>
        <w:p w14:paraId="2EBF1B7B" w14:textId="18F15337" w:rsidR="00A222F0" w:rsidRPr="00712ECC" w:rsidRDefault="00471026">
          <w:pPr>
            <w:pStyle w:val="TOC2"/>
            <w:tabs>
              <w:tab w:val="right" w:leader="dot" w:pos="9350"/>
            </w:tabs>
            <w:rPr>
              <w:rFonts w:ascii="Arial" w:eastAsiaTheme="minorEastAsia" w:hAnsi="Arial" w:cs="Arial"/>
              <w:noProof/>
              <w:sz w:val="24"/>
              <w:szCs w:val="24"/>
              <w:lang w:eastAsia="en-CA"/>
            </w:rPr>
          </w:pPr>
          <w:hyperlink w:anchor="_Toc449102313" w:history="1">
            <w:r w:rsidR="00A222F0" w:rsidRPr="00712ECC">
              <w:rPr>
                <w:rStyle w:val="Hyperlink"/>
                <w:rFonts w:ascii="Arial" w:hAnsi="Arial" w:cs="Arial"/>
                <w:noProof/>
                <w:sz w:val="24"/>
                <w:szCs w:val="24"/>
              </w:rPr>
              <w:t>Sample OSP Training Plan: Financial Auditors and Accountants (NOC Code: 1111)</w:t>
            </w:r>
            <w:r w:rsidR="00A222F0" w:rsidRPr="00712ECC">
              <w:rPr>
                <w:rFonts w:ascii="Arial" w:hAnsi="Arial" w:cs="Arial"/>
                <w:noProof/>
                <w:webHidden/>
                <w:sz w:val="24"/>
                <w:szCs w:val="24"/>
              </w:rPr>
              <w:tab/>
            </w:r>
            <w:r w:rsidR="00A222F0" w:rsidRPr="00712ECC">
              <w:rPr>
                <w:rFonts w:ascii="Arial" w:hAnsi="Arial" w:cs="Arial"/>
                <w:noProof/>
                <w:webHidden/>
                <w:sz w:val="24"/>
                <w:szCs w:val="24"/>
              </w:rPr>
              <w:fldChar w:fldCharType="begin"/>
            </w:r>
            <w:r w:rsidR="00A222F0" w:rsidRPr="00712ECC">
              <w:rPr>
                <w:rFonts w:ascii="Arial" w:hAnsi="Arial" w:cs="Arial"/>
                <w:noProof/>
                <w:webHidden/>
                <w:sz w:val="24"/>
                <w:szCs w:val="24"/>
              </w:rPr>
              <w:instrText xml:space="preserve"> PAGEREF _Toc449102313 \h </w:instrText>
            </w:r>
            <w:r w:rsidR="00A222F0" w:rsidRPr="00712ECC">
              <w:rPr>
                <w:rFonts w:ascii="Arial" w:hAnsi="Arial" w:cs="Arial"/>
                <w:noProof/>
                <w:webHidden/>
                <w:sz w:val="24"/>
                <w:szCs w:val="24"/>
              </w:rPr>
            </w:r>
            <w:r w:rsidR="00A222F0" w:rsidRPr="00712ECC">
              <w:rPr>
                <w:rFonts w:ascii="Arial" w:hAnsi="Arial" w:cs="Arial"/>
                <w:noProof/>
                <w:webHidden/>
                <w:sz w:val="24"/>
                <w:szCs w:val="24"/>
              </w:rPr>
              <w:fldChar w:fldCharType="separate"/>
            </w:r>
            <w:r>
              <w:rPr>
                <w:rFonts w:ascii="Arial" w:hAnsi="Arial" w:cs="Arial"/>
                <w:noProof/>
                <w:webHidden/>
                <w:sz w:val="24"/>
                <w:szCs w:val="24"/>
              </w:rPr>
              <w:t>37</w:t>
            </w:r>
            <w:r w:rsidR="00A222F0" w:rsidRPr="00712ECC">
              <w:rPr>
                <w:rFonts w:ascii="Arial" w:hAnsi="Arial" w:cs="Arial"/>
                <w:noProof/>
                <w:webHidden/>
                <w:sz w:val="24"/>
                <w:szCs w:val="24"/>
              </w:rPr>
              <w:fldChar w:fldCharType="end"/>
            </w:r>
          </w:hyperlink>
        </w:p>
        <w:p w14:paraId="748E1499" w14:textId="52F30F98" w:rsidR="00A222F0" w:rsidRPr="00712ECC" w:rsidRDefault="00471026">
          <w:pPr>
            <w:pStyle w:val="TOC2"/>
            <w:tabs>
              <w:tab w:val="right" w:leader="dot" w:pos="9350"/>
            </w:tabs>
            <w:rPr>
              <w:rFonts w:ascii="Arial" w:eastAsiaTheme="minorEastAsia" w:hAnsi="Arial" w:cs="Arial"/>
              <w:noProof/>
              <w:sz w:val="24"/>
              <w:szCs w:val="24"/>
              <w:lang w:eastAsia="en-CA"/>
            </w:rPr>
          </w:pPr>
          <w:hyperlink w:anchor="_Toc449102314" w:history="1">
            <w:r w:rsidR="00A222F0" w:rsidRPr="00712ECC">
              <w:rPr>
                <w:rStyle w:val="Hyperlink"/>
                <w:rFonts w:ascii="Arial" w:hAnsi="Arial" w:cs="Arial"/>
                <w:noProof/>
                <w:w w:val="95"/>
                <w:sz w:val="24"/>
                <w:szCs w:val="24"/>
              </w:rPr>
              <w:t>Ontario Skills Passport Tracker</w:t>
            </w:r>
            <w:r w:rsidR="00A222F0" w:rsidRPr="00712ECC">
              <w:rPr>
                <w:rFonts w:ascii="Arial" w:hAnsi="Arial" w:cs="Arial"/>
                <w:noProof/>
                <w:webHidden/>
                <w:sz w:val="24"/>
                <w:szCs w:val="24"/>
              </w:rPr>
              <w:tab/>
            </w:r>
            <w:r w:rsidR="00A222F0" w:rsidRPr="00712ECC">
              <w:rPr>
                <w:rFonts w:ascii="Arial" w:hAnsi="Arial" w:cs="Arial"/>
                <w:noProof/>
                <w:webHidden/>
                <w:sz w:val="24"/>
                <w:szCs w:val="24"/>
              </w:rPr>
              <w:fldChar w:fldCharType="begin"/>
            </w:r>
            <w:r w:rsidR="00A222F0" w:rsidRPr="00712ECC">
              <w:rPr>
                <w:rFonts w:ascii="Arial" w:hAnsi="Arial" w:cs="Arial"/>
                <w:noProof/>
                <w:webHidden/>
                <w:sz w:val="24"/>
                <w:szCs w:val="24"/>
              </w:rPr>
              <w:instrText xml:space="preserve"> PAGEREF _Toc449102314 \h </w:instrText>
            </w:r>
            <w:r w:rsidR="00A222F0" w:rsidRPr="00712ECC">
              <w:rPr>
                <w:rFonts w:ascii="Arial" w:hAnsi="Arial" w:cs="Arial"/>
                <w:noProof/>
                <w:webHidden/>
                <w:sz w:val="24"/>
                <w:szCs w:val="24"/>
              </w:rPr>
            </w:r>
            <w:r w:rsidR="00A222F0" w:rsidRPr="00712ECC">
              <w:rPr>
                <w:rFonts w:ascii="Arial" w:hAnsi="Arial" w:cs="Arial"/>
                <w:noProof/>
                <w:webHidden/>
                <w:sz w:val="24"/>
                <w:szCs w:val="24"/>
              </w:rPr>
              <w:fldChar w:fldCharType="separate"/>
            </w:r>
            <w:r>
              <w:rPr>
                <w:rFonts w:ascii="Arial" w:hAnsi="Arial" w:cs="Arial"/>
                <w:noProof/>
                <w:webHidden/>
                <w:sz w:val="24"/>
                <w:szCs w:val="24"/>
              </w:rPr>
              <w:t>43</w:t>
            </w:r>
            <w:r w:rsidR="00A222F0" w:rsidRPr="00712ECC">
              <w:rPr>
                <w:rFonts w:ascii="Arial" w:hAnsi="Arial" w:cs="Arial"/>
                <w:noProof/>
                <w:webHidden/>
                <w:sz w:val="24"/>
                <w:szCs w:val="24"/>
              </w:rPr>
              <w:fldChar w:fldCharType="end"/>
            </w:r>
          </w:hyperlink>
        </w:p>
        <w:p w14:paraId="09B92666" w14:textId="08BE67DC" w:rsidR="00A222F0" w:rsidRDefault="00471026">
          <w:pPr>
            <w:pStyle w:val="TOC2"/>
            <w:tabs>
              <w:tab w:val="right" w:leader="dot" w:pos="9350"/>
            </w:tabs>
            <w:rPr>
              <w:rFonts w:ascii="Arial" w:hAnsi="Arial" w:cs="Arial"/>
              <w:noProof/>
              <w:sz w:val="24"/>
              <w:szCs w:val="24"/>
            </w:rPr>
          </w:pPr>
          <w:hyperlink w:anchor="_Toc449102315" w:history="1">
            <w:r w:rsidR="00A222F0" w:rsidRPr="00712ECC">
              <w:rPr>
                <w:rStyle w:val="Hyperlink"/>
                <w:rFonts w:ascii="Arial" w:hAnsi="Arial" w:cs="Arial"/>
                <w:noProof/>
                <w:sz w:val="24"/>
                <w:szCs w:val="24"/>
              </w:rPr>
              <w:t>Ontario Skills Passport Reflection Worksheet</w:t>
            </w:r>
            <w:r w:rsidR="00A222F0" w:rsidRPr="00712ECC">
              <w:rPr>
                <w:rFonts w:ascii="Arial" w:hAnsi="Arial" w:cs="Arial"/>
                <w:noProof/>
                <w:webHidden/>
                <w:sz w:val="24"/>
                <w:szCs w:val="24"/>
              </w:rPr>
              <w:tab/>
            </w:r>
            <w:r w:rsidR="00A222F0" w:rsidRPr="00712ECC">
              <w:rPr>
                <w:rFonts w:ascii="Arial" w:hAnsi="Arial" w:cs="Arial"/>
                <w:noProof/>
                <w:webHidden/>
                <w:sz w:val="24"/>
                <w:szCs w:val="24"/>
              </w:rPr>
              <w:fldChar w:fldCharType="begin"/>
            </w:r>
            <w:r w:rsidR="00A222F0" w:rsidRPr="00712ECC">
              <w:rPr>
                <w:rFonts w:ascii="Arial" w:hAnsi="Arial" w:cs="Arial"/>
                <w:noProof/>
                <w:webHidden/>
                <w:sz w:val="24"/>
                <w:szCs w:val="24"/>
              </w:rPr>
              <w:instrText xml:space="preserve"> PAGEREF _Toc449102315 \h </w:instrText>
            </w:r>
            <w:r w:rsidR="00A222F0" w:rsidRPr="00712ECC">
              <w:rPr>
                <w:rFonts w:ascii="Arial" w:hAnsi="Arial" w:cs="Arial"/>
                <w:noProof/>
                <w:webHidden/>
                <w:sz w:val="24"/>
                <w:szCs w:val="24"/>
              </w:rPr>
            </w:r>
            <w:r w:rsidR="00A222F0" w:rsidRPr="00712ECC">
              <w:rPr>
                <w:rFonts w:ascii="Arial" w:hAnsi="Arial" w:cs="Arial"/>
                <w:noProof/>
                <w:webHidden/>
                <w:sz w:val="24"/>
                <w:szCs w:val="24"/>
              </w:rPr>
              <w:fldChar w:fldCharType="separate"/>
            </w:r>
            <w:r>
              <w:rPr>
                <w:rFonts w:ascii="Arial" w:hAnsi="Arial" w:cs="Arial"/>
                <w:noProof/>
                <w:webHidden/>
                <w:sz w:val="24"/>
                <w:szCs w:val="24"/>
              </w:rPr>
              <w:t>45</w:t>
            </w:r>
            <w:r w:rsidR="00A222F0" w:rsidRPr="00712ECC">
              <w:rPr>
                <w:rFonts w:ascii="Arial" w:hAnsi="Arial" w:cs="Arial"/>
                <w:noProof/>
                <w:webHidden/>
                <w:sz w:val="24"/>
                <w:szCs w:val="24"/>
              </w:rPr>
              <w:fldChar w:fldCharType="end"/>
            </w:r>
          </w:hyperlink>
        </w:p>
        <w:p w14:paraId="55AB0120" w14:textId="7A65E052" w:rsidR="00CB3C20" w:rsidRPr="00CB3C20" w:rsidRDefault="00471026" w:rsidP="00CB3C20">
          <w:pPr>
            <w:pStyle w:val="TOC2"/>
            <w:tabs>
              <w:tab w:val="right" w:leader="dot" w:pos="9350"/>
            </w:tabs>
            <w:rPr>
              <w:rFonts w:ascii="Arial" w:hAnsi="Arial" w:cs="Arial"/>
              <w:noProof/>
              <w:sz w:val="24"/>
              <w:szCs w:val="24"/>
            </w:rPr>
          </w:pPr>
          <w:hyperlink w:anchor="_Toc449102315" w:history="1">
            <w:r w:rsidR="00CB3C20">
              <w:rPr>
                <w:rStyle w:val="Hyperlink"/>
                <w:rFonts w:ascii="Arial" w:hAnsi="Arial" w:cs="Arial"/>
                <w:noProof/>
                <w:sz w:val="24"/>
                <w:szCs w:val="24"/>
              </w:rPr>
              <w:t>Volunteer</w:t>
            </w:r>
            <w:r w:rsidR="00CB3C20" w:rsidRPr="00712ECC">
              <w:rPr>
                <w:rStyle w:val="Hyperlink"/>
                <w:rFonts w:ascii="Arial" w:hAnsi="Arial" w:cs="Arial"/>
                <w:noProof/>
                <w:sz w:val="24"/>
                <w:szCs w:val="24"/>
              </w:rPr>
              <w:t xml:space="preserve"> Worksheet</w:t>
            </w:r>
            <w:r w:rsidR="00CB3C20" w:rsidRPr="00712ECC">
              <w:rPr>
                <w:rFonts w:ascii="Arial" w:hAnsi="Arial" w:cs="Arial"/>
                <w:noProof/>
                <w:webHidden/>
                <w:sz w:val="24"/>
                <w:szCs w:val="24"/>
              </w:rPr>
              <w:tab/>
            </w:r>
            <w:r w:rsidR="00CB3C20" w:rsidRPr="00712ECC">
              <w:rPr>
                <w:rFonts w:ascii="Arial" w:hAnsi="Arial" w:cs="Arial"/>
                <w:noProof/>
                <w:webHidden/>
                <w:sz w:val="24"/>
                <w:szCs w:val="24"/>
              </w:rPr>
              <w:fldChar w:fldCharType="begin"/>
            </w:r>
            <w:r w:rsidR="00CB3C20" w:rsidRPr="00712ECC">
              <w:rPr>
                <w:rFonts w:ascii="Arial" w:hAnsi="Arial" w:cs="Arial"/>
                <w:noProof/>
                <w:webHidden/>
                <w:sz w:val="24"/>
                <w:szCs w:val="24"/>
              </w:rPr>
              <w:instrText xml:space="preserve"> PAGEREF _Toc449102315 \h </w:instrText>
            </w:r>
            <w:r w:rsidR="00CB3C20" w:rsidRPr="00712ECC">
              <w:rPr>
                <w:rFonts w:ascii="Arial" w:hAnsi="Arial" w:cs="Arial"/>
                <w:noProof/>
                <w:webHidden/>
                <w:sz w:val="24"/>
                <w:szCs w:val="24"/>
              </w:rPr>
            </w:r>
            <w:r w:rsidR="00CB3C20" w:rsidRPr="00712ECC">
              <w:rPr>
                <w:rFonts w:ascii="Arial" w:hAnsi="Arial" w:cs="Arial"/>
                <w:noProof/>
                <w:webHidden/>
                <w:sz w:val="24"/>
                <w:szCs w:val="24"/>
              </w:rPr>
              <w:fldChar w:fldCharType="separate"/>
            </w:r>
            <w:r>
              <w:rPr>
                <w:rFonts w:ascii="Arial" w:hAnsi="Arial" w:cs="Arial"/>
                <w:noProof/>
                <w:webHidden/>
                <w:sz w:val="24"/>
                <w:szCs w:val="24"/>
              </w:rPr>
              <w:t>45</w:t>
            </w:r>
            <w:r w:rsidR="00CB3C20" w:rsidRPr="00712ECC">
              <w:rPr>
                <w:rFonts w:ascii="Arial" w:hAnsi="Arial" w:cs="Arial"/>
                <w:noProof/>
                <w:webHidden/>
                <w:sz w:val="24"/>
                <w:szCs w:val="24"/>
              </w:rPr>
              <w:fldChar w:fldCharType="end"/>
            </w:r>
          </w:hyperlink>
        </w:p>
        <w:p w14:paraId="1F02D16D" w14:textId="225C20A1" w:rsidR="00A222F0" w:rsidRPr="00712ECC" w:rsidRDefault="00471026">
          <w:pPr>
            <w:pStyle w:val="TOC1"/>
            <w:tabs>
              <w:tab w:val="right" w:leader="dot" w:pos="9350"/>
            </w:tabs>
            <w:rPr>
              <w:rFonts w:eastAsiaTheme="minorEastAsia" w:cs="Arial"/>
              <w:noProof/>
              <w:szCs w:val="24"/>
              <w:lang w:eastAsia="en-CA"/>
            </w:rPr>
          </w:pPr>
          <w:hyperlink w:anchor="_Toc449102316" w:history="1">
            <w:r w:rsidR="00A222F0" w:rsidRPr="00712ECC">
              <w:rPr>
                <w:rStyle w:val="Hyperlink"/>
                <w:rFonts w:cs="Arial"/>
                <w:noProof/>
                <w:szCs w:val="24"/>
              </w:rPr>
              <w:t xml:space="preserve">Part 4: </w:t>
            </w:r>
            <w:r w:rsidR="001357D0" w:rsidRPr="001357D0">
              <w:rPr>
                <w:rStyle w:val="Hyperlink"/>
                <w:rFonts w:cs="Arial"/>
                <w:b/>
                <w:i/>
                <w:noProof/>
                <w:szCs w:val="24"/>
              </w:rPr>
              <w:t>Transfer Your Skills to a Great Job</w:t>
            </w:r>
            <w:r w:rsidR="001357D0">
              <w:rPr>
                <w:rStyle w:val="Hyperlink"/>
                <w:rFonts w:cs="Arial"/>
                <w:noProof/>
                <w:szCs w:val="24"/>
              </w:rPr>
              <w:t xml:space="preserve"> </w:t>
            </w:r>
            <w:r w:rsidR="00A222F0" w:rsidRPr="00712ECC">
              <w:rPr>
                <w:rStyle w:val="Hyperlink"/>
                <w:rFonts w:cs="Arial"/>
                <w:noProof/>
                <w:szCs w:val="24"/>
              </w:rPr>
              <w:t>Video Script and Teaching Notes</w:t>
            </w:r>
            <w:r w:rsidR="00A222F0" w:rsidRPr="00712ECC">
              <w:rPr>
                <w:rFonts w:cs="Arial"/>
                <w:noProof/>
                <w:webHidden/>
                <w:szCs w:val="24"/>
              </w:rPr>
              <w:tab/>
            </w:r>
            <w:r w:rsidR="00A222F0" w:rsidRPr="00712ECC">
              <w:rPr>
                <w:rFonts w:cs="Arial"/>
                <w:noProof/>
                <w:webHidden/>
                <w:szCs w:val="24"/>
              </w:rPr>
              <w:fldChar w:fldCharType="begin"/>
            </w:r>
            <w:r w:rsidR="00A222F0" w:rsidRPr="00712ECC">
              <w:rPr>
                <w:rFonts w:cs="Arial"/>
                <w:noProof/>
                <w:webHidden/>
                <w:szCs w:val="24"/>
              </w:rPr>
              <w:instrText xml:space="preserve"> PAGEREF _Toc449102316 \h </w:instrText>
            </w:r>
            <w:r w:rsidR="00A222F0" w:rsidRPr="00712ECC">
              <w:rPr>
                <w:rFonts w:cs="Arial"/>
                <w:noProof/>
                <w:webHidden/>
                <w:szCs w:val="24"/>
              </w:rPr>
            </w:r>
            <w:r w:rsidR="00A222F0" w:rsidRPr="00712ECC">
              <w:rPr>
                <w:rFonts w:cs="Arial"/>
                <w:noProof/>
                <w:webHidden/>
                <w:szCs w:val="24"/>
              </w:rPr>
              <w:fldChar w:fldCharType="separate"/>
            </w:r>
            <w:r>
              <w:rPr>
                <w:rFonts w:cs="Arial"/>
                <w:noProof/>
                <w:webHidden/>
                <w:szCs w:val="24"/>
              </w:rPr>
              <w:t>46</w:t>
            </w:r>
            <w:r w:rsidR="00A222F0" w:rsidRPr="00712ECC">
              <w:rPr>
                <w:rFonts w:cs="Arial"/>
                <w:noProof/>
                <w:webHidden/>
                <w:szCs w:val="24"/>
              </w:rPr>
              <w:fldChar w:fldCharType="end"/>
            </w:r>
          </w:hyperlink>
        </w:p>
        <w:p w14:paraId="4A29092E" w14:textId="2D712997" w:rsidR="00A222F0" w:rsidRPr="00712ECC" w:rsidRDefault="00471026">
          <w:pPr>
            <w:pStyle w:val="TOC1"/>
            <w:tabs>
              <w:tab w:val="right" w:leader="dot" w:pos="9350"/>
            </w:tabs>
            <w:rPr>
              <w:rFonts w:eastAsiaTheme="minorEastAsia" w:cs="Arial"/>
              <w:noProof/>
              <w:szCs w:val="24"/>
              <w:lang w:eastAsia="en-CA"/>
            </w:rPr>
          </w:pPr>
          <w:hyperlink w:anchor="_Toc449102317" w:history="1">
            <w:r w:rsidR="00A222F0" w:rsidRPr="00712ECC">
              <w:rPr>
                <w:rStyle w:val="Hyperlink"/>
                <w:rFonts w:cs="Arial"/>
                <w:noProof/>
                <w:szCs w:val="24"/>
                <w:lang w:val="en"/>
              </w:rPr>
              <w:t xml:space="preserve">Appendix 1: </w:t>
            </w:r>
            <w:r w:rsidR="00A22C44">
              <w:rPr>
                <w:rStyle w:val="Hyperlink"/>
                <w:rFonts w:cs="Arial"/>
                <w:noProof/>
                <w:szCs w:val="24"/>
                <w:lang w:val="en"/>
              </w:rPr>
              <w:t>Learning</w:t>
            </w:r>
            <w:r w:rsidR="00A222F0" w:rsidRPr="00712ECC">
              <w:rPr>
                <w:rStyle w:val="Hyperlink"/>
                <w:rFonts w:cs="Arial"/>
                <w:noProof/>
                <w:szCs w:val="24"/>
                <w:lang w:val="en"/>
              </w:rPr>
              <w:t xml:space="preserve"> Activity Set</w:t>
            </w:r>
            <w:r w:rsidR="00785FE6">
              <w:rPr>
                <w:rStyle w:val="Hyperlink"/>
                <w:rFonts w:cs="Arial"/>
                <w:noProof/>
                <w:szCs w:val="24"/>
                <w:lang w:val="en"/>
              </w:rPr>
              <w:t>s for Construction Estimator (NOC Code: 2234) and for Labourers in Food, Beverage and Tobacco Processing (NOC Code: 9617)</w:t>
            </w:r>
            <w:r w:rsidR="00A222F0" w:rsidRPr="00712ECC">
              <w:rPr>
                <w:rFonts w:cs="Arial"/>
                <w:noProof/>
                <w:webHidden/>
                <w:szCs w:val="24"/>
              </w:rPr>
              <w:tab/>
            </w:r>
            <w:r w:rsidR="00A222F0" w:rsidRPr="00712ECC">
              <w:rPr>
                <w:rFonts w:cs="Arial"/>
                <w:noProof/>
                <w:webHidden/>
                <w:szCs w:val="24"/>
              </w:rPr>
              <w:fldChar w:fldCharType="begin"/>
            </w:r>
            <w:r w:rsidR="00A222F0" w:rsidRPr="00712ECC">
              <w:rPr>
                <w:rFonts w:cs="Arial"/>
                <w:noProof/>
                <w:webHidden/>
                <w:szCs w:val="24"/>
              </w:rPr>
              <w:instrText xml:space="preserve"> PAGEREF _Toc449102317 \h </w:instrText>
            </w:r>
            <w:r w:rsidR="00A222F0" w:rsidRPr="00712ECC">
              <w:rPr>
                <w:rFonts w:cs="Arial"/>
                <w:noProof/>
                <w:webHidden/>
                <w:szCs w:val="24"/>
              </w:rPr>
            </w:r>
            <w:r w:rsidR="00A222F0" w:rsidRPr="00712ECC">
              <w:rPr>
                <w:rFonts w:cs="Arial"/>
                <w:noProof/>
                <w:webHidden/>
                <w:szCs w:val="24"/>
              </w:rPr>
              <w:fldChar w:fldCharType="separate"/>
            </w:r>
            <w:r>
              <w:rPr>
                <w:rFonts w:cs="Arial"/>
                <w:noProof/>
                <w:webHidden/>
                <w:szCs w:val="24"/>
              </w:rPr>
              <w:t>57</w:t>
            </w:r>
            <w:r w:rsidR="00A222F0" w:rsidRPr="00712ECC">
              <w:rPr>
                <w:rFonts w:cs="Arial"/>
                <w:noProof/>
                <w:webHidden/>
                <w:szCs w:val="24"/>
              </w:rPr>
              <w:fldChar w:fldCharType="end"/>
            </w:r>
          </w:hyperlink>
        </w:p>
        <w:p w14:paraId="0E5C06DC" w14:textId="703BF50B" w:rsidR="00B43381" w:rsidRDefault="00471026" w:rsidP="00357CC8">
          <w:pPr>
            <w:pStyle w:val="TOC1"/>
            <w:tabs>
              <w:tab w:val="right" w:leader="dot" w:pos="9346"/>
            </w:tabs>
            <w:rPr>
              <w:noProof/>
            </w:rPr>
          </w:pPr>
          <w:hyperlink w:anchor="appen2" w:history="1">
            <w:r w:rsidR="00B43381" w:rsidRPr="00B43381">
              <w:rPr>
                <w:rStyle w:val="Hyperlink"/>
                <w:noProof/>
              </w:rPr>
              <w:t>Appendix 2:  Occupational Profile for Civil Engineer (NOC 2131)</w:t>
            </w:r>
            <w:r w:rsidR="00B43381" w:rsidRPr="00B43381">
              <w:rPr>
                <w:rStyle w:val="Hyperlink"/>
                <w:noProof/>
              </w:rPr>
              <w:tab/>
              <w:t>7</w:t>
            </w:r>
            <w:r w:rsidR="00CB3C20">
              <w:rPr>
                <w:rStyle w:val="Hyperlink"/>
                <w:noProof/>
              </w:rPr>
              <w:t>5</w:t>
            </w:r>
          </w:hyperlink>
        </w:p>
        <w:p w14:paraId="1CDE9F6D" w14:textId="49DF829F" w:rsidR="00B43381" w:rsidRDefault="00471026" w:rsidP="00357CC8">
          <w:pPr>
            <w:pStyle w:val="TOC1"/>
            <w:tabs>
              <w:tab w:val="right" w:leader="dot" w:pos="9346"/>
            </w:tabs>
            <w:rPr>
              <w:noProof/>
            </w:rPr>
          </w:pPr>
          <w:hyperlink w:anchor="appen3" w:history="1">
            <w:r w:rsidR="00B43381" w:rsidRPr="00B43381">
              <w:rPr>
                <w:rStyle w:val="Hyperlink"/>
                <w:noProof/>
              </w:rPr>
              <w:t>Appendix 3:  Occupational Profile for Construction Estimator (NOC 2234)</w:t>
            </w:r>
            <w:r w:rsidR="00B43381" w:rsidRPr="00B43381">
              <w:rPr>
                <w:rStyle w:val="Hyperlink"/>
                <w:noProof/>
              </w:rPr>
              <w:tab/>
              <w:t>8</w:t>
            </w:r>
            <w:r w:rsidR="00CB3C20">
              <w:rPr>
                <w:rStyle w:val="Hyperlink"/>
                <w:noProof/>
              </w:rPr>
              <w:t>5</w:t>
            </w:r>
          </w:hyperlink>
        </w:p>
        <w:p w14:paraId="4905A998" w14:textId="6B95E55D" w:rsidR="00B43381" w:rsidRPr="00B43381" w:rsidRDefault="00471026" w:rsidP="00B43381">
          <w:pPr>
            <w:pStyle w:val="TOC1"/>
            <w:tabs>
              <w:tab w:val="right" w:leader="dot" w:pos="9346"/>
            </w:tabs>
          </w:pPr>
          <w:hyperlink w:anchor="appen4" w:history="1">
            <w:r w:rsidR="00B43381" w:rsidRPr="00B43381">
              <w:rPr>
                <w:rStyle w:val="Hyperlink"/>
                <w:noProof/>
              </w:rPr>
              <w:t>Ap</w:t>
            </w:r>
            <w:r w:rsidR="00B43381">
              <w:rPr>
                <w:rStyle w:val="Hyperlink"/>
                <w:noProof/>
              </w:rPr>
              <w:t>pendix 4:  Additional Resources</w:t>
            </w:r>
            <w:r w:rsidR="00B43381">
              <w:rPr>
                <w:rStyle w:val="Hyperlink"/>
                <w:noProof/>
              </w:rPr>
              <w:tab/>
            </w:r>
            <w:r w:rsidR="00B43381" w:rsidRPr="00B43381">
              <w:rPr>
                <w:rStyle w:val="Hyperlink"/>
                <w:noProof/>
              </w:rPr>
              <w:t>9</w:t>
            </w:r>
            <w:r w:rsidR="00CB3C20">
              <w:rPr>
                <w:rStyle w:val="Hyperlink"/>
                <w:noProof/>
              </w:rPr>
              <w:t>5</w:t>
            </w:r>
          </w:hyperlink>
          <w:r w:rsidR="00AC2CDB" w:rsidRPr="00802A93">
            <w:rPr>
              <w:rFonts w:cs="Arial"/>
              <w:b/>
              <w:bCs/>
              <w:noProof/>
              <w:szCs w:val="24"/>
            </w:rPr>
            <w:fldChar w:fldCharType="end"/>
          </w:r>
        </w:p>
        <w:p w14:paraId="6DE9AD5E" w14:textId="0F9AE1A4" w:rsidR="00AC2CDB" w:rsidRPr="00B43381" w:rsidRDefault="00471026" w:rsidP="00B43381"/>
      </w:sdtContent>
    </w:sdt>
    <w:p w14:paraId="2ECE90D8" w14:textId="77777777" w:rsidR="00FC3ABB" w:rsidRPr="009E680E" w:rsidRDefault="00FC3ABB" w:rsidP="00FC3ABB">
      <w:pPr>
        <w:pStyle w:val="TOC1"/>
        <w:tabs>
          <w:tab w:val="right" w:leader="dot" w:pos="9350"/>
        </w:tabs>
        <w:rPr>
          <w:sz w:val="28"/>
          <w:szCs w:val="28"/>
        </w:rPr>
      </w:pPr>
    </w:p>
    <w:p w14:paraId="4137698D" w14:textId="77777777" w:rsidR="00424E64" w:rsidRDefault="00424E64" w:rsidP="00AC2CDB">
      <w:pPr>
        <w:pStyle w:val="Heading1"/>
        <w:rPr>
          <w:lang w:val="en"/>
        </w:rPr>
        <w:sectPr w:rsidR="00424E64" w:rsidSect="008133F8">
          <w:footerReference w:type="first" r:id="rId11"/>
          <w:pgSz w:w="12240" w:h="15840"/>
          <w:pgMar w:top="1440" w:right="1440" w:bottom="1440" w:left="1440" w:header="708" w:footer="610" w:gutter="0"/>
          <w:pgNumType w:fmt="lowerRoman" w:start="1"/>
          <w:cols w:space="708"/>
          <w:titlePg/>
          <w:docGrid w:linePitch="360"/>
        </w:sectPr>
      </w:pPr>
      <w:bookmarkStart w:id="0" w:name="welcome"/>
      <w:bookmarkEnd w:id="0"/>
    </w:p>
    <w:p w14:paraId="5875DC23" w14:textId="595F89D4" w:rsidR="00916D9A" w:rsidRPr="00151C51" w:rsidRDefault="00916D9A" w:rsidP="00AC2CDB">
      <w:pPr>
        <w:pStyle w:val="Heading1"/>
        <w:rPr>
          <w:sz w:val="36"/>
          <w:szCs w:val="36"/>
          <w:lang w:val="en"/>
        </w:rPr>
      </w:pPr>
      <w:bookmarkStart w:id="1" w:name="_Toc449102302"/>
      <w:r w:rsidRPr="00151C51">
        <w:rPr>
          <w:sz w:val="36"/>
          <w:szCs w:val="36"/>
          <w:lang w:val="en"/>
        </w:rPr>
        <w:lastRenderedPageBreak/>
        <w:t>Welcome</w:t>
      </w:r>
      <w:r w:rsidR="0040656E" w:rsidRPr="00151C51">
        <w:rPr>
          <w:sz w:val="36"/>
          <w:szCs w:val="36"/>
          <w:lang w:val="en"/>
        </w:rPr>
        <w:t>!</w:t>
      </w:r>
      <w:bookmarkEnd w:id="1"/>
    </w:p>
    <w:p w14:paraId="307BD1F1" w14:textId="3F9A5FE7" w:rsidR="002D05FF" w:rsidRDefault="002D05FF" w:rsidP="00CB1AD9">
      <w:pPr>
        <w:rPr>
          <w:rFonts w:ascii="Arial" w:hAnsi="Arial" w:cs="Arial"/>
          <w:lang w:val="en"/>
        </w:rPr>
      </w:pPr>
    </w:p>
    <w:p w14:paraId="3D0F43B0" w14:textId="4D48AA7E" w:rsidR="00916D9A" w:rsidRPr="00854664" w:rsidRDefault="00A16AFA" w:rsidP="00CB1AD9">
      <w:pPr>
        <w:rPr>
          <w:rFonts w:ascii="Arial" w:hAnsi="Arial" w:cs="Arial"/>
          <w:sz w:val="24"/>
          <w:szCs w:val="24"/>
          <w:lang w:val="en"/>
        </w:rPr>
      </w:pPr>
      <w:r w:rsidRPr="006419AA">
        <w:rPr>
          <w:rFonts w:ascii="Arial" w:hAnsi="Arial" w:cs="Arial"/>
          <w:b/>
          <w:i/>
          <w:sz w:val="24"/>
          <w:szCs w:val="24"/>
        </w:rPr>
        <w:t>Putting Your Skills to Work – Welcome to Ontario</w:t>
      </w:r>
      <w:r w:rsidRPr="006419AA">
        <w:rPr>
          <w:rFonts w:ascii="Arial" w:hAnsi="Arial" w:cs="Arial"/>
          <w:b/>
          <w:i/>
          <w:color w:val="000000"/>
          <w:sz w:val="24"/>
          <w:szCs w:val="24"/>
          <w:lang w:val="en"/>
        </w:rPr>
        <w:t xml:space="preserve"> </w:t>
      </w:r>
      <w:r>
        <w:rPr>
          <w:rFonts w:ascii="Arial" w:hAnsi="Arial" w:cs="Arial"/>
          <w:color w:val="000000"/>
          <w:sz w:val="24"/>
          <w:szCs w:val="24"/>
          <w:lang w:val="en"/>
        </w:rPr>
        <w:t xml:space="preserve">and </w:t>
      </w:r>
      <w:r w:rsidR="003305AE" w:rsidRPr="006419AA">
        <w:rPr>
          <w:rFonts w:ascii="Arial" w:hAnsi="Arial" w:cs="Arial"/>
          <w:b/>
          <w:i/>
          <w:color w:val="000000"/>
          <w:sz w:val="24"/>
          <w:szCs w:val="24"/>
          <w:lang w:val="en"/>
        </w:rPr>
        <w:t>Transfer Your Skills to a Great Job</w:t>
      </w:r>
      <w:r w:rsidR="00AF6B90" w:rsidRPr="0000085A">
        <w:rPr>
          <w:rFonts w:ascii="Arial" w:hAnsi="Arial" w:cs="Arial"/>
          <w:sz w:val="24"/>
          <w:szCs w:val="24"/>
        </w:rPr>
        <w:t xml:space="preserve"> </w:t>
      </w:r>
      <w:r w:rsidR="00854664">
        <w:rPr>
          <w:rFonts w:ascii="Arial" w:hAnsi="Arial" w:cs="Arial"/>
          <w:sz w:val="24"/>
          <w:szCs w:val="24"/>
          <w:lang w:val="en"/>
        </w:rPr>
        <w:t>are</w:t>
      </w:r>
      <w:r w:rsidR="00151C51">
        <w:rPr>
          <w:rFonts w:ascii="Arial" w:hAnsi="Arial" w:cs="Arial"/>
          <w:sz w:val="24"/>
          <w:szCs w:val="24"/>
          <w:lang w:val="en"/>
        </w:rPr>
        <w:t xml:space="preserve"> project</w:t>
      </w:r>
      <w:r w:rsidR="00854664">
        <w:rPr>
          <w:rFonts w:ascii="Arial" w:hAnsi="Arial" w:cs="Arial"/>
          <w:sz w:val="24"/>
          <w:szCs w:val="24"/>
          <w:lang w:val="en"/>
        </w:rPr>
        <w:t>s</w:t>
      </w:r>
      <w:r w:rsidR="00151C51">
        <w:rPr>
          <w:rFonts w:ascii="Arial" w:hAnsi="Arial" w:cs="Arial"/>
          <w:sz w:val="24"/>
          <w:szCs w:val="24"/>
          <w:lang w:val="en"/>
        </w:rPr>
        <w:t xml:space="preserve"> of</w:t>
      </w:r>
      <w:r w:rsidR="0040656E" w:rsidRPr="0000085A">
        <w:rPr>
          <w:rFonts w:ascii="Arial" w:hAnsi="Arial" w:cs="Arial"/>
          <w:sz w:val="24"/>
          <w:szCs w:val="24"/>
          <w:lang w:val="en"/>
        </w:rPr>
        <w:t xml:space="preserve"> </w:t>
      </w:r>
      <w:r w:rsidR="0048348C" w:rsidRPr="0000085A">
        <w:rPr>
          <w:rFonts w:ascii="Arial" w:hAnsi="Arial" w:cs="Arial"/>
          <w:sz w:val="24"/>
          <w:szCs w:val="24"/>
          <w:lang w:val="en"/>
        </w:rPr>
        <w:t xml:space="preserve">the Ontario Ministry of </w:t>
      </w:r>
      <w:r w:rsidR="00F72A93" w:rsidRPr="0000085A">
        <w:rPr>
          <w:rFonts w:ascii="Arial" w:hAnsi="Arial" w:cs="Arial"/>
          <w:sz w:val="24"/>
          <w:szCs w:val="24"/>
          <w:lang w:val="en"/>
        </w:rPr>
        <w:t>Education</w:t>
      </w:r>
      <w:r w:rsidR="0048348C" w:rsidRPr="0000085A">
        <w:rPr>
          <w:rFonts w:ascii="Arial" w:hAnsi="Arial" w:cs="Arial"/>
          <w:sz w:val="24"/>
          <w:szCs w:val="24"/>
          <w:lang w:val="en"/>
        </w:rPr>
        <w:t xml:space="preserve"> and the Ministry of </w:t>
      </w:r>
      <w:r w:rsidR="003305AE" w:rsidRPr="0000085A">
        <w:rPr>
          <w:rFonts w:ascii="Arial" w:hAnsi="Arial" w:cs="Arial"/>
          <w:sz w:val="24"/>
          <w:szCs w:val="24"/>
          <w:lang w:val="en"/>
        </w:rPr>
        <w:t>Citizenship, Immigration and International Trade</w:t>
      </w:r>
      <w:r w:rsidR="0048348C" w:rsidRPr="0000085A">
        <w:rPr>
          <w:rFonts w:ascii="Arial" w:hAnsi="Arial" w:cs="Arial"/>
          <w:sz w:val="24"/>
          <w:szCs w:val="24"/>
          <w:lang w:val="en"/>
        </w:rPr>
        <w:t xml:space="preserve"> and </w:t>
      </w:r>
      <w:r w:rsidR="00854664">
        <w:rPr>
          <w:rFonts w:ascii="Arial" w:hAnsi="Arial" w:cs="Arial"/>
          <w:sz w:val="24"/>
          <w:szCs w:val="24"/>
          <w:lang w:val="en"/>
        </w:rPr>
        <w:t>are</w:t>
      </w:r>
      <w:r w:rsidR="0040656E" w:rsidRPr="0000085A">
        <w:rPr>
          <w:rFonts w:ascii="Arial" w:hAnsi="Arial" w:cs="Arial"/>
          <w:sz w:val="24"/>
          <w:szCs w:val="24"/>
          <w:lang w:val="en"/>
        </w:rPr>
        <w:t xml:space="preserve"> intended for use </w:t>
      </w:r>
      <w:r w:rsidR="00151C51">
        <w:rPr>
          <w:rFonts w:ascii="Arial" w:hAnsi="Arial" w:cs="Arial"/>
          <w:sz w:val="24"/>
          <w:szCs w:val="24"/>
          <w:lang w:val="en"/>
        </w:rPr>
        <w:t xml:space="preserve">by </w:t>
      </w:r>
      <w:r w:rsidR="003305AE" w:rsidRPr="0000085A">
        <w:rPr>
          <w:rFonts w:ascii="Arial" w:hAnsi="Arial" w:cs="Arial"/>
          <w:sz w:val="24"/>
          <w:szCs w:val="24"/>
          <w:lang w:val="en"/>
        </w:rPr>
        <w:t xml:space="preserve">settlement workers and </w:t>
      </w:r>
      <w:r w:rsidR="003305AE" w:rsidRPr="0000085A">
        <w:rPr>
          <w:rFonts w:ascii="Arial" w:hAnsi="Arial" w:cs="Arial"/>
          <w:sz w:val="24"/>
          <w:szCs w:val="24"/>
        </w:rPr>
        <w:t>employment specialists (employment counsellors, resource and information specialists, and job developers</w:t>
      </w:r>
      <w:r w:rsidR="00151C51" w:rsidRPr="0000085A">
        <w:rPr>
          <w:rFonts w:ascii="Arial" w:hAnsi="Arial" w:cs="Arial"/>
          <w:sz w:val="24"/>
          <w:szCs w:val="24"/>
        </w:rPr>
        <w:t>)</w:t>
      </w:r>
      <w:r w:rsidR="00151C51">
        <w:rPr>
          <w:rFonts w:ascii="Arial" w:hAnsi="Arial" w:cs="Arial"/>
          <w:sz w:val="24"/>
          <w:szCs w:val="24"/>
          <w:lang w:val="en"/>
        </w:rPr>
        <w:t xml:space="preserve"> in their work to support </w:t>
      </w:r>
      <w:r w:rsidR="00151C51" w:rsidRPr="0000085A">
        <w:rPr>
          <w:rFonts w:ascii="Arial" w:hAnsi="Arial" w:cs="Arial"/>
          <w:sz w:val="24"/>
          <w:szCs w:val="24"/>
          <w:lang w:val="en"/>
        </w:rPr>
        <w:t xml:space="preserve">newcomers </w:t>
      </w:r>
      <w:r w:rsidR="00151C51" w:rsidRPr="0000085A">
        <w:rPr>
          <w:rFonts w:ascii="Arial" w:hAnsi="Arial" w:cs="Arial"/>
          <w:sz w:val="24"/>
          <w:szCs w:val="24"/>
        </w:rPr>
        <w:t>(immigrants and refugees)</w:t>
      </w:r>
      <w:r w:rsidR="00755A36">
        <w:rPr>
          <w:rFonts w:ascii="Arial" w:hAnsi="Arial" w:cs="Arial"/>
          <w:sz w:val="24"/>
          <w:szCs w:val="24"/>
          <w:lang w:val="en"/>
        </w:rPr>
        <w:t>.</w:t>
      </w:r>
      <w:r w:rsidR="00854664">
        <w:rPr>
          <w:rFonts w:ascii="Arial" w:hAnsi="Arial" w:cs="Arial"/>
          <w:sz w:val="24"/>
          <w:szCs w:val="24"/>
          <w:lang w:val="en"/>
        </w:rPr>
        <w:t xml:space="preserve"> </w:t>
      </w:r>
      <w:r w:rsidR="00596FCC">
        <w:rPr>
          <w:rFonts w:ascii="Arial" w:hAnsi="Arial" w:cs="Arial"/>
          <w:sz w:val="24"/>
          <w:szCs w:val="24"/>
        </w:rPr>
        <w:t>They can use the videos and resources to assist newcomers understand the considerable skills that they bring with them to Canada and how best to transfer them to employment and life in their new communities</w:t>
      </w:r>
      <w:r w:rsidR="00596FCC">
        <w:rPr>
          <w:rFonts w:ascii="Arial" w:hAnsi="Arial" w:cs="Arial"/>
          <w:sz w:val="24"/>
          <w:szCs w:val="24"/>
          <w:lang w:val="en"/>
        </w:rPr>
        <w:t>.</w:t>
      </w:r>
    </w:p>
    <w:p w14:paraId="7E6EE8E2" w14:textId="41BC95FB" w:rsidR="00386DA5" w:rsidRPr="00386DA5" w:rsidRDefault="00386DA5" w:rsidP="00CB1AD9">
      <w:pPr>
        <w:rPr>
          <w:rFonts w:ascii="Arial" w:hAnsi="Arial" w:cs="Arial"/>
          <w:sz w:val="24"/>
          <w:szCs w:val="24"/>
          <w:lang w:val="en"/>
        </w:rPr>
      </w:pPr>
      <w:r w:rsidRPr="00386DA5">
        <w:rPr>
          <w:rFonts w:ascii="Arial" w:hAnsi="Arial" w:cs="Arial"/>
          <w:color w:val="000000"/>
          <w:sz w:val="24"/>
          <w:szCs w:val="24"/>
          <w:shd w:val="clear" w:color="auto" w:fill="FFFFFF"/>
        </w:rPr>
        <w:t xml:space="preserve">The Ontario Skills Passport (OSP) provides clear descriptions of Essential Skills and work habits important for success in work, learning and life. </w:t>
      </w:r>
      <w:r>
        <w:rPr>
          <w:rFonts w:ascii="Arial" w:hAnsi="Arial" w:cs="Arial"/>
          <w:color w:val="000000"/>
          <w:sz w:val="24"/>
          <w:szCs w:val="24"/>
          <w:shd w:val="clear" w:color="auto" w:fill="FFFFFF"/>
        </w:rPr>
        <w:t>Newcom</w:t>
      </w:r>
      <w:r w:rsidRPr="00386DA5">
        <w:rPr>
          <w:rFonts w:ascii="Arial" w:hAnsi="Arial" w:cs="Arial"/>
          <w:color w:val="000000"/>
          <w:sz w:val="24"/>
          <w:szCs w:val="24"/>
          <w:shd w:val="clear" w:color="auto" w:fill="FFFFFF"/>
        </w:rPr>
        <w:t>ers can use the OSP tools and resources to</w:t>
      </w:r>
      <w:r>
        <w:rPr>
          <w:rStyle w:val="apple-converted-space"/>
          <w:rFonts w:ascii="Arial" w:hAnsi="Arial" w:cs="Arial"/>
          <w:color w:val="000000"/>
          <w:sz w:val="24"/>
          <w:szCs w:val="24"/>
          <w:shd w:val="clear" w:color="auto" w:fill="FFFFFF"/>
        </w:rPr>
        <w:t xml:space="preserve"> </w:t>
      </w:r>
      <w:r w:rsidRPr="00386DA5">
        <w:rPr>
          <w:rFonts w:ascii="Arial" w:hAnsi="Arial" w:cs="Arial"/>
          <w:b/>
          <w:bCs/>
          <w:color w:val="000000"/>
          <w:sz w:val="24"/>
          <w:szCs w:val="24"/>
          <w:bdr w:val="none" w:sz="0" w:space="0" w:color="auto" w:frame="1"/>
          <w:shd w:val="clear" w:color="auto" w:fill="FFFFFF"/>
        </w:rPr>
        <w:t>assess, build, document</w:t>
      </w:r>
      <w:r>
        <w:rPr>
          <w:rFonts w:ascii="Arial" w:hAnsi="Arial" w:cs="Arial"/>
          <w:b/>
          <w:bCs/>
          <w:color w:val="000000"/>
          <w:sz w:val="24"/>
          <w:szCs w:val="24"/>
          <w:bdr w:val="none" w:sz="0" w:space="0" w:color="auto" w:frame="1"/>
          <w:shd w:val="clear" w:color="auto" w:fill="FFFFFF"/>
        </w:rPr>
        <w:t xml:space="preserve"> </w:t>
      </w:r>
      <w:r w:rsidRPr="00386DA5">
        <w:rPr>
          <w:rFonts w:ascii="Arial" w:hAnsi="Arial" w:cs="Arial"/>
          <w:color w:val="000000"/>
          <w:sz w:val="24"/>
          <w:szCs w:val="24"/>
          <w:shd w:val="clear" w:color="auto" w:fill="FFFFFF"/>
        </w:rPr>
        <w:t>and</w:t>
      </w:r>
      <w:r>
        <w:rPr>
          <w:rStyle w:val="apple-converted-space"/>
          <w:rFonts w:ascii="Arial" w:hAnsi="Arial" w:cs="Arial"/>
          <w:color w:val="000000"/>
          <w:sz w:val="24"/>
          <w:szCs w:val="24"/>
          <w:shd w:val="clear" w:color="auto" w:fill="FFFFFF"/>
        </w:rPr>
        <w:t xml:space="preserve"> </w:t>
      </w:r>
      <w:r w:rsidRPr="00386DA5">
        <w:rPr>
          <w:rFonts w:ascii="Arial" w:hAnsi="Arial" w:cs="Arial"/>
          <w:b/>
          <w:bCs/>
          <w:color w:val="000000"/>
          <w:sz w:val="24"/>
          <w:szCs w:val="24"/>
          <w:bdr w:val="none" w:sz="0" w:space="0" w:color="auto" w:frame="1"/>
          <w:shd w:val="clear" w:color="auto" w:fill="FFFFFF"/>
        </w:rPr>
        <w:t>track</w:t>
      </w:r>
      <w:r>
        <w:rPr>
          <w:rStyle w:val="apple-converted-space"/>
          <w:rFonts w:ascii="Arial" w:hAnsi="Arial" w:cs="Arial"/>
          <w:color w:val="000000"/>
          <w:sz w:val="24"/>
          <w:szCs w:val="24"/>
          <w:shd w:val="clear" w:color="auto" w:fill="FFFFFF"/>
        </w:rPr>
        <w:t xml:space="preserve"> </w:t>
      </w:r>
      <w:r w:rsidRPr="00386DA5">
        <w:rPr>
          <w:rFonts w:ascii="Arial" w:hAnsi="Arial" w:cs="Arial"/>
          <w:color w:val="000000"/>
          <w:sz w:val="24"/>
          <w:szCs w:val="24"/>
          <w:shd w:val="clear" w:color="auto" w:fill="FFFFFF"/>
        </w:rPr>
        <w:t>their skills in training programs, volunteer activities and the workplace. The career development process, as outlined in</w:t>
      </w:r>
      <w:r>
        <w:rPr>
          <w:rStyle w:val="apple-converted-space"/>
          <w:rFonts w:ascii="Arial" w:hAnsi="Arial" w:cs="Arial"/>
          <w:color w:val="000000"/>
          <w:sz w:val="24"/>
          <w:szCs w:val="24"/>
          <w:shd w:val="clear" w:color="auto" w:fill="FFFFFF"/>
        </w:rPr>
        <w:t xml:space="preserve"> </w:t>
      </w:r>
      <w:hyperlink r:id="rId12" w:tooltip="Creating Pathways to Success" w:history="1">
        <w:r w:rsidRPr="00386DA5">
          <w:rPr>
            <w:rStyle w:val="Hyperlink"/>
            <w:rFonts w:ascii="Arial" w:hAnsi="Arial" w:cs="Arial"/>
            <w:sz w:val="24"/>
            <w:szCs w:val="24"/>
            <w:bdr w:val="none" w:sz="0" w:space="0" w:color="auto" w:frame="1"/>
            <w:shd w:val="clear" w:color="auto" w:fill="FFFFFF"/>
          </w:rPr>
          <w:t>Creating Pathways to Success</w:t>
        </w:r>
      </w:hyperlink>
      <w:r w:rsidRPr="00386DA5">
        <w:rPr>
          <w:rFonts w:ascii="Arial" w:hAnsi="Arial" w:cs="Arial"/>
          <w:color w:val="000000"/>
          <w:sz w:val="24"/>
          <w:szCs w:val="24"/>
          <w:shd w:val="clear" w:color="auto" w:fill="FFFFFF"/>
        </w:rPr>
        <w:t>, is a four-step inquiry process built on the following questions:</w:t>
      </w:r>
      <w:r>
        <w:rPr>
          <w:rStyle w:val="apple-converted-space"/>
          <w:rFonts w:ascii="Arial" w:hAnsi="Arial" w:cs="Arial"/>
          <w:color w:val="000000"/>
          <w:sz w:val="24"/>
          <w:szCs w:val="24"/>
          <w:shd w:val="clear" w:color="auto" w:fill="FFFFFF"/>
        </w:rPr>
        <w:t xml:space="preserve"> </w:t>
      </w:r>
      <w:r w:rsidRPr="00386DA5">
        <w:rPr>
          <w:rFonts w:ascii="Arial" w:hAnsi="Arial" w:cs="Arial"/>
          <w:i/>
          <w:iCs/>
          <w:color w:val="000000"/>
          <w:sz w:val="24"/>
          <w:szCs w:val="24"/>
          <w:bdr w:val="none" w:sz="0" w:space="0" w:color="auto" w:frame="1"/>
          <w:shd w:val="clear" w:color="auto" w:fill="FFFFFF"/>
        </w:rPr>
        <w:t>Who am I? What are my opportunities? Who do I want to become? What is my plan for achieving my goals?</w:t>
      </w:r>
      <w:r>
        <w:rPr>
          <w:rStyle w:val="apple-converted-space"/>
          <w:rFonts w:ascii="Arial" w:hAnsi="Arial" w:cs="Arial"/>
          <w:color w:val="000000"/>
          <w:sz w:val="24"/>
          <w:szCs w:val="24"/>
          <w:shd w:val="clear" w:color="auto" w:fill="FFFFFF"/>
        </w:rPr>
        <w:t xml:space="preserve"> </w:t>
      </w:r>
      <w:r w:rsidRPr="00386DA5">
        <w:rPr>
          <w:rFonts w:ascii="Arial" w:hAnsi="Arial" w:cs="Arial"/>
          <w:color w:val="000000"/>
          <w:sz w:val="24"/>
          <w:szCs w:val="24"/>
          <w:shd w:val="clear" w:color="auto" w:fill="FFFFFF"/>
        </w:rPr>
        <w:t xml:space="preserve">These questions are relevant to </w:t>
      </w:r>
      <w:r>
        <w:rPr>
          <w:rFonts w:ascii="Arial" w:hAnsi="Arial" w:cs="Arial"/>
          <w:color w:val="000000"/>
          <w:sz w:val="24"/>
          <w:szCs w:val="24"/>
          <w:shd w:val="clear" w:color="auto" w:fill="FFFFFF"/>
        </w:rPr>
        <w:t>newcom</w:t>
      </w:r>
      <w:r w:rsidRPr="00386DA5">
        <w:rPr>
          <w:rFonts w:ascii="Arial" w:hAnsi="Arial" w:cs="Arial"/>
          <w:color w:val="000000"/>
          <w:sz w:val="24"/>
          <w:szCs w:val="24"/>
          <w:shd w:val="clear" w:color="auto" w:fill="FFFFFF"/>
        </w:rPr>
        <w:t xml:space="preserve">ers at any age or stage of life. The OSP tools and resources provide </w:t>
      </w:r>
      <w:r>
        <w:rPr>
          <w:rFonts w:ascii="Arial" w:hAnsi="Arial" w:cs="Arial"/>
          <w:color w:val="000000"/>
          <w:sz w:val="24"/>
          <w:szCs w:val="24"/>
          <w:shd w:val="clear" w:color="auto" w:fill="FFFFFF"/>
        </w:rPr>
        <w:t xml:space="preserve">newcomers – both job seekers and learners – </w:t>
      </w:r>
      <w:r w:rsidRPr="00386DA5">
        <w:rPr>
          <w:rFonts w:ascii="Arial" w:hAnsi="Arial" w:cs="Arial"/>
          <w:color w:val="000000"/>
          <w:sz w:val="24"/>
          <w:szCs w:val="24"/>
          <w:shd w:val="clear" w:color="auto" w:fill="FFFFFF"/>
        </w:rPr>
        <w:t>with information that can assist them develop meaningful answers to these questions as part of their education and career/life planning process.</w:t>
      </w:r>
    </w:p>
    <w:p w14:paraId="5D8DC541" w14:textId="1ECEF714" w:rsidR="00916D9A" w:rsidRPr="0000085A" w:rsidRDefault="00916D9A" w:rsidP="00CB1AD9">
      <w:pPr>
        <w:rPr>
          <w:rFonts w:ascii="Arial" w:hAnsi="Arial" w:cs="Arial"/>
          <w:sz w:val="24"/>
          <w:szCs w:val="24"/>
          <w:lang w:val="en"/>
        </w:rPr>
      </w:pPr>
      <w:r w:rsidRPr="0000085A">
        <w:rPr>
          <w:rFonts w:ascii="Arial" w:hAnsi="Arial" w:cs="Arial"/>
          <w:sz w:val="24"/>
          <w:szCs w:val="24"/>
          <w:lang w:val="en"/>
        </w:rPr>
        <w:t>T</w:t>
      </w:r>
      <w:r w:rsidR="00CB1AD9" w:rsidRPr="0000085A">
        <w:rPr>
          <w:rFonts w:ascii="Arial" w:hAnsi="Arial" w:cs="Arial"/>
          <w:sz w:val="24"/>
          <w:szCs w:val="24"/>
          <w:lang w:val="en"/>
        </w:rPr>
        <w:t xml:space="preserve">his </w:t>
      </w:r>
      <w:r w:rsidR="00151C51">
        <w:rPr>
          <w:rFonts w:ascii="Arial" w:hAnsi="Arial" w:cs="Arial"/>
          <w:sz w:val="24"/>
          <w:szCs w:val="24"/>
          <w:lang w:val="en"/>
        </w:rPr>
        <w:t xml:space="preserve">video </w:t>
      </w:r>
      <w:r w:rsidR="00CB1AD9" w:rsidRPr="0000085A">
        <w:rPr>
          <w:rFonts w:ascii="Arial" w:hAnsi="Arial" w:cs="Arial"/>
          <w:sz w:val="24"/>
          <w:szCs w:val="24"/>
          <w:lang w:val="en"/>
        </w:rPr>
        <w:t xml:space="preserve">guide </w:t>
      </w:r>
      <w:r w:rsidR="00AF6B90" w:rsidRPr="0000085A">
        <w:rPr>
          <w:rFonts w:ascii="Arial" w:hAnsi="Arial" w:cs="Arial"/>
          <w:sz w:val="24"/>
          <w:szCs w:val="24"/>
          <w:lang w:val="en"/>
        </w:rPr>
        <w:t>provide</w:t>
      </w:r>
      <w:r w:rsidR="00151C51">
        <w:rPr>
          <w:rFonts w:ascii="Arial" w:hAnsi="Arial" w:cs="Arial"/>
          <w:sz w:val="24"/>
          <w:szCs w:val="24"/>
          <w:lang w:val="en"/>
        </w:rPr>
        <w:t>s</w:t>
      </w:r>
      <w:r w:rsidR="00AF6B90" w:rsidRPr="0000085A">
        <w:rPr>
          <w:rFonts w:ascii="Arial" w:hAnsi="Arial" w:cs="Arial"/>
          <w:sz w:val="24"/>
          <w:szCs w:val="24"/>
          <w:lang w:val="en"/>
        </w:rPr>
        <w:t xml:space="preserve"> additional information </w:t>
      </w:r>
      <w:r w:rsidR="00151C51">
        <w:rPr>
          <w:rFonts w:ascii="Arial" w:hAnsi="Arial" w:cs="Arial"/>
          <w:sz w:val="24"/>
          <w:szCs w:val="24"/>
          <w:lang w:val="en"/>
        </w:rPr>
        <w:t xml:space="preserve">and suggestions </w:t>
      </w:r>
      <w:r w:rsidR="00AF6B90" w:rsidRPr="0000085A">
        <w:rPr>
          <w:rFonts w:ascii="Arial" w:hAnsi="Arial" w:cs="Arial"/>
          <w:sz w:val="24"/>
          <w:szCs w:val="24"/>
          <w:lang w:val="en"/>
        </w:rPr>
        <w:t xml:space="preserve">for facilitators using the video and </w:t>
      </w:r>
      <w:r w:rsidR="00CB1AD9" w:rsidRPr="0000085A">
        <w:rPr>
          <w:rFonts w:ascii="Arial" w:hAnsi="Arial" w:cs="Arial"/>
          <w:sz w:val="24"/>
          <w:szCs w:val="24"/>
          <w:lang w:val="en"/>
        </w:rPr>
        <w:t xml:space="preserve">includes: </w:t>
      </w:r>
    </w:p>
    <w:p w14:paraId="437433E7" w14:textId="1C06FAFE" w:rsidR="006B60F7" w:rsidRPr="00712ECC" w:rsidRDefault="006B60F7" w:rsidP="0017356D">
      <w:pPr>
        <w:pStyle w:val="ListParagraph"/>
        <w:numPr>
          <w:ilvl w:val="0"/>
          <w:numId w:val="2"/>
        </w:numPr>
        <w:rPr>
          <w:rFonts w:ascii="Arial" w:hAnsi="Arial" w:cs="Arial"/>
          <w:sz w:val="24"/>
          <w:szCs w:val="24"/>
          <w:lang w:val="en"/>
        </w:rPr>
      </w:pPr>
      <w:r w:rsidRPr="0000085A">
        <w:rPr>
          <w:rFonts w:ascii="Arial" w:hAnsi="Arial" w:cs="Arial"/>
          <w:sz w:val="24"/>
          <w:szCs w:val="24"/>
          <w:lang w:val="en"/>
        </w:rPr>
        <w:t xml:space="preserve">A set of worksheets to help </w:t>
      </w:r>
      <w:r w:rsidR="0046646A">
        <w:rPr>
          <w:rFonts w:ascii="Arial" w:hAnsi="Arial" w:cs="Arial"/>
          <w:sz w:val="24"/>
          <w:szCs w:val="24"/>
          <w:lang w:val="en"/>
        </w:rPr>
        <w:t>newcomer client</w:t>
      </w:r>
      <w:r w:rsidR="00607306" w:rsidRPr="0000085A">
        <w:rPr>
          <w:rFonts w:ascii="Arial" w:hAnsi="Arial" w:cs="Arial"/>
          <w:sz w:val="24"/>
          <w:szCs w:val="24"/>
          <w:lang w:val="en"/>
        </w:rPr>
        <w:t>s (</w:t>
      </w:r>
      <w:r w:rsidR="00E91330" w:rsidRPr="0000085A">
        <w:rPr>
          <w:rFonts w:ascii="Arial" w:hAnsi="Arial" w:cs="Arial"/>
          <w:sz w:val="24"/>
          <w:szCs w:val="24"/>
          <w:lang w:val="en"/>
        </w:rPr>
        <w:t>learners, j</w:t>
      </w:r>
      <w:r w:rsidR="005C73A4" w:rsidRPr="0000085A">
        <w:rPr>
          <w:rFonts w:ascii="Arial" w:hAnsi="Arial" w:cs="Arial"/>
          <w:sz w:val="24"/>
          <w:szCs w:val="24"/>
          <w:lang w:val="en"/>
        </w:rPr>
        <w:t>ob seekers</w:t>
      </w:r>
      <w:r w:rsidRPr="0000085A">
        <w:rPr>
          <w:rFonts w:ascii="Arial" w:hAnsi="Arial" w:cs="Arial"/>
          <w:sz w:val="24"/>
          <w:szCs w:val="24"/>
          <w:lang w:val="en"/>
        </w:rPr>
        <w:t xml:space="preserve"> </w:t>
      </w:r>
      <w:r w:rsidR="00E91330" w:rsidRPr="0000085A">
        <w:rPr>
          <w:rFonts w:ascii="Arial" w:hAnsi="Arial" w:cs="Arial"/>
          <w:sz w:val="24"/>
          <w:szCs w:val="24"/>
          <w:lang w:val="en"/>
        </w:rPr>
        <w:t>and workers</w:t>
      </w:r>
      <w:r w:rsidR="00607306" w:rsidRPr="0000085A">
        <w:rPr>
          <w:rFonts w:ascii="Arial" w:hAnsi="Arial" w:cs="Arial"/>
          <w:sz w:val="24"/>
          <w:szCs w:val="24"/>
          <w:lang w:val="en"/>
        </w:rPr>
        <w:t>)</w:t>
      </w:r>
      <w:r w:rsidR="00E91330" w:rsidRPr="0000085A">
        <w:rPr>
          <w:rFonts w:ascii="Arial" w:hAnsi="Arial" w:cs="Arial"/>
          <w:sz w:val="24"/>
          <w:szCs w:val="24"/>
          <w:lang w:val="en"/>
        </w:rPr>
        <w:t xml:space="preserve"> </w:t>
      </w:r>
      <w:r w:rsidRPr="0000085A">
        <w:rPr>
          <w:rFonts w:ascii="Arial" w:hAnsi="Arial" w:cs="Arial"/>
          <w:sz w:val="24"/>
          <w:szCs w:val="24"/>
          <w:lang w:val="en"/>
        </w:rPr>
        <w:t xml:space="preserve">better understand the Essential Skills and work habits </w:t>
      </w:r>
      <w:r w:rsidR="002967F6">
        <w:rPr>
          <w:rFonts w:ascii="Arial" w:hAnsi="Arial" w:cs="Arial"/>
          <w:sz w:val="24"/>
          <w:szCs w:val="24"/>
          <w:lang w:val="en"/>
        </w:rPr>
        <w:t xml:space="preserve">(ESWH) </w:t>
      </w:r>
      <w:r w:rsidR="00607306" w:rsidRPr="0000085A">
        <w:rPr>
          <w:rFonts w:ascii="Arial" w:hAnsi="Arial" w:cs="Arial"/>
          <w:sz w:val="24"/>
          <w:szCs w:val="24"/>
        </w:rPr>
        <w:t>that they bring with them to Ontario and see how they are using their skills in the settlement process</w:t>
      </w:r>
      <w:r w:rsidR="00607306" w:rsidRPr="0000085A">
        <w:rPr>
          <w:rFonts w:ascii="Arial" w:hAnsi="Arial" w:cs="Arial"/>
          <w:color w:val="000000"/>
          <w:sz w:val="24"/>
          <w:szCs w:val="24"/>
          <w:lang w:eastAsia="en-CA"/>
        </w:rPr>
        <w:t xml:space="preserve"> and </w:t>
      </w:r>
      <w:r w:rsidR="002967F6">
        <w:rPr>
          <w:rFonts w:ascii="Arial" w:hAnsi="Arial" w:cs="Arial"/>
          <w:color w:val="000000"/>
          <w:sz w:val="24"/>
          <w:szCs w:val="24"/>
          <w:lang w:eastAsia="en-CA"/>
        </w:rPr>
        <w:t xml:space="preserve">how they </w:t>
      </w:r>
      <w:r w:rsidR="00607306" w:rsidRPr="0000085A">
        <w:rPr>
          <w:rFonts w:ascii="Arial" w:hAnsi="Arial" w:cs="Arial"/>
          <w:color w:val="000000"/>
          <w:sz w:val="24"/>
          <w:szCs w:val="24"/>
          <w:lang w:eastAsia="en-CA"/>
        </w:rPr>
        <w:t>are transferable to the Ontario workplace</w:t>
      </w:r>
      <w:r w:rsidR="001C7DD9">
        <w:rPr>
          <w:rFonts w:ascii="Arial" w:hAnsi="Arial" w:cs="Arial"/>
          <w:sz w:val="24"/>
          <w:szCs w:val="24"/>
        </w:rPr>
        <w:t xml:space="preserve">. </w:t>
      </w:r>
    </w:p>
    <w:p w14:paraId="2FB623FB" w14:textId="77777777" w:rsidR="00973266" w:rsidRPr="0000085A" w:rsidRDefault="00973266" w:rsidP="00712ECC">
      <w:pPr>
        <w:pStyle w:val="ListParagraph"/>
        <w:rPr>
          <w:rFonts w:ascii="Arial" w:hAnsi="Arial" w:cs="Arial"/>
          <w:sz w:val="24"/>
          <w:szCs w:val="24"/>
          <w:lang w:val="en"/>
        </w:rPr>
      </w:pPr>
    </w:p>
    <w:p w14:paraId="708BAAE6" w14:textId="5FA0E5E3" w:rsidR="00916D9A" w:rsidRDefault="007C7D7E" w:rsidP="0017356D">
      <w:pPr>
        <w:pStyle w:val="ListParagraph"/>
        <w:numPr>
          <w:ilvl w:val="0"/>
          <w:numId w:val="2"/>
        </w:numPr>
        <w:rPr>
          <w:rFonts w:ascii="Arial" w:hAnsi="Arial" w:cs="Arial"/>
          <w:sz w:val="24"/>
          <w:szCs w:val="24"/>
          <w:lang w:val="en"/>
        </w:rPr>
      </w:pPr>
      <w:r w:rsidRPr="0000085A">
        <w:rPr>
          <w:rFonts w:ascii="Arial" w:hAnsi="Arial" w:cs="Arial"/>
          <w:sz w:val="24"/>
          <w:szCs w:val="24"/>
          <w:lang w:val="en"/>
        </w:rPr>
        <w:t xml:space="preserve">A </w:t>
      </w:r>
      <w:r w:rsidR="002967F6">
        <w:rPr>
          <w:rFonts w:ascii="Arial" w:hAnsi="Arial" w:cs="Arial"/>
          <w:sz w:val="24"/>
          <w:szCs w:val="24"/>
          <w:lang w:val="en"/>
        </w:rPr>
        <w:t xml:space="preserve">set of </w:t>
      </w:r>
      <w:r w:rsidRPr="0000085A">
        <w:rPr>
          <w:rFonts w:ascii="Arial" w:hAnsi="Arial" w:cs="Arial"/>
          <w:sz w:val="24"/>
          <w:szCs w:val="24"/>
          <w:lang w:val="en"/>
        </w:rPr>
        <w:t xml:space="preserve">templates </w:t>
      </w:r>
      <w:r w:rsidR="002967F6">
        <w:rPr>
          <w:rFonts w:ascii="Arial" w:hAnsi="Arial" w:cs="Arial"/>
          <w:sz w:val="24"/>
          <w:szCs w:val="24"/>
          <w:lang w:val="en"/>
        </w:rPr>
        <w:t xml:space="preserve">with examples </w:t>
      </w:r>
      <w:r w:rsidRPr="0000085A">
        <w:rPr>
          <w:rFonts w:ascii="Arial" w:hAnsi="Arial" w:cs="Arial"/>
          <w:sz w:val="24"/>
          <w:szCs w:val="24"/>
          <w:lang w:val="en"/>
        </w:rPr>
        <w:t xml:space="preserve">to </w:t>
      </w:r>
      <w:r w:rsidR="00151C51">
        <w:rPr>
          <w:rFonts w:ascii="Arial" w:hAnsi="Arial" w:cs="Arial"/>
          <w:sz w:val="24"/>
          <w:szCs w:val="24"/>
          <w:lang w:val="en"/>
        </w:rPr>
        <w:t>help</w:t>
      </w:r>
      <w:r w:rsidR="00151C51" w:rsidRPr="0000085A">
        <w:rPr>
          <w:rFonts w:ascii="Arial" w:hAnsi="Arial" w:cs="Arial"/>
          <w:sz w:val="24"/>
          <w:szCs w:val="24"/>
          <w:lang w:val="en"/>
        </w:rPr>
        <w:t xml:space="preserve"> </w:t>
      </w:r>
      <w:r w:rsidRPr="0000085A">
        <w:rPr>
          <w:rFonts w:ascii="Arial" w:hAnsi="Arial" w:cs="Arial"/>
          <w:sz w:val="24"/>
          <w:szCs w:val="24"/>
          <w:lang w:val="en"/>
        </w:rPr>
        <w:t xml:space="preserve">facilitators </w:t>
      </w:r>
      <w:r w:rsidR="00151C51">
        <w:rPr>
          <w:rFonts w:ascii="Arial" w:hAnsi="Arial" w:cs="Arial"/>
          <w:sz w:val="24"/>
          <w:szCs w:val="24"/>
          <w:lang w:val="en"/>
        </w:rPr>
        <w:t>identify which</w:t>
      </w:r>
      <w:r w:rsidRPr="0000085A">
        <w:rPr>
          <w:rFonts w:ascii="Arial" w:hAnsi="Arial" w:cs="Arial"/>
          <w:sz w:val="24"/>
          <w:szCs w:val="24"/>
        </w:rPr>
        <w:t xml:space="preserve"> O</w:t>
      </w:r>
      <w:r w:rsidR="00151C51">
        <w:rPr>
          <w:rFonts w:ascii="Arial" w:hAnsi="Arial" w:cs="Arial"/>
          <w:sz w:val="24"/>
          <w:szCs w:val="24"/>
        </w:rPr>
        <w:t>ntario Skills Passport (O</w:t>
      </w:r>
      <w:r w:rsidRPr="0000085A">
        <w:rPr>
          <w:rFonts w:ascii="Arial" w:hAnsi="Arial" w:cs="Arial"/>
          <w:sz w:val="24"/>
          <w:szCs w:val="24"/>
        </w:rPr>
        <w:t>SP</w:t>
      </w:r>
      <w:r w:rsidR="00151C51">
        <w:rPr>
          <w:rFonts w:ascii="Arial" w:hAnsi="Arial" w:cs="Arial"/>
          <w:sz w:val="24"/>
          <w:szCs w:val="24"/>
        </w:rPr>
        <w:t>)</w:t>
      </w:r>
      <w:r w:rsidRPr="0000085A">
        <w:rPr>
          <w:rFonts w:ascii="Arial" w:hAnsi="Arial" w:cs="Arial"/>
          <w:sz w:val="24"/>
          <w:szCs w:val="24"/>
        </w:rPr>
        <w:t xml:space="preserve"> </w:t>
      </w:r>
      <w:r w:rsidR="002967F6">
        <w:rPr>
          <w:rFonts w:ascii="Arial" w:hAnsi="Arial" w:cs="Arial"/>
          <w:sz w:val="24"/>
          <w:szCs w:val="24"/>
        </w:rPr>
        <w:t>t</w:t>
      </w:r>
      <w:r w:rsidR="002967F6" w:rsidRPr="0000085A">
        <w:rPr>
          <w:rFonts w:ascii="Arial" w:hAnsi="Arial" w:cs="Arial"/>
          <w:sz w:val="24"/>
          <w:szCs w:val="24"/>
        </w:rPr>
        <w:t xml:space="preserve">ools </w:t>
      </w:r>
      <w:r w:rsidRPr="0000085A">
        <w:rPr>
          <w:rFonts w:ascii="Arial" w:hAnsi="Arial" w:cs="Arial"/>
          <w:sz w:val="24"/>
          <w:szCs w:val="24"/>
        </w:rPr>
        <w:t xml:space="preserve">and </w:t>
      </w:r>
      <w:r w:rsidR="002967F6">
        <w:rPr>
          <w:rFonts w:ascii="Arial" w:hAnsi="Arial" w:cs="Arial"/>
          <w:sz w:val="24"/>
          <w:szCs w:val="24"/>
        </w:rPr>
        <w:t>r</w:t>
      </w:r>
      <w:r w:rsidR="002967F6" w:rsidRPr="0000085A">
        <w:rPr>
          <w:rFonts w:ascii="Arial" w:hAnsi="Arial" w:cs="Arial"/>
          <w:sz w:val="24"/>
          <w:szCs w:val="24"/>
        </w:rPr>
        <w:t xml:space="preserve">esources </w:t>
      </w:r>
      <w:r w:rsidRPr="0000085A">
        <w:rPr>
          <w:rFonts w:ascii="Arial" w:hAnsi="Arial" w:cs="Arial"/>
          <w:sz w:val="24"/>
          <w:szCs w:val="24"/>
        </w:rPr>
        <w:t>to use with specific client</w:t>
      </w:r>
      <w:r w:rsidR="00151C51">
        <w:rPr>
          <w:rFonts w:ascii="Arial" w:hAnsi="Arial" w:cs="Arial"/>
          <w:sz w:val="24"/>
          <w:szCs w:val="24"/>
        </w:rPr>
        <w:t>s</w:t>
      </w:r>
      <w:r w:rsidR="002967F6">
        <w:rPr>
          <w:rFonts w:ascii="Arial" w:hAnsi="Arial" w:cs="Arial"/>
          <w:sz w:val="24"/>
          <w:szCs w:val="24"/>
        </w:rPr>
        <w:t>.</w:t>
      </w:r>
      <w:r w:rsidRPr="0000085A">
        <w:rPr>
          <w:rFonts w:ascii="Arial" w:hAnsi="Arial" w:cs="Arial"/>
          <w:sz w:val="24"/>
          <w:szCs w:val="24"/>
          <w:lang w:val="en"/>
        </w:rPr>
        <w:t xml:space="preserve"> </w:t>
      </w:r>
    </w:p>
    <w:p w14:paraId="0116F9B2" w14:textId="77777777" w:rsidR="00973266" w:rsidRPr="00712ECC" w:rsidRDefault="00973266" w:rsidP="00712ECC">
      <w:pPr>
        <w:pStyle w:val="ListParagraph"/>
        <w:rPr>
          <w:rFonts w:ascii="Arial" w:hAnsi="Arial" w:cs="Arial"/>
          <w:sz w:val="24"/>
          <w:szCs w:val="24"/>
          <w:lang w:val="en"/>
        </w:rPr>
      </w:pPr>
    </w:p>
    <w:p w14:paraId="4630474D" w14:textId="377BD6E7" w:rsidR="00973266" w:rsidRDefault="00151C51">
      <w:pPr>
        <w:pStyle w:val="ListParagraph"/>
        <w:numPr>
          <w:ilvl w:val="0"/>
          <w:numId w:val="2"/>
        </w:numPr>
        <w:rPr>
          <w:rFonts w:ascii="Arial" w:hAnsi="Arial" w:cs="Arial"/>
          <w:sz w:val="24"/>
          <w:szCs w:val="24"/>
          <w:lang w:val="en"/>
        </w:rPr>
      </w:pPr>
      <w:r w:rsidRPr="00973266">
        <w:rPr>
          <w:rFonts w:ascii="Arial" w:hAnsi="Arial" w:cs="Arial"/>
          <w:sz w:val="24"/>
          <w:szCs w:val="24"/>
        </w:rPr>
        <w:t xml:space="preserve">A </w:t>
      </w:r>
      <w:r w:rsidR="004261C2" w:rsidRPr="00973266">
        <w:rPr>
          <w:rFonts w:ascii="Arial" w:hAnsi="Arial" w:cs="Arial"/>
          <w:sz w:val="24"/>
          <w:szCs w:val="24"/>
        </w:rPr>
        <w:t xml:space="preserve">set of tips for using the OSP specifically </w:t>
      </w:r>
      <w:r w:rsidR="00F243E1" w:rsidRPr="00973266">
        <w:rPr>
          <w:rFonts w:ascii="Arial" w:hAnsi="Arial" w:cs="Arial"/>
          <w:sz w:val="24"/>
          <w:szCs w:val="24"/>
        </w:rPr>
        <w:t xml:space="preserve">for </w:t>
      </w:r>
      <w:r w:rsidR="002967F6" w:rsidRPr="00973266">
        <w:rPr>
          <w:rFonts w:ascii="Arial" w:hAnsi="Arial" w:cs="Arial"/>
          <w:sz w:val="24"/>
          <w:szCs w:val="24"/>
          <w:shd w:val="clear" w:color="auto" w:fill="FFFFFF"/>
        </w:rPr>
        <w:t xml:space="preserve">settlement workers </w:t>
      </w:r>
      <w:r w:rsidR="00F243E1" w:rsidRPr="00973266">
        <w:rPr>
          <w:rFonts w:ascii="Arial" w:hAnsi="Arial" w:cs="Arial"/>
          <w:sz w:val="24"/>
          <w:szCs w:val="24"/>
          <w:shd w:val="clear" w:color="auto" w:fill="FFFFFF"/>
        </w:rPr>
        <w:t xml:space="preserve">and </w:t>
      </w:r>
      <w:r w:rsidR="002967F6" w:rsidRPr="00973266">
        <w:rPr>
          <w:rFonts w:ascii="Arial" w:hAnsi="Arial" w:cs="Arial"/>
          <w:sz w:val="24"/>
          <w:szCs w:val="24"/>
          <w:shd w:val="clear" w:color="auto" w:fill="FFFFFF"/>
        </w:rPr>
        <w:t xml:space="preserve">employment specialists working </w:t>
      </w:r>
      <w:r w:rsidR="00F243E1" w:rsidRPr="00973266">
        <w:rPr>
          <w:rFonts w:ascii="Arial" w:hAnsi="Arial" w:cs="Arial"/>
          <w:sz w:val="24"/>
          <w:szCs w:val="24"/>
          <w:shd w:val="clear" w:color="auto" w:fill="FFFFFF"/>
        </w:rPr>
        <w:t xml:space="preserve">with </w:t>
      </w:r>
      <w:r w:rsidR="002967F6" w:rsidRPr="00973266">
        <w:rPr>
          <w:rFonts w:ascii="Arial" w:hAnsi="Arial" w:cs="Arial"/>
          <w:sz w:val="24"/>
          <w:szCs w:val="24"/>
          <w:shd w:val="clear" w:color="auto" w:fill="FFFFFF"/>
        </w:rPr>
        <w:t xml:space="preserve">newcomers. </w:t>
      </w:r>
    </w:p>
    <w:p w14:paraId="452C290B" w14:textId="77777777" w:rsidR="00973266" w:rsidRDefault="00973266" w:rsidP="00712ECC">
      <w:pPr>
        <w:pStyle w:val="ListParagraph"/>
        <w:rPr>
          <w:rFonts w:ascii="Arial" w:hAnsi="Arial" w:cs="Arial"/>
          <w:sz w:val="24"/>
          <w:szCs w:val="24"/>
          <w:lang w:val="en"/>
        </w:rPr>
      </w:pPr>
    </w:p>
    <w:p w14:paraId="2B00A858" w14:textId="2FD339BF" w:rsidR="0040656E" w:rsidRPr="00973266" w:rsidRDefault="0040656E">
      <w:pPr>
        <w:pStyle w:val="ListParagraph"/>
        <w:numPr>
          <w:ilvl w:val="0"/>
          <w:numId w:val="2"/>
        </w:numPr>
        <w:rPr>
          <w:rFonts w:ascii="Arial" w:hAnsi="Arial" w:cs="Arial"/>
          <w:sz w:val="24"/>
          <w:szCs w:val="24"/>
          <w:lang w:val="en"/>
        </w:rPr>
      </w:pPr>
      <w:r w:rsidRPr="00973266">
        <w:rPr>
          <w:rFonts w:ascii="Arial" w:hAnsi="Arial" w:cs="Arial"/>
          <w:sz w:val="24"/>
          <w:szCs w:val="24"/>
          <w:lang w:val="en"/>
        </w:rPr>
        <w:t xml:space="preserve">A complete </w:t>
      </w:r>
      <w:r w:rsidR="00151C51" w:rsidRPr="00973266">
        <w:rPr>
          <w:rFonts w:ascii="Arial" w:hAnsi="Arial" w:cs="Arial"/>
          <w:sz w:val="24"/>
          <w:szCs w:val="24"/>
          <w:lang w:val="en"/>
        </w:rPr>
        <w:t>transcript</w:t>
      </w:r>
      <w:r w:rsidR="002967F6" w:rsidRPr="00973266">
        <w:rPr>
          <w:rFonts w:ascii="Arial" w:hAnsi="Arial" w:cs="Arial"/>
          <w:sz w:val="24"/>
          <w:szCs w:val="24"/>
          <w:lang w:val="en"/>
        </w:rPr>
        <w:t xml:space="preserve"> of the video</w:t>
      </w:r>
      <w:r w:rsidR="00854664">
        <w:rPr>
          <w:rFonts w:ascii="Arial" w:hAnsi="Arial" w:cs="Arial"/>
          <w:sz w:val="24"/>
          <w:szCs w:val="24"/>
          <w:lang w:val="en"/>
        </w:rPr>
        <w:t xml:space="preserve"> – </w:t>
      </w:r>
      <w:r w:rsidR="00854664" w:rsidRPr="00FB300D">
        <w:rPr>
          <w:rFonts w:ascii="Arial" w:hAnsi="Arial" w:cs="Arial"/>
          <w:b/>
          <w:i/>
          <w:sz w:val="24"/>
          <w:szCs w:val="24"/>
          <w:lang w:val="en"/>
        </w:rPr>
        <w:t>Transfer Your Skills to a Great Job</w:t>
      </w:r>
      <w:r w:rsidR="00854664">
        <w:rPr>
          <w:rFonts w:ascii="Arial" w:hAnsi="Arial" w:cs="Arial"/>
          <w:i/>
          <w:sz w:val="24"/>
          <w:szCs w:val="24"/>
          <w:lang w:val="en"/>
        </w:rPr>
        <w:t>.</w:t>
      </w:r>
      <w:r w:rsidRPr="00973266">
        <w:rPr>
          <w:rFonts w:ascii="Arial" w:hAnsi="Arial" w:cs="Arial"/>
          <w:sz w:val="24"/>
          <w:szCs w:val="24"/>
          <w:lang w:val="en"/>
        </w:rPr>
        <w:t xml:space="preserve"> </w:t>
      </w:r>
    </w:p>
    <w:p w14:paraId="4A2F5D31" w14:textId="77777777" w:rsidR="00973266" w:rsidRDefault="00973266" w:rsidP="00712ECC">
      <w:pPr>
        <w:pStyle w:val="ListParagraph"/>
        <w:rPr>
          <w:rFonts w:ascii="Arial" w:hAnsi="Arial" w:cs="Arial"/>
          <w:sz w:val="24"/>
          <w:szCs w:val="24"/>
          <w:lang w:val="en"/>
        </w:rPr>
      </w:pPr>
    </w:p>
    <w:p w14:paraId="1DF75E66" w14:textId="52D796DF" w:rsidR="00E80149" w:rsidRPr="0000085A" w:rsidRDefault="00E80149" w:rsidP="0017356D">
      <w:pPr>
        <w:pStyle w:val="ListParagraph"/>
        <w:numPr>
          <w:ilvl w:val="0"/>
          <w:numId w:val="2"/>
        </w:numPr>
        <w:rPr>
          <w:rFonts w:ascii="Arial" w:hAnsi="Arial" w:cs="Arial"/>
          <w:sz w:val="24"/>
          <w:szCs w:val="24"/>
          <w:lang w:val="en"/>
        </w:rPr>
      </w:pPr>
      <w:r w:rsidRPr="0000085A">
        <w:rPr>
          <w:rFonts w:ascii="Arial" w:hAnsi="Arial" w:cs="Arial"/>
          <w:sz w:val="24"/>
          <w:szCs w:val="24"/>
          <w:lang w:val="en"/>
        </w:rPr>
        <w:t>A list of additional resources</w:t>
      </w:r>
      <w:r w:rsidR="007C7D7E" w:rsidRPr="0000085A">
        <w:rPr>
          <w:rFonts w:ascii="Arial" w:hAnsi="Arial" w:cs="Arial"/>
          <w:sz w:val="24"/>
          <w:szCs w:val="24"/>
          <w:lang w:val="en"/>
        </w:rPr>
        <w:t xml:space="preserve"> to support newcomers in their settlement to Ontario.</w:t>
      </w:r>
    </w:p>
    <w:p w14:paraId="6C6B3634" w14:textId="2AB70509" w:rsidR="00916D9A" w:rsidRPr="0040656E" w:rsidRDefault="00151C51" w:rsidP="00916D9A">
      <w:pPr>
        <w:rPr>
          <w:rFonts w:ascii="Arial" w:hAnsi="Arial" w:cs="Arial"/>
          <w:b/>
          <w:sz w:val="24"/>
          <w:szCs w:val="24"/>
        </w:rPr>
      </w:pPr>
      <w:r>
        <w:rPr>
          <w:rFonts w:ascii="Arial" w:hAnsi="Arial" w:cs="Arial"/>
          <w:b/>
          <w:sz w:val="24"/>
          <w:szCs w:val="24"/>
        </w:rPr>
        <w:br w:type="page"/>
      </w:r>
      <w:r w:rsidR="00916D9A" w:rsidRPr="0040656E">
        <w:rPr>
          <w:rFonts w:ascii="Arial" w:hAnsi="Arial" w:cs="Arial"/>
          <w:b/>
          <w:sz w:val="24"/>
          <w:szCs w:val="24"/>
        </w:rPr>
        <w:lastRenderedPageBreak/>
        <w:t>Learning Goals</w:t>
      </w:r>
    </w:p>
    <w:p w14:paraId="156E69FA" w14:textId="77777777" w:rsidR="00596FCC" w:rsidRPr="006419AA" w:rsidRDefault="00596FCC" w:rsidP="00596FCC">
      <w:pPr>
        <w:spacing w:after="0" w:line="240" w:lineRule="auto"/>
        <w:rPr>
          <w:rFonts w:ascii="Arial" w:hAnsi="Arial" w:cs="Arial"/>
          <w:sz w:val="24"/>
          <w:szCs w:val="24"/>
          <w:shd w:val="clear" w:color="auto" w:fill="FFFFFF"/>
        </w:rPr>
      </w:pPr>
      <w:r w:rsidRPr="006419AA">
        <w:rPr>
          <w:rFonts w:ascii="Arial" w:hAnsi="Arial" w:cs="Arial"/>
          <w:b/>
          <w:i/>
          <w:sz w:val="24"/>
          <w:szCs w:val="24"/>
        </w:rPr>
        <w:t>Putting Your Skills to Work – Welcome to Ontario</w:t>
      </w:r>
      <w:r>
        <w:rPr>
          <w:rFonts w:ascii="Arial" w:hAnsi="Arial" w:cs="Arial"/>
          <w:i/>
          <w:sz w:val="24"/>
          <w:szCs w:val="24"/>
        </w:rPr>
        <w:t xml:space="preserve"> </w:t>
      </w:r>
      <w:r>
        <w:rPr>
          <w:rFonts w:ascii="Arial" w:hAnsi="Arial" w:cs="Arial"/>
          <w:sz w:val="24"/>
          <w:szCs w:val="24"/>
        </w:rPr>
        <w:t xml:space="preserve">was </w:t>
      </w:r>
      <w:r w:rsidRPr="006419AA">
        <w:rPr>
          <w:rFonts w:ascii="Arial" w:hAnsi="Arial" w:cs="Arial"/>
          <w:sz w:val="24"/>
          <w:szCs w:val="24"/>
          <w:shd w:val="clear" w:color="auto" w:fill="FFFFFF"/>
        </w:rPr>
        <w:t>designed to welcome newcomers and support them as they settle in Ontario. A focus of the resource is to promote resilience among newcomers as they are dealing with multiple changes and challenging situations in their settlement process</w:t>
      </w:r>
      <w:r>
        <w:rPr>
          <w:rFonts w:ascii="Arial" w:hAnsi="Arial" w:cs="Arial"/>
          <w:sz w:val="24"/>
          <w:szCs w:val="24"/>
          <w:shd w:val="clear" w:color="auto" w:fill="FFFFFF"/>
        </w:rPr>
        <w:t xml:space="preserve"> through</w:t>
      </w:r>
      <w:r w:rsidRPr="006419AA">
        <w:rPr>
          <w:rFonts w:ascii="Arial" w:hAnsi="Arial" w:cs="Arial"/>
          <w:sz w:val="24"/>
          <w:szCs w:val="24"/>
          <w:shd w:val="clear" w:color="auto" w:fill="FFFFFF"/>
        </w:rPr>
        <w:t xml:space="preserve"> expanding their awareness of the importance of Essential Skills and work habits</w:t>
      </w:r>
      <w:r>
        <w:rPr>
          <w:rFonts w:ascii="Arial" w:hAnsi="Arial" w:cs="Arial"/>
          <w:sz w:val="24"/>
          <w:szCs w:val="24"/>
          <w:shd w:val="clear" w:color="auto" w:fill="FFFFFF"/>
        </w:rPr>
        <w:t xml:space="preserve"> </w:t>
      </w:r>
      <w:r w:rsidRPr="006419AA">
        <w:rPr>
          <w:rFonts w:ascii="Arial" w:hAnsi="Arial" w:cs="Arial"/>
          <w:sz w:val="24"/>
          <w:szCs w:val="24"/>
          <w:shd w:val="clear" w:color="auto" w:fill="FFFFFF"/>
        </w:rPr>
        <w:t xml:space="preserve">– including Critical Thinking, Problem-Solving, Initiative, Oral Communication and Self-advocacy – as tools to enhance their opportunities in Ontario. </w:t>
      </w:r>
      <w:r>
        <w:rPr>
          <w:rFonts w:ascii="Arial" w:hAnsi="Arial" w:cs="Arial"/>
          <w:sz w:val="24"/>
          <w:szCs w:val="24"/>
          <w:shd w:val="clear" w:color="auto" w:fill="FFFFFF"/>
        </w:rPr>
        <w:t xml:space="preserve">Settlement workers and employment specialists can use the video, along with the OSP </w:t>
      </w:r>
      <w:r w:rsidRPr="006419AA">
        <w:rPr>
          <w:rFonts w:ascii="Arial" w:hAnsi="Arial" w:cs="Arial"/>
          <w:sz w:val="24"/>
          <w:szCs w:val="24"/>
          <w:shd w:val="clear" w:color="auto" w:fill="FFFFFF"/>
        </w:rPr>
        <w:t xml:space="preserve">tools </w:t>
      </w:r>
      <w:r>
        <w:rPr>
          <w:rFonts w:ascii="Arial" w:hAnsi="Arial" w:cs="Arial"/>
          <w:sz w:val="24"/>
          <w:szCs w:val="24"/>
          <w:shd w:val="clear" w:color="auto" w:fill="FFFFFF"/>
        </w:rPr>
        <w:t>and resources, to help newcomers</w:t>
      </w:r>
      <w:r w:rsidRPr="006419AA">
        <w:rPr>
          <w:rFonts w:ascii="Arial" w:hAnsi="Arial" w:cs="Arial"/>
          <w:sz w:val="24"/>
          <w:szCs w:val="24"/>
          <w:shd w:val="clear" w:color="auto" w:fill="FFFFFF"/>
        </w:rPr>
        <w:t xml:space="preserve"> recognize the significant skills and knowledge they are bringing to Canada and identify how best to transfer these skills to employment and life in their new communities.</w:t>
      </w:r>
    </w:p>
    <w:p w14:paraId="00049692" w14:textId="77777777" w:rsidR="00596FCC" w:rsidRDefault="00596FCC" w:rsidP="00916D9A">
      <w:pPr>
        <w:rPr>
          <w:rFonts w:ascii="Arial" w:hAnsi="Arial" w:cs="Arial"/>
          <w:b/>
          <w:i/>
          <w:color w:val="000000"/>
          <w:sz w:val="24"/>
          <w:szCs w:val="24"/>
          <w:lang w:val="en"/>
        </w:rPr>
      </w:pPr>
    </w:p>
    <w:p w14:paraId="680B487F" w14:textId="33C3D67C" w:rsidR="00916D9A" w:rsidRPr="0000085A" w:rsidRDefault="004862D1" w:rsidP="00916D9A">
      <w:pPr>
        <w:rPr>
          <w:rFonts w:ascii="Arial" w:hAnsi="Arial" w:cs="Arial"/>
          <w:sz w:val="24"/>
          <w:szCs w:val="24"/>
        </w:rPr>
      </w:pPr>
      <w:r w:rsidRPr="006419AA">
        <w:rPr>
          <w:rFonts w:ascii="Arial" w:hAnsi="Arial" w:cs="Arial"/>
          <w:b/>
          <w:i/>
          <w:color w:val="000000"/>
          <w:sz w:val="24"/>
          <w:szCs w:val="24"/>
          <w:lang w:val="en"/>
        </w:rPr>
        <w:t>Transfer Your Skills to a Great Job</w:t>
      </w:r>
      <w:r w:rsidR="00B23144" w:rsidRPr="0000085A">
        <w:rPr>
          <w:rFonts w:ascii="Arial" w:hAnsi="Arial" w:cs="Arial"/>
          <w:sz w:val="24"/>
          <w:szCs w:val="24"/>
        </w:rPr>
        <w:t xml:space="preserve"> was developed to </w:t>
      </w:r>
      <w:r w:rsidR="003309F4" w:rsidRPr="0000085A">
        <w:rPr>
          <w:rFonts w:ascii="Arial" w:hAnsi="Arial" w:cs="Arial"/>
          <w:sz w:val="24"/>
          <w:szCs w:val="24"/>
        </w:rPr>
        <w:t xml:space="preserve">provide </w:t>
      </w:r>
      <w:r w:rsidRPr="0000085A">
        <w:rPr>
          <w:rFonts w:ascii="Arial" w:hAnsi="Arial" w:cs="Arial"/>
          <w:sz w:val="24"/>
          <w:szCs w:val="24"/>
          <w:lang w:val="en"/>
        </w:rPr>
        <w:t>newcomers, settlement workers and employment specialists</w:t>
      </w:r>
      <w:r w:rsidR="000C07ED" w:rsidRPr="0000085A">
        <w:rPr>
          <w:rFonts w:ascii="Arial" w:hAnsi="Arial" w:cs="Arial"/>
          <w:sz w:val="24"/>
          <w:szCs w:val="24"/>
        </w:rPr>
        <w:t xml:space="preserve"> </w:t>
      </w:r>
      <w:r w:rsidR="003309F4" w:rsidRPr="0000085A">
        <w:rPr>
          <w:rFonts w:ascii="Arial" w:hAnsi="Arial" w:cs="Arial"/>
          <w:sz w:val="24"/>
          <w:szCs w:val="24"/>
        </w:rPr>
        <w:t>with the opportunity to:</w:t>
      </w:r>
    </w:p>
    <w:p w14:paraId="532586D8" w14:textId="0019DB65" w:rsidR="00151C51" w:rsidRPr="00712ECC" w:rsidRDefault="004862D1" w:rsidP="00712ECC">
      <w:pPr>
        <w:pStyle w:val="ListParagraph"/>
        <w:numPr>
          <w:ilvl w:val="0"/>
          <w:numId w:val="3"/>
        </w:numPr>
        <w:spacing w:after="0" w:line="240" w:lineRule="auto"/>
        <w:ind w:left="714" w:hanging="357"/>
        <w:contextualSpacing w:val="0"/>
        <w:rPr>
          <w:rFonts w:ascii="Arial" w:hAnsi="Arial" w:cs="Arial"/>
          <w:sz w:val="24"/>
          <w:szCs w:val="24"/>
        </w:rPr>
      </w:pPr>
      <w:r w:rsidRPr="00151C51">
        <w:rPr>
          <w:rFonts w:ascii="Arial" w:hAnsi="Arial" w:cs="Arial"/>
          <w:sz w:val="24"/>
          <w:szCs w:val="24"/>
          <w:shd w:val="clear" w:color="auto" w:fill="FFFFFF"/>
        </w:rPr>
        <w:t xml:space="preserve">Expand </w:t>
      </w:r>
      <w:r w:rsidR="00151C51" w:rsidRPr="00151C51">
        <w:rPr>
          <w:rFonts w:ascii="Arial" w:hAnsi="Arial" w:cs="Arial"/>
          <w:sz w:val="24"/>
          <w:szCs w:val="24"/>
          <w:shd w:val="clear" w:color="auto" w:fill="FFFFFF"/>
        </w:rPr>
        <w:t xml:space="preserve">the </w:t>
      </w:r>
      <w:r w:rsidRPr="00151C51">
        <w:rPr>
          <w:rFonts w:ascii="Arial" w:hAnsi="Arial" w:cs="Arial"/>
          <w:sz w:val="24"/>
          <w:szCs w:val="24"/>
          <w:shd w:val="clear" w:color="auto" w:fill="FFFFFF"/>
        </w:rPr>
        <w:t xml:space="preserve">awareness of Essential Skills and work habits (ESWH) among </w:t>
      </w:r>
      <w:r w:rsidR="0046646A">
        <w:rPr>
          <w:rFonts w:ascii="Arial" w:hAnsi="Arial" w:cs="Arial"/>
          <w:sz w:val="24"/>
          <w:szCs w:val="24"/>
          <w:shd w:val="clear" w:color="auto" w:fill="FFFFFF"/>
        </w:rPr>
        <w:t>newcomers</w:t>
      </w:r>
      <w:r w:rsidRPr="00151C51">
        <w:rPr>
          <w:rFonts w:ascii="Arial" w:hAnsi="Arial" w:cs="Arial"/>
          <w:sz w:val="24"/>
          <w:szCs w:val="24"/>
          <w:shd w:val="clear" w:color="auto" w:fill="FFFFFF"/>
        </w:rPr>
        <w:t xml:space="preserve"> – pre and post-arrival in Canada – as a means to increase skill levels, enhance opportunity, and maximize their potential to contribute to Canada’s workforce.</w:t>
      </w:r>
    </w:p>
    <w:p w14:paraId="61B2F810" w14:textId="77777777" w:rsidR="00151C51" w:rsidRPr="00712ECC" w:rsidRDefault="00151C51" w:rsidP="00712ECC">
      <w:pPr>
        <w:pStyle w:val="ListParagraph"/>
        <w:spacing w:after="0" w:line="240" w:lineRule="auto"/>
        <w:ind w:left="714"/>
        <w:contextualSpacing w:val="0"/>
        <w:rPr>
          <w:rFonts w:ascii="Arial" w:hAnsi="Arial" w:cs="Arial"/>
          <w:sz w:val="24"/>
          <w:szCs w:val="24"/>
        </w:rPr>
      </w:pPr>
    </w:p>
    <w:p w14:paraId="0558FDED" w14:textId="0D92B7E4" w:rsidR="00151C51" w:rsidRPr="00712ECC" w:rsidRDefault="004862D1" w:rsidP="00712ECC">
      <w:pPr>
        <w:pStyle w:val="ListParagraph"/>
        <w:numPr>
          <w:ilvl w:val="0"/>
          <w:numId w:val="3"/>
        </w:numPr>
        <w:spacing w:after="0" w:line="240" w:lineRule="auto"/>
        <w:contextualSpacing w:val="0"/>
        <w:rPr>
          <w:rFonts w:ascii="Arial" w:hAnsi="Arial" w:cs="Arial"/>
          <w:sz w:val="24"/>
          <w:szCs w:val="24"/>
        </w:rPr>
      </w:pPr>
      <w:r w:rsidRPr="00151C51">
        <w:rPr>
          <w:rFonts w:ascii="Arial" w:hAnsi="Arial" w:cs="Arial"/>
          <w:sz w:val="24"/>
          <w:szCs w:val="24"/>
          <w:shd w:val="clear" w:color="auto" w:fill="FFFFFF"/>
        </w:rPr>
        <w:t xml:space="preserve">Contextualize the four inquiry questions to the experience of preparing for and successfully immigrating to Canada: </w:t>
      </w:r>
      <w:r w:rsidRPr="00151C51">
        <w:rPr>
          <w:rFonts w:ascii="Arial" w:hAnsi="Arial" w:cs="Arial"/>
          <w:i/>
          <w:sz w:val="24"/>
          <w:szCs w:val="24"/>
          <w:shd w:val="clear" w:color="auto" w:fill="FFFFFF"/>
        </w:rPr>
        <w:t>Who am I? What are my opportunities? Who do I want to become? What is my plan for achieving my goals?</w:t>
      </w:r>
    </w:p>
    <w:p w14:paraId="421224B2" w14:textId="77777777" w:rsidR="00151C51" w:rsidRPr="00712ECC" w:rsidRDefault="00151C51" w:rsidP="00712ECC">
      <w:pPr>
        <w:pStyle w:val="ListParagraph"/>
        <w:spacing w:after="0" w:line="240" w:lineRule="auto"/>
        <w:contextualSpacing w:val="0"/>
        <w:rPr>
          <w:rFonts w:ascii="Arial" w:hAnsi="Arial" w:cs="Arial"/>
          <w:sz w:val="24"/>
          <w:szCs w:val="24"/>
        </w:rPr>
      </w:pPr>
    </w:p>
    <w:p w14:paraId="6E387A45" w14:textId="47EA0F6B" w:rsidR="005775B7" w:rsidRPr="00151C51" w:rsidRDefault="004862D1" w:rsidP="00712ECC">
      <w:pPr>
        <w:pStyle w:val="ListParagraph"/>
        <w:numPr>
          <w:ilvl w:val="0"/>
          <w:numId w:val="3"/>
        </w:numPr>
        <w:spacing w:after="0" w:line="240" w:lineRule="auto"/>
        <w:contextualSpacing w:val="0"/>
        <w:rPr>
          <w:rFonts w:ascii="Arial" w:hAnsi="Arial" w:cs="Arial"/>
          <w:sz w:val="24"/>
          <w:szCs w:val="24"/>
        </w:rPr>
      </w:pPr>
      <w:r w:rsidRPr="00151C51">
        <w:rPr>
          <w:rFonts w:ascii="Arial" w:hAnsi="Arial" w:cs="Arial"/>
          <w:sz w:val="24"/>
          <w:szCs w:val="24"/>
          <w:shd w:val="clear" w:color="auto" w:fill="FFFFFF"/>
        </w:rPr>
        <w:t xml:space="preserve">Support </w:t>
      </w:r>
      <w:r w:rsidR="0046646A">
        <w:rPr>
          <w:rFonts w:ascii="Arial" w:hAnsi="Arial" w:cs="Arial"/>
          <w:sz w:val="24"/>
          <w:szCs w:val="24"/>
          <w:shd w:val="clear" w:color="auto" w:fill="FFFFFF"/>
        </w:rPr>
        <w:t>newcomers</w:t>
      </w:r>
      <w:r w:rsidRPr="00151C51">
        <w:rPr>
          <w:rFonts w:ascii="Arial" w:hAnsi="Arial" w:cs="Arial"/>
          <w:sz w:val="24"/>
          <w:szCs w:val="24"/>
          <w:shd w:val="clear" w:color="auto" w:fill="FFFFFF"/>
        </w:rPr>
        <w:t xml:space="preserve"> to use the OSP resources and tools to </w:t>
      </w:r>
      <w:r w:rsidRPr="0046646A">
        <w:rPr>
          <w:rFonts w:ascii="Arial" w:hAnsi="Arial" w:cs="Arial"/>
          <w:b/>
          <w:sz w:val="24"/>
          <w:szCs w:val="24"/>
          <w:shd w:val="clear" w:color="auto" w:fill="FFFFFF"/>
        </w:rPr>
        <w:t>assess</w:t>
      </w:r>
      <w:r w:rsidRPr="00151C51">
        <w:rPr>
          <w:rFonts w:ascii="Arial" w:hAnsi="Arial" w:cs="Arial"/>
          <w:sz w:val="24"/>
          <w:szCs w:val="24"/>
          <w:shd w:val="clear" w:color="auto" w:fill="FFFFFF"/>
        </w:rPr>
        <w:t xml:space="preserve">, </w:t>
      </w:r>
      <w:r w:rsidRPr="0046646A">
        <w:rPr>
          <w:rFonts w:ascii="Arial" w:hAnsi="Arial" w:cs="Arial"/>
          <w:b/>
          <w:sz w:val="24"/>
          <w:szCs w:val="24"/>
          <w:shd w:val="clear" w:color="auto" w:fill="FFFFFF"/>
        </w:rPr>
        <w:t>build</w:t>
      </w:r>
      <w:r w:rsidRPr="00151C51">
        <w:rPr>
          <w:rFonts w:ascii="Arial" w:hAnsi="Arial" w:cs="Arial"/>
          <w:sz w:val="24"/>
          <w:szCs w:val="24"/>
          <w:shd w:val="clear" w:color="auto" w:fill="FFFFFF"/>
        </w:rPr>
        <w:t xml:space="preserve">, </w:t>
      </w:r>
      <w:r w:rsidRPr="0046646A">
        <w:rPr>
          <w:rFonts w:ascii="Arial" w:hAnsi="Arial" w:cs="Arial"/>
          <w:b/>
          <w:sz w:val="24"/>
          <w:szCs w:val="24"/>
          <w:shd w:val="clear" w:color="auto" w:fill="FFFFFF"/>
        </w:rPr>
        <w:t>document</w:t>
      </w:r>
      <w:r w:rsidRPr="00151C51">
        <w:rPr>
          <w:rFonts w:ascii="Arial" w:hAnsi="Arial" w:cs="Arial"/>
          <w:sz w:val="24"/>
          <w:szCs w:val="24"/>
          <w:shd w:val="clear" w:color="auto" w:fill="FFFFFF"/>
        </w:rPr>
        <w:t xml:space="preserve"> and </w:t>
      </w:r>
      <w:r w:rsidRPr="0046646A">
        <w:rPr>
          <w:rFonts w:ascii="Arial" w:hAnsi="Arial" w:cs="Arial"/>
          <w:b/>
          <w:sz w:val="24"/>
          <w:szCs w:val="24"/>
          <w:shd w:val="clear" w:color="auto" w:fill="FFFFFF"/>
        </w:rPr>
        <w:t>track</w:t>
      </w:r>
      <w:r w:rsidRPr="00151C51">
        <w:rPr>
          <w:rFonts w:ascii="Arial" w:hAnsi="Arial" w:cs="Arial"/>
          <w:sz w:val="24"/>
          <w:szCs w:val="24"/>
          <w:shd w:val="clear" w:color="auto" w:fill="FFFFFF"/>
        </w:rPr>
        <w:t xml:space="preserve"> their ESWH and </w:t>
      </w:r>
      <w:r w:rsidR="002967F6">
        <w:rPr>
          <w:rFonts w:ascii="Arial" w:hAnsi="Arial" w:cs="Arial"/>
          <w:sz w:val="24"/>
          <w:szCs w:val="24"/>
          <w:shd w:val="clear" w:color="auto" w:fill="FFFFFF"/>
        </w:rPr>
        <w:t xml:space="preserve">to </w:t>
      </w:r>
      <w:r w:rsidRPr="0046646A">
        <w:rPr>
          <w:rFonts w:ascii="Arial" w:hAnsi="Arial" w:cs="Arial"/>
          <w:b/>
          <w:sz w:val="24"/>
          <w:szCs w:val="24"/>
          <w:shd w:val="clear" w:color="auto" w:fill="FFFFFF"/>
        </w:rPr>
        <w:t>transfer</w:t>
      </w:r>
      <w:r w:rsidRPr="00151C51">
        <w:rPr>
          <w:rFonts w:ascii="Arial" w:hAnsi="Arial" w:cs="Arial"/>
          <w:sz w:val="24"/>
          <w:szCs w:val="24"/>
          <w:shd w:val="clear" w:color="auto" w:fill="FFFFFF"/>
        </w:rPr>
        <w:t xml:space="preserve"> them to everyday life and the next place they go – whether to further education, training or the workplace.</w:t>
      </w:r>
      <w:r w:rsidR="00151C51" w:rsidRPr="00151C51">
        <w:rPr>
          <w:rFonts w:ascii="Arial" w:hAnsi="Arial" w:cs="Arial"/>
          <w:sz w:val="24"/>
          <w:szCs w:val="24"/>
          <w:shd w:val="clear" w:color="auto" w:fill="FFFFFF"/>
        </w:rPr>
        <w:t xml:space="preserve"> </w:t>
      </w:r>
    </w:p>
    <w:p w14:paraId="6B6E994E" w14:textId="77777777" w:rsidR="00151C51" w:rsidRPr="00712ECC" w:rsidRDefault="00151C51" w:rsidP="00712ECC">
      <w:pPr>
        <w:pStyle w:val="ListParagraph"/>
        <w:spacing w:after="0" w:line="240" w:lineRule="auto"/>
        <w:contextualSpacing w:val="0"/>
        <w:rPr>
          <w:rFonts w:ascii="Arial" w:hAnsi="Arial" w:cs="Arial"/>
          <w:sz w:val="24"/>
          <w:szCs w:val="24"/>
        </w:rPr>
      </w:pPr>
    </w:p>
    <w:p w14:paraId="7B1F616E" w14:textId="62AD56C5" w:rsidR="00785FBF" w:rsidRPr="00712ECC" w:rsidRDefault="004862D1" w:rsidP="00712ECC">
      <w:pPr>
        <w:pStyle w:val="ListParagraph"/>
        <w:numPr>
          <w:ilvl w:val="0"/>
          <w:numId w:val="3"/>
        </w:numPr>
        <w:spacing w:after="0" w:line="240" w:lineRule="auto"/>
        <w:contextualSpacing w:val="0"/>
        <w:rPr>
          <w:rFonts w:ascii="Arial" w:hAnsi="Arial" w:cs="Arial"/>
          <w:sz w:val="24"/>
          <w:szCs w:val="24"/>
        </w:rPr>
      </w:pPr>
      <w:r w:rsidRPr="00151C51">
        <w:rPr>
          <w:rFonts w:ascii="Arial" w:hAnsi="Arial" w:cs="Arial"/>
          <w:sz w:val="24"/>
          <w:szCs w:val="24"/>
          <w:shd w:val="clear" w:color="auto" w:fill="FFFFFF"/>
        </w:rPr>
        <w:t xml:space="preserve">Support arrived </w:t>
      </w:r>
      <w:r w:rsidR="0046646A">
        <w:rPr>
          <w:rFonts w:ascii="Arial" w:hAnsi="Arial" w:cs="Arial"/>
          <w:sz w:val="24"/>
          <w:szCs w:val="24"/>
          <w:shd w:val="clear" w:color="auto" w:fill="FFFFFF"/>
        </w:rPr>
        <w:t>newcom</w:t>
      </w:r>
      <w:r w:rsidRPr="00151C51">
        <w:rPr>
          <w:rFonts w:ascii="Arial" w:hAnsi="Arial" w:cs="Arial"/>
          <w:sz w:val="24"/>
          <w:szCs w:val="24"/>
          <w:shd w:val="clear" w:color="auto" w:fill="FFFFFF"/>
        </w:rPr>
        <w:t xml:space="preserve">ers to explore career opportunities in their transition to work. </w:t>
      </w:r>
    </w:p>
    <w:p w14:paraId="0CFC27DF" w14:textId="77777777" w:rsidR="00151C51" w:rsidRPr="00151C51" w:rsidRDefault="00151C51" w:rsidP="00712ECC">
      <w:pPr>
        <w:pStyle w:val="ListParagraph"/>
        <w:spacing w:after="0" w:line="240" w:lineRule="auto"/>
        <w:contextualSpacing w:val="0"/>
        <w:rPr>
          <w:rFonts w:ascii="Arial" w:hAnsi="Arial" w:cs="Arial"/>
          <w:sz w:val="24"/>
          <w:szCs w:val="24"/>
        </w:rPr>
      </w:pPr>
    </w:p>
    <w:p w14:paraId="38C39A9A" w14:textId="2B0141E8" w:rsidR="00C302D7" w:rsidRPr="00854664" w:rsidRDefault="004862D1" w:rsidP="0017356D">
      <w:pPr>
        <w:pStyle w:val="ListParagraph"/>
        <w:numPr>
          <w:ilvl w:val="0"/>
          <w:numId w:val="3"/>
        </w:numPr>
        <w:rPr>
          <w:rFonts w:ascii="Arial" w:hAnsi="Arial" w:cs="Arial"/>
          <w:sz w:val="24"/>
          <w:szCs w:val="24"/>
        </w:rPr>
      </w:pPr>
      <w:r w:rsidRPr="0000085A">
        <w:rPr>
          <w:rFonts w:ascii="Arial" w:hAnsi="Arial" w:cs="Arial"/>
          <w:sz w:val="24"/>
          <w:szCs w:val="24"/>
          <w:shd w:val="clear" w:color="auto" w:fill="FFFFFF"/>
        </w:rPr>
        <w:t xml:space="preserve">Support </w:t>
      </w:r>
      <w:r w:rsidR="0046646A">
        <w:rPr>
          <w:rFonts w:ascii="Arial" w:hAnsi="Arial" w:cs="Arial"/>
          <w:sz w:val="24"/>
          <w:szCs w:val="24"/>
          <w:shd w:val="clear" w:color="auto" w:fill="FFFFFF"/>
        </w:rPr>
        <w:t>newcomer</w:t>
      </w:r>
      <w:r w:rsidRPr="0000085A">
        <w:rPr>
          <w:rFonts w:ascii="Arial" w:hAnsi="Arial" w:cs="Arial"/>
          <w:sz w:val="24"/>
          <w:szCs w:val="24"/>
          <w:shd w:val="clear" w:color="auto" w:fill="FFFFFF"/>
        </w:rPr>
        <w:t xml:space="preserve">s in pre-arrival mode to prepare for their transition to the labour market by understanding Canadian </w:t>
      </w:r>
      <w:r w:rsidR="003B778A">
        <w:rPr>
          <w:rFonts w:ascii="Arial" w:hAnsi="Arial" w:cs="Arial"/>
          <w:sz w:val="24"/>
          <w:szCs w:val="24"/>
          <w:shd w:val="clear" w:color="auto" w:fill="FFFFFF"/>
        </w:rPr>
        <w:t xml:space="preserve">occupational </w:t>
      </w:r>
      <w:r w:rsidRPr="0000085A">
        <w:rPr>
          <w:rFonts w:ascii="Arial" w:hAnsi="Arial" w:cs="Arial"/>
          <w:sz w:val="24"/>
          <w:szCs w:val="24"/>
          <w:shd w:val="clear" w:color="auto" w:fill="FFFFFF"/>
        </w:rPr>
        <w:t xml:space="preserve">skill requirements – and including where appropriate, the exploration of appropriate alternative employment. </w:t>
      </w:r>
    </w:p>
    <w:p w14:paraId="07BA1A1B" w14:textId="77777777" w:rsidR="00854664" w:rsidRPr="00854664" w:rsidRDefault="00854664" w:rsidP="00854664">
      <w:pPr>
        <w:pStyle w:val="ListParagraph"/>
        <w:rPr>
          <w:rFonts w:ascii="Arial" w:hAnsi="Arial" w:cs="Arial"/>
          <w:sz w:val="24"/>
          <w:szCs w:val="24"/>
        </w:rPr>
      </w:pPr>
    </w:p>
    <w:p w14:paraId="555B33EB" w14:textId="77777777" w:rsidR="00854664" w:rsidRPr="006419AA" w:rsidRDefault="00854664" w:rsidP="00854664">
      <w:pPr>
        <w:rPr>
          <w:rFonts w:ascii="Arial" w:hAnsi="Arial" w:cs="Arial"/>
          <w:sz w:val="24"/>
          <w:szCs w:val="24"/>
        </w:rPr>
      </w:pPr>
    </w:p>
    <w:p w14:paraId="009E65E9" w14:textId="77777777" w:rsidR="00836723" w:rsidRPr="006419AA" w:rsidRDefault="00836723" w:rsidP="00FA11D5">
      <w:pPr>
        <w:pStyle w:val="Heading1"/>
        <w:rPr>
          <w:sz w:val="24"/>
          <w:szCs w:val="24"/>
        </w:rPr>
        <w:sectPr w:rsidR="00836723" w:rsidRPr="006419AA" w:rsidSect="008133F8">
          <w:pgSz w:w="12240" w:h="15840"/>
          <w:pgMar w:top="1440" w:right="1440" w:bottom="1440" w:left="1440" w:header="708" w:footer="610" w:gutter="0"/>
          <w:pgNumType w:start="1"/>
          <w:cols w:space="708"/>
          <w:titlePg/>
          <w:docGrid w:linePitch="360"/>
        </w:sectPr>
      </w:pPr>
      <w:bookmarkStart w:id="2" w:name="part1"/>
      <w:bookmarkEnd w:id="2"/>
    </w:p>
    <w:p w14:paraId="5BD1C1D1" w14:textId="1A0D05A6" w:rsidR="00FA11D5" w:rsidRPr="00712ECC" w:rsidRDefault="00FA11D5" w:rsidP="00FA11D5">
      <w:pPr>
        <w:pStyle w:val="Heading1"/>
        <w:rPr>
          <w:sz w:val="36"/>
          <w:szCs w:val="36"/>
        </w:rPr>
      </w:pPr>
      <w:bookmarkStart w:id="3" w:name="_Toc449102303"/>
      <w:r w:rsidRPr="00712ECC">
        <w:rPr>
          <w:sz w:val="36"/>
          <w:szCs w:val="36"/>
        </w:rPr>
        <w:lastRenderedPageBreak/>
        <w:t>Part 1:  Using Essential Skills and Work Habits</w:t>
      </w:r>
      <w:bookmarkEnd w:id="3"/>
      <w:r w:rsidRPr="00712ECC">
        <w:rPr>
          <w:sz w:val="36"/>
          <w:szCs w:val="36"/>
        </w:rPr>
        <w:t xml:space="preserve"> </w:t>
      </w:r>
    </w:p>
    <w:p w14:paraId="19056923" w14:textId="77777777" w:rsidR="00FA11D5" w:rsidRDefault="00FA11D5" w:rsidP="00FA11D5">
      <w:pPr>
        <w:rPr>
          <w:rFonts w:ascii="Arial" w:hAnsi="Arial" w:cs="Arial"/>
        </w:rPr>
      </w:pPr>
    </w:p>
    <w:p w14:paraId="71273471" w14:textId="20502B29" w:rsidR="00260FC7" w:rsidRPr="006419AA" w:rsidRDefault="00FA11D5" w:rsidP="00260FC7">
      <w:pPr>
        <w:rPr>
          <w:rFonts w:ascii="Arial" w:hAnsi="Arial" w:cs="Arial"/>
          <w:b/>
          <w:bCs/>
          <w:sz w:val="24"/>
          <w:szCs w:val="24"/>
        </w:rPr>
      </w:pPr>
      <w:r w:rsidRPr="006419AA">
        <w:rPr>
          <w:rFonts w:ascii="Arial" w:hAnsi="Arial" w:cs="Arial"/>
          <w:sz w:val="24"/>
          <w:szCs w:val="24"/>
        </w:rPr>
        <w:t xml:space="preserve">The following worksheets can be used with </w:t>
      </w:r>
      <w:r w:rsidR="00071E0B" w:rsidRPr="006419AA">
        <w:rPr>
          <w:rFonts w:ascii="Arial" w:hAnsi="Arial" w:cs="Arial"/>
          <w:sz w:val="24"/>
          <w:szCs w:val="24"/>
        </w:rPr>
        <w:t xml:space="preserve">individuals or with </w:t>
      </w:r>
      <w:r w:rsidRPr="006419AA">
        <w:rPr>
          <w:rFonts w:ascii="Arial" w:hAnsi="Arial" w:cs="Arial"/>
          <w:sz w:val="24"/>
          <w:szCs w:val="24"/>
        </w:rPr>
        <w:t xml:space="preserve">groups of </w:t>
      </w:r>
      <w:r w:rsidR="007F67BD" w:rsidRPr="006419AA">
        <w:rPr>
          <w:rFonts w:ascii="Arial" w:hAnsi="Arial" w:cs="Arial"/>
          <w:sz w:val="24"/>
          <w:szCs w:val="24"/>
          <w:lang w:val="en"/>
        </w:rPr>
        <w:t>clients</w:t>
      </w:r>
      <w:r w:rsidR="00071E0B" w:rsidRPr="006419AA">
        <w:rPr>
          <w:rFonts w:ascii="Arial" w:hAnsi="Arial" w:cs="Arial"/>
          <w:sz w:val="24"/>
          <w:szCs w:val="24"/>
        </w:rPr>
        <w:t>.</w:t>
      </w:r>
      <w:r w:rsidRPr="006419AA">
        <w:rPr>
          <w:rFonts w:ascii="Arial" w:hAnsi="Arial" w:cs="Arial"/>
          <w:sz w:val="24"/>
          <w:szCs w:val="24"/>
        </w:rPr>
        <w:t xml:space="preserve"> </w:t>
      </w:r>
    </w:p>
    <w:p w14:paraId="16C21389" w14:textId="626932E0" w:rsidR="00FA11D5" w:rsidRPr="007F67BD" w:rsidRDefault="00FA11D5" w:rsidP="00260FC7">
      <w:pPr>
        <w:rPr>
          <w:rFonts w:ascii="Arial" w:hAnsi="Arial" w:cs="Arial"/>
          <w:b/>
          <w:sz w:val="24"/>
          <w:szCs w:val="24"/>
        </w:rPr>
      </w:pPr>
      <w:r w:rsidRPr="007F67BD">
        <w:rPr>
          <w:rFonts w:ascii="Arial" w:hAnsi="Arial" w:cs="Arial"/>
          <w:b/>
          <w:sz w:val="24"/>
          <w:szCs w:val="24"/>
        </w:rPr>
        <w:t>Essential Skills and Work Habits Checklist</w:t>
      </w:r>
      <w:r w:rsidR="00C178AF">
        <w:rPr>
          <w:rFonts w:ascii="Arial" w:hAnsi="Arial" w:cs="Arial"/>
          <w:b/>
          <w:sz w:val="24"/>
          <w:szCs w:val="24"/>
        </w:rPr>
        <w:t xml:space="preserve"> (Page </w:t>
      </w:r>
      <w:r w:rsidR="00330656">
        <w:rPr>
          <w:rFonts w:ascii="Arial" w:hAnsi="Arial" w:cs="Arial"/>
          <w:b/>
          <w:sz w:val="24"/>
          <w:szCs w:val="24"/>
        </w:rPr>
        <w:t>6</w:t>
      </w:r>
      <w:r w:rsidR="00C178AF">
        <w:rPr>
          <w:rFonts w:ascii="Arial" w:hAnsi="Arial" w:cs="Arial"/>
          <w:b/>
          <w:sz w:val="24"/>
          <w:szCs w:val="24"/>
        </w:rPr>
        <w:t>)</w:t>
      </w:r>
    </w:p>
    <w:p w14:paraId="37D9E1FE" w14:textId="3D362862" w:rsidR="00FA11D5" w:rsidRPr="00836723" w:rsidRDefault="002967F6" w:rsidP="0017356D">
      <w:pPr>
        <w:pStyle w:val="ListParagraph"/>
        <w:numPr>
          <w:ilvl w:val="0"/>
          <w:numId w:val="5"/>
        </w:numPr>
        <w:rPr>
          <w:rFonts w:ascii="Arial" w:hAnsi="Arial" w:cs="Arial"/>
          <w:sz w:val="24"/>
          <w:szCs w:val="24"/>
        </w:rPr>
      </w:pPr>
      <w:r>
        <w:rPr>
          <w:rFonts w:ascii="Arial" w:hAnsi="Arial" w:cs="Arial"/>
          <w:sz w:val="24"/>
          <w:szCs w:val="24"/>
        </w:rPr>
        <w:t xml:space="preserve">Begin by reviewing </w:t>
      </w:r>
      <w:r w:rsidR="00FA11D5" w:rsidRPr="00836723">
        <w:rPr>
          <w:rFonts w:ascii="Arial" w:hAnsi="Arial" w:cs="Arial"/>
          <w:sz w:val="24"/>
          <w:szCs w:val="24"/>
        </w:rPr>
        <w:t>the language on the checklist clarifying any terms that may be unfamiliar.</w:t>
      </w:r>
    </w:p>
    <w:p w14:paraId="3CBF93EE" w14:textId="1E6D0985" w:rsidR="00FA11D5" w:rsidRPr="00836723" w:rsidRDefault="00FA11D5" w:rsidP="0017356D">
      <w:pPr>
        <w:pStyle w:val="ListParagraph"/>
        <w:numPr>
          <w:ilvl w:val="0"/>
          <w:numId w:val="5"/>
        </w:numPr>
        <w:rPr>
          <w:rFonts w:ascii="Arial" w:hAnsi="Arial" w:cs="Arial"/>
          <w:sz w:val="24"/>
          <w:szCs w:val="24"/>
        </w:rPr>
      </w:pPr>
      <w:r w:rsidRPr="00836723">
        <w:rPr>
          <w:rFonts w:ascii="Arial" w:hAnsi="Arial" w:cs="Arial"/>
          <w:sz w:val="24"/>
          <w:szCs w:val="24"/>
        </w:rPr>
        <w:t xml:space="preserve">Ask </w:t>
      </w:r>
      <w:r w:rsidR="00755B35">
        <w:rPr>
          <w:rFonts w:ascii="Arial" w:hAnsi="Arial" w:cs="Arial"/>
          <w:sz w:val="24"/>
          <w:szCs w:val="24"/>
        </w:rPr>
        <w:t>your clients</w:t>
      </w:r>
      <w:r w:rsidR="00912341" w:rsidRPr="00836723">
        <w:rPr>
          <w:rFonts w:ascii="Arial" w:hAnsi="Arial" w:cs="Arial"/>
          <w:sz w:val="24"/>
          <w:szCs w:val="24"/>
        </w:rPr>
        <w:t xml:space="preserve"> </w:t>
      </w:r>
      <w:r w:rsidRPr="00836723">
        <w:rPr>
          <w:rFonts w:ascii="Arial" w:hAnsi="Arial" w:cs="Arial"/>
          <w:sz w:val="24"/>
          <w:szCs w:val="24"/>
        </w:rPr>
        <w:t xml:space="preserve">to put a checkmark in the corresponding box each time they see an Essential Skill or work habit being used in the video. Share with </w:t>
      </w:r>
      <w:r w:rsidR="00755B35">
        <w:rPr>
          <w:rFonts w:ascii="Arial" w:hAnsi="Arial" w:cs="Arial"/>
          <w:sz w:val="24"/>
          <w:szCs w:val="24"/>
        </w:rPr>
        <w:t>your clients</w:t>
      </w:r>
      <w:r w:rsidRPr="00836723">
        <w:rPr>
          <w:rFonts w:ascii="Arial" w:hAnsi="Arial" w:cs="Arial"/>
          <w:sz w:val="24"/>
          <w:szCs w:val="24"/>
        </w:rPr>
        <w:t xml:space="preserve"> that some of the Essential Skills and work habits are identified for them in the video but there are others in use that they can identify for themselves.</w:t>
      </w:r>
    </w:p>
    <w:p w14:paraId="1C9AF651" w14:textId="77777777" w:rsidR="00FA11D5" w:rsidRDefault="00FA11D5" w:rsidP="0017356D">
      <w:pPr>
        <w:pStyle w:val="ListParagraph"/>
        <w:numPr>
          <w:ilvl w:val="0"/>
          <w:numId w:val="5"/>
        </w:numPr>
        <w:rPr>
          <w:rFonts w:ascii="Arial" w:hAnsi="Arial" w:cs="Arial"/>
          <w:sz w:val="24"/>
          <w:szCs w:val="24"/>
        </w:rPr>
      </w:pPr>
      <w:r w:rsidRPr="00836723">
        <w:rPr>
          <w:rFonts w:ascii="Arial" w:hAnsi="Arial" w:cs="Arial"/>
          <w:sz w:val="24"/>
          <w:szCs w:val="24"/>
        </w:rPr>
        <w:t>Compare results and discuss findings.</w:t>
      </w:r>
    </w:p>
    <w:p w14:paraId="09760C1D" w14:textId="77777777" w:rsidR="00C178AF" w:rsidRDefault="00C178AF" w:rsidP="00C178AF">
      <w:pPr>
        <w:pStyle w:val="ListParagraph"/>
        <w:ind w:left="786"/>
        <w:rPr>
          <w:rFonts w:ascii="Arial" w:hAnsi="Arial" w:cs="Arial"/>
          <w:sz w:val="24"/>
          <w:szCs w:val="24"/>
        </w:rPr>
      </w:pPr>
    </w:p>
    <w:p w14:paraId="10BB69F6" w14:textId="4751C0EF" w:rsidR="00C178AF" w:rsidRDefault="00C178AF" w:rsidP="00C178AF">
      <w:pPr>
        <w:pStyle w:val="ListParagraph"/>
        <w:ind w:left="0"/>
        <w:rPr>
          <w:rFonts w:ascii="Arial" w:hAnsi="Arial" w:cs="Arial"/>
          <w:sz w:val="24"/>
          <w:szCs w:val="24"/>
        </w:rPr>
      </w:pPr>
      <w:r>
        <w:rPr>
          <w:rFonts w:ascii="Arial" w:hAnsi="Arial" w:cs="Arial"/>
          <w:sz w:val="24"/>
          <w:szCs w:val="24"/>
        </w:rPr>
        <w:t>When working with clients with lower English language skills, you can build their knowledge of Essential Skills and work habits by using the following resources:</w:t>
      </w:r>
    </w:p>
    <w:p w14:paraId="31272F63" w14:textId="77777777" w:rsidR="00C178AF" w:rsidRDefault="00C178AF" w:rsidP="00C178AF">
      <w:pPr>
        <w:pStyle w:val="ListParagraph"/>
        <w:spacing w:after="0"/>
        <w:ind w:left="0"/>
        <w:rPr>
          <w:rFonts w:ascii="Arial" w:hAnsi="Arial" w:cs="Arial"/>
          <w:sz w:val="24"/>
          <w:szCs w:val="24"/>
        </w:rPr>
      </w:pPr>
    </w:p>
    <w:p w14:paraId="2663593F" w14:textId="05841951" w:rsidR="00C178AF" w:rsidRPr="006419AA" w:rsidRDefault="00C30839" w:rsidP="00C30839">
      <w:pPr>
        <w:pStyle w:val="ListParagraph"/>
        <w:numPr>
          <w:ilvl w:val="0"/>
          <w:numId w:val="69"/>
        </w:numPr>
        <w:spacing w:after="0"/>
        <w:rPr>
          <w:rFonts w:ascii="Arial" w:hAnsi="Arial" w:cs="Arial"/>
          <w:sz w:val="24"/>
          <w:szCs w:val="24"/>
        </w:rPr>
      </w:pPr>
      <w:r w:rsidRPr="006419AA">
        <w:rPr>
          <w:rFonts w:ascii="Arial" w:hAnsi="Arial" w:cs="Arial"/>
          <w:sz w:val="24"/>
          <w:szCs w:val="24"/>
        </w:rPr>
        <w:t xml:space="preserve">Use </w:t>
      </w:r>
      <w:hyperlink r:id="rId13" w:history="1">
        <w:r w:rsidRPr="006419AA">
          <w:rPr>
            <w:rStyle w:val="Hyperlink"/>
            <w:rFonts w:ascii="Arial" w:hAnsi="Arial" w:cs="Arial"/>
            <w:b/>
            <w:sz w:val="24"/>
            <w:szCs w:val="24"/>
          </w:rPr>
          <w:t>SkillsZone games</w:t>
        </w:r>
      </w:hyperlink>
      <w:r w:rsidRPr="006419AA">
        <w:rPr>
          <w:rFonts w:ascii="Arial" w:hAnsi="Arial" w:cs="Arial"/>
          <w:b/>
          <w:sz w:val="24"/>
          <w:szCs w:val="24"/>
        </w:rPr>
        <w:t xml:space="preserve">, </w:t>
      </w:r>
      <w:r w:rsidRPr="006419AA">
        <w:rPr>
          <w:rFonts w:ascii="Arial" w:hAnsi="Arial" w:cs="Arial"/>
          <w:sz w:val="24"/>
          <w:szCs w:val="24"/>
        </w:rPr>
        <w:t xml:space="preserve">the Essential Skills Walkabout – </w:t>
      </w:r>
      <w:hyperlink r:id="rId14" w:history="1">
        <w:r w:rsidRPr="006419AA">
          <w:rPr>
            <w:rStyle w:val="Hyperlink"/>
            <w:rFonts w:ascii="Arial" w:hAnsi="Arial" w:cs="Arial"/>
            <w:b/>
            <w:sz w:val="24"/>
            <w:szCs w:val="24"/>
          </w:rPr>
          <w:t>Group</w:t>
        </w:r>
      </w:hyperlink>
      <w:r w:rsidRPr="006419AA">
        <w:rPr>
          <w:rFonts w:ascii="Arial" w:hAnsi="Arial" w:cs="Arial"/>
          <w:sz w:val="24"/>
          <w:szCs w:val="24"/>
        </w:rPr>
        <w:t xml:space="preserve"> or </w:t>
      </w:r>
      <w:hyperlink r:id="rId15" w:history="1">
        <w:r w:rsidRPr="006419AA">
          <w:rPr>
            <w:rStyle w:val="Hyperlink"/>
            <w:rFonts w:ascii="Arial" w:hAnsi="Arial" w:cs="Arial"/>
            <w:b/>
            <w:sz w:val="24"/>
            <w:szCs w:val="24"/>
          </w:rPr>
          <w:t>Individual</w:t>
        </w:r>
      </w:hyperlink>
      <w:r w:rsidRPr="006419AA">
        <w:rPr>
          <w:rFonts w:ascii="Arial" w:hAnsi="Arial" w:cs="Arial"/>
          <w:sz w:val="24"/>
          <w:szCs w:val="24"/>
        </w:rPr>
        <w:t xml:space="preserve"> Activity to build vocabulary.</w:t>
      </w:r>
    </w:p>
    <w:p w14:paraId="2AEADAC2" w14:textId="77777777" w:rsidR="00C30839" w:rsidRPr="006419AA" w:rsidRDefault="00C30839" w:rsidP="00C30839">
      <w:pPr>
        <w:numPr>
          <w:ilvl w:val="0"/>
          <w:numId w:val="69"/>
        </w:numPr>
        <w:shd w:val="clear" w:color="auto" w:fill="FFFFFF"/>
        <w:spacing w:after="100" w:afterAutospacing="1" w:line="240" w:lineRule="auto"/>
        <w:rPr>
          <w:rFonts w:ascii="Arial" w:eastAsia="Times New Roman" w:hAnsi="Arial" w:cs="Arial"/>
          <w:color w:val="000000"/>
          <w:sz w:val="24"/>
          <w:szCs w:val="24"/>
          <w:lang w:val="en-US"/>
        </w:rPr>
      </w:pPr>
      <w:r w:rsidRPr="006419AA">
        <w:rPr>
          <w:rFonts w:ascii="Arial" w:eastAsia="Times New Roman" w:hAnsi="Arial" w:cs="Arial"/>
          <w:color w:val="000000"/>
          <w:sz w:val="24"/>
          <w:szCs w:val="24"/>
          <w:lang w:val="en-US"/>
        </w:rPr>
        <w:t xml:space="preserve">Use the </w:t>
      </w:r>
      <w:hyperlink r:id="rId16" w:history="1">
        <w:r w:rsidRPr="006419AA">
          <w:rPr>
            <w:rFonts w:ascii="Arial" w:eastAsia="Times New Roman" w:hAnsi="Arial" w:cs="Arial"/>
            <w:b/>
            <w:bCs/>
            <w:color w:val="0000FF"/>
            <w:sz w:val="24"/>
            <w:szCs w:val="24"/>
            <w:u w:val="single"/>
            <w:lang w:val="en-US"/>
          </w:rPr>
          <w:t>Essential Skills and Work Habits Worksheet</w:t>
        </w:r>
      </w:hyperlink>
      <w:r w:rsidRPr="006419AA">
        <w:rPr>
          <w:rFonts w:ascii="Arial" w:eastAsia="Times New Roman" w:hAnsi="Arial" w:cs="Arial"/>
          <w:color w:val="000000"/>
          <w:sz w:val="24"/>
          <w:szCs w:val="24"/>
          <w:lang w:val="en-US"/>
        </w:rPr>
        <w:t xml:space="preserve"> to describe and reflect on how clients use their skills in work, learning and life.</w:t>
      </w:r>
    </w:p>
    <w:p w14:paraId="3FB4F5FF" w14:textId="7166A6EB" w:rsidR="00C30839" w:rsidRPr="006419AA" w:rsidRDefault="00C30839" w:rsidP="00C178AF">
      <w:pPr>
        <w:pStyle w:val="ListParagraph"/>
        <w:numPr>
          <w:ilvl w:val="0"/>
          <w:numId w:val="69"/>
        </w:numPr>
        <w:rPr>
          <w:rFonts w:ascii="Arial" w:hAnsi="Arial" w:cs="Arial"/>
          <w:sz w:val="24"/>
          <w:szCs w:val="24"/>
        </w:rPr>
      </w:pPr>
      <w:r w:rsidRPr="006419AA">
        <w:rPr>
          <w:rFonts w:ascii="Arial" w:hAnsi="Arial" w:cs="Arial"/>
          <w:sz w:val="24"/>
          <w:szCs w:val="24"/>
        </w:rPr>
        <w:t xml:space="preserve">Use </w:t>
      </w:r>
      <w:hyperlink r:id="rId17" w:history="1">
        <w:r w:rsidRPr="001367F9">
          <w:rPr>
            <w:rStyle w:val="Hyperlink"/>
            <w:rFonts w:ascii="Arial" w:hAnsi="Arial" w:cs="Arial"/>
            <w:b/>
            <w:sz w:val="24"/>
            <w:szCs w:val="24"/>
          </w:rPr>
          <w:t>Worksheets</w:t>
        </w:r>
      </w:hyperlink>
      <w:r w:rsidRPr="006419AA">
        <w:rPr>
          <w:rFonts w:ascii="Arial" w:hAnsi="Arial" w:cs="Arial"/>
          <w:sz w:val="24"/>
          <w:szCs w:val="24"/>
        </w:rPr>
        <w:t xml:space="preserve"> to have clients write in sample tasks.</w:t>
      </w:r>
    </w:p>
    <w:p w14:paraId="7BD3960D" w14:textId="77777777" w:rsidR="00330656" w:rsidRPr="007F67BD" w:rsidRDefault="00330656" w:rsidP="00330656">
      <w:pPr>
        <w:rPr>
          <w:rFonts w:ascii="Arial" w:hAnsi="Arial" w:cs="Arial"/>
          <w:b/>
          <w:sz w:val="24"/>
          <w:szCs w:val="24"/>
        </w:rPr>
      </w:pPr>
      <w:r>
        <w:rPr>
          <w:rFonts w:ascii="Arial" w:hAnsi="Arial" w:cs="Arial"/>
          <w:b/>
          <w:sz w:val="24"/>
          <w:szCs w:val="24"/>
        </w:rPr>
        <w:t>Your Essential Skills and Work Habits Video</w:t>
      </w:r>
      <w:r w:rsidRPr="007F67BD">
        <w:rPr>
          <w:rFonts w:ascii="Arial" w:hAnsi="Arial" w:cs="Arial"/>
          <w:b/>
          <w:sz w:val="24"/>
          <w:szCs w:val="24"/>
        </w:rPr>
        <w:t xml:space="preserve"> Worksheet</w:t>
      </w:r>
      <w:r>
        <w:rPr>
          <w:rFonts w:ascii="Arial" w:hAnsi="Arial" w:cs="Arial"/>
          <w:b/>
          <w:sz w:val="24"/>
          <w:szCs w:val="24"/>
        </w:rPr>
        <w:t xml:space="preserve"> for use with </w:t>
      </w:r>
      <w:r>
        <w:rPr>
          <w:rFonts w:ascii="Arial" w:hAnsi="Arial" w:cs="Arial"/>
          <w:b/>
          <w:i/>
          <w:sz w:val="24"/>
          <w:szCs w:val="24"/>
        </w:rPr>
        <w:t xml:space="preserve">Putting </w:t>
      </w:r>
      <w:r w:rsidRPr="00F1476F">
        <w:rPr>
          <w:rFonts w:ascii="Arial" w:hAnsi="Arial" w:cs="Arial"/>
          <w:b/>
          <w:i/>
          <w:sz w:val="24"/>
          <w:szCs w:val="24"/>
        </w:rPr>
        <w:t>Your Skills to Work</w:t>
      </w:r>
      <w:r>
        <w:rPr>
          <w:rFonts w:ascii="Arial" w:hAnsi="Arial" w:cs="Arial"/>
          <w:b/>
          <w:sz w:val="24"/>
          <w:szCs w:val="24"/>
        </w:rPr>
        <w:t xml:space="preserve"> </w:t>
      </w:r>
      <w:r w:rsidRPr="00F1476F">
        <w:rPr>
          <w:rFonts w:ascii="Arial" w:hAnsi="Arial" w:cs="Arial"/>
          <w:b/>
          <w:i/>
          <w:sz w:val="24"/>
          <w:szCs w:val="24"/>
        </w:rPr>
        <w:t>– Welcome to Ontario</w:t>
      </w:r>
      <w:r>
        <w:rPr>
          <w:rFonts w:ascii="Arial" w:hAnsi="Arial" w:cs="Arial"/>
          <w:b/>
          <w:sz w:val="24"/>
          <w:szCs w:val="24"/>
        </w:rPr>
        <w:t xml:space="preserve"> Video (Page 7)</w:t>
      </w:r>
    </w:p>
    <w:p w14:paraId="7F306203" w14:textId="77777777" w:rsidR="00330656" w:rsidRPr="006419AA" w:rsidRDefault="00330656" w:rsidP="00330656">
      <w:pPr>
        <w:pStyle w:val="ListParagraph"/>
        <w:numPr>
          <w:ilvl w:val="0"/>
          <w:numId w:val="35"/>
        </w:numPr>
        <w:rPr>
          <w:rFonts w:ascii="Arial" w:hAnsi="Arial" w:cs="Arial"/>
          <w:sz w:val="24"/>
          <w:szCs w:val="24"/>
        </w:rPr>
      </w:pPr>
      <w:r w:rsidRPr="006419AA">
        <w:rPr>
          <w:rFonts w:ascii="Arial" w:hAnsi="Arial" w:cs="Arial"/>
          <w:sz w:val="24"/>
          <w:szCs w:val="24"/>
        </w:rPr>
        <w:t>Begin by reviewing the questions on the worksheet before watching the video.</w:t>
      </w:r>
    </w:p>
    <w:p w14:paraId="7E2CFF80" w14:textId="77777777" w:rsidR="00330656" w:rsidRPr="006419AA" w:rsidRDefault="00330656" w:rsidP="00330656">
      <w:pPr>
        <w:pStyle w:val="ListParagraph"/>
        <w:numPr>
          <w:ilvl w:val="0"/>
          <w:numId w:val="35"/>
        </w:numPr>
        <w:rPr>
          <w:rFonts w:ascii="Arial" w:hAnsi="Arial" w:cs="Arial"/>
          <w:sz w:val="24"/>
          <w:szCs w:val="24"/>
        </w:rPr>
      </w:pPr>
      <w:r w:rsidRPr="006419AA">
        <w:rPr>
          <w:rFonts w:ascii="Arial" w:hAnsi="Arial" w:cs="Arial"/>
          <w:sz w:val="24"/>
          <w:szCs w:val="24"/>
        </w:rPr>
        <w:t>Ask your clients to complete the worksheet and compare results and discuss findings.</w:t>
      </w:r>
    </w:p>
    <w:p w14:paraId="0D10F343" w14:textId="5F99B232" w:rsidR="00FA11D5" w:rsidRPr="007F67BD" w:rsidRDefault="00FA11D5" w:rsidP="00950C83">
      <w:pPr>
        <w:rPr>
          <w:rFonts w:ascii="Arial" w:hAnsi="Arial" w:cs="Arial"/>
          <w:b/>
          <w:sz w:val="24"/>
          <w:szCs w:val="24"/>
        </w:rPr>
      </w:pPr>
      <w:r w:rsidRPr="007F67BD">
        <w:rPr>
          <w:rFonts w:ascii="Arial" w:hAnsi="Arial" w:cs="Arial"/>
          <w:b/>
          <w:sz w:val="24"/>
          <w:szCs w:val="24"/>
        </w:rPr>
        <w:t>Critical Thinking Worksheet</w:t>
      </w:r>
      <w:r w:rsidR="00C178AF">
        <w:rPr>
          <w:rFonts w:ascii="Arial" w:hAnsi="Arial" w:cs="Arial"/>
          <w:b/>
          <w:sz w:val="24"/>
          <w:szCs w:val="24"/>
        </w:rPr>
        <w:t xml:space="preserve"> </w:t>
      </w:r>
      <w:r w:rsidR="00F1476F">
        <w:rPr>
          <w:rFonts w:ascii="Arial" w:hAnsi="Arial" w:cs="Arial"/>
          <w:b/>
          <w:sz w:val="24"/>
          <w:szCs w:val="24"/>
        </w:rPr>
        <w:t xml:space="preserve">for use with </w:t>
      </w:r>
      <w:r w:rsidR="00F1476F" w:rsidRPr="00F1476F">
        <w:rPr>
          <w:rFonts w:ascii="Arial" w:hAnsi="Arial" w:cs="Arial"/>
          <w:b/>
          <w:i/>
          <w:sz w:val="24"/>
          <w:szCs w:val="24"/>
        </w:rPr>
        <w:t xml:space="preserve">Transfer Your Skills to </w:t>
      </w:r>
      <w:r w:rsidR="00E71C51">
        <w:rPr>
          <w:rFonts w:ascii="Arial" w:hAnsi="Arial" w:cs="Arial"/>
          <w:b/>
          <w:i/>
          <w:sz w:val="24"/>
          <w:szCs w:val="24"/>
        </w:rPr>
        <w:t xml:space="preserve">a Great Job </w:t>
      </w:r>
      <w:r w:rsidR="00F1476F">
        <w:rPr>
          <w:rFonts w:ascii="Arial" w:hAnsi="Arial" w:cs="Arial"/>
          <w:b/>
          <w:sz w:val="24"/>
          <w:szCs w:val="24"/>
        </w:rPr>
        <w:t xml:space="preserve">Video </w:t>
      </w:r>
      <w:r w:rsidR="00C178AF">
        <w:rPr>
          <w:rFonts w:ascii="Arial" w:hAnsi="Arial" w:cs="Arial"/>
          <w:b/>
          <w:sz w:val="24"/>
          <w:szCs w:val="24"/>
        </w:rPr>
        <w:t xml:space="preserve">(Page </w:t>
      </w:r>
      <w:r w:rsidR="00330656">
        <w:rPr>
          <w:rFonts w:ascii="Arial" w:hAnsi="Arial" w:cs="Arial"/>
          <w:b/>
          <w:sz w:val="24"/>
          <w:szCs w:val="24"/>
        </w:rPr>
        <w:t>8</w:t>
      </w:r>
      <w:r w:rsidR="00C178AF">
        <w:rPr>
          <w:rFonts w:ascii="Arial" w:hAnsi="Arial" w:cs="Arial"/>
          <w:b/>
          <w:sz w:val="24"/>
          <w:szCs w:val="24"/>
        </w:rPr>
        <w:t>)</w:t>
      </w:r>
    </w:p>
    <w:p w14:paraId="65F60ECD" w14:textId="21BDA4FA" w:rsidR="00FA11D5" w:rsidRPr="006419AA" w:rsidRDefault="00071E0B" w:rsidP="00B61293">
      <w:pPr>
        <w:pStyle w:val="ListParagraph"/>
        <w:numPr>
          <w:ilvl w:val="0"/>
          <w:numId w:val="35"/>
        </w:numPr>
        <w:rPr>
          <w:rFonts w:ascii="Arial" w:hAnsi="Arial" w:cs="Arial"/>
          <w:sz w:val="24"/>
          <w:szCs w:val="24"/>
        </w:rPr>
      </w:pPr>
      <w:r w:rsidRPr="006419AA">
        <w:rPr>
          <w:rFonts w:ascii="Arial" w:hAnsi="Arial" w:cs="Arial"/>
          <w:sz w:val="24"/>
          <w:szCs w:val="24"/>
        </w:rPr>
        <w:t>Begin by reviewing</w:t>
      </w:r>
      <w:r w:rsidR="00FA11D5" w:rsidRPr="006419AA">
        <w:rPr>
          <w:rFonts w:ascii="Arial" w:hAnsi="Arial" w:cs="Arial"/>
          <w:sz w:val="24"/>
          <w:szCs w:val="24"/>
        </w:rPr>
        <w:t xml:space="preserve"> the questions on the worksheet before watching the video</w:t>
      </w:r>
      <w:r w:rsidR="005027C0" w:rsidRPr="006419AA">
        <w:rPr>
          <w:rFonts w:ascii="Arial" w:hAnsi="Arial" w:cs="Arial"/>
          <w:sz w:val="24"/>
          <w:szCs w:val="24"/>
        </w:rPr>
        <w:t>.</w:t>
      </w:r>
    </w:p>
    <w:p w14:paraId="2BA2C28A" w14:textId="6C76DA03" w:rsidR="00FA11D5" w:rsidRPr="006419AA" w:rsidRDefault="00FA11D5" w:rsidP="00B61293">
      <w:pPr>
        <w:pStyle w:val="ListParagraph"/>
        <w:numPr>
          <w:ilvl w:val="0"/>
          <w:numId w:val="35"/>
        </w:numPr>
        <w:rPr>
          <w:rFonts w:ascii="Arial" w:hAnsi="Arial" w:cs="Arial"/>
          <w:sz w:val="24"/>
          <w:szCs w:val="24"/>
        </w:rPr>
      </w:pPr>
      <w:r w:rsidRPr="006419AA">
        <w:rPr>
          <w:rFonts w:ascii="Arial" w:hAnsi="Arial" w:cs="Arial"/>
          <w:sz w:val="24"/>
          <w:szCs w:val="24"/>
        </w:rPr>
        <w:t xml:space="preserve">Ask </w:t>
      </w:r>
      <w:r w:rsidR="00755B35" w:rsidRPr="006419AA">
        <w:rPr>
          <w:rFonts w:ascii="Arial" w:hAnsi="Arial" w:cs="Arial"/>
          <w:sz w:val="24"/>
          <w:szCs w:val="24"/>
        </w:rPr>
        <w:t>your clients</w:t>
      </w:r>
      <w:r w:rsidRPr="006419AA">
        <w:rPr>
          <w:rFonts w:ascii="Arial" w:hAnsi="Arial" w:cs="Arial"/>
          <w:sz w:val="24"/>
          <w:szCs w:val="24"/>
        </w:rPr>
        <w:t xml:space="preserve"> to complete the worksheet and compare results and discuss findings</w:t>
      </w:r>
      <w:r w:rsidR="005027C0" w:rsidRPr="006419AA">
        <w:rPr>
          <w:rFonts w:ascii="Arial" w:hAnsi="Arial" w:cs="Arial"/>
          <w:sz w:val="24"/>
          <w:szCs w:val="24"/>
        </w:rPr>
        <w:t>.</w:t>
      </w:r>
    </w:p>
    <w:p w14:paraId="521A265D" w14:textId="7237B34F" w:rsidR="0092254F" w:rsidRPr="006419AA" w:rsidRDefault="0092254F" w:rsidP="00B61293">
      <w:pPr>
        <w:pStyle w:val="ListParagraph"/>
        <w:numPr>
          <w:ilvl w:val="0"/>
          <w:numId w:val="35"/>
        </w:numPr>
        <w:rPr>
          <w:rFonts w:ascii="Arial" w:hAnsi="Arial" w:cs="Arial"/>
          <w:sz w:val="24"/>
          <w:szCs w:val="24"/>
        </w:rPr>
      </w:pPr>
      <w:r w:rsidRPr="006419AA">
        <w:rPr>
          <w:rFonts w:ascii="Arial" w:hAnsi="Arial" w:cs="Arial"/>
          <w:sz w:val="24"/>
          <w:szCs w:val="24"/>
        </w:rPr>
        <w:t xml:space="preserve">To gain more understanding of the Essential Skill of Critical Thinking, have your clients view this </w:t>
      </w:r>
      <w:hyperlink r:id="rId18" w:history="1">
        <w:r w:rsidRPr="00FB300D">
          <w:rPr>
            <w:rStyle w:val="Hyperlink"/>
            <w:rFonts w:ascii="Arial" w:hAnsi="Arial" w:cs="Arial"/>
            <w:b/>
            <w:sz w:val="24"/>
            <w:szCs w:val="24"/>
          </w:rPr>
          <w:t>video vignette</w:t>
        </w:r>
      </w:hyperlink>
      <w:r w:rsidRPr="006419AA">
        <w:rPr>
          <w:rFonts w:ascii="Arial" w:hAnsi="Arial" w:cs="Arial"/>
          <w:sz w:val="24"/>
          <w:szCs w:val="24"/>
        </w:rPr>
        <w:t>.</w:t>
      </w:r>
    </w:p>
    <w:p w14:paraId="4A1C8A07" w14:textId="77777777" w:rsidR="00A16AFA" w:rsidRDefault="00A16AFA">
      <w:pPr>
        <w:rPr>
          <w:rFonts w:ascii="Arial" w:hAnsi="Arial" w:cs="Arial"/>
          <w:b/>
          <w:sz w:val="24"/>
          <w:szCs w:val="24"/>
        </w:rPr>
      </w:pPr>
      <w:r>
        <w:rPr>
          <w:rFonts w:ascii="Arial" w:hAnsi="Arial" w:cs="Arial"/>
          <w:b/>
          <w:sz w:val="24"/>
          <w:szCs w:val="24"/>
        </w:rPr>
        <w:br w:type="page"/>
      </w:r>
    </w:p>
    <w:p w14:paraId="401EAC22" w14:textId="6177C063" w:rsidR="00FA11D5" w:rsidRPr="007F67BD" w:rsidRDefault="00F1476F" w:rsidP="00950C83">
      <w:pPr>
        <w:rPr>
          <w:rFonts w:ascii="Arial" w:hAnsi="Arial" w:cs="Arial"/>
          <w:b/>
          <w:sz w:val="24"/>
          <w:szCs w:val="24"/>
        </w:rPr>
      </w:pPr>
      <w:r>
        <w:rPr>
          <w:rFonts w:ascii="Arial" w:hAnsi="Arial" w:cs="Arial"/>
          <w:b/>
          <w:sz w:val="24"/>
          <w:szCs w:val="24"/>
        </w:rPr>
        <w:lastRenderedPageBreak/>
        <w:t>OSP</w:t>
      </w:r>
      <w:r w:rsidR="00FA11D5" w:rsidRPr="007F67BD">
        <w:rPr>
          <w:rFonts w:ascii="Arial" w:hAnsi="Arial" w:cs="Arial"/>
          <w:b/>
          <w:sz w:val="24"/>
          <w:szCs w:val="24"/>
        </w:rPr>
        <w:t xml:space="preserve"> </w:t>
      </w:r>
      <w:r w:rsidR="00D12AC1">
        <w:rPr>
          <w:rFonts w:ascii="Arial" w:hAnsi="Arial" w:cs="Arial"/>
          <w:b/>
          <w:sz w:val="24"/>
          <w:szCs w:val="24"/>
        </w:rPr>
        <w:t>Learning</w:t>
      </w:r>
      <w:r w:rsidR="00FA11D5" w:rsidRPr="007F67BD">
        <w:rPr>
          <w:rFonts w:ascii="Arial" w:hAnsi="Arial" w:cs="Arial"/>
          <w:b/>
          <w:sz w:val="24"/>
          <w:szCs w:val="24"/>
        </w:rPr>
        <w:t xml:space="preserve"> </w:t>
      </w:r>
      <w:r>
        <w:rPr>
          <w:rFonts w:ascii="Arial" w:hAnsi="Arial" w:cs="Arial"/>
          <w:b/>
          <w:sz w:val="24"/>
          <w:szCs w:val="24"/>
        </w:rPr>
        <w:t>Activities</w:t>
      </w:r>
    </w:p>
    <w:p w14:paraId="7F0AD1AC" w14:textId="1DD21CFA" w:rsidR="006D3362" w:rsidRPr="006419AA" w:rsidRDefault="00FA11D5" w:rsidP="00FA11D5">
      <w:pPr>
        <w:rPr>
          <w:rFonts w:ascii="Arial" w:hAnsi="Arial" w:cs="Arial"/>
          <w:sz w:val="24"/>
          <w:szCs w:val="24"/>
        </w:rPr>
      </w:pPr>
      <w:r w:rsidRPr="006419AA">
        <w:rPr>
          <w:rFonts w:ascii="Arial" w:hAnsi="Arial" w:cs="Arial"/>
          <w:sz w:val="24"/>
          <w:szCs w:val="24"/>
        </w:rPr>
        <w:t xml:space="preserve">The </w:t>
      </w:r>
      <w:hyperlink r:id="rId19" w:history="1">
        <w:r w:rsidRPr="006419AA">
          <w:rPr>
            <w:rStyle w:val="Hyperlink"/>
            <w:rFonts w:ascii="Arial" w:hAnsi="Arial" w:cs="Arial"/>
            <w:sz w:val="24"/>
            <w:szCs w:val="24"/>
          </w:rPr>
          <w:t>SkillsZone website</w:t>
        </w:r>
      </w:hyperlink>
      <w:r w:rsidRPr="006419AA">
        <w:rPr>
          <w:rFonts w:ascii="Arial" w:hAnsi="Arial" w:cs="Arial"/>
          <w:sz w:val="24"/>
          <w:szCs w:val="24"/>
        </w:rPr>
        <w:t xml:space="preserve"> provides hundreds of </w:t>
      </w:r>
      <w:r w:rsidR="00A22C44" w:rsidRPr="006419AA">
        <w:rPr>
          <w:rFonts w:ascii="Arial" w:hAnsi="Arial" w:cs="Arial"/>
          <w:sz w:val="24"/>
          <w:szCs w:val="24"/>
        </w:rPr>
        <w:t>Learning</w:t>
      </w:r>
      <w:r w:rsidRPr="006419AA">
        <w:rPr>
          <w:rFonts w:ascii="Arial" w:hAnsi="Arial" w:cs="Arial"/>
          <w:sz w:val="24"/>
          <w:szCs w:val="24"/>
        </w:rPr>
        <w:t xml:space="preserve"> </w:t>
      </w:r>
      <w:r w:rsidR="00F1476F">
        <w:rPr>
          <w:rFonts w:ascii="Arial" w:hAnsi="Arial" w:cs="Arial"/>
          <w:sz w:val="24"/>
          <w:szCs w:val="24"/>
        </w:rPr>
        <w:t>Activities</w:t>
      </w:r>
      <w:r w:rsidRPr="006419AA">
        <w:rPr>
          <w:rFonts w:ascii="Arial" w:hAnsi="Arial" w:cs="Arial"/>
          <w:sz w:val="24"/>
          <w:szCs w:val="24"/>
        </w:rPr>
        <w:t xml:space="preserve"> showing how </w:t>
      </w:r>
      <w:r w:rsidR="0092254F" w:rsidRPr="006419AA">
        <w:rPr>
          <w:rFonts w:ascii="Arial" w:hAnsi="Arial" w:cs="Arial"/>
          <w:sz w:val="24"/>
          <w:szCs w:val="24"/>
        </w:rPr>
        <w:t>Essential Skills and work habits</w:t>
      </w:r>
      <w:r w:rsidRPr="006419AA">
        <w:rPr>
          <w:rFonts w:ascii="Arial" w:hAnsi="Arial" w:cs="Arial"/>
          <w:sz w:val="24"/>
          <w:szCs w:val="24"/>
        </w:rPr>
        <w:t xml:space="preserve"> are used in the workplace</w:t>
      </w:r>
      <w:r w:rsidR="001C7DD9" w:rsidRPr="006419AA">
        <w:rPr>
          <w:rFonts w:ascii="Arial" w:hAnsi="Arial" w:cs="Arial"/>
          <w:sz w:val="24"/>
          <w:szCs w:val="24"/>
        </w:rPr>
        <w:t xml:space="preserve">. </w:t>
      </w:r>
      <w:r w:rsidR="006D3362" w:rsidRPr="006419AA">
        <w:rPr>
          <w:rFonts w:ascii="Arial" w:hAnsi="Arial" w:cs="Arial"/>
          <w:sz w:val="24"/>
          <w:szCs w:val="24"/>
        </w:rPr>
        <w:t xml:space="preserve">These learning activities help </w:t>
      </w:r>
      <w:r w:rsidR="00755B35" w:rsidRPr="006419AA">
        <w:rPr>
          <w:rFonts w:ascii="Arial" w:hAnsi="Arial" w:cs="Arial"/>
          <w:sz w:val="24"/>
          <w:szCs w:val="24"/>
        </w:rPr>
        <w:t>client</w:t>
      </w:r>
      <w:r w:rsidR="006D3362" w:rsidRPr="006419AA">
        <w:rPr>
          <w:rFonts w:ascii="Arial" w:hAnsi="Arial" w:cs="Arial"/>
          <w:sz w:val="24"/>
          <w:szCs w:val="24"/>
        </w:rPr>
        <w:t>s practise, build and demonstrate their skills</w:t>
      </w:r>
      <w:r w:rsidR="001C7DD9" w:rsidRPr="006419AA">
        <w:rPr>
          <w:rFonts w:ascii="Arial" w:hAnsi="Arial" w:cs="Arial"/>
          <w:sz w:val="24"/>
          <w:szCs w:val="24"/>
        </w:rPr>
        <w:t xml:space="preserve">. </w:t>
      </w:r>
      <w:r w:rsidR="006D3362" w:rsidRPr="006419AA">
        <w:rPr>
          <w:rFonts w:ascii="Arial" w:hAnsi="Arial" w:cs="Arial"/>
          <w:sz w:val="24"/>
          <w:szCs w:val="24"/>
        </w:rPr>
        <w:t>Each learning</w:t>
      </w:r>
      <w:r w:rsidRPr="006419AA">
        <w:rPr>
          <w:rFonts w:ascii="Arial" w:hAnsi="Arial" w:cs="Arial"/>
          <w:sz w:val="24"/>
          <w:szCs w:val="24"/>
        </w:rPr>
        <w:t xml:space="preserve"> </w:t>
      </w:r>
      <w:r w:rsidR="006D3362" w:rsidRPr="006419AA">
        <w:rPr>
          <w:rFonts w:ascii="Arial" w:hAnsi="Arial" w:cs="Arial"/>
          <w:sz w:val="24"/>
          <w:szCs w:val="24"/>
        </w:rPr>
        <w:t>activity includes:</w:t>
      </w:r>
    </w:p>
    <w:p w14:paraId="1690E550" w14:textId="6C86608B" w:rsidR="006D3362" w:rsidRPr="006419AA" w:rsidRDefault="006D3362" w:rsidP="00B61293">
      <w:pPr>
        <w:pStyle w:val="ListParagraph"/>
        <w:numPr>
          <w:ilvl w:val="0"/>
          <w:numId w:val="33"/>
        </w:numPr>
        <w:rPr>
          <w:rFonts w:ascii="Arial" w:hAnsi="Arial" w:cs="Arial"/>
          <w:sz w:val="24"/>
          <w:szCs w:val="24"/>
        </w:rPr>
      </w:pPr>
      <w:r w:rsidRPr="006419AA">
        <w:rPr>
          <w:rFonts w:ascii="Arial" w:hAnsi="Arial" w:cs="Arial"/>
          <w:sz w:val="24"/>
          <w:szCs w:val="24"/>
        </w:rPr>
        <w:t>Details about its source and course connections;</w:t>
      </w:r>
    </w:p>
    <w:p w14:paraId="3A4B0EDF" w14:textId="03F243E2" w:rsidR="006D3362" w:rsidRPr="006419AA" w:rsidRDefault="006D3362" w:rsidP="00B61293">
      <w:pPr>
        <w:pStyle w:val="ListParagraph"/>
        <w:numPr>
          <w:ilvl w:val="0"/>
          <w:numId w:val="33"/>
        </w:numPr>
        <w:rPr>
          <w:rFonts w:ascii="Arial" w:hAnsi="Arial" w:cs="Arial"/>
          <w:sz w:val="24"/>
          <w:szCs w:val="24"/>
        </w:rPr>
      </w:pPr>
      <w:r w:rsidRPr="006419AA">
        <w:rPr>
          <w:rFonts w:ascii="Arial" w:hAnsi="Arial" w:cs="Arial"/>
          <w:sz w:val="24"/>
          <w:szCs w:val="24"/>
        </w:rPr>
        <w:t>A descriptive summary to explain what learners do in the activity;</w:t>
      </w:r>
    </w:p>
    <w:p w14:paraId="7A32A509" w14:textId="5521D45E" w:rsidR="006D3362" w:rsidRPr="006419AA" w:rsidRDefault="006D3362" w:rsidP="00B61293">
      <w:pPr>
        <w:pStyle w:val="ListParagraph"/>
        <w:numPr>
          <w:ilvl w:val="0"/>
          <w:numId w:val="33"/>
        </w:numPr>
        <w:rPr>
          <w:rFonts w:ascii="Arial" w:hAnsi="Arial" w:cs="Arial"/>
          <w:sz w:val="24"/>
          <w:szCs w:val="24"/>
        </w:rPr>
      </w:pPr>
      <w:r w:rsidRPr="006419AA">
        <w:rPr>
          <w:rFonts w:ascii="Arial" w:hAnsi="Arial" w:cs="Arial"/>
          <w:sz w:val="24"/>
          <w:szCs w:val="24"/>
        </w:rPr>
        <w:t>A statement of the Essential Skills task that learners will be carrying out;</w:t>
      </w:r>
    </w:p>
    <w:p w14:paraId="0022E117" w14:textId="35EF3E76" w:rsidR="006D3362" w:rsidRPr="006419AA" w:rsidRDefault="006D3362" w:rsidP="00B61293">
      <w:pPr>
        <w:pStyle w:val="ListParagraph"/>
        <w:numPr>
          <w:ilvl w:val="0"/>
          <w:numId w:val="33"/>
        </w:numPr>
        <w:rPr>
          <w:rFonts w:ascii="Arial" w:hAnsi="Arial" w:cs="Arial"/>
          <w:sz w:val="24"/>
          <w:szCs w:val="24"/>
        </w:rPr>
      </w:pPr>
      <w:r w:rsidRPr="006419AA">
        <w:rPr>
          <w:rFonts w:ascii="Arial" w:hAnsi="Arial" w:cs="Arial"/>
          <w:sz w:val="24"/>
          <w:szCs w:val="24"/>
        </w:rPr>
        <w:t>An analysis of the task for its Essential Skills and skill level demands;</w:t>
      </w:r>
    </w:p>
    <w:p w14:paraId="703B81CB" w14:textId="3DFA54C4" w:rsidR="006D3362" w:rsidRPr="006419AA" w:rsidRDefault="006D3362" w:rsidP="00B61293">
      <w:pPr>
        <w:pStyle w:val="ListParagraph"/>
        <w:numPr>
          <w:ilvl w:val="0"/>
          <w:numId w:val="33"/>
        </w:numPr>
        <w:rPr>
          <w:rFonts w:ascii="Arial" w:hAnsi="Arial" w:cs="Arial"/>
          <w:sz w:val="24"/>
          <w:szCs w:val="24"/>
        </w:rPr>
      </w:pPr>
      <w:r w:rsidRPr="006419AA">
        <w:rPr>
          <w:rFonts w:ascii="Arial" w:hAnsi="Arial" w:cs="Arial"/>
          <w:sz w:val="24"/>
          <w:szCs w:val="24"/>
        </w:rPr>
        <w:t>An indication of accompanying assessment tools;</w:t>
      </w:r>
      <w:r w:rsidR="002967F6" w:rsidRPr="006419AA">
        <w:rPr>
          <w:rFonts w:ascii="Arial" w:hAnsi="Arial" w:cs="Arial"/>
          <w:sz w:val="24"/>
          <w:szCs w:val="24"/>
        </w:rPr>
        <w:t xml:space="preserve"> and</w:t>
      </w:r>
    </w:p>
    <w:p w14:paraId="323F2AA1" w14:textId="3E874C5B" w:rsidR="006D3362" w:rsidRPr="006419AA" w:rsidRDefault="006D3362" w:rsidP="00B61293">
      <w:pPr>
        <w:pStyle w:val="ListParagraph"/>
        <w:numPr>
          <w:ilvl w:val="0"/>
          <w:numId w:val="33"/>
        </w:numPr>
        <w:rPr>
          <w:rFonts w:ascii="Arial" w:hAnsi="Arial" w:cs="Arial"/>
          <w:sz w:val="24"/>
          <w:szCs w:val="24"/>
        </w:rPr>
      </w:pPr>
      <w:r w:rsidRPr="006419AA">
        <w:rPr>
          <w:rFonts w:ascii="Arial" w:hAnsi="Arial" w:cs="Arial"/>
          <w:sz w:val="24"/>
          <w:szCs w:val="24"/>
        </w:rPr>
        <w:t>Teacher</w:t>
      </w:r>
      <w:r w:rsidR="0092254F" w:rsidRPr="006419AA">
        <w:rPr>
          <w:rFonts w:ascii="Arial" w:hAnsi="Arial" w:cs="Arial"/>
          <w:sz w:val="24"/>
          <w:szCs w:val="24"/>
        </w:rPr>
        <w:t>/Facilitator</w:t>
      </w:r>
      <w:r w:rsidRPr="006419AA">
        <w:rPr>
          <w:rFonts w:ascii="Arial" w:hAnsi="Arial" w:cs="Arial"/>
          <w:sz w:val="24"/>
          <w:szCs w:val="24"/>
        </w:rPr>
        <w:t xml:space="preserve"> notes.</w:t>
      </w:r>
    </w:p>
    <w:p w14:paraId="73BE5B28" w14:textId="623C6178" w:rsidR="00FA11D5" w:rsidRPr="006419AA" w:rsidRDefault="006D3362" w:rsidP="006D3362">
      <w:pPr>
        <w:rPr>
          <w:rFonts w:ascii="Arial" w:hAnsi="Arial" w:cs="Arial"/>
          <w:sz w:val="24"/>
          <w:szCs w:val="24"/>
        </w:rPr>
      </w:pPr>
      <w:r w:rsidRPr="006419AA">
        <w:rPr>
          <w:rFonts w:ascii="Arial" w:hAnsi="Arial" w:cs="Arial"/>
          <w:sz w:val="24"/>
          <w:szCs w:val="24"/>
        </w:rPr>
        <w:t>In the video</w:t>
      </w:r>
      <w:r w:rsidR="007B79A1">
        <w:rPr>
          <w:rFonts w:ascii="Arial" w:hAnsi="Arial" w:cs="Arial"/>
          <w:sz w:val="24"/>
          <w:szCs w:val="24"/>
        </w:rPr>
        <w:t>,</w:t>
      </w:r>
      <w:r w:rsidR="006419AA">
        <w:rPr>
          <w:rFonts w:ascii="Arial" w:hAnsi="Arial" w:cs="Arial"/>
          <w:sz w:val="24"/>
          <w:szCs w:val="24"/>
        </w:rPr>
        <w:t xml:space="preserve"> </w:t>
      </w:r>
      <w:r w:rsidR="006419AA" w:rsidRPr="006419AA">
        <w:rPr>
          <w:rFonts w:ascii="Arial" w:hAnsi="Arial" w:cs="Arial"/>
          <w:b/>
          <w:i/>
          <w:color w:val="000000"/>
          <w:sz w:val="24"/>
          <w:szCs w:val="24"/>
          <w:lang w:val="en"/>
        </w:rPr>
        <w:t>Transfer Your Skills to a Great Job</w:t>
      </w:r>
      <w:r w:rsidRPr="006419AA">
        <w:rPr>
          <w:rFonts w:ascii="Arial" w:hAnsi="Arial" w:cs="Arial"/>
          <w:sz w:val="24"/>
          <w:szCs w:val="24"/>
        </w:rPr>
        <w:t xml:space="preserve">, Ho Gan, a </w:t>
      </w:r>
      <w:r w:rsidR="002967F6" w:rsidRPr="006419AA">
        <w:rPr>
          <w:rFonts w:ascii="Arial" w:hAnsi="Arial" w:cs="Arial"/>
          <w:sz w:val="24"/>
          <w:szCs w:val="24"/>
        </w:rPr>
        <w:t xml:space="preserve">civil engineer </w:t>
      </w:r>
      <w:r w:rsidRPr="006419AA">
        <w:rPr>
          <w:rFonts w:ascii="Arial" w:hAnsi="Arial" w:cs="Arial"/>
          <w:sz w:val="24"/>
          <w:szCs w:val="24"/>
        </w:rPr>
        <w:t xml:space="preserve">from China, considers an alternate career as a </w:t>
      </w:r>
      <w:r w:rsidR="002967F6" w:rsidRPr="006419AA">
        <w:rPr>
          <w:rFonts w:ascii="Arial" w:hAnsi="Arial" w:cs="Arial"/>
          <w:sz w:val="24"/>
          <w:szCs w:val="24"/>
        </w:rPr>
        <w:t>construction estimator</w:t>
      </w:r>
      <w:r w:rsidR="00FA11D5" w:rsidRPr="006419AA">
        <w:rPr>
          <w:rFonts w:ascii="Arial" w:hAnsi="Arial" w:cs="Arial"/>
          <w:sz w:val="24"/>
          <w:szCs w:val="24"/>
        </w:rPr>
        <w:t xml:space="preserve">. </w:t>
      </w:r>
      <w:r w:rsidRPr="006419AA">
        <w:rPr>
          <w:rFonts w:ascii="Arial" w:hAnsi="Arial" w:cs="Arial"/>
          <w:sz w:val="24"/>
          <w:szCs w:val="24"/>
        </w:rPr>
        <w:t>The</w:t>
      </w:r>
      <w:r w:rsidR="00FA11D5" w:rsidRPr="006419AA">
        <w:rPr>
          <w:rFonts w:ascii="Arial" w:hAnsi="Arial" w:cs="Arial"/>
          <w:sz w:val="24"/>
          <w:szCs w:val="24"/>
        </w:rPr>
        <w:t xml:space="preserve"> </w:t>
      </w:r>
      <w:r w:rsidR="0087241B" w:rsidRPr="006419AA">
        <w:rPr>
          <w:rFonts w:ascii="Arial" w:hAnsi="Arial" w:cs="Arial"/>
          <w:sz w:val="24"/>
          <w:szCs w:val="24"/>
        </w:rPr>
        <w:t xml:space="preserve">complete </w:t>
      </w:r>
      <w:r w:rsidR="00FA11D5" w:rsidRPr="006419AA">
        <w:rPr>
          <w:rFonts w:ascii="Arial" w:hAnsi="Arial" w:cs="Arial"/>
          <w:sz w:val="24"/>
          <w:szCs w:val="24"/>
        </w:rPr>
        <w:t>activity</w:t>
      </w:r>
      <w:r w:rsidR="0087241B" w:rsidRPr="006419AA">
        <w:rPr>
          <w:rFonts w:ascii="Arial" w:hAnsi="Arial" w:cs="Arial"/>
          <w:sz w:val="24"/>
          <w:szCs w:val="24"/>
        </w:rPr>
        <w:t xml:space="preserve"> set</w:t>
      </w:r>
      <w:r w:rsidR="00FA11D5" w:rsidRPr="006419AA">
        <w:rPr>
          <w:rFonts w:ascii="Arial" w:hAnsi="Arial" w:cs="Arial"/>
          <w:sz w:val="24"/>
          <w:szCs w:val="24"/>
        </w:rPr>
        <w:t>,</w:t>
      </w:r>
      <w:r w:rsidR="00FA11D5" w:rsidRPr="006419AA">
        <w:rPr>
          <w:rFonts w:ascii="Arial" w:eastAsia="Times New Roman" w:hAnsi="Arial" w:cs="Arial"/>
          <w:sz w:val="24"/>
          <w:szCs w:val="24"/>
        </w:rPr>
        <w:t xml:space="preserve"> </w:t>
      </w:r>
      <w:hyperlink r:id="rId20" w:history="1">
        <w:r w:rsidR="00785FBF" w:rsidRPr="006419AA">
          <w:rPr>
            <w:rStyle w:val="Hyperlink"/>
            <w:rFonts w:ascii="Arial" w:eastAsia="Times New Roman" w:hAnsi="Arial" w:cs="Arial"/>
            <w:sz w:val="24"/>
            <w:szCs w:val="24"/>
          </w:rPr>
          <w:t>NOC 2234</w:t>
        </w:r>
        <w:r w:rsidR="0087241B" w:rsidRPr="006419AA">
          <w:rPr>
            <w:rStyle w:val="Hyperlink"/>
            <w:rFonts w:ascii="Arial" w:eastAsia="Times New Roman" w:hAnsi="Arial" w:cs="Arial"/>
            <w:sz w:val="24"/>
            <w:szCs w:val="24"/>
          </w:rPr>
          <w:t>:</w:t>
        </w:r>
        <w:r w:rsidR="00785FBF" w:rsidRPr="006419AA">
          <w:rPr>
            <w:rStyle w:val="Hyperlink"/>
            <w:rFonts w:ascii="Arial" w:eastAsia="Times New Roman" w:hAnsi="Arial" w:cs="Arial"/>
            <w:sz w:val="24"/>
            <w:szCs w:val="24"/>
          </w:rPr>
          <w:t xml:space="preserve"> Construction Estimator </w:t>
        </w:r>
        <w:r w:rsidR="00785FBF" w:rsidRPr="006419AA">
          <w:rPr>
            <w:rStyle w:val="Hyperlink"/>
            <w:rFonts w:ascii="Arial" w:eastAsia="Times New Roman" w:hAnsi="Arial" w:cs="Arial"/>
            <w:i/>
            <w:sz w:val="24"/>
            <w:szCs w:val="24"/>
          </w:rPr>
          <w:t>– Quotes and Contracts</w:t>
        </w:r>
      </w:hyperlink>
      <w:r w:rsidR="00FA11D5" w:rsidRPr="006419AA">
        <w:rPr>
          <w:rFonts w:ascii="Arial" w:eastAsia="Times New Roman" w:hAnsi="Arial" w:cs="Arial"/>
          <w:sz w:val="24"/>
          <w:szCs w:val="24"/>
        </w:rPr>
        <w:t xml:space="preserve">, </w:t>
      </w:r>
      <w:r w:rsidR="00FA11D5" w:rsidRPr="006419AA">
        <w:rPr>
          <w:rFonts w:ascii="Arial" w:hAnsi="Arial" w:cs="Arial"/>
          <w:sz w:val="24"/>
          <w:szCs w:val="24"/>
        </w:rPr>
        <w:t xml:space="preserve">is included in this guide in </w:t>
      </w:r>
      <w:hyperlink w:anchor="_Appendix_1:_Essential" w:history="1">
        <w:r w:rsidR="00FA11D5" w:rsidRPr="006419AA">
          <w:rPr>
            <w:rStyle w:val="Hyperlink"/>
            <w:rFonts w:ascii="Arial" w:hAnsi="Arial" w:cs="Arial"/>
            <w:sz w:val="24"/>
            <w:szCs w:val="24"/>
          </w:rPr>
          <w:t>Appendix 1</w:t>
        </w:r>
      </w:hyperlink>
      <w:r w:rsidR="001C7DD9" w:rsidRPr="006419AA">
        <w:rPr>
          <w:rFonts w:ascii="Arial" w:hAnsi="Arial" w:cs="Arial"/>
          <w:sz w:val="24"/>
          <w:szCs w:val="24"/>
        </w:rPr>
        <w:t xml:space="preserve">. </w:t>
      </w:r>
    </w:p>
    <w:p w14:paraId="68BC0052" w14:textId="5B037559" w:rsidR="00FA11D5" w:rsidRPr="006419AA" w:rsidRDefault="00FA11D5" w:rsidP="00FA11D5">
      <w:pPr>
        <w:rPr>
          <w:rFonts w:ascii="Arial" w:hAnsi="Arial" w:cs="Arial"/>
          <w:sz w:val="24"/>
          <w:szCs w:val="24"/>
        </w:rPr>
      </w:pPr>
      <w:r w:rsidRPr="006419AA">
        <w:rPr>
          <w:rFonts w:ascii="Arial" w:hAnsi="Arial" w:cs="Arial"/>
          <w:sz w:val="24"/>
          <w:szCs w:val="24"/>
        </w:rPr>
        <w:t xml:space="preserve">Additional </w:t>
      </w:r>
      <w:r w:rsidR="00F1476F">
        <w:rPr>
          <w:rFonts w:ascii="Arial" w:hAnsi="Arial" w:cs="Arial"/>
          <w:sz w:val="24"/>
          <w:szCs w:val="24"/>
        </w:rPr>
        <w:t>learning activities</w:t>
      </w:r>
      <w:r w:rsidRPr="006419AA">
        <w:rPr>
          <w:rFonts w:ascii="Arial" w:hAnsi="Arial" w:cs="Arial"/>
          <w:sz w:val="24"/>
          <w:szCs w:val="24"/>
        </w:rPr>
        <w:t xml:space="preserve"> available on SkillsZone </w:t>
      </w:r>
      <w:r w:rsidR="00C93201" w:rsidRPr="006419AA">
        <w:rPr>
          <w:rFonts w:ascii="Arial" w:hAnsi="Arial" w:cs="Arial"/>
          <w:sz w:val="24"/>
          <w:szCs w:val="24"/>
        </w:rPr>
        <w:t>that may be of interest to internationally-trained newcomers include</w:t>
      </w:r>
      <w:r w:rsidRPr="006419AA">
        <w:rPr>
          <w:rFonts w:ascii="Arial" w:hAnsi="Arial" w:cs="Arial"/>
          <w:sz w:val="24"/>
          <w:szCs w:val="24"/>
        </w:rPr>
        <w:t>:</w:t>
      </w:r>
    </w:p>
    <w:p w14:paraId="37A7170E" w14:textId="0F9A17A1" w:rsidR="00FA11D5" w:rsidRPr="006419AA" w:rsidRDefault="00FA11D5" w:rsidP="00B61293">
      <w:pPr>
        <w:pStyle w:val="ListParagraph"/>
        <w:numPr>
          <w:ilvl w:val="0"/>
          <w:numId w:val="6"/>
        </w:numPr>
        <w:rPr>
          <w:rFonts w:ascii="Arial" w:hAnsi="Arial" w:cs="Arial"/>
          <w:sz w:val="24"/>
          <w:szCs w:val="24"/>
        </w:rPr>
      </w:pPr>
      <w:r w:rsidRPr="006419AA">
        <w:rPr>
          <w:rFonts w:ascii="Arial" w:eastAsia="Times New Roman" w:hAnsi="Arial" w:cs="Arial"/>
          <w:sz w:val="24"/>
          <w:szCs w:val="24"/>
        </w:rPr>
        <w:t xml:space="preserve">NOC </w:t>
      </w:r>
      <w:r w:rsidR="00C93201" w:rsidRPr="006419AA">
        <w:rPr>
          <w:rFonts w:ascii="Arial" w:eastAsia="Times New Roman" w:hAnsi="Arial" w:cs="Arial"/>
          <w:sz w:val="24"/>
          <w:szCs w:val="24"/>
        </w:rPr>
        <w:t>5123</w:t>
      </w:r>
      <w:r w:rsidR="005775B7" w:rsidRPr="006419AA">
        <w:rPr>
          <w:rFonts w:ascii="Arial" w:eastAsia="Times New Roman" w:hAnsi="Arial" w:cs="Arial"/>
          <w:sz w:val="24"/>
          <w:szCs w:val="24"/>
        </w:rPr>
        <w:t xml:space="preserve">: </w:t>
      </w:r>
      <w:r w:rsidR="00C93201" w:rsidRPr="006419AA">
        <w:rPr>
          <w:rFonts w:ascii="Arial" w:eastAsia="Times New Roman" w:hAnsi="Arial" w:cs="Arial"/>
          <w:sz w:val="24"/>
          <w:szCs w:val="24"/>
        </w:rPr>
        <w:t>Journalist</w:t>
      </w:r>
      <w:r w:rsidRPr="006419AA">
        <w:rPr>
          <w:rFonts w:ascii="Arial" w:eastAsia="Times New Roman" w:hAnsi="Arial" w:cs="Arial"/>
          <w:sz w:val="24"/>
          <w:szCs w:val="24"/>
        </w:rPr>
        <w:t xml:space="preserve"> </w:t>
      </w:r>
      <w:r w:rsidR="00C93201" w:rsidRPr="006419AA">
        <w:rPr>
          <w:rFonts w:ascii="Arial" w:eastAsia="Times New Roman" w:hAnsi="Arial" w:cs="Arial"/>
          <w:sz w:val="24"/>
          <w:szCs w:val="24"/>
        </w:rPr>
        <w:t>–</w:t>
      </w:r>
      <w:r w:rsidRPr="006419AA">
        <w:rPr>
          <w:rFonts w:ascii="Arial" w:eastAsia="Times New Roman" w:hAnsi="Arial" w:cs="Arial"/>
          <w:sz w:val="24"/>
          <w:szCs w:val="24"/>
        </w:rPr>
        <w:t xml:space="preserve"> </w:t>
      </w:r>
      <w:r w:rsidR="00C93201" w:rsidRPr="006419AA">
        <w:rPr>
          <w:rFonts w:ascii="Arial" w:eastAsia="Times New Roman" w:hAnsi="Arial" w:cs="Arial"/>
          <w:sz w:val="24"/>
          <w:szCs w:val="24"/>
        </w:rPr>
        <w:t>Who, What, Where, When and Why</w:t>
      </w:r>
    </w:p>
    <w:p w14:paraId="202C4BFB" w14:textId="347339D7" w:rsidR="00FA11D5" w:rsidRPr="006419AA" w:rsidRDefault="00FA11D5" w:rsidP="00B61293">
      <w:pPr>
        <w:pStyle w:val="ListParagraph"/>
        <w:numPr>
          <w:ilvl w:val="0"/>
          <w:numId w:val="6"/>
        </w:numPr>
        <w:rPr>
          <w:rFonts w:ascii="Arial" w:hAnsi="Arial" w:cs="Arial"/>
          <w:sz w:val="24"/>
          <w:szCs w:val="24"/>
        </w:rPr>
      </w:pPr>
      <w:r w:rsidRPr="006419AA">
        <w:rPr>
          <w:rFonts w:ascii="Arial" w:eastAsia="Times New Roman" w:hAnsi="Arial" w:cs="Arial"/>
          <w:sz w:val="24"/>
          <w:szCs w:val="24"/>
        </w:rPr>
        <w:t xml:space="preserve">NOC </w:t>
      </w:r>
      <w:r w:rsidR="00C93201" w:rsidRPr="006419AA">
        <w:rPr>
          <w:rFonts w:ascii="Arial" w:eastAsia="Times New Roman" w:hAnsi="Arial" w:cs="Arial"/>
          <w:sz w:val="24"/>
          <w:szCs w:val="24"/>
        </w:rPr>
        <w:t>2132</w:t>
      </w:r>
      <w:r w:rsidR="005775B7" w:rsidRPr="006419AA">
        <w:rPr>
          <w:rFonts w:ascii="Arial" w:eastAsia="Times New Roman" w:hAnsi="Arial" w:cs="Arial"/>
          <w:sz w:val="24"/>
          <w:szCs w:val="24"/>
        </w:rPr>
        <w:t xml:space="preserve">: </w:t>
      </w:r>
      <w:r w:rsidR="00C93201" w:rsidRPr="006419AA">
        <w:rPr>
          <w:rFonts w:ascii="Arial" w:eastAsia="Times New Roman" w:hAnsi="Arial" w:cs="Arial"/>
          <w:sz w:val="24"/>
          <w:szCs w:val="24"/>
        </w:rPr>
        <w:t>Mechanical Engineer</w:t>
      </w:r>
      <w:r w:rsidRPr="006419AA">
        <w:rPr>
          <w:rFonts w:ascii="Arial" w:eastAsia="Times New Roman" w:hAnsi="Arial" w:cs="Arial"/>
          <w:sz w:val="24"/>
          <w:szCs w:val="24"/>
        </w:rPr>
        <w:t xml:space="preserve"> </w:t>
      </w:r>
      <w:r w:rsidR="00C93201" w:rsidRPr="006419AA">
        <w:rPr>
          <w:rFonts w:ascii="Arial" w:eastAsia="Times New Roman" w:hAnsi="Arial" w:cs="Arial"/>
          <w:sz w:val="24"/>
          <w:szCs w:val="24"/>
        </w:rPr>
        <w:t>–</w:t>
      </w:r>
      <w:r w:rsidRPr="006419AA">
        <w:rPr>
          <w:rFonts w:ascii="Arial" w:eastAsia="Times New Roman" w:hAnsi="Arial" w:cs="Arial"/>
          <w:sz w:val="24"/>
          <w:szCs w:val="24"/>
        </w:rPr>
        <w:t xml:space="preserve"> </w:t>
      </w:r>
      <w:r w:rsidR="00C93201" w:rsidRPr="006419AA">
        <w:rPr>
          <w:rFonts w:ascii="Arial" w:eastAsia="Times New Roman" w:hAnsi="Arial" w:cs="Arial"/>
          <w:sz w:val="24"/>
          <w:szCs w:val="24"/>
        </w:rPr>
        <w:t>Tensile Tests and Orthographic Computer-Aided Drawings</w:t>
      </w:r>
    </w:p>
    <w:p w14:paraId="5E6B9221" w14:textId="15EC87FE" w:rsidR="00FA11D5" w:rsidRPr="006419AA" w:rsidRDefault="00FA11D5" w:rsidP="00B61293">
      <w:pPr>
        <w:pStyle w:val="ListParagraph"/>
        <w:numPr>
          <w:ilvl w:val="0"/>
          <w:numId w:val="6"/>
        </w:numPr>
        <w:rPr>
          <w:rFonts w:ascii="Arial" w:hAnsi="Arial" w:cs="Arial"/>
          <w:sz w:val="24"/>
          <w:szCs w:val="24"/>
        </w:rPr>
      </w:pPr>
      <w:r w:rsidRPr="006419AA">
        <w:rPr>
          <w:rFonts w:ascii="Arial" w:eastAsia="Times New Roman" w:hAnsi="Arial" w:cs="Arial"/>
          <w:sz w:val="24"/>
          <w:szCs w:val="24"/>
        </w:rPr>
        <w:t xml:space="preserve">NOC </w:t>
      </w:r>
      <w:r w:rsidR="005B708C" w:rsidRPr="006419AA">
        <w:rPr>
          <w:rFonts w:ascii="Arial" w:eastAsia="Times New Roman" w:hAnsi="Arial" w:cs="Arial"/>
          <w:sz w:val="24"/>
          <w:szCs w:val="24"/>
        </w:rPr>
        <w:t>7311</w:t>
      </w:r>
      <w:r w:rsidR="005775B7" w:rsidRPr="006419AA">
        <w:rPr>
          <w:rFonts w:ascii="Arial" w:eastAsia="Times New Roman" w:hAnsi="Arial" w:cs="Arial"/>
          <w:sz w:val="24"/>
          <w:szCs w:val="24"/>
        </w:rPr>
        <w:t xml:space="preserve">: </w:t>
      </w:r>
      <w:r w:rsidR="005B708C" w:rsidRPr="006419AA">
        <w:rPr>
          <w:rFonts w:ascii="Arial" w:eastAsia="Times New Roman" w:hAnsi="Arial" w:cs="Arial"/>
          <w:sz w:val="24"/>
          <w:szCs w:val="24"/>
        </w:rPr>
        <w:t>Industrial Mechanics (Millwrights)</w:t>
      </w:r>
      <w:r w:rsidRPr="006419AA">
        <w:rPr>
          <w:rFonts w:ascii="Arial" w:eastAsia="Times New Roman" w:hAnsi="Arial" w:cs="Arial"/>
          <w:sz w:val="24"/>
          <w:szCs w:val="24"/>
        </w:rPr>
        <w:t xml:space="preserve"> </w:t>
      </w:r>
      <w:r w:rsidR="005B708C" w:rsidRPr="006419AA">
        <w:rPr>
          <w:rFonts w:ascii="Arial" w:eastAsia="Times New Roman" w:hAnsi="Arial" w:cs="Arial"/>
          <w:sz w:val="24"/>
          <w:szCs w:val="24"/>
        </w:rPr>
        <w:t>–</w:t>
      </w:r>
      <w:r w:rsidRPr="006419AA">
        <w:rPr>
          <w:rFonts w:ascii="Arial" w:eastAsia="Times New Roman" w:hAnsi="Arial" w:cs="Arial"/>
          <w:sz w:val="24"/>
          <w:szCs w:val="24"/>
        </w:rPr>
        <w:t xml:space="preserve"> </w:t>
      </w:r>
      <w:r w:rsidR="005B708C" w:rsidRPr="006419AA">
        <w:rPr>
          <w:rFonts w:ascii="Arial" w:eastAsia="Times New Roman" w:hAnsi="Arial" w:cs="Arial"/>
          <w:sz w:val="24"/>
          <w:szCs w:val="24"/>
        </w:rPr>
        <w:t>Industrial Cleaner Workplace Safety Label</w:t>
      </w:r>
    </w:p>
    <w:p w14:paraId="5FD1F3CC" w14:textId="3C58DE20" w:rsidR="00FA11D5" w:rsidRPr="006419AA" w:rsidRDefault="00FA11D5" w:rsidP="00B61293">
      <w:pPr>
        <w:pStyle w:val="ListParagraph"/>
        <w:numPr>
          <w:ilvl w:val="0"/>
          <w:numId w:val="6"/>
        </w:numPr>
        <w:rPr>
          <w:rFonts w:ascii="Arial" w:hAnsi="Arial" w:cs="Arial"/>
          <w:sz w:val="24"/>
          <w:szCs w:val="24"/>
        </w:rPr>
      </w:pPr>
      <w:r w:rsidRPr="006419AA">
        <w:rPr>
          <w:rFonts w:ascii="Arial" w:eastAsia="Times New Roman" w:hAnsi="Arial" w:cs="Arial"/>
          <w:sz w:val="24"/>
          <w:szCs w:val="24"/>
        </w:rPr>
        <w:t xml:space="preserve">NOC </w:t>
      </w:r>
      <w:r w:rsidR="005B708C" w:rsidRPr="006419AA">
        <w:rPr>
          <w:rFonts w:ascii="Arial" w:eastAsia="Times New Roman" w:hAnsi="Arial" w:cs="Arial"/>
          <w:sz w:val="24"/>
          <w:szCs w:val="24"/>
        </w:rPr>
        <w:t>4212</w:t>
      </w:r>
      <w:r w:rsidR="005775B7" w:rsidRPr="006419AA">
        <w:rPr>
          <w:rFonts w:ascii="Arial" w:eastAsia="Times New Roman" w:hAnsi="Arial" w:cs="Arial"/>
          <w:sz w:val="24"/>
          <w:szCs w:val="24"/>
        </w:rPr>
        <w:t xml:space="preserve">: </w:t>
      </w:r>
      <w:r w:rsidR="005B708C" w:rsidRPr="006419AA">
        <w:rPr>
          <w:rFonts w:ascii="Arial" w:eastAsia="Times New Roman" w:hAnsi="Arial" w:cs="Arial"/>
          <w:sz w:val="24"/>
          <w:szCs w:val="24"/>
        </w:rPr>
        <w:t>Community and Social Service</w:t>
      </w:r>
      <w:r w:rsidRPr="006419AA">
        <w:rPr>
          <w:rFonts w:ascii="Arial" w:eastAsia="Times New Roman" w:hAnsi="Arial" w:cs="Arial"/>
          <w:sz w:val="24"/>
          <w:szCs w:val="24"/>
        </w:rPr>
        <w:t xml:space="preserve"> Worker </w:t>
      </w:r>
      <w:r w:rsidR="005B708C" w:rsidRPr="006419AA">
        <w:rPr>
          <w:rFonts w:ascii="Arial" w:eastAsia="Times New Roman" w:hAnsi="Arial" w:cs="Arial"/>
          <w:sz w:val="24"/>
          <w:szCs w:val="24"/>
        </w:rPr>
        <w:t>–</w:t>
      </w:r>
      <w:r w:rsidRPr="006419AA">
        <w:rPr>
          <w:rFonts w:ascii="Arial" w:eastAsia="Times New Roman" w:hAnsi="Arial" w:cs="Arial"/>
          <w:sz w:val="24"/>
          <w:szCs w:val="24"/>
        </w:rPr>
        <w:t xml:space="preserve"> </w:t>
      </w:r>
      <w:r w:rsidR="005B708C" w:rsidRPr="006419AA">
        <w:rPr>
          <w:rFonts w:ascii="Arial" w:eastAsia="Times New Roman" w:hAnsi="Arial" w:cs="Arial"/>
          <w:sz w:val="24"/>
          <w:szCs w:val="24"/>
        </w:rPr>
        <w:t>Police Vulnerable Sector Check</w:t>
      </w:r>
    </w:p>
    <w:p w14:paraId="1482C3F6" w14:textId="2EC04542" w:rsidR="00FA11D5" w:rsidRPr="006419AA" w:rsidRDefault="00FA11D5" w:rsidP="00B61293">
      <w:pPr>
        <w:pStyle w:val="ListParagraph"/>
        <w:numPr>
          <w:ilvl w:val="0"/>
          <w:numId w:val="6"/>
        </w:numPr>
        <w:rPr>
          <w:rFonts w:ascii="Arial" w:hAnsi="Arial" w:cs="Arial"/>
          <w:sz w:val="24"/>
          <w:szCs w:val="24"/>
        </w:rPr>
      </w:pPr>
      <w:r w:rsidRPr="006419AA">
        <w:rPr>
          <w:rFonts w:ascii="Arial" w:eastAsia="Times New Roman" w:hAnsi="Arial" w:cs="Arial"/>
          <w:sz w:val="24"/>
          <w:szCs w:val="24"/>
        </w:rPr>
        <w:t xml:space="preserve">NOC </w:t>
      </w:r>
      <w:r w:rsidR="005B708C" w:rsidRPr="006419AA">
        <w:rPr>
          <w:rFonts w:ascii="Arial" w:eastAsia="Times New Roman" w:hAnsi="Arial" w:cs="Arial"/>
          <w:sz w:val="24"/>
          <w:szCs w:val="24"/>
        </w:rPr>
        <w:t>1226</w:t>
      </w:r>
      <w:r w:rsidR="005775B7" w:rsidRPr="006419AA">
        <w:rPr>
          <w:rFonts w:ascii="Arial" w:eastAsia="Times New Roman" w:hAnsi="Arial" w:cs="Arial"/>
          <w:sz w:val="24"/>
          <w:szCs w:val="24"/>
        </w:rPr>
        <w:t>:</w:t>
      </w:r>
      <w:r w:rsidRPr="006419AA">
        <w:rPr>
          <w:rFonts w:ascii="Arial" w:eastAsia="Times New Roman" w:hAnsi="Arial" w:cs="Arial"/>
          <w:sz w:val="24"/>
          <w:szCs w:val="24"/>
        </w:rPr>
        <w:t xml:space="preserve"> </w:t>
      </w:r>
      <w:r w:rsidR="005B708C" w:rsidRPr="006419AA">
        <w:rPr>
          <w:rFonts w:ascii="Arial" w:eastAsia="Times New Roman" w:hAnsi="Arial" w:cs="Arial"/>
          <w:sz w:val="24"/>
          <w:szCs w:val="24"/>
        </w:rPr>
        <w:t>Special Events Co-ordinator</w:t>
      </w:r>
      <w:r w:rsidRPr="006419AA">
        <w:rPr>
          <w:rFonts w:ascii="Arial" w:eastAsia="Times New Roman" w:hAnsi="Arial" w:cs="Arial"/>
          <w:sz w:val="24"/>
          <w:szCs w:val="24"/>
        </w:rPr>
        <w:t xml:space="preserve"> </w:t>
      </w:r>
      <w:r w:rsidR="005B708C" w:rsidRPr="006419AA">
        <w:rPr>
          <w:rFonts w:ascii="Arial" w:eastAsia="Times New Roman" w:hAnsi="Arial" w:cs="Arial"/>
          <w:sz w:val="24"/>
          <w:szCs w:val="24"/>
        </w:rPr>
        <w:t>–</w:t>
      </w:r>
      <w:r w:rsidRPr="006419AA">
        <w:rPr>
          <w:rFonts w:ascii="Arial" w:eastAsia="Times New Roman" w:hAnsi="Arial" w:cs="Arial"/>
          <w:sz w:val="24"/>
          <w:szCs w:val="24"/>
        </w:rPr>
        <w:t xml:space="preserve"> </w:t>
      </w:r>
      <w:r w:rsidR="005B708C" w:rsidRPr="006419AA">
        <w:rPr>
          <w:rFonts w:ascii="Arial" w:eastAsia="Times New Roman" w:hAnsi="Arial" w:cs="Arial"/>
          <w:sz w:val="24"/>
          <w:szCs w:val="24"/>
        </w:rPr>
        <w:t>Schedule of Events</w:t>
      </w:r>
    </w:p>
    <w:p w14:paraId="0D2FD02B" w14:textId="212DB9C3" w:rsidR="005B708C" w:rsidRPr="006419AA" w:rsidRDefault="005B708C" w:rsidP="00B61293">
      <w:pPr>
        <w:pStyle w:val="ListParagraph"/>
        <w:numPr>
          <w:ilvl w:val="0"/>
          <w:numId w:val="6"/>
        </w:numPr>
        <w:rPr>
          <w:rFonts w:ascii="Arial" w:hAnsi="Arial" w:cs="Arial"/>
          <w:sz w:val="24"/>
          <w:szCs w:val="24"/>
        </w:rPr>
      </w:pPr>
      <w:r w:rsidRPr="006419AA">
        <w:rPr>
          <w:rFonts w:ascii="Arial" w:eastAsia="Times New Roman" w:hAnsi="Arial" w:cs="Arial"/>
          <w:sz w:val="24"/>
          <w:szCs w:val="24"/>
        </w:rPr>
        <w:t>NOC 3152</w:t>
      </w:r>
      <w:r w:rsidR="005775B7" w:rsidRPr="006419AA">
        <w:rPr>
          <w:rFonts w:ascii="Arial" w:eastAsia="Times New Roman" w:hAnsi="Arial" w:cs="Arial"/>
          <w:sz w:val="24"/>
          <w:szCs w:val="24"/>
        </w:rPr>
        <w:t>:</w:t>
      </w:r>
      <w:r w:rsidRPr="006419AA">
        <w:rPr>
          <w:rFonts w:ascii="Arial" w:eastAsia="Times New Roman" w:hAnsi="Arial" w:cs="Arial"/>
          <w:sz w:val="24"/>
          <w:szCs w:val="24"/>
        </w:rPr>
        <w:t xml:space="preserve"> Registered Nurse – Report Sheet</w:t>
      </w:r>
    </w:p>
    <w:p w14:paraId="5098F7F1" w14:textId="723C3DEF" w:rsidR="005B708C" w:rsidRPr="006419AA" w:rsidRDefault="005B708C" w:rsidP="00B61293">
      <w:pPr>
        <w:pStyle w:val="ListParagraph"/>
        <w:numPr>
          <w:ilvl w:val="0"/>
          <w:numId w:val="6"/>
        </w:numPr>
        <w:rPr>
          <w:rFonts w:ascii="Arial" w:hAnsi="Arial" w:cs="Arial"/>
          <w:sz w:val="24"/>
          <w:szCs w:val="24"/>
        </w:rPr>
      </w:pPr>
      <w:r w:rsidRPr="006419AA">
        <w:rPr>
          <w:rFonts w:ascii="Arial" w:eastAsia="Times New Roman" w:hAnsi="Arial" w:cs="Arial"/>
          <w:sz w:val="24"/>
          <w:szCs w:val="24"/>
        </w:rPr>
        <w:t>NOC 5124</w:t>
      </w:r>
      <w:r w:rsidR="005775B7" w:rsidRPr="006419AA">
        <w:rPr>
          <w:rFonts w:ascii="Arial" w:eastAsia="Times New Roman" w:hAnsi="Arial" w:cs="Arial"/>
          <w:sz w:val="24"/>
          <w:szCs w:val="24"/>
        </w:rPr>
        <w:t>:</w:t>
      </w:r>
      <w:r w:rsidRPr="006419AA">
        <w:rPr>
          <w:rFonts w:ascii="Arial" w:eastAsia="Times New Roman" w:hAnsi="Arial" w:cs="Arial"/>
          <w:sz w:val="24"/>
          <w:szCs w:val="24"/>
        </w:rPr>
        <w:t xml:space="preserve"> Public Relations Consultant – Family Literacy Day</w:t>
      </w:r>
    </w:p>
    <w:p w14:paraId="77A46897" w14:textId="692484B4" w:rsidR="00FA11D5" w:rsidRPr="00D12AC1" w:rsidRDefault="00FA11D5" w:rsidP="00B61293">
      <w:pPr>
        <w:pStyle w:val="ListParagraph"/>
        <w:numPr>
          <w:ilvl w:val="0"/>
          <w:numId w:val="6"/>
        </w:numPr>
        <w:rPr>
          <w:rFonts w:ascii="Arial" w:hAnsi="Arial" w:cs="Arial"/>
          <w:sz w:val="24"/>
          <w:szCs w:val="24"/>
        </w:rPr>
      </w:pPr>
      <w:r w:rsidRPr="006419AA">
        <w:rPr>
          <w:rFonts w:ascii="Arial" w:eastAsia="Times New Roman" w:hAnsi="Arial" w:cs="Arial"/>
          <w:sz w:val="24"/>
          <w:szCs w:val="24"/>
        </w:rPr>
        <w:t xml:space="preserve">NOC </w:t>
      </w:r>
      <w:r w:rsidR="005B708C" w:rsidRPr="006419AA">
        <w:rPr>
          <w:rFonts w:ascii="Arial" w:eastAsia="Times New Roman" w:hAnsi="Arial" w:cs="Arial"/>
          <w:sz w:val="24"/>
          <w:szCs w:val="24"/>
        </w:rPr>
        <w:t>2153</w:t>
      </w:r>
      <w:r w:rsidRPr="006419AA">
        <w:rPr>
          <w:rFonts w:ascii="Arial" w:eastAsia="Times New Roman" w:hAnsi="Arial" w:cs="Arial"/>
          <w:sz w:val="24"/>
          <w:szCs w:val="24"/>
        </w:rPr>
        <w:t xml:space="preserve"> </w:t>
      </w:r>
      <w:r w:rsidR="005775B7" w:rsidRPr="006419AA">
        <w:rPr>
          <w:rFonts w:ascii="Arial" w:eastAsia="Times New Roman" w:hAnsi="Arial" w:cs="Arial"/>
          <w:sz w:val="24"/>
          <w:szCs w:val="24"/>
        </w:rPr>
        <w:t xml:space="preserve"> </w:t>
      </w:r>
      <w:r w:rsidR="005B708C" w:rsidRPr="006419AA">
        <w:rPr>
          <w:rFonts w:ascii="Arial" w:eastAsia="Times New Roman" w:hAnsi="Arial" w:cs="Arial"/>
          <w:sz w:val="24"/>
          <w:szCs w:val="24"/>
        </w:rPr>
        <w:t>Urban Planner</w:t>
      </w:r>
      <w:r w:rsidRPr="006419AA">
        <w:rPr>
          <w:rFonts w:ascii="Arial" w:eastAsia="Times New Roman" w:hAnsi="Arial" w:cs="Arial"/>
          <w:sz w:val="24"/>
          <w:szCs w:val="24"/>
        </w:rPr>
        <w:t xml:space="preserve"> </w:t>
      </w:r>
      <w:r w:rsidR="005B708C" w:rsidRPr="006419AA">
        <w:rPr>
          <w:rFonts w:ascii="Arial" w:eastAsia="Times New Roman" w:hAnsi="Arial" w:cs="Arial"/>
          <w:sz w:val="24"/>
          <w:szCs w:val="24"/>
        </w:rPr>
        <w:t>–</w:t>
      </w:r>
      <w:r w:rsidRPr="006419AA">
        <w:rPr>
          <w:rFonts w:ascii="Arial" w:eastAsia="Times New Roman" w:hAnsi="Arial" w:cs="Arial"/>
          <w:sz w:val="24"/>
          <w:szCs w:val="24"/>
        </w:rPr>
        <w:t xml:space="preserve"> </w:t>
      </w:r>
      <w:r w:rsidR="005B708C" w:rsidRPr="006419AA">
        <w:rPr>
          <w:rFonts w:ascii="Arial" w:eastAsia="Times New Roman" w:hAnsi="Arial" w:cs="Arial"/>
          <w:sz w:val="24"/>
          <w:szCs w:val="24"/>
        </w:rPr>
        <w:t>Project Status Report</w:t>
      </w:r>
    </w:p>
    <w:p w14:paraId="1E70BE12" w14:textId="77777777" w:rsidR="00F1476F" w:rsidRDefault="00F1476F">
      <w:pPr>
        <w:rPr>
          <w:rFonts w:ascii="Arial" w:hAnsi="Arial" w:cs="Arial"/>
          <w:sz w:val="24"/>
          <w:szCs w:val="24"/>
        </w:rPr>
      </w:pPr>
      <w:r>
        <w:rPr>
          <w:rFonts w:ascii="Arial" w:hAnsi="Arial" w:cs="Arial"/>
          <w:sz w:val="24"/>
          <w:szCs w:val="24"/>
        </w:rPr>
        <w:br w:type="page"/>
      </w:r>
    </w:p>
    <w:p w14:paraId="1C2FC6AB" w14:textId="20E30212" w:rsidR="00D12AC1" w:rsidRDefault="00D12AC1" w:rsidP="00D12AC1">
      <w:pPr>
        <w:rPr>
          <w:rFonts w:ascii="Arial" w:hAnsi="Arial" w:cs="Arial"/>
          <w:sz w:val="24"/>
          <w:szCs w:val="24"/>
        </w:rPr>
      </w:pPr>
      <w:r>
        <w:rPr>
          <w:rFonts w:ascii="Arial" w:hAnsi="Arial" w:cs="Arial"/>
          <w:sz w:val="24"/>
          <w:szCs w:val="24"/>
        </w:rPr>
        <w:lastRenderedPageBreak/>
        <w:t xml:space="preserve">The complete activity set, </w:t>
      </w:r>
      <w:hyperlink r:id="rId21" w:history="1">
        <w:r w:rsidRPr="00C26280">
          <w:rPr>
            <w:rStyle w:val="Hyperlink"/>
            <w:rFonts w:ascii="Arial" w:hAnsi="Arial" w:cs="Arial"/>
            <w:sz w:val="24"/>
            <w:szCs w:val="24"/>
          </w:rPr>
          <w:t xml:space="preserve">NOC 9617: Labourer in Food, Beverage and Tobacco Processing – </w:t>
        </w:r>
        <w:r w:rsidRPr="00C26280">
          <w:rPr>
            <w:rStyle w:val="Hyperlink"/>
            <w:rFonts w:ascii="Arial" w:hAnsi="Arial" w:cs="Arial"/>
            <w:i/>
            <w:sz w:val="24"/>
            <w:szCs w:val="24"/>
          </w:rPr>
          <w:t>Recipe Directions</w:t>
        </w:r>
      </w:hyperlink>
      <w:r>
        <w:rPr>
          <w:rFonts w:ascii="Arial" w:hAnsi="Arial" w:cs="Arial"/>
          <w:sz w:val="24"/>
          <w:szCs w:val="24"/>
        </w:rPr>
        <w:t xml:space="preserve">, is included in this guide in </w:t>
      </w:r>
      <w:hyperlink w:anchor="_Appendix_1:_Essential" w:history="1">
        <w:r w:rsidRPr="006419AA">
          <w:rPr>
            <w:rStyle w:val="Hyperlink"/>
            <w:rFonts w:ascii="Arial" w:hAnsi="Arial" w:cs="Arial"/>
            <w:sz w:val="24"/>
            <w:szCs w:val="24"/>
          </w:rPr>
          <w:t>Appendix 1</w:t>
        </w:r>
      </w:hyperlink>
      <w:r w:rsidRPr="006419AA">
        <w:rPr>
          <w:rFonts w:ascii="Arial" w:hAnsi="Arial" w:cs="Arial"/>
          <w:sz w:val="24"/>
          <w:szCs w:val="24"/>
        </w:rPr>
        <w:t>.</w:t>
      </w:r>
      <w:r>
        <w:rPr>
          <w:rFonts w:ascii="Arial" w:hAnsi="Arial" w:cs="Arial"/>
          <w:sz w:val="24"/>
          <w:szCs w:val="24"/>
        </w:rPr>
        <w:t xml:space="preserve"> </w:t>
      </w:r>
      <w:r w:rsidR="00C26280">
        <w:rPr>
          <w:rFonts w:ascii="Arial" w:hAnsi="Arial" w:cs="Arial"/>
          <w:sz w:val="24"/>
          <w:szCs w:val="24"/>
        </w:rPr>
        <w:t xml:space="preserve">Additional </w:t>
      </w:r>
      <w:r w:rsidR="008943BA">
        <w:rPr>
          <w:rFonts w:ascii="Arial" w:hAnsi="Arial" w:cs="Arial"/>
          <w:sz w:val="24"/>
          <w:szCs w:val="24"/>
        </w:rPr>
        <w:t>learning activities</w:t>
      </w:r>
      <w:r w:rsidR="00C26280">
        <w:rPr>
          <w:rFonts w:ascii="Arial" w:hAnsi="Arial" w:cs="Arial"/>
          <w:sz w:val="24"/>
          <w:szCs w:val="24"/>
        </w:rPr>
        <w:t xml:space="preserve"> available on SkillsZone that may be of interest to lower-skilled newcomers include:</w:t>
      </w:r>
    </w:p>
    <w:p w14:paraId="451BF46F" w14:textId="07BB0A04" w:rsidR="00C26280" w:rsidRDefault="00C26280" w:rsidP="00C26280">
      <w:pPr>
        <w:pStyle w:val="ListParagraph"/>
        <w:numPr>
          <w:ilvl w:val="0"/>
          <w:numId w:val="73"/>
        </w:numPr>
        <w:rPr>
          <w:rFonts w:ascii="Arial" w:hAnsi="Arial" w:cs="Arial"/>
          <w:sz w:val="24"/>
          <w:szCs w:val="24"/>
        </w:rPr>
      </w:pPr>
      <w:r>
        <w:rPr>
          <w:rFonts w:ascii="Arial" w:hAnsi="Arial" w:cs="Arial"/>
          <w:sz w:val="24"/>
          <w:szCs w:val="24"/>
        </w:rPr>
        <w:t>NOC 9619: Box Packer – Packing Cards and Scrap Report</w:t>
      </w:r>
    </w:p>
    <w:p w14:paraId="7E39BAAA" w14:textId="25C0BB8D" w:rsidR="00C26280" w:rsidRDefault="00C26280" w:rsidP="00C26280">
      <w:pPr>
        <w:pStyle w:val="ListParagraph"/>
        <w:numPr>
          <w:ilvl w:val="0"/>
          <w:numId w:val="73"/>
        </w:numPr>
        <w:rPr>
          <w:rFonts w:ascii="Arial" w:hAnsi="Arial" w:cs="Arial"/>
          <w:sz w:val="24"/>
          <w:szCs w:val="24"/>
        </w:rPr>
      </w:pPr>
      <w:r>
        <w:rPr>
          <w:rFonts w:ascii="Arial" w:hAnsi="Arial" w:cs="Arial"/>
          <w:sz w:val="24"/>
          <w:szCs w:val="24"/>
        </w:rPr>
        <w:t>NOC 9613: Oil and Gas Worker – Report of Injury</w:t>
      </w:r>
    </w:p>
    <w:p w14:paraId="128F7D25" w14:textId="1FB3C0D0" w:rsidR="00C26280" w:rsidRDefault="00C26280" w:rsidP="00C26280">
      <w:pPr>
        <w:pStyle w:val="ListParagraph"/>
        <w:numPr>
          <w:ilvl w:val="0"/>
          <w:numId w:val="73"/>
        </w:numPr>
        <w:rPr>
          <w:rFonts w:ascii="Arial" w:hAnsi="Arial" w:cs="Arial"/>
          <w:sz w:val="24"/>
          <w:szCs w:val="24"/>
        </w:rPr>
      </w:pPr>
      <w:r>
        <w:rPr>
          <w:rFonts w:ascii="Arial" w:hAnsi="Arial" w:cs="Arial"/>
          <w:sz w:val="24"/>
          <w:szCs w:val="24"/>
        </w:rPr>
        <w:t>NOC 8612: Landscaping and Grounds Maintenance Labourer – Daily Landscape Checklist</w:t>
      </w:r>
    </w:p>
    <w:p w14:paraId="39AC3D2D" w14:textId="71AB220A" w:rsidR="00C26280" w:rsidRDefault="00C26280" w:rsidP="00C26280">
      <w:pPr>
        <w:pStyle w:val="ListParagraph"/>
        <w:numPr>
          <w:ilvl w:val="0"/>
          <w:numId w:val="73"/>
        </w:numPr>
        <w:rPr>
          <w:rFonts w:ascii="Arial" w:hAnsi="Arial" w:cs="Arial"/>
          <w:sz w:val="24"/>
          <w:szCs w:val="24"/>
        </w:rPr>
      </w:pPr>
      <w:r>
        <w:rPr>
          <w:rFonts w:ascii="Arial" w:hAnsi="Arial" w:cs="Arial"/>
          <w:sz w:val="24"/>
          <w:szCs w:val="24"/>
        </w:rPr>
        <w:t>NOC 8411: Underground Mine Service and Support Worker – Blasting Procedures</w:t>
      </w:r>
    </w:p>
    <w:p w14:paraId="4D45BFE9" w14:textId="1B317B5A" w:rsidR="00C26280" w:rsidRDefault="00C26280" w:rsidP="00C26280">
      <w:pPr>
        <w:pStyle w:val="ListParagraph"/>
        <w:numPr>
          <w:ilvl w:val="0"/>
          <w:numId w:val="73"/>
        </w:numPr>
        <w:rPr>
          <w:rFonts w:ascii="Arial" w:hAnsi="Arial" w:cs="Arial"/>
          <w:sz w:val="24"/>
          <w:szCs w:val="24"/>
        </w:rPr>
      </w:pPr>
      <w:r>
        <w:rPr>
          <w:rFonts w:ascii="Arial" w:hAnsi="Arial" w:cs="Arial"/>
          <w:sz w:val="24"/>
          <w:szCs w:val="24"/>
        </w:rPr>
        <w:t>NOC 7621: Public Works and Maintenance Labourer – Work Order</w:t>
      </w:r>
    </w:p>
    <w:p w14:paraId="44DE3203" w14:textId="26258E39" w:rsidR="00C26280" w:rsidRDefault="00C26280" w:rsidP="00C26280">
      <w:pPr>
        <w:pStyle w:val="ListParagraph"/>
        <w:numPr>
          <w:ilvl w:val="0"/>
          <w:numId w:val="73"/>
        </w:numPr>
        <w:rPr>
          <w:rFonts w:ascii="Arial" w:hAnsi="Arial" w:cs="Arial"/>
          <w:sz w:val="24"/>
          <w:szCs w:val="24"/>
        </w:rPr>
      </w:pPr>
      <w:r>
        <w:rPr>
          <w:rFonts w:ascii="Arial" w:hAnsi="Arial" w:cs="Arial"/>
          <w:sz w:val="24"/>
          <w:szCs w:val="24"/>
        </w:rPr>
        <w:t xml:space="preserve">NOC 7611: Construction Trades Helper and Labourer </w:t>
      </w:r>
      <w:r w:rsidR="00FB300D">
        <w:rPr>
          <w:rFonts w:ascii="Arial" w:hAnsi="Arial" w:cs="Arial"/>
          <w:sz w:val="24"/>
          <w:szCs w:val="24"/>
        </w:rPr>
        <w:t>–</w:t>
      </w:r>
      <w:r>
        <w:rPr>
          <w:rFonts w:ascii="Arial" w:hAnsi="Arial" w:cs="Arial"/>
          <w:sz w:val="24"/>
          <w:szCs w:val="24"/>
        </w:rPr>
        <w:t xml:space="preserve"> Timesheet</w:t>
      </w:r>
    </w:p>
    <w:p w14:paraId="59F42F21" w14:textId="07C0F2D7" w:rsidR="00C97576" w:rsidRDefault="00C97576" w:rsidP="00C97576">
      <w:pPr>
        <w:rPr>
          <w:rFonts w:ascii="Arial" w:eastAsia="Times New Roman" w:hAnsi="Arial" w:cs="Arial"/>
          <w:sz w:val="24"/>
          <w:szCs w:val="24"/>
        </w:rPr>
      </w:pPr>
    </w:p>
    <w:p w14:paraId="3E947C77" w14:textId="77777777" w:rsidR="00A16AFA" w:rsidRPr="006419AA" w:rsidRDefault="00A16AFA" w:rsidP="00A16AFA">
      <w:pPr>
        <w:rPr>
          <w:rFonts w:ascii="Arial" w:hAnsi="Arial" w:cs="Arial"/>
          <w:b/>
          <w:bCs/>
          <w:sz w:val="24"/>
          <w:szCs w:val="24"/>
        </w:rPr>
      </w:pPr>
      <w:r w:rsidRPr="006419AA">
        <w:rPr>
          <w:rFonts w:ascii="Arial" w:hAnsi="Arial" w:cs="Arial"/>
          <w:sz w:val="24"/>
          <w:szCs w:val="24"/>
        </w:rPr>
        <w:t xml:space="preserve">For more information on how to connect Essential Skills and work habits to your work, please refer to </w:t>
      </w:r>
      <w:hyperlink r:id="rId22" w:history="1">
        <w:r w:rsidRPr="006419AA">
          <w:rPr>
            <w:rStyle w:val="Hyperlink"/>
            <w:rFonts w:ascii="Arial" w:hAnsi="Arial" w:cs="Arial"/>
            <w:bCs/>
            <w:i/>
            <w:sz w:val="24"/>
            <w:szCs w:val="24"/>
          </w:rPr>
          <w:t>A Guide to Linking Essential Skills and the Ontario Curriculum</w:t>
        </w:r>
      </w:hyperlink>
      <w:r w:rsidRPr="006419AA">
        <w:rPr>
          <w:rFonts w:ascii="Arial" w:hAnsi="Arial" w:cs="Arial"/>
          <w:b/>
          <w:bCs/>
          <w:sz w:val="24"/>
          <w:szCs w:val="24"/>
        </w:rPr>
        <w:t xml:space="preserve">. </w:t>
      </w:r>
    </w:p>
    <w:p w14:paraId="1030C5A0" w14:textId="77777777" w:rsidR="00403D27" w:rsidRDefault="00403D27">
      <w:pPr>
        <w:rPr>
          <w:rFonts w:ascii="Arial" w:eastAsia="Times New Roman" w:hAnsi="Arial" w:cs="Arial"/>
          <w:sz w:val="24"/>
          <w:szCs w:val="24"/>
        </w:rPr>
        <w:sectPr w:rsidR="00403D27" w:rsidSect="008133F8">
          <w:pgSz w:w="12240" w:h="15840"/>
          <w:pgMar w:top="1440" w:right="1440" w:bottom="1440" w:left="1440" w:header="708" w:footer="610" w:gutter="0"/>
          <w:cols w:space="708"/>
          <w:docGrid w:linePitch="360"/>
        </w:sectPr>
      </w:pPr>
    </w:p>
    <w:p w14:paraId="5719833B" w14:textId="77777777" w:rsidR="00E10E3E" w:rsidRDefault="00E10E3E" w:rsidP="00E10E3E">
      <w:pPr>
        <w:spacing w:before="78" w:after="0" w:line="240" w:lineRule="auto"/>
        <w:ind w:left="3402" w:right="-20" w:hanging="1275"/>
        <w:rPr>
          <w:rFonts w:ascii="Arial" w:eastAsia="Arial" w:hAnsi="Arial" w:cs="Arial"/>
          <w:sz w:val="24"/>
          <w:szCs w:val="24"/>
        </w:rPr>
      </w:pPr>
      <w:r>
        <w:rPr>
          <w:rFonts w:ascii="Arial" w:hAnsi="Arial" w:cs="Arial"/>
          <w:noProof/>
          <w:lang w:val="en-US"/>
        </w:rPr>
        <w:lastRenderedPageBreak/>
        <w:drawing>
          <wp:anchor distT="0" distB="0" distL="114300" distR="114300" simplePos="0" relativeHeight="251754496" behindDoc="1" locked="0" layoutInCell="1" allowOverlap="1" wp14:anchorId="5DD3FE50" wp14:editId="28D03914">
            <wp:simplePos x="0" y="0"/>
            <wp:positionH relativeFrom="column">
              <wp:posOffset>-595630</wp:posOffset>
            </wp:positionH>
            <wp:positionV relativeFrom="paragraph">
              <wp:posOffset>8255</wp:posOffset>
            </wp:positionV>
            <wp:extent cx="1878330" cy="710565"/>
            <wp:effectExtent l="0" t="0" r="1270" b="635"/>
            <wp:wrapNone/>
            <wp:docPr id="8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0458" cy="711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39FC">
        <w:rPr>
          <w:rFonts w:ascii="Arial" w:eastAsia="Arial" w:hAnsi="Arial" w:cs="Arial"/>
          <w:b/>
          <w:color w:val="231F20"/>
          <w:sz w:val="24"/>
          <w:szCs w:val="24"/>
        </w:rPr>
        <w:t>Essential Skills and</w:t>
      </w:r>
      <w:r w:rsidRPr="003339FC">
        <w:rPr>
          <w:rFonts w:ascii="Arial" w:eastAsia="Arial" w:hAnsi="Arial" w:cs="Arial"/>
          <w:b/>
          <w:color w:val="231F20"/>
          <w:spacing w:val="24"/>
          <w:sz w:val="24"/>
          <w:szCs w:val="24"/>
        </w:rPr>
        <w:t xml:space="preserve"> </w:t>
      </w:r>
      <w:r w:rsidRPr="003339FC">
        <w:rPr>
          <w:rFonts w:ascii="Arial" w:eastAsia="Arial" w:hAnsi="Arial" w:cs="Arial"/>
          <w:b/>
          <w:color w:val="231F20"/>
          <w:spacing w:val="-5"/>
          <w:sz w:val="24"/>
          <w:szCs w:val="24"/>
        </w:rPr>
        <w:t>W</w:t>
      </w:r>
      <w:r w:rsidRPr="003339FC">
        <w:rPr>
          <w:rFonts w:ascii="Arial" w:eastAsia="Arial" w:hAnsi="Arial" w:cs="Arial"/>
          <w:b/>
          <w:color w:val="231F20"/>
          <w:sz w:val="24"/>
          <w:szCs w:val="24"/>
        </w:rPr>
        <w:t>ork</w:t>
      </w:r>
      <w:r w:rsidRPr="003339FC">
        <w:rPr>
          <w:rFonts w:ascii="Arial" w:eastAsia="Arial" w:hAnsi="Arial" w:cs="Arial"/>
          <w:b/>
          <w:color w:val="231F20"/>
          <w:spacing w:val="40"/>
          <w:sz w:val="24"/>
          <w:szCs w:val="24"/>
        </w:rPr>
        <w:t xml:space="preserve"> </w:t>
      </w:r>
      <w:r w:rsidRPr="003339FC">
        <w:rPr>
          <w:rFonts w:ascii="Arial" w:eastAsia="Arial" w:hAnsi="Arial" w:cs="Arial"/>
          <w:b/>
          <w:color w:val="231F20"/>
          <w:sz w:val="24"/>
          <w:szCs w:val="24"/>
        </w:rPr>
        <w:t>Habits</w:t>
      </w:r>
      <w:r w:rsidRPr="003339FC">
        <w:rPr>
          <w:rFonts w:ascii="Arial" w:eastAsia="Arial" w:hAnsi="Arial" w:cs="Arial"/>
          <w:b/>
          <w:color w:val="231F20"/>
          <w:spacing w:val="48"/>
          <w:sz w:val="24"/>
          <w:szCs w:val="24"/>
        </w:rPr>
        <w:t xml:space="preserve"> </w:t>
      </w:r>
      <w:r w:rsidRPr="003339FC">
        <w:rPr>
          <w:rFonts w:ascii="Arial" w:eastAsia="Arial" w:hAnsi="Arial" w:cs="Arial"/>
          <w:b/>
          <w:color w:val="231F20"/>
          <w:sz w:val="24"/>
          <w:szCs w:val="24"/>
        </w:rPr>
        <w:t>in</w:t>
      </w:r>
      <w:r w:rsidRPr="003339FC">
        <w:rPr>
          <w:rFonts w:ascii="Arial" w:eastAsia="Arial" w:hAnsi="Arial" w:cs="Arial"/>
          <w:b/>
          <w:color w:val="231F20"/>
          <w:spacing w:val="26"/>
          <w:sz w:val="24"/>
          <w:szCs w:val="24"/>
        </w:rPr>
        <w:t xml:space="preserve"> </w:t>
      </w:r>
      <w:r w:rsidRPr="003339FC">
        <w:rPr>
          <w:rFonts w:ascii="Arial" w:eastAsia="Arial" w:hAnsi="Arial" w:cs="Arial"/>
          <w:b/>
          <w:color w:val="231F20"/>
          <w:sz w:val="24"/>
          <w:szCs w:val="24"/>
        </w:rPr>
        <w:t>the</w:t>
      </w:r>
      <w:r w:rsidRPr="003339FC">
        <w:rPr>
          <w:rFonts w:ascii="Arial" w:eastAsia="Arial" w:hAnsi="Arial" w:cs="Arial"/>
          <w:b/>
          <w:color w:val="231F20"/>
          <w:spacing w:val="23"/>
          <w:sz w:val="24"/>
          <w:szCs w:val="24"/>
        </w:rPr>
        <w:t xml:space="preserve"> </w:t>
      </w:r>
      <w:r w:rsidRPr="003339FC">
        <w:rPr>
          <w:rFonts w:ascii="Arial" w:eastAsia="Arial" w:hAnsi="Arial" w:cs="Arial"/>
          <w:b/>
          <w:color w:val="231F20"/>
          <w:sz w:val="24"/>
          <w:szCs w:val="24"/>
        </w:rPr>
        <w:t>OSP</w:t>
      </w:r>
      <w:r w:rsidRPr="003339FC">
        <w:rPr>
          <w:rFonts w:ascii="Arial" w:eastAsia="Arial" w:hAnsi="Arial" w:cs="Arial"/>
          <w:b/>
          <w:color w:val="231F20"/>
          <w:spacing w:val="-4"/>
          <w:sz w:val="24"/>
          <w:szCs w:val="24"/>
        </w:rPr>
        <w:t xml:space="preserve"> V</w:t>
      </w:r>
      <w:r w:rsidRPr="003339FC">
        <w:rPr>
          <w:rFonts w:ascii="Arial" w:eastAsia="Arial" w:hAnsi="Arial" w:cs="Arial"/>
          <w:b/>
          <w:color w:val="231F20"/>
          <w:w w:val="109"/>
          <w:sz w:val="24"/>
          <w:szCs w:val="24"/>
        </w:rPr>
        <w:t>ideos</w:t>
      </w:r>
    </w:p>
    <w:p w14:paraId="08CC5AC9" w14:textId="77777777" w:rsidR="00E10E3E" w:rsidRDefault="00E10E3E" w:rsidP="00E10E3E">
      <w:pPr>
        <w:spacing w:before="96" w:after="0" w:line="240" w:lineRule="auto"/>
        <w:ind w:left="3402" w:right="-20" w:hanging="1275"/>
        <w:rPr>
          <w:rFonts w:ascii="Arial" w:eastAsia="Arial" w:hAnsi="Arial" w:cs="Arial"/>
        </w:rPr>
      </w:pPr>
      <w:r>
        <w:rPr>
          <w:rFonts w:ascii="Arial" w:eastAsia="Arial" w:hAnsi="Arial" w:cs="Arial"/>
          <w:color w:val="231F20"/>
        </w:rPr>
        <w:t>Check o</w:t>
      </w:r>
      <w:r>
        <w:rPr>
          <w:rFonts w:ascii="Arial" w:eastAsia="Arial" w:hAnsi="Arial" w:cs="Arial"/>
          <w:color w:val="231F20"/>
          <w:spacing w:val="-4"/>
        </w:rPr>
        <w:t>f</w:t>
      </w:r>
      <w:r>
        <w:rPr>
          <w:rFonts w:ascii="Arial" w:eastAsia="Arial" w:hAnsi="Arial" w:cs="Arial"/>
          <w:color w:val="231F20"/>
        </w:rPr>
        <w:t>f the Essential Skills and work habits that are demonstrated in the video.</w:t>
      </w:r>
    </w:p>
    <w:p w14:paraId="22C37729" w14:textId="77777777" w:rsidR="00E10E3E" w:rsidRDefault="00E10E3E" w:rsidP="00E10E3E">
      <w:pPr>
        <w:tabs>
          <w:tab w:val="left" w:pos="9960"/>
        </w:tabs>
        <w:spacing w:after="0" w:line="248" w:lineRule="exact"/>
        <w:ind w:left="3402" w:right="-20" w:hanging="1275"/>
        <w:rPr>
          <w:sz w:val="20"/>
          <w:szCs w:val="20"/>
        </w:rPr>
      </w:pPr>
    </w:p>
    <w:p w14:paraId="3FBF24D4" w14:textId="77777777" w:rsidR="00E10E3E" w:rsidRDefault="00E10E3E" w:rsidP="00E10E3E">
      <w:pPr>
        <w:tabs>
          <w:tab w:val="left" w:pos="9960"/>
        </w:tabs>
        <w:spacing w:after="0" w:line="248" w:lineRule="exact"/>
        <w:ind w:left="3402" w:right="-20" w:hanging="1275"/>
        <w:rPr>
          <w:rFonts w:ascii="Arial" w:eastAsia="Arial" w:hAnsi="Arial" w:cs="Arial"/>
        </w:rPr>
      </w:pPr>
      <w:r>
        <w:rPr>
          <w:rFonts w:ascii="Arial" w:eastAsia="Arial" w:hAnsi="Arial" w:cs="Arial"/>
          <w:color w:val="231F20"/>
          <w:spacing w:val="-4"/>
          <w:position w:val="-1"/>
        </w:rPr>
        <w:t>V</w:t>
      </w:r>
      <w:r>
        <w:rPr>
          <w:rFonts w:ascii="Arial" w:eastAsia="Arial" w:hAnsi="Arial" w:cs="Arial"/>
          <w:color w:val="231F20"/>
          <w:position w:val="-1"/>
        </w:rPr>
        <w:t>ideo</w:t>
      </w:r>
      <w:r>
        <w:rPr>
          <w:rFonts w:ascii="Arial" w:eastAsia="Arial" w:hAnsi="Arial" w:cs="Arial"/>
          <w:color w:val="231F20"/>
          <w:spacing w:val="-4"/>
          <w:position w:val="-1"/>
        </w:rPr>
        <w:t xml:space="preserve"> </w:t>
      </w:r>
      <w:r>
        <w:rPr>
          <w:rFonts w:ascii="Arial" w:eastAsia="Arial" w:hAnsi="Arial" w:cs="Arial"/>
          <w:color w:val="231F20"/>
          <w:spacing w:val="-8"/>
          <w:position w:val="-1"/>
        </w:rPr>
        <w:t>T</w:t>
      </w:r>
      <w:r>
        <w:rPr>
          <w:rFonts w:ascii="Arial" w:eastAsia="Arial" w:hAnsi="Arial" w:cs="Arial"/>
          <w:color w:val="231F20"/>
          <w:position w:val="-1"/>
        </w:rPr>
        <w:t xml:space="preserve">itle: </w:t>
      </w:r>
      <w:r>
        <w:rPr>
          <w:rFonts w:ascii="Arial" w:eastAsia="Arial" w:hAnsi="Arial" w:cs="Arial"/>
          <w:color w:val="231F20"/>
          <w:position w:val="-1"/>
          <w:u w:val="single" w:color="221E1F"/>
        </w:rPr>
        <w:t xml:space="preserve"> </w:t>
      </w:r>
      <w:r>
        <w:rPr>
          <w:rFonts w:ascii="Arial" w:eastAsia="Arial" w:hAnsi="Arial" w:cs="Arial"/>
          <w:color w:val="231F20"/>
          <w:position w:val="-1"/>
          <w:u w:val="single" w:color="221E1F"/>
        </w:rPr>
        <w:tab/>
        <w:t>______________________________________________________</w:t>
      </w:r>
    </w:p>
    <w:p w14:paraId="22F4B70D" w14:textId="77777777" w:rsidR="00E10E3E" w:rsidRDefault="00E10E3E" w:rsidP="00E10E3E">
      <w:pPr>
        <w:spacing w:before="8" w:after="0" w:line="240" w:lineRule="exact"/>
        <w:ind w:hanging="1275"/>
        <w:rPr>
          <w:sz w:val="24"/>
          <w:szCs w:val="24"/>
        </w:rPr>
      </w:pPr>
    </w:p>
    <w:p w14:paraId="211F45FE" w14:textId="77777777" w:rsidR="00E10E3E" w:rsidRDefault="00E10E3E" w:rsidP="00E10E3E">
      <w:pPr>
        <w:tabs>
          <w:tab w:val="left" w:pos="10040"/>
        </w:tabs>
        <w:spacing w:before="32" w:after="0" w:line="248" w:lineRule="exact"/>
        <w:ind w:left="3402" w:right="-20" w:hanging="1275"/>
        <w:rPr>
          <w:rFonts w:ascii="Arial" w:eastAsia="Arial" w:hAnsi="Arial" w:cs="Arial"/>
        </w:rPr>
      </w:pPr>
      <w:r>
        <w:rPr>
          <w:rFonts w:ascii="Arial" w:eastAsia="Arial" w:hAnsi="Arial" w:cs="Arial"/>
          <w:color w:val="231F20"/>
          <w:position w:val="-1"/>
        </w:rPr>
        <w:t xml:space="preserve">Name(s): </w:t>
      </w:r>
      <w:r>
        <w:rPr>
          <w:rFonts w:ascii="Arial" w:eastAsia="Arial" w:hAnsi="Arial" w:cs="Arial"/>
          <w:color w:val="231F20"/>
          <w:position w:val="-1"/>
          <w:u w:val="single" w:color="221E1F"/>
        </w:rPr>
        <w:t xml:space="preserve"> </w:t>
      </w:r>
      <w:r>
        <w:rPr>
          <w:rFonts w:ascii="Arial" w:eastAsia="Arial" w:hAnsi="Arial" w:cs="Arial"/>
          <w:color w:val="231F20"/>
          <w:position w:val="-1"/>
          <w:u w:val="single" w:color="221E1F"/>
        </w:rPr>
        <w:tab/>
        <w:t>______________________________________________________</w:t>
      </w:r>
    </w:p>
    <w:p w14:paraId="47CCD3B3" w14:textId="77777777" w:rsidR="00E10E3E" w:rsidRDefault="00E10E3E" w:rsidP="00E10E3E">
      <w:pPr>
        <w:spacing w:after="0" w:line="200" w:lineRule="exact"/>
        <w:rPr>
          <w:sz w:val="20"/>
          <w:szCs w:val="20"/>
        </w:rPr>
      </w:pPr>
      <w:r>
        <w:rPr>
          <w:noProof/>
          <w:lang w:val="en-US"/>
        </w:rPr>
        <mc:AlternateContent>
          <mc:Choice Requires="wps">
            <w:drawing>
              <wp:anchor distT="0" distB="0" distL="114300" distR="114300" simplePos="0" relativeHeight="251752448" behindDoc="1" locked="0" layoutInCell="1" allowOverlap="1" wp14:anchorId="572A6AF6" wp14:editId="11565023">
                <wp:simplePos x="0" y="0"/>
                <wp:positionH relativeFrom="page">
                  <wp:posOffset>350520</wp:posOffset>
                </wp:positionH>
                <wp:positionV relativeFrom="paragraph">
                  <wp:posOffset>118745</wp:posOffset>
                </wp:positionV>
                <wp:extent cx="3413125" cy="7414895"/>
                <wp:effectExtent l="0" t="0" r="15875" b="1905"/>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74148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21"/>
                              <w:gridCol w:w="872"/>
                              <w:gridCol w:w="3869"/>
                            </w:tblGrid>
                            <w:tr w:rsidR="007A0D80" w14:paraId="64222A43" w14:textId="77777777">
                              <w:trPr>
                                <w:trHeight w:hRule="exact" w:val="533"/>
                              </w:trPr>
                              <w:tc>
                                <w:tcPr>
                                  <w:tcW w:w="621" w:type="dxa"/>
                                  <w:tcBorders>
                                    <w:top w:val="single" w:sz="3" w:space="0" w:color="231F20"/>
                                    <w:left w:val="single" w:sz="3" w:space="0" w:color="231F20"/>
                                    <w:bottom w:val="single" w:sz="3" w:space="0" w:color="231F20"/>
                                    <w:right w:val="single" w:sz="4" w:space="0" w:color="231F20"/>
                                  </w:tcBorders>
                                </w:tcPr>
                                <w:p w14:paraId="26816F65" w14:textId="77777777" w:rsidR="007A0D80" w:rsidRDefault="007A0D80"/>
                              </w:tc>
                              <w:tc>
                                <w:tcPr>
                                  <w:tcW w:w="872" w:type="dxa"/>
                                  <w:tcBorders>
                                    <w:top w:val="single" w:sz="3" w:space="0" w:color="231F20"/>
                                    <w:left w:val="single" w:sz="4" w:space="0" w:color="231F20"/>
                                    <w:bottom w:val="single" w:sz="3" w:space="0" w:color="231F20"/>
                                    <w:right w:val="single" w:sz="4" w:space="0" w:color="231F20"/>
                                  </w:tcBorders>
                                </w:tcPr>
                                <w:p w14:paraId="4E9B2C2A" w14:textId="77777777" w:rsidR="007A0D80" w:rsidRPr="003339FC" w:rsidRDefault="007A0D80">
                                  <w:pPr>
                                    <w:spacing w:before="56" w:after="0" w:line="220" w:lineRule="exact"/>
                                    <w:ind w:left="197" w:right="147" w:hanging="4"/>
                                    <w:rPr>
                                      <w:rFonts w:ascii="Arial" w:eastAsia="Arial" w:hAnsi="Arial" w:cs="Arial"/>
                                      <w:b/>
                                      <w:bCs/>
                                      <w:sz w:val="24"/>
                                      <w:szCs w:val="24"/>
                                    </w:rPr>
                                  </w:pPr>
                                  <w:r w:rsidRPr="003339FC">
                                    <w:rPr>
                                      <w:rFonts w:ascii="Arial" w:eastAsia="Arial" w:hAnsi="Arial" w:cs="Arial"/>
                                      <w:b/>
                                      <w:bCs/>
                                      <w:color w:val="231F20"/>
                                      <w:sz w:val="24"/>
                                      <w:szCs w:val="24"/>
                                    </w:rPr>
                                    <w:t>OSP Icon</w:t>
                                  </w:r>
                                </w:p>
                              </w:tc>
                              <w:tc>
                                <w:tcPr>
                                  <w:tcW w:w="3869" w:type="dxa"/>
                                  <w:tcBorders>
                                    <w:top w:val="single" w:sz="3" w:space="0" w:color="231F20"/>
                                    <w:left w:val="single" w:sz="4" w:space="0" w:color="231F20"/>
                                    <w:bottom w:val="single" w:sz="3" w:space="0" w:color="231F20"/>
                                    <w:right w:val="single" w:sz="3" w:space="0" w:color="231F20"/>
                                  </w:tcBorders>
                                </w:tcPr>
                                <w:p w14:paraId="31FA231F" w14:textId="77777777" w:rsidR="007A0D80" w:rsidRPr="003339FC" w:rsidRDefault="007A0D80">
                                  <w:pPr>
                                    <w:spacing w:before="26" w:after="0" w:line="240" w:lineRule="auto"/>
                                    <w:ind w:left="163" w:right="-20"/>
                                    <w:rPr>
                                      <w:rFonts w:ascii="Arial" w:eastAsia="Arial" w:hAnsi="Arial" w:cs="Arial"/>
                                      <w:b/>
                                      <w:bCs/>
                                      <w:sz w:val="24"/>
                                      <w:szCs w:val="24"/>
                                    </w:rPr>
                                  </w:pPr>
                                  <w:r w:rsidRPr="003339FC">
                                    <w:rPr>
                                      <w:rFonts w:ascii="Arial" w:eastAsia="Arial" w:hAnsi="Arial" w:cs="Arial"/>
                                      <w:b/>
                                      <w:bCs/>
                                      <w:color w:val="231F20"/>
                                      <w:sz w:val="24"/>
                                      <w:szCs w:val="24"/>
                                    </w:rPr>
                                    <w:t>Essential Skill</w:t>
                                  </w:r>
                                </w:p>
                              </w:tc>
                            </w:tr>
                            <w:tr w:rsidR="007A0D80" w14:paraId="6151D7DB"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0DBC298E" w14:textId="77777777" w:rsidR="007A0D80" w:rsidRDefault="007A0D80"/>
                              </w:tc>
                              <w:tc>
                                <w:tcPr>
                                  <w:tcW w:w="872" w:type="dxa"/>
                                  <w:tcBorders>
                                    <w:top w:val="single" w:sz="3" w:space="0" w:color="231F20"/>
                                    <w:left w:val="single" w:sz="4" w:space="0" w:color="231F20"/>
                                    <w:bottom w:val="single" w:sz="3" w:space="0" w:color="231F20"/>
                                    <w:right w:val="single" w:sz="4" w:space="0" w:color="231F20"/>
                                  </w:tcBorders>
                                </w:tcPr>
                                <w:p w14:paraId="0692DE91" w14:textId="77777777" w:rsidR="007A0D80" w:rsidRDefault="007A0D80">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4B711A12" w14:textId="77777777" w:rsidR="007A0D80" w:rsidRPr="003339FC" w:rsidRDefault="007A0D80">
                                  <w:pPr>
                                    <w:spacing w:before="20" w:after="0" w:line="200" w:lineRule="exact"/>
                                    <w:rPr>
                                      <w:b/>
                                      <w:bCs/>
                                      <w:sz w:val="24"/>
                                      <w:szCs w:val="24"/>
                                    </w:rPr>
                                  </w:pPr>
                                </w:p>
                                <w:p w14:paraId="4D02039F" w14:textId="77777777" w:rsidR="007A0D80" w:rsidRPr="003339FC" w:rsidRDefault="007A0D80">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Reading Text</w:t>
                                  </w:r>
                                </w:p>
                              </w:tc>
                            </w:tr>
                            <w:tr w:rsidR="007A0D80" w14:paraId="6BC55188"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1BD2D862" w14:textId="77777777" w:rsidR="007A0D80" w:rsidRDefault="007A0D80"/>
                              </w:tc>
                              <w:tc>
                                <w:tcPr>
                                  <w:tcW w:w="872" w:type="dxa"/>
                                  <w:tcBorders>
                                    <w:top w:val="single" w:sz="3" w:space="0" w:color="231F20"/>
                                    <w:left w:val="single" w:sz="4" w:space="0" w:color="231F20"/>
                                    <w:bottom w:val="single" w:sz="3" w:space="0" w:color="231F20"/>
                                    <w:right w:val="single" w:sz="4" w:space="0" w:color="231F20"/>
                                  </w:tcBorders>
                                </w:tcPr>
                                <w:p w14:paraId="02C3E9B1" w14:textId="77777777" w:rsidR="007A0D80" w:rsidRDefault="007A0D80">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30E8E6B8" w14:textId="77777777" w:rsidR="007A0D80" w:rsidRPr="003339FC" w:rsidRDefault="007A0D80">
                                  <w:pPr>
                                    <w:spacing w:after="0" w:line="220" w:lineRule="exact"/>
                                    <w:rPr>
                                      <w:b/>
                                      <w:bCs/>
                                      <w:sz w:val="24"/>
                                      <w:szCs w:val="24"/>
                                    </w:rPr>
                                  </w:pPr>
                                </w:p>
                                <w:p w14:paraId="71E7FC42" w14:textId="77777777" w:rsidR="007A0D80" w:rsidRPr="003339FC" w:rsidRDefault="007A0D80">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Writing</w:t>
                                  </w:r>
                                </w:p>
                              </w:tc>
                            </w:tr>
                            <w:tr w:rsidR="007A0D80" w14:paraId="73F7B1CB"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0BD5BB6E" w14:textId="77777777" w:rsidR="007A0D80" w:rsidRDefault="007A0D80"/>
                              </w:tc>
                              <w:tc>
                                <w:tcPr>
                                  <w:tcW w:w="872" w:type="dxa"/>
                                  <w:tcBorders>
                                    <w:top w:val="single" w:sz="3" w:space="0" w:color="231F20"/>
                                    <w:left w:val="single" w:sz="4" w:space="0" w:color="231F20"/>
                                    <w:bottom w:val="single" w:sz="3" w:space="0" w:color="231F20"/>
                                    <w:right w:val="single" w:sz="4" w:space="0" w:color="231F20"/>
                                  </w:tcBorders>
                                </w:tcPr>
                                <w:p w14:paraId="21842987" w14:textId="77777777" w:rsidR="007A0D80" w:rsidRDefault="007A0D80">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6639ED38" w14:textId="77777777" w:rsidR="007A0D80" w:rsidRPr="003339FC" w:rsidRDefault="007A0D80">
                                  <w:pPr>
                                    <w:spacing w:after="0" w:line="220" w:lineRule="exact"/>
                                    <w:rPr>
                                      <w:b/>
                                      <w:bCs/>
                                      <w:sz w:val="24"/>
                                      <w:szCs w:val="24"/>
                                    </w:rPr>
                                  </w:pPr>
                                </w:p>
                                <w:p w14:paraId="574E5AA1" w14:textId="77777777" w:rsidR="007A0D80" w:rsidRPr="003339FC" w:rsidRDefault="007A0D80">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Document Use</w:t>
                                  </w:r>
                                </w:p>
                              </w:tc>
                            </w:tr>
                            <w:tr w:rsidR="007A0D80" w14:paraId="3B795F5C"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006CBAC0" w14:textId="77777777" w:rsidR="007A0D80" w:rsidRDefault="007A0D80"/>
                              </w:tc>
                              <w:tc>
                                <w:tcPr>
                                  <w:tcW w:w="872" w:type="dxa"/>
                                  <w:tcBorders>
                                    <w:top w:val="single" w:sz="3" w:space="0" w:color="231F20"/>
                                    <w:left w:val="single" w:sz="4" w:space="0" w:color="231F20"/>
                                    <w:bottom w:val="single" w:sz="3" w:space="0" w:color="231F20"/>
                                    <w:right w:val="single" w:sz="4" w:space="0" w:color="231F20"/>
                                  </w:tcBorders>
                                </w:tcPr>
                                <w:p w14:paraId="664510EB" w14:textId="77777777" w:rsidR="007A0D80" w:rsidRDefault="007A0D80">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02A6F7EB" w14:textId="77777777" w:rsidR="007A0D80" w:rsidRPr="003339FC" w:rsidRDefault="007A0D80">
                                  <w:pPr>
                                    <w:spacing w:after="0" w:line="220" w:lineRule="exact"/>
                                    <w:rPr>
                                      <w:b/>
                                      <w:bCs/>
                                      <w:sz w:val="24"/>
                                      <w:szCs w:val="24"/>
                                    </w:rPr>
                                  </w:pPr>
                                </w:p>
                                <w:p w14:paraId="5A81AA91" w14:textId="77777777" w:rsidR="007A0D80" w:rsidRPr="003339FC" w:rsidRDefault="007A0D80">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Computer Use</w:t>
                                  </w:r>
                                </w:p>
                              </w:tc>
                            </w:tr>
                            <w:tr w:rsidR="007A0D80" w14:paraId="2BF71A73"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3A4C1F5E" w14:textId="77777777" w:rsidR="007A0D80" w:rsidRDefault="007A0D80"/>
                              </w:tc>
                              <w:tc>
                                <w:tcPr>
                                  <w:tcW w:w="872" w:type="dxa"/>
                                  <w:tcBorders>
                                    <w:top w:val="single" w:sz="3" w:space="0" w:color="231F20"/>
                                    <w:left w:val="single" w:sz="4" w:space="0" w:color="231F20"/>
                                    <w:bottom w:val="single" w:sz="3" w:space="0" w:color="231F20"/>
                                    <w:right w:val="single" w:sz="4" w:space="0" w:color="231F20"/>
                                  </w:tcBorders>
                                </w:tcPr>
                                <w:p w14:paraId="155C35EA" w14:textId="77777777" w:rsidR="007A0D80" w:rsidRDefault="007A0D80">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0D8D008B" w14:textId="77777777" w:rsidR="007A0D80" w:rsidRPr="003339FC" w:rsidRDefault="007A0D80">
                                  <w:pPr>
                                    <w:spacing w:after="0" w:line="220" w:lineRule="exact"/>
                                    <w:rPr>
                                      <w:b/>
                                      <w:bCs/>
                                      <w:sz w:val="24"/>
                                      <w:szCs w:val="24"/>
                                    </w:rPr>
                                  </w:pPr>
                                </w:p>
                                <w:p w14:paraId="755A8040" w14:textId="77777777" w:rsidR="007A0D80" w:rsidRPr="003339FC" w:rsidRDefault="007A0D80">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Oral Communication</w:t>
                                  </w:r>
                                </w:p>
                              </w:tc>
                            </w:tr>
                            <w:tr w:rsidR="007A0D80" w14:paraId="41C92706"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41BE89B7" w14:textId="77777777" w:rsidR="007A0D80" w:rsidRDefault="007A0D80"/>
                              </w:tc>
                              <w:tc>
                                <w:tcPr>
                                  <w:tcW w:w="872" w:type="dxa"/>
                                  <w:tcBorders>
                                    <w:top w:val="single" w:sz="3" w:space="0" w:color="231F20"/>
                                    <w:left w:val="single" w:sz="4" w:space="0" w:color="231F20"/>
                                    <w:bottom w:val="single" w:sz="3" w:space="0" w:color="231F20"/>
                                    <w:right w:val="single" w:sz="4" w:space="0" w:color="231F20"/>
                                  </w:tcBorders>
                                </w:tcPr>
                                <w:p w14:paraId="45B60673" w14:textId="77777777" w:rsidR="007A0D80" w:rsidRDefault="007A0D80">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732242DD" w14:textId="77777777" w:rsidR="007A0D80" w:rsidRPr="003339FC" w:rsidRDefault="007A0D80">
                                  <w:pPr>
                                    <w:spacing w:after="0" w:line="220" w:lineRule="exact"/>
                                    <w:rPr>
                                      <w:b/>
                                      <w:bCs/>
                                      <w:sz w:val="24"/>
                                      <w:szCs w:val="24"/>
                                    </w:rPr>
                                  </w:pPr>
                                </w:p>
                                <w:p w14:paraId="046C175E" w14:textId="77777777" w:rsidR="007A0D80" w:rsidRPr="003339FC" w:rsidRDefault="007A0D80">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Money Math</w:t>
                                  </w:r>
                                </w:p>
                              </w:tc>
                            </w:tr>
                            <w:tr w:rsidR="007A0D80" w14:paraId="7B628121"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5CEADBA8" w14:textId="77777777" w:rsidR="007A0D80" w:rsidRDefault="007A0D80"/>
                              </w:tc>
                              <w:tc>
                                <w:tcPr>
                                  <w:tcW w:w="872" w:type="dxa"/>
                                  <w:tcBorders>
                                    <w:top w:val="single" w:sz="3" w:space="0" w:color="231F20"/>
                                    <w:left w:val="single" w:sz="4" w:space="0" w:color="231F20"/>
                                    <w:bottom w:val="single" w:sz="3" w:space="0" w:color="231F20"/>
                                    <w:right w:val="single" w:sz="4" w:space="0" w:color="231F20"/>
                                  </w:tcBorders>
                                </w:tcPr>
                                <w:p w14:paraId="38F9AB00" w14:textId="77777777" w:rsidR="007A0D80" w:rsidRDefault="007A0D80">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5D21F936" w14:textId="77777777" w:rsidR="007A0D80" w:rsidRPr="003339FC" w:rsidRDefault="007A0D80" w:rsidP="00BB0352">
                                  <w:pPr>
                                    <w:spacing w:before="88" w:after="0" w:line="250" w:lineRule="auto"/>
                                    <w:ind w:left="163" w:right="413" w:hanging="32"/>
                                    <w:rPr>
                                      <w:rFonts w:ascii="Arial" w:eastAsia="Arial" w:hAnsi="Arial" w:cs="Arial"/>
                                      <w:b/>
                                      <w:bCs/>
                                      <w:sz w:val="24"/>
                                      <w:szCs w:val="24"/>
                                    </w:rPr>
                                  </w:pPr>
                                  <w:r w:rsidRPr="003339FC">
                                    <w:rPr>
                                      <w:rFonts w:ascii="Arial" w:eastAsia="Arial" w:hAnsi="Arial" w:cs="Arial"/>
                                      <w:b/>
                                      <w:bCs/>
                                      <w:color w:val="231F20"/>
                                      <w:sz w:val="24"/>
                                      <w:szCs w:val="24"/>
                                    </w:rPr>
                                    <w:t>Scheduling or Budgeting and Accounting</w:t>
                                  </w:r>
                                </w:p>
                              </w:tc>
                            </w:tr>
                            <w:tr w:rsidR="007A0D80" w14:paraId="680C2629"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0D00BA24" w14:textId="77777777" w:rsidR="007A0D80" w:rsidRDefault="007A0D80"/>
                              </w:tc>
                              <w:tc>
                                <w:tcPr>
                                  <w:tcW w:w="872" w:type="dxa"/>
                                  <w:tcBorders>
                                    <w:top w:val="single" w:sz="3" w:space="0" w:color="231F20"/>
                                    <w:left w:val="single" w:sz="4" w:space="0" w:color="231F20"/>
                                    <w:bottom w:val="single" w:sz="3" w:space="0" w:color="231F20"/>
                                    <w:right w:val="single" w:sz="4" w:space="0" w:color="231F20"/>
                                  </w:tcBorders>
                                </w:tcPr>
                                <w:p w14:paraId="6FF1A0F6" w14:textId="77777777" w:rsidR="007A0D80" w:rsidRDefault="007A0D80">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23B8EBD0" w14:textId="77777777" w:rsidR="007A0D80" w:rsidRPr="003339FC" w:rsidRDefault="007A0D80">
                                  <w:pPr>
                                    <w:spacing w:after="0" w:line="220" w:lineRule="exact"/>
                                    <w:rPr>
                                      <w:b/>
                                      <w:bCs/>
                                      <w:sz w:val="24"/>
                                      <w:szCs w:val="24"/>
                                    </w:rPr>
                                  </w:pPr>
                                </w:p>
                                <w:p w14:paraId="083B5A84" w14:textId="77777777" w:rsidR="007A0D80" w:rsidRPr="003339FC" w:rsidRDefault="007A0D80">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Measurement and Calculation</w:t>
                                  </w:r>
                                </w:p>
                              </w:tc>
                            </w:tr>
                            <w:tr w:rsidR="007A0D80" w14:paraId="020371EC"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3520D32E" w14:textId="77777777" w:rsidR="007A0D80" w:rsidRDefault="007A0D80"/>
                              </w:tc>
                              <w:tc>
                                <w:tcPr>
                                  <w:tcW w:w="872" w:type="dxa"/>
                                  <w:tcBorders>
                                    <w:top w:val="single" w:sz="3" w:space="0" w:color="231F20"/>
                                    <w:left w:val="single" w:sz="4" w:space="0" w:color="231F20"/>
                                    <w:bottom w:val="single" w:sz="3" w:space="0" w:color="231F20"/>
                                    <w:right w:val="single" w:sz="4" w:space="0" w:color="231F20"/>
                                  </w:tcBorders>
                                </w:tcPr>
                                <w:p w14:paraId="47524ED9" w14:textId="77777777" w:rsidR="007A0D80" w:rsidRDefault="007A0D80">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3BA7AB15" w14:textId="77777777" w:rsidR="007A0D80" w:rsidRPr="003339FC" w:rsidRDefault="007A0D80">
                                  <w:pPr>
                                    <w:spacing w:after="0" w:line="220" w:lineRule="exact"/>
                                    <w:rPr>
                                      <w:b/>
                                      <w:bCs/>
                                      <w:sz w:val="24"/>
                                      <w:szCs w:val="24"/>
                                    </w:rPr>
                                  </w:pPr>
                                </w:p>
                                <w:p w14:paraId="2A5B0CB6" w14:textId="77777777" w:rsidR="007A0D80" w:rsidRPr="003339FC" w:rsidRDefault="007A0D80">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Data Analysis</w:t>
                                  </w:r>
                                </w:p>
                              </w:tc>
                            </w:tr>
                            <w:tr w:rsidR="007A0D80" w14:paraId="180D99CB"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59360901" w14:textId="77777777" w:rsidR="007A0D80" w:rsidRDefault="007A0D80"/>
                              </w:tc>
                              <w:tc>
                                <w:tcPr>
                                  <w:tcW w:w="872" w:type="dxa"/>
                                  <w:tcBorders>
                                    <w:top w:val="single" w:sz="3" w:space="0" w:color="231F20"/>
                                    <w:left w:val="single" w:sz="4" w:space="0" w:color="231F20"/>
                                    <w:bottom w:val="single" w:sz="3" w:space="0" w:color="231F20"/>
                                    <w:right w:val="single" w:sz="4" w:space="0" w:color="231F20"/>
                                  </w:tcBorders>
                                </w:tcPr>
                                <w:p w14:paraId="090453E5" w14:textId="77777777" w:rsidR="007A0D80" w:rsidRDefault="007A0D80">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06132B39" w14:textId="77777777" w:rsidR="007A0D80" w:rsidRPr="003339FC" w:rsidRDefault="007A0D80">
                                  <w:pPr>
                                    <w:spacing w:after="0" w:line="220" w:lineRule="exact"/>
                                    <w:rPr>
                                      <w:b/>
                                      <w:bCs/>
                                      <w:sz w:val="24"/>
                                      <w:szCs w:val="24"/>
                                    </w:rPr>
                                  </w:pPr>
                                </w:p>
                                <w:p w14:paraId="286DD192" w14:textId="77777777" w:rsidR="007A0D80" w:rsidRPr="003339FC" w:rsidRDefault="007A0D80">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Numerical  Estimation</w:t>
                                  </w:r>
                                </w:p>
                              </w:tc>
                            </w:tr>
                            <w:tr w:rsidR="007A0D80" w14:paraId="3E3A000D"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5CD1CCB9" w14:textId="77777777" w:rsidR="007A0D80" w:rsidRDefault="007A0D80">
                                  <w:pPr>
                                    <w:spacing w:before="14" w:after="0" w:line="220" w:lineRule="exact"/>
                                  </w:pPr>
                                </w:p>
                                <w:p w14:paraId="77A7B616" w14:textId="77777777" w:rsidR="007A0D80" w:rsidRDefault="007A0D80">
                                  <w:pPr>
                                    <w:spacing w:after="0" w:line="240" w:lineRule="auto"/>
                                    <w:ind w:left="180" w:right="-20"/>
                                    <w:rPr>
                                      <w:rFonts w:ascii="Times New Roman" w:eastAsia="Times New Roman" w:hAnsi="Times New Roman" w:cs="Times New Roman"/>
                                      <w:sz w:val="20"/>
                                      <w:szCs w:val="20"/>
                                    </w:rPr>
                                  </w:pPr>
                                </w:p>
                                <w:p w14:paraId="780164DF" w14:textId="77777777" w:rsidR="007A0D80" w:rsidRDefault="007A0D80">
                                  <w:pPr>
                                    <w:spacing w:before="9"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6887BB04" w14:textId="77777777" w:rsidR="007A0D80" w:rsidRDefault="007A0D80">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3A1E79F8" w14:textId="77777777" w:rsidR="007A0D80" w:rsidRPr="003339FC" w:rsidRDefault="007A0D80" w:rsidP="00BB0352">
                                  <w:pPr>
                                    <w:spacing w:before="88" w:after="0" w:line="250" w:lineRule="auto"/>
                                    <w:ind w:left="163" w:right="555" w:hanging="32"/>
                                    <w:rPr>
                                      <w:rFonts w:ascii="Arial" w:eastAsia="Arial" w:hAnsi="Arial" w:cs="Arial"/>
                                      <w:b/>
                                      <w:bCs/>
                                      <w:sz w:val="24"/>
                                      <w:szCs w:val="24"/>
                                    </w:rPr>
                                  </w:pPr>
                                  <w:r w:rsidRPr="003339FC">
                                    <w:rPr>
                                      <w:rFonts w:ascii="Arial" w:eastAsia="Arial" w:hAnsi="Arial" w:cs="Arial"/>
                                      <w:b/>
                                      <w:bCs/>
                                      <w:color w:val="231F20"/>
                                      <w:sz w:val="24"/>
                                      <w:szCs w:val="24"/>
                                    </w:rPr>
                                    <w:t>Job Task Planning and Organizing</w:t>
                                  </w:r>
                                </w:p>
                              </w:tc>
                            </w:tr>
                            <w:tr w:rsidR="007A0D80" w14:paraId="4B3BC287"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5220CE36" w14:textId="77777777" w:rsidR="007A0D80" w:rsidRDefault="007A0D80"/>
                              </w:tc>
                              <w:tc>
                                <w:tcPr>
                                  <w:tcW w:w="872" w:type="dxa"/>
                                  <w:tcBorders>
                                    <w:top w:val="single" w:sz="3" w:space="0" w:color="231F20"/>
                                    <w:left w:val="single" w:sz="4" w:space="0" w:color="231F20"/>
                                    <w:bottom w:val="single" w:sz="3" w:space="0" w:color="231F20"/>
                                    <w:right w:val="single" w:sz="4" w:space="0" w:color="231F20"/>
                                  </w:tcBorders>
                                </w:tcPr>
                                <w:p w14:paraId="4F93BF23" w14:textId="77777777" w:rsidR="007A0D80" w:rsidRDefault="007A0D80">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72189387" w14:textId="77777777" w:rsidR="007A0D80" w:rsidRPr="003339FC" w:rsidRDefault="007A0D80">
                                  <w:pPr>
                                    <w:spacing w:after="0" w:line="220" w:lineRule="exact"/>
                                    <w:rPr>
                                      <w:b/>
                                      <w:bCs/>
                                      <w:sz w:val="24"/>
                                      <w:szCs w:val="24"/>
                                    </w:rPr>
                                  </w:pPr>
                                </w:p>
                                <w:p w14:paraId="33E09EE0" w14:textId="77777777" w:rsidR="007A0D80" w:rsidRPr="003339FC" w:rsidRDefault="007A0D80">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Decision Making</w:t>
                                  </w:r>
                                </w:p>
                              </w:tc>
                            </w:tr>
                            <w:tr w:rsidR="007A0D80" w14:paraId="2D77CF43"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4EA29600" w14:textId="77777777" w:rsidR="007A0D80" w:rsidRDefault="007A0D80"/>
                              </w:tc>
                              <w:tc>
                                <w:tcPr>
                                  <w:tcW w:w="872" w:type="dxa"/>
                                  <w:tcBorders>
                                    <w:top w:val="single" w:sz="3" w:space="0" w:color="231F20"/>
                                    <w:left w:val="single" w:sz="4" w:space="0" w:color="231F20"/>
                                    <w:bottom w:val="single" w:sz="3" w:space="0" w:color="231F20"/>
                                    <w:right w:val="single" w:sz="4" w:space="0" w:color="231F20"/>
                                  </w:tcBorders>
                                </w:tcPr>
                                <w:p w14:paraId="4E61597D" w14:textId="77777777" w:rsidR="007A0D80" w:rsidRDefault="007A0D80">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07B2E1F0" w14:textId="77777777" w:rsidR="007A0D80" w:rsidRPr="003339FC" w:rsidRDefault="007A0D80">
                                  <w:pPr>
                                    <w:spacing w:after="0" w:line="220" w:lineRule="exact"/>
                                    <w:rPr>
                                      <w:b/>
                                      <w:bCs/>
                                      <w:sz w:val="24"/>
                                      <w:szCs w:val="24"/>
                                    </w:rPr>
                                  </w:pPr>
                                </w:p>
                                <w:p w14:paraId="74925946" w14:textId="77777777" w:rsidR="007A0D80" w:rsidRPr="003339FC" w:rsidRDefault="007A0D80">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Problem Solving</w:t>
                                  </w:r>
                                </w:p>
                              </w:tc>
                            </w:tr>
                            <w:tr w:rsidR="007A0D80" w14:paraId="135FB8CE"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6857087E" w14:textId="77777777" w:rsidR="007A0D80" w:rsidRDefault="007A0D80"/>
                              </w:tc>
                              <w:tc>
                                <w:tcPr>
                                  <w:tcW w:w="872" w:type="dxa"/>
                                  <w:tcBorders>
                                    <w:top w:val="single" w:sz="3" w:space="0" w:color="231F20"/>
                                    <w:left w:val="single" w:sz="4" w:space="0" w:color="231F20"/>
                                    <w:bottom w:val="single" w:sz="3" w:space="0" w:color="231F20"/>
                                    <w:right w:val="single" w:sz="4" w:space="0" w:color="231F20"/>
                                  </w:tcBorders>
                                </w:tcPr>
                                <w:p w14:paraId="6DEDAABA" w14:textId="77777777" w:rsidR="007A0D80" w:rsidRDefault="007A0D80">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51BBA36C" w14:textId="77777777" w:rsidR="007A0D80" w:rsidRPr="003339FC" w:rsidRDefault="007A0D80">
                                  <w:pPr>
                                    <w:spacing w:after="0" w:line="220" w:lineRule="exact"/>
                                    <w:rPr>
                                      <w:b/>
                                      <w:bCs/>
                                      <w:sz w:val="24"/>
                                      <w:szCs w:val="24"/>
                                    </w:rPr>
                                  </w:pPr>
                                </w:p>
                                <w:p w14:paraId="267937D5" w14:textId="77777777" w:rsidR="007A0D80" w:rsidRPr="003339FC" w:rsidRDefault="007A0D80">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Finding Information</w:t>
                                  </w:r>
                                </w:p>
                              </w:tc>
                            </w:tr>
                            <w:tr w:rsidR="007A0D80" w14:paraId="7CAE291B"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5A4162D1" w14:textId="77777777" w:rsidR="007A0D80" w:rsidRDefault="007A0D80"/>
                              </w:tc>
                              <w:tc>
                                <w:tcPr>
                                  <w:tcW w:w="872" w:type="dxa"/>
                                  <w:tcBorders>
                                    <w:top w:val="single" w:sz="3" w:space="0" w:color="231F20"/>
                                    <w:left w:val="single" w:sz="4" w:space="0" w:color="231F20"/>
                                    <w:bottom w:val="single" w:sz="3" w:space="0" w:color="231F20"/>
                                    <w:right w:val="single" w:sz="4" w:space="0" w:color="231F20"/>
                                  </w:tcBorders>
                                </w:tcPr>
                                <w:p w14:paraId="1978DDAB" w14:textId="77777777" w:rsidR="007A0D80" w:rsidRDefault="007A0D80">
                                  <w:pPr>
                                    <w:spacing w:before="50" w:after="0" w:line="240" w:lineRule="auto"/>
                                    <w:ind w:left="110"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4CDCB89F" w14:textId="77777777" w:rsidR="007A0D80" w:rsidRPr="003339FC" w:rsidRDefault="007A0D80">
                                  <w:pPr>
                                    <w:spacing w:after="0" w:line="220" w:lineRule="exact"/>
                                    <w:rPr>
                                      <w:b/>
                                      <w:bCs/>
                                      <w:sz w:val="24"/>
                                      <w:szCs w:val="24"/>
                                    </w:rPr>
                                  </w:pPr>
                                </w:p>
                                <w:p w14:paraId="4AA37AE3" w14:textId="77777777" w:rsidR="007A0D80" w:rsidRPr="003339FC" w:rsidRDefault="007A0D80">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Critical Thinking</w:t>
                                  </w:r>
                                </w:p>
                              </w:tc>
                            </w:tr>
                          </w:tbl>
                          <w:p w14:paraId="406BFE6C" w14:textId="77777777" w:rsidR="007A0D80" w:rsidRDefault="007A0D80" w:rsidP="00E10E3E">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A6AF6" id="Text Box 7" o:spid="_x0000_s1028" type="#_x0000_t202" style="position:absolute;margin-left:27.6pt;margin-top:9.35pt;width:268.75pt;height:583.85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21"/>
                        <w:gridCol w:w="872"/>
                        <w:gridCol w:w="3869"/>
                      </w:tblGrid>
                      <w:tr w:rsidR="007A0D80" w14:paraId="64222A43" w14:textId="77777777">
                        <w:trPr>
                          <w:trHeight w:hRule="exact" w:val="533"/>
                        </w:trPr>
                        <w:tc>
                          <w:tcPr>
                            <w:tcW w:w="621" w:type="dxa"/>
                            <w:tcBorders>
                              <w:top w:val="single" w:sz="3" w:space="0" w:color="231F20"/>
                              <w:left w:val="single" w:sz="3" w:space="0" w:color="231F20"/>
                              <w:bottom w:val="single" w:sz="3" w:space="0" w:color="231F20"/>
                              <w:right w:val="single" w:sz="4" w:space="0" w:color="231F20"/>
                            </w:tcBorders>
                          </w:tcPr>
                          <w:p w14:paraId="26816F65" w14:textId="77777777" w:rsidR="007A0D80" w:rsidRDefault="007A0D80"/>
                        </w:tc>
                        <w:tc>
                          <w:tcPr>
                            <w:tcW w:w="872" w:type="dxa"/>
                            <w:tcBorders>
                              <w:top w:val="single" w:sz="3" w:space="0" w:color="231F20"/>
                              <w:left w:val="single" w:sz="4" w:space="0" w:color="231F20"/>
                              <w:bottom w:val="single" w:sz="3" w:space="0" w:color="231F20"/>
                              <w:right w:val="single" w:sz="4" w:space="0" w:color="231F20"/>
                            </w:tcBorders>
                          </w:tcPr>
                          <w:p w14:paraId="4E9B2C2A" w14:textId="77777777" w:rsidR="007A0D80" w:rsidRPr="003339FC" w:rsidRDefault="007A0D80">
                            <w:pPr>
                              <w:spacing w:before="56" w:after="0" w:line="220" w:lineRule="exact"/>
                              <w:ind w:left="197" w:right="147" w:hanging="4"/>
                              <w:rPr>
                                <w:rFonts w:ascii="Arial" w:eastAsia="Arial" w:hAnsi="Arial" w:cs="Arial"/>
                                <w:b/>
                                <w:bCs/>
                                <w:sz w:val="24"/>
                                <w:szCs w:val="24"/>
                              </w:rPr>
                            </w:pPr>
                            <w:r w:rsidRPr="003339FC">
                              <w:rPr>
                                <w:rFonts w:ascii="Arial" w:eastAsia="Arial" w:hAnsi="Arial" w:cs="Arial"/>
                                <w:b/>
                                <w:bCs/>
                                <w:color w:val="231F20"/>
                                <w:sz w:val="24"/>
                                <w:szCs w:val="24"/>
                              </w:rPr>
                              <w:t>OSP Icon</w:t>
                            </w:r>
                          </w:p>
                        </w:tc>
                        <w:tc>
                          <w:tcPr>
                            <w:tcW w:w="3869" w:type="dxa"/>
                            <w:tcBorders>
                              <w:top w:val="single" w:sz="3" w:space="0" w:color="231F20"/>
                              <w:left w:val="single" w:sz="4" w:space="0" w:color="231F20"/>
                              <w:bottom w:val="single" w:sz="3" w:space="0" w:color="231F20"/>
                              <w:right w:val="single" w:sz="3" w:space="0" w:color="231F20"/>
                            </w:tcBorders>
                          </w:tcPr>
                          <w:p w14:paraId="31FA231F" w14:textId="77777777" w:rsidR="007A0D80" w:rsidRPr="003339FC" w:rsidRDefault="007A0D80">
                            <w:pPr>
                              <w:spacing w:before="26" w:after="0" w:line="240" w:lineRule="auto"/>
                              <w:ind w:left="163" w:right="-20"/>
                              <w:rPr>
                                <w:rFonts w:ascii="Arial" w:eastAsia="Arial" w:hAnsi="Arial" w:cs="Arial"/>
                                <w:b/>
                                <w:bCs/>
                                <w:sz w:val="24"/>
                                <w:szCs w:val="24"/>
                              </w:rPr>
                            </w:pPr>
                            <w:r w:rsidRPr="003339FC">
                              <w:rPr>
                                <w:rFonts w:ascii="Arial" w:eastAsia="Arial" w:hAnsi="Arial" w:cs="Arial"/>
                                <w:b/>
                                <w:bCs/>
                                <w:color w:val="231F20"/>
                                <w:sz w:val="24"/>
                                <w:szCs w:val="24"/>
                              </w:rPr>
                              <w:t>Essential Skill</w:t>
                            </w:r>
                          </w:p>
                        </w:tc>
                      </w:tr>
                      <w:tr w:rsidR="007A0D80" w14:paraId="6151D7DB"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0DBC298E" w14:textId="77777777" w:rsidR="007A0D80" w:rsidRDefault="007A0D80"/>
                        </w:tc>
                        <w:tc>
                          <w:tcPr>
                            <w:tcW w:w="872" w:type="dxa"/>
                            <w:tcBorders>
                              <w:top w:val="single" w:sz="3" w:space="0" w:color="231F20"/>
                              <w:left w:val="single" w:sz="4" w:space="0" w:color="231F20"/>
                              <w:bottom w:val="single" w:sz="3" w:space="0" w:color="231F20"/>
                              <w:right w:val="single" w:sz="4" w:space="0" w:color="231F20"/>
                            </w:tcBorders>
                          </w:tcPr>
                          <w:p w14:paraId="0692DE91" w14:textId="77777777" w:rsidR="007A0D80" w:rsidRDefault="007A0D80">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4B711A12" w14:textId="77777777" w:rsidR="007A0D80" w:rsidRPr="003339FC" w:rsidRDefault="007A0D80">
                            <w:pPr>
                              <w:spacing w:before="20" w:after="0" w:line="200" w:lineRule="exact"/>
                              <w:rPr>
                                <w:b/>
                                <w:bCs/>
                                <w:sz w:val="24"/>
                                <w:szCs w:val="24"/>
                              </w:rPr>
                            </w:pPr>
                          </w:p>
                          <w:p w14:paraId="4D02039F" w14:textId="77777777" w:rsidR="007A0D80" w:rsidRPr="003339FC" w:rsidRDefault="007A0D80">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Reading Text</w:t>
                            </w:r>
                          </w:p>
                        </w:tc>
                      </w:tr>
                      <w:tr w:rsidR="007A0D80" w14:paraId="6BC55188"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1BD2D862" w14:textId="77777777" w:rsidR="007A0D80" w:rsidRDefault="007A0D80"/>
                        </w:tc>
                        <w:tc>
                          <w:tcPr>
                            <w:tcW w:w="872" w:type="dxa"/>
                            <w:tcBorders>
                              <w:top w:val="single" w:sz="3" w:space="0" w:color="231F20"/>
                              <w:left w:val="single" w:sz="4" w:space="0" w:color="231F20"/>
                              <w:bottom w:val="single" w:sz="3" w:space="0" w:color="231F20"/>
                              <w:right w:val="single" w:sz="4" w:space="0" w:color="231F20"/>
                            </w:tcBorders>
                          </w:tcPr>
                          <w:p w14:paraId="02C3E9B1" w14:textId="77777777" w:rsidR="007A0D80" w:rsidRDefault="007A0D80">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30E8E6B8" w14:textId="77777777" w:rsidR="007A0D80" w:rsidRPr="003339FC" w:rsidRDefault="007A0D80">
                            <w:pPr>
                              <w:spacing w:after="0" w:line="220" w:lineRule="exact"/>
                              <w:rPr>
                                <w:b/>
                                <w:bCs/>
                                <w:sz w:val="24"/>
                                <w:szCs w:val="24"/>
                              </w:rPr>
                            </w:pPr>
                          </w:p>
                          <w:p w14:paraId="71E7FC42" w14:textId="77777777" w:rsidR="007A0D80" w:rsidRPr="003339FC" w:rsidRDefault="007A0D80">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Writing</w:t>
                            </w:r>
                          </w:p>
                        </w:tc>
                      </w:tr>
                      <w:tr w:rsidR="007A0D80" w14:paraId="73F7B1CB"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0BD5BB6E" w14:textId="77777777" w:rsidR="007A0D80" w:rsidRDefault="007A0D80"/>
                        </w:tc>
                        <w:tc>
                          <w:tcPr>
                            <w:tcW w:w="872" w:type="dxa"/>
                            <w:tcBorders>
                              <w:top w:val="single" w:sz="3" w:space="0" w:color="231F20"/>
                              <w:left w:val="single" w:sz="4" w:space="0" w:color="231F20"/>
                              <w:bottom w:val="single" w:sz="3" w:space="0" w:color="231F20"/>
                              <w:right w:val="single" w:sz="4" w:space="0" w:color="231F20"/>
                            </w:tcBorders>
                          </w:tcPr>
                          <w:p w14:paraId="21842987" w14:textId="77777777" w:rsidR="007A0D80" w:rsidRDefault="007A0D80">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6639ED38" w14:textId="77777777" w:rsidR="007A0D80" w:rsidRPr="003339FC" w:rsidRDefault="007A0D80">
                            <w:pPr>
                              <w:spacing w:after="0" w:line="220" w:lineRule="exact"/>
                              <w:rPr>
                                <w:b/>
                                <w:bCs/>
                                <w:sz w:val="24"/>
                                <w:szCs w:val="24"/>
                              </w:rPr>
                            </w:pPr>
                          </w:p>
                          <w:p w14:paraId="574E5AA1" w14:textId="77777777" w:rsidR="007A0D80" w:rsidRPr="003339FC" w:rsidRDefault="007A0D80">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Document Use</w:t>
                            </w:r>
                          </w:p>
                        </w:tc>
                      </w:tr>
                      <w:tr w:rsidR="007A0D80" w14:paraId="3B795F5C"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006CBAC0" w14:textId="77777777" w:rsidR="007A0D80" w:rsidRDefault="007A0D80"/>
                        </w:tc>
                        <w:tc>
                          <w:tcPr>
                            <w:tcW w:w="872" w:type="dxa"/>
                            <w:tcBorders>
                              <w:top w:val="single" w:sz="3" w:space="0" w:color="231F20"/>
                              <w:left w:val="single" w:sz="4" w:space="0" w:color="231F20"/>
                              <w:bottom w:val="single" w:sz="3" w:space="0" w:color="231F20"/>
                              <w:right w:val="single" w:sz="4" w:space="0" w:color="231F20"/>
                            </w:tcBorders>
                          </w:tcPr>
                          <w:p w14:paraId="664510EB" w14:textId="77777777" w:rsidR="007A0D80" w:rsidRDefault="007A0D80">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02A6F7EB" w14:textId="77777777" w:rsidR="007A0D80" w:rsidRPr="003339FC" w:rsidRDefault="007A0D80">
                            <w:pPr>
                              <w:spacing w:after="0" w:line="220" w:lineRule="exact"/>
                              <w:rPr>
                                <w:b/>
                                <w:bCs/>
                                <w:sz w:val="24"/>
                                <w:szCs w:val="24"/>
                              </w:rPr>
                            </w:pPr>
                          </w:p>
                          <w:p w14:paraId="5A81AA91" w14:textId="77777777" w:rsidR="007A0D80" w:rsidRPr="003339FC" w:rsidRDefault="007A0D80">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Computer Use</w:t>
                            </w:r>
                          </w:p>
                        </w:tc>
                      </w:tr>
                      <w:tr w:rsidR="007A0D80" w14:paraId="2BF71A73"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3A4C1F5E" w14:textId="77777777" w:rsidR="007A0D80" w:rsidRDefault="007A0D80"/>
                        </w:tc>
                        <w:tc>
                          <w:tcPr>
                            <w:tcW w:w="872" w:type="dxa"/>
                            <w:tcBorders>
                              <w:top w:val="single" w:sz="3" w:space="0" w:color="231F20"/>
                              <w:left w:val="single" w:sz="4" w:space="0" w:color="231F20"/>
                              <w:bottom w:val="single" w:sz="3" w:space="0" w:color="231F20"/>
                              <w:right w:val="single" w:sz="4" w:space="0" w:color="231F20"/>
                            </w:tcBorders>
                          </w:tcPr>
                          <w:p w14:paraId="155C35EA" w14:textId="77777777" w:rsidR="007A0D80" w:rsidRDefault="007A0D80">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0D8D008B" w14:textId="77777777" w:rsidR="007A0D80" w:rsidRPr="003339FC" w:rsidRDefault="007A0D80">
                            <w:pPr>
                              <w:spacing w:after="0" w:line="220" w:lineRule="exact"/>
                              <w:rPr>
                                <w:b/>
                                <w:bCs/>
                                <w:sz w:val="24"/>
                                <w:szCs w:val="24"/>
                              </w:rPr>
                            </w:pPr>
                          </w:p>
                          <w:p w14:paraId="755A8040" w14:textId="77777777" w:rsidR="007A0D80" w:rsidRPr="003339FC" w:rsidRDefault="007A0D80">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Oral Communication</w:t>
                            </w:r>
                          </w:p>
                        </w:tc>
                      </w:tr>
                      <w:tr w:rsidR="007A0D80" w14:paraId="41C92706"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41BE89B7" w14:textId="77777777" w:rsidR="007A0D80" w:rsidRDefault="007A0D80"/>
                        </w:tc>
                        <w:tc>
                          <w:tcPr>
                            <w:tcW w:w="872" w:type="dxa"/>
                            <w:tcBorders>
                              <w:top w:val="single" w:sz="3" w:space="0" w:color="231F20"/>
                              <w:left w:val="single" w:sz="4" w:space="0" w:color="231F20"/>
                              <w:bottom w:val="single" w:sz="3" w:space="0" w:color="231F20"/>
                              <w:right w:val="single" w:sz="4" w:space="0" w:color="231F20"/>
                            </w:tcBorders>
                          </w:tcPr>
                          <w:p w14:paraId="45B60673" w14:textId="77777777" w:rsidR="007A0D80" w:rsidRDefault="007A0D80">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732242DD" w14:textId="77777777" w:rsidR="007A0D80" w:rsidRPr="003339FC" w:rsidRDefault="007A0D80">
                            <w:pPr>
                              <w:spacing w:after="0" w:line="220" w:lineRule="exact"/>
                              <w:rPr>
                                <w:b/>
                                <w:bCs/>
                                <w:sz w:val="24"/>
                                <w:szCs w:val="24"/>
                              </w:rPr>
                            </w:pPr>
                          </w:p>
                          <w:p w14:paraId="046C175E" w14:textId="77777777" w:rsidR="007A0D80" w:rsidRPr="003339FC" w:rsidRDefault="007A0D80">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Money Math</w:t>
                            </w:r>
                          </w:p>
                        </w:tc>
                      </w:tr>
                      <w:tr w:rsidR="007A0D80" w14:paraId="7B628121"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5CEADBA8" w14:textId="77777777" w:rsidR="007A0D80" w:rsidRDefault="007A0D80"/>
                        </w:tc>
                        <w:tc>
                          <w:tcPr>
                            <w:tcW w:w="872" w:type="dxa"/>
                            <w:tcBorders>
                              <w:top w:val="single" w:sz="3" w:space="0" w:color="231F20"/>
                              <w:left w:val="single" w:sz="4" w:space="0" w:color="231F20"/>
                              <w:bottom w:val="single" w:sz="3" w:space="0" w:color="231F20"/>
                              <w:right w:val="single" w:sz="4" w:space="0" w:color="231F20"/>
                            </w:tcBorders>
                          </w:tcPr>
                          <w:p w14:paraId="38F9AB00" w14:textId="77777777" w:rsidR="007A0D80" w:rsidRDefault="007A0D80">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5D21F936" w14:textId="77777777" w:rsidR="007A0D80" w:rsidRPr="003339FC" w:rsidRDefault="007A0D80" w:rsidP="00BB0352">
                            <w:pPr>
                              <w:spacing w:before="88" w:after="0" w:line="250" w:lineRule="auto"/>
                              <w:ind w:left="163" w:right="413" w:hanging="32"/>
                              <w:rPr>
                                <w:rFonts w:ascii="Arial" w:eastAsia="Arial" w:hAnsi="Arial" w:cs="Arial"/>
                                <w:b/>
                                <w:bCs/>
                                <w:sz w:val="24"/>
                                <w:szCs w:val="24"/>
                              </w:rPr>
                            </w:pPr>
                            <w:r w:rsidRPr="003339FC">
                              <w:rPr>
                                <w:rFonts w:ascii="Arial" w:eastAsia="Arial" w:hAnsi="Arial" w:cs="Arial"/>
                                <w:b/>
                                <w:bCs/>
                                <w:color w:val="231F20"/>
                                <w:sz w:val="24"/>
                                <w:szCs w:val="24"/>
                              </w:rPr>
                              <w:t>Scheduling or Budgeting and Accounting</w:t>
                            </w:r>
                          </w:p>
                        </w:tc>
                      </w:tr>
                      <w:tr w:rsidR="007A0D80" w14:paraId="680C2629"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0D00BA24" w14:textId="77777777" w:rsidR="007A0D80" w:rsidRDefault="007A0D80"/>
                        </w:tc>
                        <w:tc>
                          <w:tcPr>
                            <w:tcW w:w="872" w:type="dxa"/>
                            <w:tcBorders>
                              <w:top w:val="single" w:sz="3" w:space="0" w:color="231F20"/>
                              <w:left w:val="single" w:sz="4" w:space="0" w:color="231F20"/>
                              <w:bottom w:val="single" w:sz="3" w:space="0" w:color="231F20"/>
                              <w:right w:val="single" w:sz="4" w:space="0" w:color="231F20"/>
                            </w:tcBorders>
                          </w:tcPr>
                          <w:p w14:paraId="6FF1A0F6" w14:textId="77777777" w:rsidR="007A0D80" w:rsidRDefault="007A0D80">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23B8EBD0" w14:textId="77777777" w:rsidR="007A0D80" w:rsidRPr="003339FC" w:rsidRDefault="007A0D80">
                            <w:pPr>
                              <w:spacing w:after="0" w:line="220" w:lineRule="exact"/>
                              <w:rPr>
                                <w:b/>
                                <w:bCs/>
                                <w:sz w:val="24"/>
                                <w:szCs w:val="24"/>
                              </w:rPr>
                            </w:pPr>
                          </w:p>
                          <w:p w14:paraId="083B5A84" w14:textId="77777777" w:rsidR="007A0D80" w:rsidRPr="003339FC" w:rsidRDefault="007A0D80">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Measurement and Calculation</w:t>
                            </w:r>
                          </w:p>
                        </w:tc>
                      </w:tr>
                      <w:tr w:rsidR="007A0D80" w14:paraId="020371EC"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3520D32E" w14:textId="77777777" w:rsidR="007A0D80" w:rsidRDefault="007A0D80"/>
                        </w:tc>
                        <w:tc>
                          <w:tcPr>
                            <w:tcW w:w="872" w:type="dxa"/>
                            <w:tcBorders>
                              <w:top w:val="single" w:sz="3" w:space="0" w:color="231F20"/>
                              <w:left w:val="single" w:sz="4" w:space="0" w:color="231F20"/>
                              <w:bottom w:val="single" w:sz="3" w:space="0" w:color="231F20"/>
                              <w:right w:val="single" w:sz="4" w:space="0" w:color="231F20"/>
                            </w:tcBorders>
                          </w:tcPr>
                          <w:p w14:paraId="47524ED9" w14:textId="77777777" w:rsidR="007A0D80" w:rsidRDefault="007A0D80">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3BA7AB15" w14:textId="77777777" w:rsidR="007A0D80" w:rsidRPr="003339FC" w:rsidRDefault="007A0D80">
                            <w:pPr>
                              <w:spacing w:after="0" w:line="220" w:lineRule="exact"/>
                              <w:rPr>
                                <w:b/>
                                <w:bCs/>
                                <w:sz w:val="24"/>
                                <w:szCs w:val="24"/>
                              </w:rPr>
                            </w:pPr>
                          </w:p>
                          <w:p w14:paraId="2A5B0CB6" w14:textId="77777777" w:rsidR="007A0D80" w:rsidRPr="003339FC" w:rsidRDefault="007A0D80">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Data Analysis</w:t>
                            </w:r>
                          </w:p>
                        </w:tc>
                      </w:tr>
                      <w:tr w:rsidR="007A0D80" w14:paraId="180D99CB"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59360901" w14:textId="77777777" w:rsidR="007A0D80" w:rsidRDefault="007A0D80"/>
                        </w:tc>
                        <w:tc>
                          <w:tcPr>
                            <w:tcW w:w="872" w:type="dxa"/>
                            <w:tcBorders>
                              <w:top w:val="single" w:sz="3" w:space="0" w:color="231F20"/>
                              <w:left w:val="single" w:sz="4" w:space="0" w:color="231F20"/>
                              <w:bottom w:val="single" w:sz="3" w:space="0" w:color="231F20"/>
                              <w:right w:val="single" w:sz="4" w:space="0" w:color="231F20"/>
                            </w:tcBorders>
                          </w:tcPr>
                          <w:p w14:paraId="090453E5" w14:textId="77777777" w:rsidR="007A0D80" w:rsidRDefault="007A0D80">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06132B39" w14:textId="77777777" w:rsidR="007A0D80" w:rsidRPr="003339FC" w:rsidRDefault="007A0D80">
                            <w:pPr>
                              <w:spacing w:after="0" w:line="220" w:lineRule="exact"/>
                              <w:rPr>
                                <w:b/>
                                <w:bCs/>
                                <w:sz w:val="24"/>
                                <w:szCs w:val="24"/>
                              </w:rPr>
                            </w:pPr>
                          </w:p>
                          <w:p w14:paraId="286DD192" w14:textId="77777777" w:rsidR="007A0D80" w:rsidRPr="003339FC" w:rsidRDefault="007A0D80">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Numerical  Estimation</w:t>
                            </w:r>
                          </w:p>
                        </w:tc>
                      </w:tr>
                      <w:tr w:rsidR="007A0D80" w14:paraId="3E3A000D"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5CD1CCB9" w14:textId="77777777" w:rsidR="007A0D80" w:rsidRDefault="007A0D80">
                            <w:pPr>
                              <w:spacing w:before="14" w:after="0" w:line="220" w:lineRule="exact"/>
                            </w:pPr>
                          </w:p>
                          <w:p w14:paraId="77A7B616" w14:textId="77777777" w:rsidR="007A0D80" w:rsidRDefault="007A0D80">
                            <w:pPr>
                              <w:spacing w:after="0" w:line="240" w:lineRule="auto"/>
                              <w:ind w:left="180" w:right="-20"/>
                              <w:rPr>
                                <w:rFonts w:ascii="Times New Roman" w:eastAsia="Times New Roman" w:hAnsi="Times New Roman" w:cs="Times New Roman"/>
                                <w:sz w:val="20"/>
                                <w:szCs w:val="20"/>
                              </w:rPr>
                            </w:pPr>
                          </w:p>
                          <w:p w14:paraId="780164DF" w14:textId="77777777" w:rsidR="007A0D80" w:rsidRDefault="007A0D80">
                            <w:pPr>
                              <w:spacing w:before="9"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6887BB04" w14:textId="77777777" w:rsidR="007A0D80" w:rsidRDefault="007A0D80">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3A1E79F8" w14:textId="77777777" w:rsidR="007A0D80" w:rsidRPr="003339FC" w:rsidRDefault="007A0D80" w:rsidP="00BB0352">
                            <w:pPr>
                              <w:spacing w:before="88" w:after="0" w:line="250" w:lineRule="auto"/>
                              <w:ind w:left="163" w:right="555" w:hanging="32"/>
                              <w:rPr>
                                <w:rFonts w:ascii="Arial" w:eastAsia="Arial" w:hAnsi="Arial" w:cs="Arial"/>
                                <w:b/>
                                <w:bCs/>
                                <w:sz w:val="24"/>
                                <w:szCs w:val="24"/>
                              </w:rPr>
                            </w:pPr>
                            <w:r w:rsidRPr="003339FC">
                              <w:rPr>
                                <w:rFonts w:ascii="Arial" w:eastAsia="Arial" w:hAnsi="Arial" w:cs="Arial"/>
                                <w:b/>
                                <w:bCs/>
                                <w:color w:val="231F20"/>
                                <w:sz w:val="24"/>
                                <w:szCs w:val="24"/>
                              </w:rPr>
                              <w:t>Job Task Planning and Organizing</w:t>
                            </w:r>
                          </w:p>
                        </w:tc>
                      </w:tr>
                      <w:tr w:rsidR="007A0D80" w14:paraId="4B3BC287"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5220CE36" w14:textId="77777777" w:rsidR="007A0D80" w:rsidRDefault="007A0D80"/>
                        </w:tc>
                        <w:tc>
                          <w:tcPr>
                            <w:tcW w:w="872" w:type="dxa"/>
                            <w:tcBorders>
                              <w:top w:val="single" w:sz="3" w:space="0" w:color="231F20"/>
                              <w:left w:val="single" w:sz="4" w:space="0" w:color="231F20"/>
                              <w:bottom w:val="single" w:sz="3" w:space="0" w:color="231F20"/>
                              <w:right w:val="single" w:sz="4" w:space="0" w:color="231F20"/>
                            </w:tcBorders>
                          </w:tcPr>
                          <w:p w14:paraId="4F93BF23" w14:textId="77777777" w:rsidR="007A0D80" w:rsidRDefault="007A0D80">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72189387" w14:textId="77777777" w:rsidR="007A0D80" w:rsidRPr="003339FC" w:rsidRDefault="007A0D80">
                            <w:pPr>
                              <w:spacing w:after="0" w:line="220" w:lineRule="exact"/>
                              <w:rPr>
                                <w:b/>
                                <w:bCs/>
                                <w:sz w:val="24"/>
                                <w:szCs w:val="24"/>
                              </w:rPr>
                            </w:pPr>
                          </w:p>
                          <w:p w14:paraId="33E09EE0" w14:textId="77777777" w:rsidR="007A0D80" w:rsidRPr="003339FC" w:rsidRDefault="007A0D80">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Decision Making</w:t>
                            </w:r>
                          </w:p>
                        </w:tc>
                      </w:tr>
                      <w:tr w:rsidR="007A0D80" w14:paraId="2D77CF43"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4EA29600" w14:textId="77777777" w:rsidR="007A0D80" w:rsidRDefault="007A0D80"/>
                        </w:tc>
                        <w:tc>
                          <w:tcPr>
                            <w:tcW w:w="872" w:type="dxa"/>
                            <w:tcBorders>
                              <w:top w:val="single" w:sz="3" w:space="0" w:color="231F20"/>
                              <w:left w:val="single" w:sz="4" w:space="0" w:color="231F20"/>
                              <w:bottom w:val="single" w:sz="3" w:space="0" w:color="231F20"/>
                              <w:right w:val="single" w:sz="4" w:space="0" w:color="231F20"/>
                            </w:tcBorders>
                          </w:tcPr>
                          <w:p w14:paraId="4E61597D" w14:textId="77777777" w:rsidR="007A0D80" w:rsidRDefault="007A0D80">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07B2E1F0" w14:textId="77777777" w:rsidR="007A0D80" w:rsidRPr="003339FC" w:rsidRDefault="007A0D80">
                            <w:pPr>
                              <w:spacing w:after="0" w:line="220" w:lineRule="exact"/>
                              <w:rPr>
                                <w:b/>
                                <w:bCs/>
                                <w:sz w:val="24"/>
                                <w:szCs w:val="24"/>
                              </w:rPr>
                            </w:pPr>
                          </w:p>
                          <w:p w14:paraId="74925946" w14:textId="77777777" w:rsidR="007A0D80" w:rsidRPr="003339FC" w:rsidRDefault="007A0D80">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Problem Solving</w:t>
                            </w:r>
                          </w:p>
                        </w:tc>
                      </w:tr>
                      <w:tr w:rsidR="007A0D80" w14:paraId="135FB8CE"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6857087E" w14:textId="77777777" w:rsidR="007A0D80" w:rsidRDefault="007A0D80"/>
                        </w:tc>
                        <w:tc>
                          <w:tcPr>
                            <w:tcW w:w="872" w:type="dxa"/>
                            <w:tcBorders>
                              <w:top w:val="single" w:sz="3" w:space="0" w:color="231F20"/>
                              <w:left w:val="single" w:sz="4" w:space="0" w:color="231F20"/>
                              <w:bottom w:val="single" w:sz="3" w:space="0" w:color="231F20"/>
                              <w:right w:val="single" w:sz="4" w:space="0" w:color="231F20"/>
                            </w:tcBorders>
                          </w:tcPr>
                          <w:p w14:paraId="6DEDAABA" w14:textId="77777777" w:rsidR="007A0D80" w:rsidRDefault="007A0D80">
                            <w:pPr>
                              <w:spacing w:before="50" w:after="0" w:line="240" w:lineRule="auto"/>
                              <w:ind w:left="109"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51BBA36C" w14:textId="77777777" w:rsidR="007A0D80" w:rsidRPr="003339FC" w:rsidRDefault="007A0D80">
                            <w:pPr>
                              <w:spacing w:after="0" w:line="220" w:lineRule="exact"/>
                              <w:rPr>
                                <w:b/>
                                <w:bCs/>
                                <w:sz w:val="24"/>
                                <w:szCs w:val="24"/>
                              </w:rPr>
                            </w:pPr>
                          </w:p>
                          <w:p w14:paraId="267937D5" w14:textId="77777777" w:rsidR="007A0D80" w:rsidRPr="003339FC" w:rsidRDefault="007A0D80">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Finding Information</w:t>
                            </w:r>
                          </w:p>
                        </w:tc>
                      </w:tr>
                      <w:tr w:rsidR="007A0D80" w14:paraId="7CAE291B"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5A4162D1" w14:textId="77777777" w:rsidR="007A0D80" w:rsidRDefault="007A0D80"/>
                        </w:tc>
                        <w:tc>
                          <w:tcPr>
                            <w:tcW w:w="872" w:type="dxa"/>
                            <w:tcBorders>
                              <w:top w:val="single" w:sz="3" w:space="0" w:color="231F20"/>
                              <w:left w:val="single" w:sz="4" w:space="0" w:color="231F20"/>
                              <w:bottom w:val="single" w:sz="3" w:space="0" w:color="231F20"/>
                              <w:right w:val="single" w:sz="4" w:space="0" w:color="231F20"/>
                            </w:tcBorders>
                          </w:tcPr>
                          <w:p w14:paraId="1978DDAB" w14:textId="77777777" w:rsidR="007A0D80" w:rsidRDefault="007A0D80">
                            <w:pPr>
                              <w:spacing w:before="50" w:after="0" w:line="240" w:lineRule="auto"/>
                              <w:ind w:left="110" w:right="-20"/>
                              <w:rPr>
                                <w:rFonts w:ascii="Times New Roman" w:eastAsia="Times New Roman" w:hAnsi="Times New Roman" w:cs="Times New Roman"/>
                                <w:sz w:val="20"/>
                                <w:szCs w:val="20"/>
                              </w:rPr>
                            </w:pPr>
                          </w:p>
                        </w:tc>
                        <w:tc>
                          <w:tcPr>
                            <w:tcW w:w="3869" w:type="dxa"/>
                            <w:tcBorders>
                              <w:top w:val="single" w:sz="3" w:space="0" w:color="231F20"/>
                              <w:left w:val="single" w:sz="4" w:space="0" w:color="231F20"/>
                              <w:bottom w:val="single" w:sz="3" w:space="0" w:color="231F20"/>
                              <w:right w:val="single" w:sz="3" w:space="0" w:color="231F20"/>
                            </w:tcBorders>
                          </w:tcPr>
                          <w:p w14:paraId="4CDCB89F" w14:textId="77777777" w:rsidR="007A0D80" w:rsidRPr="003339FC" w:rsidRDefault="007A0D80">
                            <w:pPr>
                              <w:spacing w:after="0" w:line="220" w:lineRule="exact"/>
                              <w:rPr>
                                <w:b/>
                                <w:bCs/>
                                <w:sz w:val="24"/>
                                <w:szCs w:val="24"/>
                              </w:rPr>
                            </w:pPr>
                          </w:p>
                          <w:p w14:paraId="4AA37AE3" w14:textId="77777777" w:rsidR="007A0D80" w:rsidRPr="003339FC" w:rsidRDefault="007A0D80">
                            <w:pPr>
                              <w:spacing w:after="0" w:line="240" w:lineRule="auto"/>
                              <w:ind w:left="131" w:right="-20"/>
                              <w:rPr>
                                <w:rFonts w:ascii="Arial" w:eastAsia="Arial" w:hAnsi="Arial" w:cs="Arial"/>
                                <w:b/>
                                <w:bCs/>
                                <w:sz w:val="24"/>
                                <w:szCs w:val="24"/>
                              </w:rPr>
                            </w:pPr>
                            <w:r w:rsidRPr="003339FC">
                              <w:rPr>
                                <w:rFonts w:ascii="Arial" w:eastAsia="Arial" w:hAnsi="Arial" w:cs="Arial"/>
                                <w:b/>
                                <w:bCs/>
                                <w:color w:val="231F20"/>
                                <w:sz w:val="24"/>
                                <w:szCs w:val="24"/>
                              </w:rPr>
                              <w:t>Critical Thinking</w:t>
                            </w:r>
                          </w:p>
                        </w:tc>
                      </w:tr>
                    </w:tbl>
                    <w:p w14:paraId="406BFE6C" w14:textId="77777777" w:rsidR="007A0D80" w:rsidRDefault="007A0D80" w:rsidP="00E10E3E">
                      <w:pPr>
                        <w:spacing w:after="0" w:line="240" w:lineRule="auto"/>
                      </w:pPr>
                    </w:p>
                  </w:txbxContent>
                </v:textbox>
                <w10:wrap anchorx="page"/>
              </v:shape>
            </w:pict>
          </mc:Fallback>
        </mc:AlternateContent>
      </w:r>
      <w:r>
        <w:rPr>
          <w:noProof/>
          <w:lang w:val="en-US"/>
        </w:rPr>
        <mc:AlternateContent>
          <mc:Choice Requires="wps">
            <w:drawing>
              <wp:anchor distT="0" distB="0" distL="114300" distR="114300" simplePos="0" relativeHeight="251753472" behindDoc="1" locked="0" layoutInCell="1" allowOverlap="1" wp14:anchorId="374D105A" wp14:editId="22792B08">
                <wp:simplePos x="0" y="0"/>
                <wp:positionH relativeFrom="page">
                  <wp:posOffset>4022090</wp:posOffset>
                </wp:positionH>
                <wp:positionV relativeFrom="paragraph">
                  <wp:posOffset>118110</wp:posOffset>
                </wp:positionV>
                <wp:extent cx="3431540" cy="4586605"/>
                <wp:effectExtent l="0" t="0" r="22860" b="10795"/>
                <wp:wrapNone/>
                <wp:docPr id="4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45866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621"/>
                              <w:gridCol w:w="872"/>
                              <w:gridCol w:w="3898"/>
                            </w:tblGrid>
                            <w:tr w:rsidR="007A0D80" w14:paraId="0614BFC7" w14:textId="77777777">
                              <w:trPr>
                                <w:trHeight w:hRule="exact" w:val="533"/>
                              </w:trPr>
                              <w:tc>
                                <w:tcPr>
                                  <w:tcW w:w="621" w:type="dxa"/>
                                  <w:tcBorders>
                                    <w:top w:val="single" w:sz="3" w:space="0" w:color="231F20"/>
                                    <w:left w:val="single" w:sz="3" w:space="0" w:color="231F20"/>
                                    <w:bottom w:val="single" w:sz="3" w:space="0" w:color="231F20"/>
                                    <w:right w:val="single" w:sz="4" w:space="0" w:color="231F20"/>
                                  </w:tcBorders>
                                </w:tcPr>
                                <w:p w14:paraId="1702C967" w14:textId="77777777" w:rsidR="007A0D80" w:rsidRDefault="007A0D80"/>
                              </w:tc>
                              <w:tc>
                                <w:tcPr>
                                  <w:tcW w:w="872" w:type="dxa"/>
                                  <w:tcBorders>
                                    <w:top w:val="single" w:sz="3" w:space="0" w:color="231F20"/>
                                    <w:left w:val="single" w:sz="4" w:space="0" w:color="231F20"/>
                                    <w:bottom w:val="single" w:sz="3" w:space="0" w:color="231F20"/>
                                    <w:right w:val="single" w:sz="4" w:space="0" w:color="231F20"/>
                                  </w:tcBorders>
                                </w:tcPr>
                                <w:p w14:paraId="60F530BC" w14:textId="77777777" w:rsidR="007A0D80" w:rsidRPr="003339FC" w:rsidRDefault="007A0D80">
                                  <w:pPr>
                                    <w:spacing w:before="56" w:after="0" w:line="220" w:lineRule="exact"/>
                                    <w:ind w:left="197" w:right="147" w:hanging="4"/>
                                    <w:rPr>
                                      <w:rFonts w:ascii="Arial" w:eastAsia="Arial" w:hAnsi="Arial" w:cs="Arial"/>
                                      <w:b/>
                                      <w:bCs/>
                                      <w:sz w:val="24"/>
                                      <w:szCs w:val="24"/>
                                    </w:rPr>
                                  </w:pPr>
                                  <w:r w:rsidRPr="003339FC">
                                    <w:rPr>
                                      <w:rFonts w:ascii="Arial" w:eastAsia="Arial" w:hAnsi="Arial" w:cs="Arial"/>
                                      <w:b/>
                                      <w:bCs/>
                                      <w:color w:val="231F20"/>
                                      <w:sz w:val="24"/>
                                      <w:szCs w:val="24"/>
                                    </w:rPr>
                                    <w:t>OSP Icon</w:t>
                                  </w:r>
                                </w:p>
                              </w:tc>
                              <w:tc>
                                <w:tcPr>
                                  <w:tcW w:w="3898" w:type="dxa"/>
                                  <w:tcBorders>
                                    <w:top w:val="single" w:sz="3" w:space="0" w:color="231F20"/>
                                    <w:left w:val="single" w:sz="4" w:space="0" w:color="231F20"/>
                                    <w:bottom w:val="single" w:sz="3" w:space="0" w:color="231F20"/>
                                    <w:right w:val="single" w:sz="3" w:space="0" w:color="231F20"/>
                                  </w:tcBorders>
                                </w:tcPr>
                                <w:p w14:paraId="395B7E9B" w14:textId="77777777" w:rsidR="007A0D80" w:rsidRPr="003339FC" w:rsidRDefault="007A0D80">
                                  <w:pPr>
                                    <w:spacing w:before="26" w:after="0" w:line="240" w:lineRule="auto"/>
                                    <w:ind w:left="163" w:right="-20"/>
                                    <w:rPr>
                                      <w:rFonts w:ascii="Arial" w:eastAsia="Arial" w:hAnsi="Arial" w:cs="Arial"/>
                                      <w:b/>
                                      <w:bCs/>
                                      <w:sz w:val="24"/>
                                      <w:szCs w:val="24"/>
                                    </w:rPr>
                                  </w:pPr>
                                  <w:r w:rsidRPr="003339FC">
                                    <w:rPr>
                                      <w:rFonts w:ascii="Arial" w:eastAsia="Arial" w:hAnsi="Arial" w:cs="Arial"/>
                                      <w:b/>
                                      <w:bCs/>
                                      <w:color w:val="231F20"/>
                                      <w:sz w:val="24"/>
                                      <w:szCs w:val="24"/>
                                    </w:rPr>
                                    <w:t>Work Habit</w:t>
                                  </w:r>
                                </w:p>
                              </w:tc>
                            </w:tr>
                            <w:tr w:rsidR="007A0D80" w14:paraId="3C6A0797"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650DE2FF" w14:textId="77777777" w:rsidR="007A0D80" w:rsidRDefault="007A0D80">
                                  <w:pPr>
                                    <w:spacing w:before="4" w:after="0" w:line="240" w:lineRule="exact"/>
                                    <w:rPr>
                                      <w:sz w:val="24"/>
                                      <w:szCs w:val="24"/>
                                    </w:rPr>
                                  </w:pPr>
                                </w:p>
                                <w:p w14:paraId="60CA4932" w14:textId="77777777" w:rsidR="007A0D80" w:rsidRDefault="007A0D80">
                                  <w:pPr>
                                    <w:spacing w:after="0" w:line="240" w:lineRule="auto"/>
                                    <w:ind w:left="194" w:right="-20"/>
                                    <w:rPr>
                                      <w:rFonts w:ascii="Times New Roman" w:eastAsia="Times New Roman" w:hAnsi="Times New Roman" w:cs="Times New Roman"/>
                                      <w:sz w:val="20"/>
                                      <w:szCs w:val="20"/>
                                    </w:rPr>
                                  </w:pPr>
                                  <w:r>
                                    <w:rPr>
                                      <w:noProof/>
                                      <w:lang w:val="en-US"/>
                                    </w:rPr>
                                    <w:drawing>
                                      <wp:inline distT="0" distB="0" distL="0" distR="0" wp14:anchorId="600C122D" wp14:editId="4A22390A">
                                        <wp:extent cx="165100" cy="165100"/>
                                        <wp:effectExtent l="0" t="0" r="12700" b="12700"/>
                                        <wp:docPr id="1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4B66E6F8" w14:textId="77777777" w:rsidR="007A0D80" w:rsidRDefault="007A0D80">
                                  <w:pPr>
                                    <w:spacing w:before="19" w:after="0" w:line="220" w:lineRule="exact"/>
                                  </w:pPr>
                                </w:p>
                              </w:tc>
                              <w:tc>
                                <w:tcPr>
                                  <w:tcW w:w="872" w:type="dxa"/>
                                  <w:tcBorders>
                                    <w:top w:val="single" w:sz="3" w:space="0" w:color="231F20"/>
                                    <w:left w:val="single" w:sz="4" w:space="0" w:color="231F20"/>
                                    <w:bottom w:val="single" w:sz="3" w:space="0" w:color="231F20"/>
                                    <w:right w:val="single" w:sz="4" w:space="0" w:color="231F20"/>
                                  </w:tcBorders>
                                </w:tcPr>
                                <w:p w14:paraId="45B78FD6" w14:textId="77777777" w:rsidR="007A0D80" w:rsidRDefault="007A0D80">
                                  <w:pPr>
                                    <w:spacing w:before="50" w:after="0" w:line="240" w:lineRule="auto"/>
                                    <w:ind w:left="109" w:right="-20"/>
                                    <w:rPr>
                                      <w:rFonts w:ascii="Times New Roman" w:eastAsia="Times New Roman" w:hAnsi="Times New Roman" w:cs="Times New Roman"/>
                                      <w:sz w:val="20"/>
                                      <w:szCs w:val="20"/>
                                    </w:rPr>
                                  </w:pPr>
                                  <w:r>
                                    <w:rPr>
                                      <w:noProof/>
                                      <w:lang w:val="en-US"/>
                                    </w:rPr>
                                    <w:drawing>
                                      <wp:inline distT="0" distB="0" distL="0" distR="0" wp14:anchorId="1DF315AB" wp14:editId="1192FD37">
                                        <wp:extent cx="406400" cy="406400"/>
                                        <wp:effectExtent l="0" t="0" r="0" b="0"/>
                                        <wp:docPr id="1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2E15D31E" w14:textId="77777777" w:rsidR="007A0D80" w:rsidRPr="00825BDC" w:rsidRDefault="007A0D80">
                                  <w:pPr>
                                    <w:spacing w:before="20" w:after="0" w:line="200" w:lineRule="exact"/>
                                    <w:rPr>
                                      <w:b/>
                                      <w:bCs/>
                                      <w:sz w:val="24"/>
                                      <w:szCs w:val="24"/>
                                    </w:rPr>
                                  </w:pPr>
                                </w:p>
                                <w:p w14:paraId="1650FF97" w14:textId="77777777" w:rsidR="007A0D80" w:rsidRPr="00825BDC" w:rsidRDefault="007A0D80">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Working Safely</w:t>
                                  </w:r>
                                </w:p>
                              </w:tc>
                            </w:tr>
                            <w:tr w:rsidR="007A0D80" w14:paraId="69BE46B1"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4AB20D7D" w14:textId="77777777" w:rsidR="007A0D80" w:rsidRDefault="007A0D80">
                                  <w:pPr>
                                    <w:spacing w:before="4" w:after="0" w:line="240" w:lineRule="exact"/>
                                    <w:rPr>
                                      <w:sz w:val="24"/>
                                      <w:szCs w:val="24"/>
                                    </w:rPr>
                                  </w:pPr>
                                </w:p>
                                <w:p w14:paraId="2BBC41E3" w14:textId="77777777" w:rsidR="007A0D80" w:rsidRDefault="007A0D80">
                                  <w:pPr>
                                    <w:spacing w:after="0" w:line="240" w:lineRule="auto"/>
                                    <w:ind w:left="194" w:right="-20"/>
                                    <w:rPr>
                                      <w:rFonts w:ascii="Times New Roman" w:eastAsia="Times New Roman" w:hAnsi="Times New Roman" w:cs="Times New Roman"/>
                                      <w:sz w:val="20"/>
                                      <w:szCs w:val="20"/>
                                    </w:rPr>
                                  </w:pPr>
                                  <w:r>
                                    <w:rPr>
                                      <w:noProof/>
                                      <w:lang w:val="en-US"/>
                                    </w:rPr>
                                    <w:drawing>
                                      <wp:inline distT="0" distB="0" distL="0" distR="0" wp14:anchorId="4F08F461" wp14:editId="25941F6E">
                                        <wp:extent cx="165100" cy="165100"/>
                                        <wp:effectExtent l="0" t="0" r="12700" b="12700"/>
                                        <wp:docPr id="1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70387442" w14:textId="77777777" w:rsidR="007A0D80" w:rsidRDefault="007A0D80">
                                  <w:pPr>
                                    <w:spacing w:before="19" w:after="0" w:line="220" w:lineRule="exact"/>
                                  </w:pPr>
                                </w:p>
                              </w:tc>
                              <w:tc>
                                <w:tcPr>
                                  <w:tcW w:w="872" w:type="dxa"/>
                                  <w:tcBorders>
                                    <w:top w:val="single" w:sz="3" w:space="0" w:color="231F20"/>
                                    <w:left w:val="single" w:sz="4" w:space="0" w:color="231F20"/>
                                    <w:bottom w:val="single" w:sz="3" w:space="0" w:color="231F20"/>
                                    <w:right w:val="single" w:sz="4" w:space="0" w:color="231F20"/>
                                  </w:tcBorders>
                                </w:tcPr>
                                <w:p w14:paraId="40D0FD2A" w14:textId="77777777" w:rsidR="007A0D80" w:rsidRDefault="007A0D80">
                                  <w:pPr>
                                    <w:spacing w:before="50" w:after="0" w:line="240" w:lineRule="auto"/>
                                    <w:ind w:left="109" w:right="-20"/>
                                    <w:rPr>
                                      <w:rFonts w:ascii="Times New Roman" w:eastAsia="Times New Roman" w:hAnsi="Times New Roman" w:cs="Times New Roman"/>
                                      <w:sz w:val="20"/>
                                      <w:szCs w:val="20"/>
                                    </w:rPr>
                                  </w:pPr>
                                  <w:r>
                                    <w:rPr>
                                      <w:noProof/>
                                      <w:lang w:val="en-US"/>
                                    </w:rPr>
                                    <w:drawing>
                                      <wp:inline distT="0" distB="0" distL="0" distR="0" wp14:anchorId="3E8691E8" wp14:editId="4B984E0B">
                                        <wp:extent cx="406400" cy="406400"/>
                                        <wp:effectExtent l="0" t="0" r="0" b="0"/>
                                        <wp:docPr id="1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2C8D1165" w14:textId="77777777" w:rsidR="007A0D80" w:rsidRPr="00825BDC" w:rsidRDefault="007A0D80">
                                  <w:pPr>
                                    <w:spacing w:after="0" w:line="220" w:lineRule="exact"/>
                                    <w:rPr>
                                      <w:b/>
                                      <w:bCs/>
                                      <w:sz w:val="24"/>
                                      <w:szCs w:val="24"/>
                                    </w:rPr>
                                  </w:pPr>
                                </w:p>
                                <w:p w14:paraId="3AE12110" w14:textId="77777777" w:rsidR="007A0D80" w:rsidRPr="00825BDC" w:rsidRDefault="007A0D80">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Teamwork</w:t>
                                  </w:r>
                                </w:p>
                              </w:tc>
                            </w:tr>
                            <w:tr w:rsidR="007A0D80" w14:paraId="17F733E1"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43AAD303" w14:textId="77777777" w:rsidR="007A0D80" w:rsidRDefault="007A0D80">
                                  <w:pPr>
                                    <w:spacing w:before="3" w:after="0" w:line="240" w:lineRule="exact"/>
                                    <w:rPr>
                                      <w:sz w:val="24"/>
                                      <w:szCs w:val="24"/>
                                    </w:rPr>
                                  </w:pPr>
                                </w:p>
                                <w:p w14:paraId="0B6DE459" w14:textId="77777777" w:rsidR="007A0D80" w:rsidRDefault="007A0D80">
                                  <w:pPr>
                                    <w:spacing w:after="0" w:line="240" w:lineRule="auto"/>
                                    <w:ind w:left="194" w:right="-20"/>
                                    <w:rPr>
                                      <w:rFonts w:ascii="Times New Roman" w:eastAsia="Times New Roman" w:hAnsi="Times New Roman" w:cs="Times New Roman"/>
                                      <w:sz w:val="20"/>
                                      <w:szCs w:val="20"/>
                                    </w:rPr>
                                  </w:pPr>
                                  <w:r>
                                    <w:rPr>
                                      <w:noProof/>
                                      <w:lang w:val="en-US"/>
                                    </w:rPr>
                                    <w:drawing>
                                      <wp:inline distT="0" distB="0" distL="0" distR="0" wp14:anchorId="2CF6D0E4" wp14:editId="13B88CF4">
                                        <wp:extent cx="165100" cy="165100"/>
                                        <wp:effectExtent l="0" t="0" r="12700" b="12700"/>
                                        <wp:docPr id="2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11DDDE09" w14:textId="77777777" w:rsidR="007A0D80" w:rsidRDefault="007A0D80">
                                  <w:pPr>
                                    <w:spacing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079BBF7D" w14:textId="77777777" w:rsidR="007A0D80" w:rsidRDefault="007A0D80">
                                  <w:pPr>
                                    <w:spacing w:before="50" w:after="0" w:line="240" w:lineRule="auto"/>
                                    <w:ind w:left="109" w:right="-20"/>
                                    <w:rPr>
                                      <w:rFonts w:ascii="Times New Roman" w:eastAsia="Times New Roman" w:hAnsi="Times New Roman" w:cs="Times New Roman"/>
                                      <w:sz w:val="20"/>
                                      <w:szCs w:val="20"/>
                                    </w:rPr>
                                  </w:pPr>
                                  <w:r>
                                    <w:rPr>
                                      <w:noProof/>
                                      <w:lang w:val="en-US"/>
                                    </w:rPr>
                                    <w:drawing>
                                      <wp:inline distT="0" distB="0" distL="0" distR="0" wp14:anchorId="2A04231D" wp14:editId="7BC3EB65">
                                        <wp:extent cx="406400" cy="406400"/>
                                        <wp:effectExtent l="0" t="0" r="0" b="0"/>
                                        <wp:docPr id="20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7D0DC512" w14:textId="77777777" w:rsidR="007A0D80" w:rsidRPr="00825BDC" w:rsidRDefault="007A0D80">
                                  <w:pPr>
                                    <w:spacing w:after="0" w:line="220" w:lineRule="exact"/>
                                    <w:rPr>
                                      <w:b/>
                                      <w:bCs/>
                                      <w:sz w:val="24"/>
                                      <w:szCs w:val="24"/>
                                    </w:rPr>
                                  </w:pPr>
                                </w:p>
                                <w:p w14:paraId="144E3941" w14:textId="77777777" w:rsidR="007A0D80" w:rsidRPr="00825BDC" w:rsidRDefault="007A0D80">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Reliability</w:t>
                                  </w:r>
                                </w:p>
                              </w:tc>
                            </w:tr>
                            <w:tr w:rsidR="007A0D80" w14:paraId="3C579F2B"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018DFA3C" w14:textId="77777777" w:rsidR="007A0D80" w:rsidRDefault="007A0D80">
                                  <w:pPr>
                                    <w:spacing w:before="3" w:after="0" w:line="240" w:lineRule="exact"/>
                                    <w:rPr>
                                      <w:sz w:val="24"/>
                                      <w:szCs w:val="24"/>
                                    </w:rPr>
                                  </w:pPr>
                                </w:p>
                                <w:p w14:paraId="3EC58BD1" w14:textId="77777777" w:rsidR="007A0D80" w:rsidRDefault="007A0D80">
                                  <w:pPr>
                                    <w:spacing w:after="0" w:line="240" w:lineRule="auto"/>
                                    <w:ind w:left="194" w:right="-20"/>
                                    <w:rPr>
                                      <w:rFonts w:ascii="Times New Roman" w:eastAsia="Times New Roman" w:hAnsi="Times New Roman" w:cs="Times New Roman"/>
                                      <w:sz w:val="20"/>
                                      <w:szCs w:val="20"/>
                                    </w:rPr>
                                  </w:pPr>
                                  <w:r>
                                    <w:rPr>
                                      <w:noProof/>
                                      <w:lang w:val="en-US"/>
                                    </w:rPr>
                                    <w:drawing>
                                      <wp:inline distT="0" distB="0" distL="0" distR="0" wp14:anchorId="262A760F" wp14:editId="45FFD45F">
                                        <wp:extent cx="165100" cy="165100"/>
                                        <wp:effectExtent l="0" t="0" r="12700" b="12700"/>
                                        <wp:docPr id="2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3B91975C" w14:textId="77777777" w:rsidR="007A0D80" w:rsidRDefault="007A0D80">
                                  <w:pPr>
                                    <w:spacing w:before="1"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5B687FD5" w14:textId="77777777" w:rsidR="007A0D80" w:rsidRDefault="007A0D80">
                                  <w:pPr>
                                    <w:spacing w:before="50" w:after="0" w:line="240" w:lineRule="auto"/>
                                    <w:ind w:left="109" w:right="-20"/>
                                    <w:rPr>
                                      <w:rFonts w:ascii="Times New Roman" w:eastAsia="Times New Roman" w:hAnsi="Times New Roman" w:cs="Times New Roman"/>
                                      <w:sz w:val="20"/>
                                      <w:szCs w:val="20"/>
                                    </w:rPr>
                                  </w:pPr>
                                  <w:r>
                                    <w:rPr>
                                      <w:noProof/>
                                      <w:lang w:val="en-US"/>
                                    </w:rPr>
                                    <w:drawing>
                                      <wp:inline distT="0" distB="0" distL="0" distR="0" wp14:anchorId="02831FD3" wp14:editId="7B6896EC">
                                        <wp:extent cx="406400" cy="406400"/>
                                        <wp:effectExtent l="0" t="0" r="0" b="0"/>
                                        <wp:docPr id="2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52FCFF4C" w14:textId="77777777" w:rsidR="007A0D80" w:rsidRPr="00825BDC" w:rsidRDefault="007A0D80">
                                  <w:pPr>
                                    <w:spacing w:after="0" w:line="220" w:lineRule="exact"/>
                                    <w:rPr>
                                      <w:b/>
                                      <w:bCs/>
                                      <w:sz w:val="24"/>
                                      <w:szCs w:val="24"/>
                                    </w:rPr>
                                  </w:pPr>
                                </w:p>
                                <w:p w14:paraId="4EDAD62F" w14:textId="77777777" w:rsidR="007A0D80" w:rsidRPr="00825BDC" w:rsidRDefault="007A0D80">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Organization</w:t>
                                  </w:r>
                                </w:p>
                              </w:tc>
                            </w:tr>
                            <w:tr w:rsidR="007A0D80" w14:paraId="24EF9ADA"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08820326" w14:textId="77777777" w:rsidR="007A0D80" w:rsidRDefault="007A0D80">
                                  <w:pPr>
                                    <w:spacing w:before="2" w:after="0" w:line="240" w:lineRule="exact"/>
                                    <w:rPr>
                                      <w:sz w:val="24"/>
                                      <w:szCs w:val="24"/>
                                    </w:rPr>
                                  </w:pPr>
                                </w:p>
                                <w:p w14:paraId="7EBF8A10" w14:textId="77777777" w:rsidR="007A0D80" w:rsidRDefault="007A0D80">
                                  <w:pPr>
                                    <w:spacing w:after="0" w:line="240" w:lineRule="auto"/>
                                    <w:ind w:left="194" w:right="-20"/>
                                    <w:rPr>
                                      <w:rFonts w:ascii="Times New Roman" w:eastAsia="Times New Roman" w:hAnsi="Times New Roman" w:cs="Times New Roman"/>
                                      <w:sz w:val="20"/>
                                      <w:szCs w:val="20"/>
                                    </w:rPr>
                                  </w:pPr>
                                  <w:r>
                                    <w:rPr>
                                      <w:noProof/>
                                      <w:lang w:val="en-US"/>
                                    </w:rPr>
                                    <w:drawing>
                                      <wp:inline distT="0" distB="0" distL="0" distR="0" wp14:anchorId="7672E18E" wp14:editId="3044053D">
                                        <wp:extent cx="165100" cy="165100"/>
                                        <wp:effectExtent l="0" t="0" r="12700" b="12700"/>
                                        <wp:docPr id="2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15209009" w14:textId="77777777" w:rsidR="007A0D80" w:rsidRDefault="007A0D80">
                                  <w:pPr>
                                    <w:spacing w:before="2"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1D426570" w14:textId="77777777" w:rsidR="007A0D80" w:rsidRDefault="007A0D80">
                                  <w:pPr>
                                    <w:spacing w:before="50" w:after="0" w:line="240" w:lineRule="auto"/>
                                    <w:ind w:left="109" w:right="-20"/>
                                    <w:rPr>
                                      <w:rFonts w:ascii="Times New Roman" w:eastAsia="Times New Roman" w:hAnsi="Times New Roman" w:cs="Times New Roman"/>
                                      <w:sz w:val="20"/>
                                      <w:szCs w:val="20"/>
                                    </w:rPr>
                                  </w:pPr>
                                  <w:r>
                                    <w:rPr>
                                      <w:noProof/>
                                      <w:lang w:val="en-US"/>
                                    </w:rPr>
                                    <w:drawing>
                                      <wp:inline distT="0" distB="0" distL="0" distR="0" wp14:anchorId="3C89CA5B" wp14:editId="0D24CCB2">
                                        <wp:extent cx="406400" cy="406400"/>
                                        <wp:effectExtent l="0" t="0" r="0" b="0"/>
                                        <wp:docPr id="20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173A4E0F" w14:textId="77777777" w:rsidR="007A0D80" w:rsidRPr="00825BDC" w:rsidRDefault="007A0D80">
                                  <w:pPr>
                                    <w:spacing w:after="0" w:line="220" w:lineRule="exact"/>
                                    <w:rPr>
                                      <w:b/>
                                      <w:bCs/>
                                      <w:sz w:val="24"/>
                                      <w:szCs w:val="24"/>
                                    </w:rPr>
                                  </w:pPr>
                                </w:p>
                                <w:p w14:paraId="32D15D28" w14:textId="77777777" w:rsidR="007A0D80" w:rsidRPr="00825BDC" w:rsidRDefault="007A0D80">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Working Independently</w:t>
                                  </w:r>
                                </w:p>
                              </w:tc>
                            </w:tr>
                            <w:tr w:rsidR="007A0D80" w14:paraId="3890F6E4"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17147670" w14:textId="77777777" w:rsidR="007A0D80" w:rsidRDefault="007A0D80">
                                  <w:pPr>
                                    <w:spacing w:before="1" w:after="0" w:line="240" w:lineRule="exact"/>
                                    <w:rPr>
                                      <w:sz w:val="24"/>
                                      <w:szCs w:val="24"/>
                                    </w:rPr>
                                  </w:pPr>
                                </w:p>
                                <w:p w14:paraId="071066FB" w14:textId="77777777" w:rsidR="007A0D80" w:rsidRDefault="007A0D80">
                                  <w:pPr>
                                    <w:spacing w:after="0" w:line="240" w:lineRule="auto"/>
                                    <w:ind w:left="194" w:right="-20"/>
                                    <w:rPr>
                                      <w:rFonts w:ascii="Times New Roman" w:eastAsia="Times New Roman" w:hAnsi="Times New Roman" w:cs="Times New Roman"/>
                                      <w:sz w:val="20"/>
                                      <w:szCs w:val="20"/>
                                    </w:rPr>
                                  </w:pPr>
                                  <w:r>
                                    <w:rPr>
                                      <w:noProof/>
                                      <w:lang w:val="en-US"/>
                                    </w:rPr>
                                    <w:drawing>
                                      <wp:inline distT="0" distB="0" distL="0" distR="0" wp14:anchorId="57CD6EA7" wp14:editId="7F1ADA06">
                                        <wp:extent cx="165100" cy="165100"/>
                                        <wp:effectExtent l="0" t="0" r="12700" b="12700"/>
                                        <wp:docPr id="20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1B4B58D1" w14:textId="77777777" w:rsidR="007A0D80" w:rsidRDefault="007A0D80">
                                  <w:pPr>
                                    <w:spacing w:before="18" w:after="0" w:line="220" w:lineRule="exact"/>
                                  </w:pPr>
                                </w:p>
                              </w:tc>
                              <w:tc>
                                <w:tcPr>
                                  <w:tcW w:w="872" w:type="dxa"/>
                                  <w:tcBorders>
                                    <w:top w:val="single" w:sz="3" w:space="0" w:color="231F20"/>
                                    <w:left w:val="single" w:sz="4" w:space="0" w:color="231F20"/>
                                    <w:bottom w:val="single" w:sz="3" w:space="0" w:color="231F20"/>
                                    <w:right w:val="single" w:sz="4" w:space="0" w:color="231F20"/>
                                  </w:tcBorders>
                                </w:tcPr>
                                <w:p w14:paraId="349B1528" w14:textId="77777777" w:rsidR="007A0D80" w:rsidRDefault="007A0D80">
                                  <w:pPr>
                                    <w:spacing w:before="50" w:after="0" w:line="240" w:lineRule="auto"/>
                                    <w:ind w:left="109" w:right="-20"/>
                                    <w:rPr>
                                      <w:rFonts w:ascii="Times New Roman" w:eastAsia="Times New Roman" w:hAnsi="Times New Roman" w:cs="Times New Roman"/>
                                      <w:sz w:val="20"/>
                                      <w:szCs w:val="20"/>
                                    </w:rPr>
                                  </w:pPr>
                                  <w:r>
                                    <w:rPr>
                                      <w:noProof/>
                                      <w:lang w:val="en-US"/>
                                    </w:rPr>
                                    <w:drawing>
                                      <wp:inline distT="0" distB="0" distL="0" distR="0" wp14:anchorId="442B24D2" wp14:editId="463063E1">
                                        <wp:extent cx="406400" cy="406400"/>
                                        <wp:effectExtent l="0" t="0" r="0" b="0"/>
                                        <wp:docPr id="20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3C876118" w14:textId="77777777" w:rsidR="007A0D80" w:rsidRPr="00825BDC" w:rsidRDefault="007A0D80">
                                  <w:pPr>
                                    <w:spacing w:after="0" w:line="220" w:lineRule="exact"/>
                                    <w:rPr>
                                      <w:b/>
                                      <w:bCs/>
                                      <w:sz w:val="24"/>
                                      <w:szCs w:val="24"/>
                                    </w:rPr>
                                  </w:pPr>
                                </w:p>
                                <w:p w14:paraId="30A4AD16" w14:textId="77777777" w:rsidR="007A0D80" w:rsidRPr="00825BDC" w:rsidRDefault="007A0D80">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Initiative</w:t>
                                  </w:r>
                                </w:p>
                              </w:tc>
                            </w:tr>
                            <w:tr w:rsidR="007A0D80" w14:paraId="3613D670"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2C5C50C3" w14:textId="77777777" w:rsidR="007A0D80" w:rsidRDefault="007A0D80">
                                  <w:pPr>
                                    <w:spacing w:after="0" w:line="240" w:lineRule="exact"/>
                                    <w:rPr>
                                      <w:sz w:val="24"/>
                                      <w:szCs w:val="24"/>
                                    </w:rPr>
                                  </w:pPr>
                                </w:p>
                                <w:p w14:paraId="6C930AB3" w14:textId="77777777" w:rsidR="007A0D80" w:rsidRDefault="007A0D80">
                                  <w:pPr>
                                    <w:spacing w:after="0" w:line="240" w:lineRule="auto"/>
                                    <w:ind w:left="194" w:right="-20"/>
                                    <w:rPr>
                                      <w:rFonts w:ascii="Times New Roman" w:eastAsia="Times New Roman" w:hAnsi="Times New Roman" w:cs="Times New Roman"/>
                                      <w:sz w:val="20"/>
                                      <w:szCs w:val="20"/>
                                    </w:rPr>
                                  </w:pPr>
                                  <w:r>
                                    <w:rPr>
                                      <w:noProof/>
                                      <w:lang w:val="en-US"/>
                                    </w:rPr>
                                    <w:drawing>
                                      <wp:inline distT="0" distB="0" distL="0" distR="0" wp14:anchorId="4974958A" wp14:editId="1899B111">
                                        <wp:extent cx="165100" cy="165100"/>
                                        <wp:effectExtent l="0" t="0" r="12700" b="12700"/>
                                        <wp:docPr id="20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600E6844" w14:textId="77777777" w:rsidR="007A0D80" w:rsidRDefault="007A0D80">
                                  <w:pPr>
                                    <w:spacing w:before="18" w:after="0" w:line="220" w:lineRule="exact"/>
                                  </w:pPr>
                                </w:p>
                              </w:tc>
                              <w:tc>
                                <w:tcPr>
                                  <w:tcW w:w="872" w:type="dxa"/>
                                  <w:tcBorders>
                                    <w:top w:val="single" w:sz="3" w:space="0" w:color="231F20"/>
                                    <w:left w:val="single" w:sz="4" w:space="0" w:color="231F20"/>
                                    <w:bottom w:val="single" w:sz="3" w:space="0" w:color="231F20"/>
                                    <w:right w:val="single" w:sz="4" w:space="0" w:color="231F20"/>
                                  </w:tcBorders>
                                </w:tcPr>
                                <w:p w14:paraId="23C2E0A1" w14:textId="77777777" w:rsidR="007A0D80" w:rsidRDefault="007A0D80">
                                  <w:pPr>
                                    <w:spacing w:before="50" w:after="0" w:line="240" w:lineRule="auto"/>
                                    <w:ind w:left="109" w:right="-20"/>
                                    <w:rPr>
                                      <w:rFonts w:ascii="Times New Roman" w:eastAsia="Times New Roman" w:hAnsi="Times New Roman" w:cs="Times New Roman"/>
                                      <w:sz w:val="20"/>
                                      <w:szCs w:val="20"/>
                                    </w:rPr>
                                  </w:pPr>
                                  <w:r>
                                    <w:rPr>
                                      <w:noProof/>
                                      <w:lang w:val="en-US"/>
                                    </w:rPr>
                                    <w:drawing>
                                      <wp:inline distT="0" distB="0" distL="0" distR="0" wp14:anchorId="5B2A9C29" wp14:editId="0CB5B993">
                                        <wp:extent cx="406400" cy="406400"/>
                                        <wp:effectExtent l="0" t="0" r="0" b="0"/>
                                        <wp:docPr id="2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063057DC" w14:textId="77777777" w:rsidR="007A0D80" w:rsidRPr="00825BDC" w:rsidRDefault="007A0D80">
                                  <w:pPr>
                                    <w:spacing w:after="0" w:line="220" w:lineRule="exact"/>
                                    <w:rPr>
                                      <w:b/>
                                      <w:bCs/>
                                      <w:sz w:val="24"/>
                                      <w:szCs w:val="24"/>
                                    </w:rPr>
                                  </w:pPr>
                                </w:p>
                                <w:p w14:paraId="07A73E75" w14:textId="77777777" w:rsidR="007A0D80" w:rsidRPr="00825BDC" w:rsidRDefault="007A0D80">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Self-Advocacy</w:t>
                                  </w:r>
                                </w:p>
                              </w:tc>
                            </w:tr>
                            <w:tr w:rsidR="007A0D80" w14:paraId="1EA2F401"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3216488D" w14:textId="77777777" w:rsidR="007A0D80" w:rsidRDefault="007A0D80">
                                  <w:pPr>
                                    <w:spacing w:before="19" w:after="0" w:line="220" w:lineRule="exact"/>
                                  </w:pPr>
                                </w:p>
                                <w:p w14:paraId="1BEA161A" w14:textId="77777777" w:rsidR="007A0D80" w:rsidRDefault="007A0D80">
                                  <w:pPr>
                                    <w:spacing w:after="0" w:line="240" w:lineRule="auto"/>
                                    <w:ind w:left="194" w:right="-20"/>
                                    <w:rPr>
                                      <w:rFonts w:ascii="Times New Roman" w:eastAsia="Times New Roman" w:hAnsi="Times New Roman" w:cs="Times New Roman"/>
                                      <w:sz w:val="20"/>
                                      <w:szCs w:val="20"/>
                                    </w:rPr>
                                  </w:pPr>
                                  <w:r>
                                    <w:rPr>
                                      <w:noProof/>
                                      <w:lang w:val="en-US"/>
                                    </w:rPr>
                                    <w:drawing>
                                      <wp:inline distT="0" distB="0" distL="0" distR="0" wp14:anchorId="329CE65D" wp14:editId="483E4CD6">
                                        <wp:extent cx="165100" cy="165100"/>
                                        <wp:effectExtent l="0" t="0" r="12700" b="12700"/>
                                        <wp:docPr id="2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7E5EA4DB" w14:textId="77777777" w:rsidR="007A0D80" w:rsidRDefault="007A0D80">
                                  <w:pPr>
                                    <w:spacing w:before="19" w:after="0" w:line="220" w:lineRule="exact"/>
                                  </w:pPr>
                                </w:p>
                              </w:tc>
                              <w:tc>
                                <w:tcPr>
                                  <w:tcW w:w="872" w:type="dxa"/>
                                  <w:tcBorders>
                                    <w:top w:val="single" w:sz="3" w:space="0" w:color="231F20"/>
                                    <w:left w:val="single" w:sz="4" w:space="0" w:color="231F20"/>
                                    <w:bottom w:val="single" w:sz="3" w:space="0" w:color="231F20"/>
                                    <w:right w:val="single" w:sz="4" w:space="0" w:color="231F20"/>
                                  </w:tcBorders>
                                </w:tcPr>
                                <w:p w14:paraId="0FE7555B" w14:textId="77777777" w:rsidR="007A0D80" w:rsidRDefault="007A0D80">
                                  <w:pPr>
                                    <w:spacing w:before="50" w:after="0" w:line="240" w:lineRule="auto"/>
                                    <w:ind w:left="109" w:right="-20"/>
                                    <w:rPr>
                                      <w:rFonts w:ascii="Times New Roman" w:eastAsia="Times New Roman" w:hAnsi="Times New Roman" w:cs="Times New Roman"/>
                                      <w:sz w:val="20"/>
                                      <w:szCs w:val="20"/>
                                    </w:rPr>
                                  </w:pPr>
                                  <w:r>
                                    <w:rPr>
                                      <w:noProof/>
                                      <w:lang w:val="en-US"/>
                                    </w:rPr>
                                    <w:drawing>
                                      <wp:inline distT="0" distB="0" distL="0" distR="0" wp14:anchorId="1916796C" wp14:editId="0E3CE93F">
                                        <wp:extent cx="406400" cy="406400"/>
                                        <wp:effectExtent l="0" t="0" r="0" b="0"/>
                                        <wp:docPr id="2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38C237D6" w14:textId="77777777" w:rsidR="007A0D80" w:rsidRPr="00825BDC" w:rsidRDefault="007A0D80">
                                  <w:pPr>
                                    <w:spacing w:after="0" w:line="220" w:lineRule="exact"/>
                                    <w:rPr>
                                      <w:b/>
                                      <w:bCs/>
                                      <w:sz w:val="24"/>
                                      <w:szCs w:val="24"/>
                                    </w:rPr>
                                  </w:pPr>
                                </w:p>
                                <w:p w14:paraId="0DE4D3ED" w14:textId="77777777" w:rsidR="007A0D80" w:rsidRPr="00825BDC" w:rsidRDefault="007A0D80">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Customer Service</w:t>
                                  </w:r>
                                </w:p>
                              </w:tc>
                            </w:tr>
                            <w:tr w:rsidR="007A0D80" w14:paraId="56A2B3B6"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6C779A16" w14:textId="77777777" w:rsidR="007A0D80" w:rsidRDefault="007A0D80">
                                  <w:pPr>
                                    <w:spacing w:before="19" w:after="0" w:line="220" w:lineRule="exact"/>
                                  </w:pPr>
                                </w:p>
                                <w:p w14:paraId="435F2206" w14:textId="77777777" w:rsidR="007A0D80" w:rsidRDefault="007A0D80">
                                  <w:pPr>
                                    <w:spacing w:after="0" w:line="240" w:lineRule="auto"/>
                                    <w:ind w:left="194" w:right="-20"/>
                                    <w:rPr>
                                      <w:rFonts w:ascii="Times New Roman" w:eastAsia="Times New Roman" w:hAnsi="Times New Roman" w:cs="Times New Roman"/>
                                      <w:sz w:val="20"/>
                                      <w:szCs w:val="20"/>
                                    </w:rPr>
                                  </w:pPr>
                                  <w:r>
                                    <w:rPr>
                                      <w:noProof/>
                                      <w:lang w:val="en-US"/>
                                    </w:rPr>
                                    <w:drawing>
                                      <wp:inline distT="0" distB="0" distL="0" distR="0" wp14:anchorId="51CCD487" wp14:editId="3A021330">
                                        <wp:extent cx="165100" cy="165100"/>
                                        <wp:effectExtent l="0" t="0" r="12700" b="12700"/>
                                        <wp:docPr id="2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33A9068A" w14:textId="77777777" w:rsidR="007A0D80" w:rsidRDefault="007A0D80">
                                  <w:pPr>
                                    <w:spacing w:before="5"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766CA51C" w14:textId="77777777" w:rsidR="007A0D80" w:rsidRDefault="007A0D80">
                                  <w:pPr>
                                    <w:spacing w:before="50" w:after="0" w:line="240" w:lineRule="auto"/>
                                    <w:ind w:left="109" w:right="-20"/>
                                    <w:rPr>
                                      <w:rFonts w:ascii="Times New Roman" w:eastAsia="Times New Roman" w:hAnsi="Times New Roman" w:cs="Times New Roman"/>
                                      <w:sz w:val="20"/>
                                      <w:szCs w:val="20"/>
                                    </w:rPr>
                                  </w:pPr>
                                  <w:r>
                                    <w:rPr>
                                      <w:noProof/>
                                      <w:lang w:val="en-US"/>
                                    </w:rPr>
                                    <w:drawing>
                                      <wp:inline distT="0" distB="0" distL="0" distR="0" wp14:anchorId="7CA6F199" wp14:editId="2B8F80A1">
                                        <wp:extent cx="406400" cy="406400"/>
                                        <wp:effectExtent l="0" t="0" r="0" b="0"/>
                                        <wp:docPr id="2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4107203A" w14:textId="77777777" w:rsidR="007A0D80" w:rsidRPr="00825BDC" w:rsidRDefault="007A0D80">
                                  <w:pPr>
                                    <w:spacing w:after="0" w:line="220" w:lineRule="exact"/>
                                    <w:rPr>
                                      <w:b/>
                                      <w:bCs/>
                                      <w:sz w:val="24"/>
                                      <w:szCs w:val="24"/>
                                    </w:rPr>
                                  </w:pPr>
                                </w:p>
                                <w:p w14:paraId="496C310E" w14:textId="77777777" w:rsidR="007A0D80" w:rsidRPr="00825BDC" w:rsidRDefault="007A0D80">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Entrepreneurship</w:t>
                                  </w:r>
                                </w:p>
                              </w:tc>
                            </w:tr>
                          </w:tbl>
                          <w:p w14:paraId="3AD52DDA" w14:textId="77777777" w:rsidR="007A0D80" w:rsidRDefault="007A0D80" w:rsidP="00E10E3E">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D105A" id="Text Box 8" o:spid="_x0000_s1029" type="#_x0000_t202" style="position:absolute;margin-left:316.7pt;margin-top:9.3pt;width:270.2pt;height:361.15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621"/>
                        <w:gridCol w:w="872"/>
                        <w:gridCol w:w="3898"/>
                      </w:tblGrid>
                      <w:tr w:rsidR="007A0D80" w14:paraId="0614BFC7" w14:textId="77777777">
                        <w:trPr>
                          <w:trHeight w:hRule="exact" w:val="533"/>
                        </w:trPr>
                        <w:tc>
                          <w:tcPr>
                            <w:tcW w:w="621" w:type="dxa"/>
                            <w:tcBorders>
                              <w:top w:val="single" w:sz="3" w:space="0" w:color="231F20"/>
                              <w:left w:val="single" w:sz="3" w:space="0" w:color="231F20"/>
                              <w:bottom w:val="single" w:sz="3" w:space="0" w:color="231F20"/>
                              <w:right w:val="single" w:sz="4" w:space="0" w:color="231F20"/>
                            </w:tcBorders>
                          </w:tcPr>
                          <w:p w14:paraId="1702C967" w14:textId="77777777" w:rsidR="007A0D80" w:rsidRDefault="007A0D80"/>
                        </w:tc>
                        <w:tc>
                          <w:tcPr>
                            <w:tcW w:w="872" w:type="dxa"/>
                            <w:tcBorders>
                              <w:top w:val="single" w:sz="3" w:space="0" w:color="231F20"/>
                              <w:left w:val="single" w:sz="4" w:space="0" w:color="231F20"/>
                              <w:bottom w:val="single" w:sz="3" w:space="0" w:color="231F20"/>
                              <w:right w:val="single" w:sz="4" w:space="0" w:color="231F20"/>
                            </w:tcBorders>
                          </w:tcPr>
                          <w:p w14:paraId="60F530BC" w14:textId="77777777" w:rsidR="007A0D80" w:rsidRPr="003339FC" w:rsidRDefault="007A0D80">
                            <w:pPr>
                              <w:spacing w:before="56" w:after="0" w:line="220" w:lineRule="exact"/>
                              <w:ind w:left="197" w:right="147" w:hanging="4"/>
                              <w:rPr>
                                <w:rFonts w:ascii="Arial" w:eastAsia="Arial" w:hAnsi="Arial" w:cs="Arial"/>
                                <w:b/>
                                <w:bCs/>
                                <w:sz w:val="24"/>
                                <w:szCs w:val="24"/>
                              </w:rPr>
                            </w:pPr>
                            <w:r w:rsidRPr="003339FC">
                              <w:rPr>
                                <w:rFonts w:ascii="Arial" w:eastAsia="Arial" w:hAnsi="Arial" w:cs="Arial"/>
                                <w:b/>
                                <w:bCs/>
                                <w:color w:val="231F20"/>
                                <w:sz w:val="24"/>
                                <w:szCs w:val="24"/>
                              </w:rPr>
                              <w:t>OSP Icon</w:t>
                            </w:r>
                          </w:p>
                        </w:tc>
                        <w:tc>
                          <w:tcPr>
                            <w:tcW w:w="3898" w:type="dxa"/>
                            <w:tcBorders>
                              <w:top w:val="single" w:sz="3" w:space="0" w:color="231F20"/>
                              <w:left w:val="single" w:sz="4" w:space="0" w:color="231F20"/>
                              <w:bottom w:val="single" w:sz="3" w:space="0" w:color="231F20"/>
                              <w:right w:val="single" w:sz="3" w:space="0" w:color="231F20"/>
                            </w:tcBorders>
                          </w:tcPr>
                          <w:p w14:paraId="395B7E9B" w14:textId="77777777" w:rsidR="007A0D80" w:rsidRPr="003339FC" w:rsidRDefault="007A0D80">
                            <w:pPr>
                              <w:spacing w:before="26" w:after="0" w:line="240" w:lineRule="auto"/>
                              <w:ind w:left="163" w:right="-20"/>
                              <w:rPr>
                                <w:rFonts w:ascii="Arial" w:eastAsia="Arial" w:hAnsi="Arial" w:cs="Arial"/>
                                <w:b/>
                                <w:bCs/>
                                <w:sz w:val="24"/>
                                <w:szCs w:val="24"/>
                              </w:rPr>
                            </w:pPr>
                            <w:r w:rsidRPr="003339FC">
                              <w:rPr>
                                <w:rFonts w:ascii="Arial" w:eastAsia="Arial" w:hAnsi="Arial" w:cs="Arial"/>
                                <w:b/>
                                <w:bCs/>
                                <w:color w:val="231F20"/>
                                <w:sz w:val="24"/>
                                <w:szCs w:val="24"/>
                              </w:rPr>
                              <w:t>Work Habit</w:t>
                            </w:r>
                          </w:p>
                        </w:tc>
                      </w:tr>
                      <w:tr w:rsidR="007A0D80" w14:paraId="3C6A0797"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650DE2FF" w14:textId="77777777" w:rsidR="007A0D80" w:rsidRDefault="007A0D80">
                            <w:pPr>
                              <w:spacing w:before="4" w:after="0" w:line="240" w:lineRule="exact"/>
                              <w:rPr>
                                <w:sz w:val="24"/>
                                <w:szCs w:val="24"/>
                              </w:rPr>
                            </w:pPr>
                          </w:p>
                          <w:p w14:paraId="60CA4932" w14:textId="77777777" w:rsidR="007A0D80" w:rsidRDefault="007A0D80">
                            <w:pPr>
                              <w:spacing w:after="0" w:line="240" w:lineRule="auto"/>
                              <w:ind w:left="194" w:right="-20"/>
                              <w:rPr>
                                <w:rFonts w:ascii="Times New Roman" w:eastAsia="Times New Roman" w:hAnsi="Times New Roman" w:cs="Times New Roman"/>
                                <w:sz w:val="20"/>
                                <w:szCs w:val="20"/>
                              </w:rPr>
                            </w:pPr>
                            <w:r>
                              <w:rPr>
                                <w:noProof/>
                                <w:lang w:val="en-US"/>
                              </w:rPr>
                              <w:drawing>
                                <wp:inline distT="0" distB="0" distL="0" distR="0" wp14:anchorId="600C122D" wp14:editId="4A22390A">
                                  <wp:extent cx="165100" cy="165100"/>
                                  <wp:effectExtent l="0" t="0" r="12700" b="12700"/>
                                  <wp:docPr id="1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4B66E6F8" w14:textId="77777777" w:rsidR="007A0D80" w:rsidRDefault="007A0D80">
                            <w:pPr>
                              <w:spacing w:before="19" w:after="0" w:line="220" w:lineRule="exact"/>
                            </w:pPr>
                          </w:p>
                        </w:tc>
                        <w:tc>
                          <w:tcPr>
                            <w:tcW w:w="872" w:type="dxa"/>
                            <w:tcBorders>
                              <w:top w:val="single" w:sz="3" w:space="0" w:color="231F20"/>
                              <w:left w:val="single" w:sz="4" w:space="0" w:color="231F20"/>
                              <w:bottom w:val="single" w:sz="3" w:space="0" w:color="231F20"/>
                              <w:right w:val="single" w:sz="4" w:space="0" w:color="231F20"/>
                            </w:tcBorders>
                          </w:tcPr>
                          <w:p w14:paraId="45B78FD6" w14:textId="77777777" w:rsidR="007A0D80" w:rsidRDefault="007A0D80">
                            <w:pPr>
                              <w:spacing w:before="50" w:after="0" w:line="240" w:lineRule="auto"/>
                              <w:ind w:left="109" w:right="-20"/>
                              <w:rPr>
                                <w:rFonts w:ascii="Times New Roman" w:eastAsia="Times New Roman" w:hAnsi="Times New Roman" w:cs="Times New Roman"/>
                                <w:sz w:val="20"/>
                                <w:szCs w:val="20"/>
                              </w:rPr>
                            </w:pPr>
                            <w:r>
                              <w:rPr>
                                <w:noProof/>
                                <w:lang w:val="en-US"/>
                              </w:rPr>
                              <w:drawing>
                                <wp:inline distT="0" distB="0" distL="0" distR="0" wp14:anchorId="1DF315AB" wp14:editId="1192FD37">
                                  <wp:extent cx="406400" cy="406400"/>
                                  <wp:effectExtent l="0" t="0" r="0" b="0"/>
                                  <wp:docPr id="1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2E15D31E" w14:textId="77777777" w:rsidR="007A0D80" w:rsidRPr="00825BDC" w:rsidRDefault="007A0D80">
                            <w:pPr>
                              <w:spacing w:before="20" w:after="0" w:line="200" w:lineRule="exact"/>
                              <w:rPr>
                                <w:b/>
                                <w:bCs/>
                                <w:sz w:val="24"/>
                                <w:szCs w:val="24"/>
                              </w:rPr>
                            </w:pPr>
                          </w:p>
                          <w:p w14:paraId="1650FF97" w14:textId="77777777" w:rsidR="007A0D80" w:rsidRPr="00825BDC" w:rsidRDefault="007A0D80">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Working Safely</w:t>
                            </w:r>
                          </w:p>
                        </w:tc>
                      </w:tr>
                      <w:tr w:rsidR="007A0D80" w14:paraId="69BE46B1"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4AB20D7D" w14:textId="77777777" w:rsidR="007A0D80" w:rsidRDefault="007A0D80">
                            <w:pPr>
                              <w:spacing w:before="4" w:after="0" w:line="240" w:lineRule="exact"/>
                              <w:rPr>
                                <w:sz w:val="24"/>
                                <w:szCs w:val="24"/>
                              </w:rPr>
                            </w:pPr>
                          </w:p>
                          <w:p w14:paraId="2BBC41E3" w14:textId="77777777" w:rsidR="007A0D80" w:rsidRDefault="007A0D80">
                            <w:pPr>
                              <w:spacing w:after="0" w:line="240" w:lineRule="auto"/>
                              <w:ind w:left="194" w:right="-20"/>
                              <w:rPr>
                                <w:rFonts w:ascii="Times New Roman" w:eastAsia="Times New Roman" w:hAnsi="Times New Roman" w:cs="Times New Roman"/>
                                <w:sz w:val="20"/>
                                <w:szCs w:val="20"/>
                              </w:rPr>
                            </w:pPr>
                            <w:r>
                              <w:rPr>
                                <w:noProof/>
                                <w:lang w:val="en-US"/>
                              </w:rPr>
                              <w:drawing>
                                <wp:inline distT="0" distB="0" distL="0" distR="0" wp14:anchorId="4F08F461" wp14:editId="25941F6E">
                                  <wp:extent cx="165100" cy="165100"/>
                                  <wp:effectExtent l="0" t="0" r="12700" b="12700"/>
                                  <wp:docPr id="1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70387442" w14:textId="77777777" w:rsidR="007A0D80" w:rsidRDefault="007A0D80">
                            <w:pPr>
                              <w:spacing w:before="19" w:after="0" w:line="220" w:lineRule="exact"/>
                            </w:pPr>
                          </w:p>
                        </w:tc>
                        <w:tc>
                          <w:tcPr>
                            <w:tcW w:w="872" w:type="dxa"/>
                            <w:tcBorders>
                              <w:top w:val="single" w:sz="3" w:space="0" w:color="231F20"/>
                              <w:left w:val="single" w:sz="4" w:space="0" w:color="231F20"/>
                              <w:bottom w:val="single" w:sz="3" w:space="0" w:color="231F20"/>
                              <w:right w:val="single" w:sz="4" w:space="0" w:color="231F20"/>
                            </w:tcBorders>
                          </w:tcPr>
                          <w:p w14:paraId="40D0FD2A" w14:textId="77777777" w:rsidR="007A0D80" w:rsidRDefault="007A0D80">
                            <w:pPr>
                              <w:spacing w:before="50" w:after="0" w:line="240" w:lineRule="auto"/>
                              <w:ind w:left="109" w:right="-20"/>
                              <w:rPr>
                                <w:rFonts w:ascii="Times New Roman" w:eastAsia="Times New Roman" w:hAnsi="Times New Roman" w:cs="Times New Roman"/>
                                <w:sz w:val="20"/>
                                <w:szCs w:val="20"/>
                              </w:rPr>
                            </w:pPr>
                            <w:r>
                              <w:rPr>
                                <w:noProof/>
                                <w:lang w:val="en-US"/>
                              </w:rPr>
                              <w:drawing>
                                <wp:inline distT="0" distB="0" distL="0" distR="0" wp14:anchorId="3E8691E8" wp14:editId="4B984E0B">
                                  <wp:extent cx="406400" cy="406400"/>
                                  <wp:effectExtent l="0" t="0" r="0" b="0"/>
                                  <wp:docPr id="1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2C8D1165" w14:textId="77777777" w:rsidR="007A0D80" w:rsidRPr="00825BDC" w:rsidRDefault="007A0D80">
                            <w:pPr>
                              <w:spacing w:after="0" w:line="220" w:lineRule="exact"/>
                              <w:rPr>
                                <w:b/>
                                <w:bCs/>
                                <w:sz w:val="24"/>
                                <w:szCs w:val="24"/>
                              </w:rPr>
                            </w:pPr>
                          </w:p>
                          <w:p w14:paraId="3AE12110" w14:textId="77777777" w:rsidR="007A0D80" w:rsidRPr="00825BDC" w:rsidRDefault="007A0D80">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Teamwork</w:t>
                            </w:r>
                          </w:p>
                        </w:tc>
                      </w:tr>
                      <w:tr w:rsidR="007A0D80" w14:paraId="17F733E1"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43AAD303" w14:textId="77777777" w:rsidR="007A0D80" w:rsidRDefault="007A0D80">
                            <w:pPr>
                              <w:spacing w:before="3" w:after="0" w:line="240" w:lineRule="exact"/>
                              <w:rPr>
                                <w:sz w:val="24"/>
                                <w:szCs w:val="24"/>
                              </w:rPr>
                            </w:pPr>
                          </w:p>
                          <w:p w14:paraId="0B6DE459" w14:textId="77777777" w:rsidR="007A0D80" w:rsidRDefault="007A0D80">
                            <w:pPr>
                              <w:spacing w:after="0" w:line="240" w:lineRule="auto"/>
                              <w:ind w:left="194" w:right="-20"/>
                              <w:rPr>
                                <w:rFonts w:ascii="Times New Roman" w:eastAsia="Times New Roman" w:hAnsi="Times New Roman" w:cs="Times New Roman"/>
                                <w:sz w:val="20"/>
                                <w:szCs w:val="20"/>
                              </w:rPr>
                            </w:pPr>
                            <w:r>
                              <w:rPr>
                                <w:noProof/>
                                <w:lang w:val="en-US"/>
                              </w:rPr>
                              <w:drawing>
                                <wp:inline distT="0" distB="0" distL="0" distR="0" wp14:anchorId="2CF6D0E4" wp14:editId="13B88CF4">
                                  <wp:extent cx="165100" cy="165100"/>
                                  <wp:effectExtent l="0" t="0" r="12700" b="12700"/>
                                  <wp:docPr id="20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11DDDE09" w14:textId="77777777" w:rsidR="007A0D80" w:rsidRDefault="007A0D80">
                            <w:pPr>
                              <w:spacing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079BBF7D" w14:textId="77777777" w:rsidR="007A0D80" w:rsidRDefault="007A0D80">
                            <w:pPr>
                              <w:spacing w:before="50" w:after="0" w:line="240" w:lineRule="auto"/>
                              <w:ind w:left="109" w:right="-20"/>
                              <w:rPr>
                                <w:rFonts w:ascii="Times New Roman" w:eastAsia="Times New Roman" w:hAnsi="Times New Roman" w:cs="Times New Roman"/>
                                <w:sz w:val="20"/>
                                <w:szCs w:val="20"/>
                              </w:rPr>
                            </w:pPr>
                            <w:r>
                              <w:rPr>
                                <w:noProof/>
                                <w:lang w:val="en-US"/>
                              </w:rPr>
                              <w:drawing>
                                <wp:inline distT="0" distB="0" distL="0" distR="0" wp14:anchorId="2A04231D" wp14:editId="7BC3EB65">
                                  <wp:extent cx="406400" cy="406400"/>
                                  <wp:effectExtent l="0" t="0" r="0" b="0"/>
                                  <wp:docPr id="20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7D0DC512" w14:textId="77777777" w:rsidR="007A0D80" w:rsidRPr="00825BDC" w:rsidRDefault="007A0D80">
                            <w:pPr>
                              <w:spacing w:after="0" w:line="220" w:lineRule="exact"/>
                              <w:rPr>
                                <w:b/>
                                <w:bCs/>
                                <w:sz w:val="24"/>
                                <w:szCs w:val="24"/>
                              </w:rPr>
                            </w:pPr>
                          </w:p>
                          <w:p w14:paraId="144E3941" w14:textId="77777777" w:rsidR="007A0D80" w:rsidRPr="00825BDC" w:rsidRDefault="007A0D80">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Reliability</w:t>
                            </w:r>
                          </w:p>
                        </w:tc>
                      </w:tr>
                      <w:tr w:rsidR="007A0D80" w14:paraId="3C579F2B"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018DFA3C" w14:textId="77777777" w:rsidR="007A0D80" w:rsidRDefault="007A0D80">
                            <w:pPr>
                              <w:spacing w:before="3" w:after="0" w:line="240" w:lineRule="exact"/>
                              <w:rPr>
                                <w:sz w:val="24"/>
                                <w:szCs w:val="24"/>
                              </w:rPr>
                            </w:pPr>
                          </w:p>
                          <w:p w14:paraId="3EC58BD1" w14:textId="77777777" w:rsidR="007A0D80" w:rsidRDefault="007A0D80">
                            <w:pPr>
                              <w:spacing w:after="0" w:line="240" w:lineRule="auto"/>
                              <w:ind w:left="194" w:right="-20"/>
                              <w:rPr>
                                <w:rFonts w:ascii="Times New Roman" w:eastAsia="Times New Roman" w:hAnsi="Times New Roman" w:cs="Times New Roman"/>
                                <w:sz w:val="20"/>
                                <w:szCs w:val="20"/>
                              </w:rPr>
                            </w:pPr>
                            <w:r>
                              <w:rPr>
                                <w:noProof/>
                                <w:lang w:val="en-US"/>
                              </w:rPr>
                              <w:drawing>
                                <wp:inline distT="0" distB="0" distL="0" distR="0" wp14:anchorId="262A760F" wp14:editId="45FFD45F">
                                  <wp:extent cx="165100" cy="165100"/>
                                  <wp:effectExtent l="0" t="0" r="12700" b="12700"/>
                                  <wp:docPr id="20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3B91975C" w14:textId="77777777" w:rsidR="007A0D80" w:rsidRDefault="007A0D80">
                            <w:pPr>
                              <w:spacing w:before="1"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5B687FD5" w14:textId="77777777" w:rsidR="007A0D80" w:rsidRDefault="007A0D80">
                            <w:pPr>
                              <w:spacing w:before="50" w:after="0" w:line="240" w:lineRule="auto"/>
                              <w:ind w:left="109" w:right="-20"/>
                              <w:rPr>
                                <w:rFonts w:ascii="Times New Roman" w:eastAsia="Times New Roman" w:hAnsi="Times New Roman" w:cs="Times New Roman"/>
                                <w:sz w:val="20"/>
                                <w:szCs w:val="20"/>
                              </w:rPr>
                            </w:pPr>
                            <w:r>
                              <w:rPr>
                                <w:noProof/>
                                <w:lang w:val="en-US"/>
                              </w:rPr>
                              <w:drawing>
                                <wp:inline distT="0" distB="0" distL="0" distR="0" wp14:anchorId="02831FD3" wp14:editId="7B6896EC">
                                  <wp:extent cx="406400" cy="406400"/>
                                  <wp:effectExtent l="0" t="0" r="0" b="0"/>
                                  <wp:docPr id="20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52FCFF4C" w14:textId="77777777" w:rsidR="007A0D80" w:rsidRPr="00825BDC" w:rsidRDefault="007A0D80">
                            <w:pPr>
                              <w:spacing w:after="0" w:line="220" w:lineRule="exact"/>
                              <w:rPr>
                                <w:b/>
                                <w:bCs/>
                                <w:sz w:val="24"/>
                                <w:szCs w:val="24"/>
                              </w:rPr>
                            </w:pPr>
                          </w:p>
                          <w:p w14:paraId="4EDAD62F" w14:textId="77777777" w:rsidR="007A0D80" w:rsidRPr="00825BDC" w:rsidRDefault="007A0D80">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Organization</w:t>
                            </w:r>
                          </w:p>
                        </w:tc>
                      </w:tr>
                      <w:tr w:rsidR="007A0D80" w14:paraId="24EF9ADA"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08820326" w14:textId="77777777" w:rsidR="007A0D80" w:rsidRDefault="007A0D80">
                            <w:pPr>
                              <w:spacing w:before="2" w:after="0" w:line="240" w:lineRule="exact"/>
                              <w:rPr>
                                <w:sz w:val="24"/>
                                <w:szCs w:val="24"/>
                              </w:rPr>
                            </w:pPr>
                          </w:p>
                          <w:p w14:paraId="7EBF8A10" w14:textId="77777777" w:rsidR="007A0D80" w:rsidRDefault="007A0D80">
                            <w:pPr>
                              <w:spacing w:after="0" w:line="240" w:lineRule="auto"/>
                              <w:ind w:left="194" w:right="-20"/>
                              <w:rPr>
                                <w:rFonts w:ascii="Times New Roman" w:eastAsia="Times New Roman" w:hAnsi="Times New Roman" w:cs="Times New Roman"/>
                                <w:sz w:val="20"/>
                                <w:szCs w:val="20"/>
                              </w:rPr>
                            </w:pPr>
                            <w:r>
                              <w:rPr>
                                <w:noProof/>
                                <w:lang w:val="en-US"/>
                              </w:rPr>
                              <w:drawing>
                                <wp:inline distT="0" distB="0" distL="0" distR="0" wp14:anchorId="7672E18E" wp14:editId="3044053D">
                                  <wp:extent cx="165100" cy="165100"/>
                                  <wp:effectExtent l="0" t="0" r="12700" b="12700"/>
                                  <wp:docPr id="2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15209009" w14:textId="77777777" w:rsidR="007A0D80" w:rsidRDefault="007A0D80">
                            <w:pPr>
                              <w:spacing w:before="2"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1D426570" w14:textId="77777777" w:rsidR="007A0D80" w:rsidRDefault="007A0D80">
                            <w:pPr>
                              <w:spacing w:before="50" w:after="0" w:line="240" w:lineRule="auto"/>
                              <w:ind w:left="109" w:right="-20"/>
                              <w:rPr>
                                <w:rFonts w:ascii="Times New Roman" w:eastAsia="Times New Roman" w:hAnsi="Times New Roman" w:cs="Times New Roman"/>
                                <w:sz w:val="20"/>
                                <w:szCs w:val="20"/>
                              </w:rPr>
                            </w:pPr>
                            <w:r>
                              <w:rPr>
                                <w:noProof/>
                                <w:lang w:val="en-US"/>
                              </w:rPr>
                              <w:drawing>
                                <wp:inline distT="0" distB="0" distL="0" distR="0" wp14:anchorId="3C89CA5B" wp14:editId="0D24CCB2">
                                  <wp:extent cx="406400" cy="406400"/>
                                  <wp:effectExtent l="0" t="0" r="0" b="0"/>
                                  <wp:docPr id="20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173A4E0F" w14:textId="77777777" w:rsidR="007A0D80" w:rsidRPr="00825BDC" w:rsidRDefault="007A0D80">
                            <w:pPr>
                              <w:spacing w:after="0" w:line="220" w:lineRule="exact"/>
                              <w:rPr>
                                <w:b/>
                                <w:bCs/>
                                <w:sz w:val="24"/>
                                <w:szCs w:val="24"/>
                              </w:rPr>
                            </w:pPr>
                          </w:p>
                          <w:p w14:paraId="32D15D28" w14:textId="77777777" w:rsidR="007A0D80" w:rsidRPr="00825BDC" w:rsidRDefault="007A0D80">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Working Independently</w:t>
                            </w:r>
                          </w:p>
                        </w:tc>
                      </w:tr>
                      <w:tr w:rsidR="007A0D80" w14:paraId="3890F6E4"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17147670" w14:textId="77777777" w:rsidR="007A0D80" w:rsidRDefault="007A0D80">
                            <w:pPr>
                              <w:spacing w:before="1" w:after="0" w:line="240" w:lineRule="exact"/>
                              <w:rPr>
                                <w:sz w:val="24"/>
                                <w:szCs w:val="24"/>
                              </w:rPr>
                            </w:pPr>
                          </w:p>
                          <w:p w14:paraId="071066FB" w14:textId="77777777" w:rsidR="007A0D80" w:rsidRDefault="007A0D80">
                            <w:pPr>
                              <w:spacing w:after="0" w:line="240" w:lineRule="auto"/>
                              <w:ind w:left="194" w:right="-20"/>
                              <w:rPr>
                                <w:rFonts w:ascii="Times New Roman" w:eastAsia="Times New Roman" w:hAnsi="Times New Roman" w:cs="Times New Roman"/>
                                <w:sz w:val="20"/>
                                <w:szCs w:val="20"/>
                              </w:rPr>
                            </w:pPr>
                            <w:r>
                              <w:rPr>
                                <w:noProof/>
                                <w:lang w:val="en-US"/>
                              </w:rPr>
                              <w:drawing>
                                <wp:inline distT="0" distB="0" distL="0" distR="0" wp14:anchorId="57CD6EA7" wp14:editId="7F1ADA06">
                                  <wp:extent cx="165100" cy="165100"/>
                                  <wp:effectExtent l="0" t="0" r="12700" b="12700"/>
                                  <wp:docPr id="20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1B4B58D1" w14:textId="77777777" w:rsidR="007A0D80" w:rsidRDefault="007A0D80">
                            <w:pPr>
                              <w:spacing w:before="18" w:after="0" w:line="220" w:lineRule="exact"/>
                            </w:pPr>
                          </w:p>
                        </w:tc>
                        <w:tc>
                          <w:tcPr>
                            <w:tcW w:w="872" w:type="dxa"/>
                            <w:tcBorders>
                              <w:top w:val="single" w:sz="3" w:space="0" w:color="231F20"/>
                              <w:left w:val="single" w:sz="4" w:space="0" w:color="231F20"/>
                              <w:bottom w:val="single" w:sz="3" w:space="0" w:color="231F20"/>
                              <w:right w:val="single" w:sz="4" w:space="0" w:color="231F20"/>
                            </w:tcBorders>
                          </w:tcPr>
                          <w:p w14:paraId="349B1528" w14:textId="77777777" w:rsidR="007A0D80" w:rsidRDefault="007A0D80">
                            <w:pPr>
                              <w:spacing w:before="50" w:after="0" w:line="240" w:lineRule="auto"/>
                              <w:ind w:left="109" w:right="-20"/>
                              <w:rPr>
                                <w:rFonts w:ascii="Times New Roman" w:eastAsia="Times New Roman" w:hAnsi="Times New Roman" w:cs="Times New Roman"/>
                                <w:sz w:val="20"/>
                                <w:szCs w:val="20"/>
                              </w:rPr>
                            </w:pPr>
                            <w:r>
                              <w:rPr>
                                <w:noProof/>
                                <w:lang w:val="en-US"/>
                              </w:rPr>
                              <w:drawing>
                                <wp:inline distT="0" distB="0" distL="0" distR="0" wp14:anchorId="442B24D2" wp14:editId="463063E1">
                                  <wp:extent cx="406400" cy="406400"/>
                                  <wp:effectExtent l="0" t="0" r="0" b="0"/>
                                  <wp:docPr id="20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3C876118" w14:textId="77777777" w:rsidR="007A0D80" w:rsidRPr="00825BDC" w:rsidRDefault="007A0D80">
                            <w:pPr>
                              <w:spacing w:after="0" w:line="220" w:lineRule="exact"/>
                              <w:rPr>
                                <w:b/>
                                <w:bCs/>
                                <w:sz w:val="24"/>
                                <w:szCs w:val="24"/>
                              </w:rPr>
                            </w:pPr>
                          </w:p>
                          <w:p w14:paraId="30A4AD16" w14:textId="77777777" w:rsidR="007A0D80" w:rsidRPr="00825BDC" w:rsidRDefault="007A0D80">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Initiative</w:t>
                            </w:r>
                          </w:p>
                        </w:tc>
                      </w:tr>
                      <w:tr w:rsidR="007A0D80" w14:paraId="3613D670"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2C5C50C3" w14:textId="77777777" w:rsidR="007A0D80" w:rsidRDefault="007A0D80">
                            <w:pPr>
                              <w:spacing w:after="0" w:line="240" w:lineRule="exact"/>
                              <w:rPr>
                                <w:sz w:val="24"/>
                                <w:szCs w:val="24"/>
                              </w:rPr>
                            </w:pPr>
                          </w:p>
                          <w:p w14:paraId="6C930AB3" w14:textId="77777777" w:rsidR="007A0D80" w:rsidRDefault="007A0D80">
                            <w:pPr>
                              <w:spacing w:after="0" w:line="240" w:lineRule="auto"/>
                              <w:ind w:left="194" w:right="-20"/>
                              <w:rPr>
                                <w:rFonts w:ascii="Times New Roman" w:eastAsia="Times New Roman" w:hAnsi="Times New Roman" w:cs="Times New Roman"/>
                                <w:sz w:val="20"/>
                                <w:szCs w:val="20"/>
                              </w:rPr>
                            </w:pPr>
                            <w:r>
                              <w:rPr>
                                <w:noProof/>
                                <w:lang w:val="en-US"/>
                              </w:rPr>
                              <w:drawing>
                                <wp:inline distT="0" distB="0" distL="0" distR="0" wp14:anchorId="4974958A" wp14:editId="1899B111">
                                  <wp:extent cx="165100" cy="165100"/>
                                  <wp:effectExtent l="0" t="0" r="12700" b="12700"/>
                                  <wp:docPr id="20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600E6844" w14:textId="77777777" w:rsidR="007A0D80" w:rsidRDefault="007A0D80">
                            <w:pPr>
                              <w:spacing w:before="18" w:after="0" w:line="220" w:lineRule="exact"/>
                            </w:pPr>
                          </w:p>
                        </w:tc>
                        <w:tc>
                          <w:tcPr>
                            <w:tcW w:w="872" w:type="dxa"/>
                            <w:tcBorders>
                              <w:top w:val="single" w:sz="3" w:space="0" w:color="231F20"/>
                              <w:left w:val="single" w:sz="4" w:space="0" w:color="231F20"/>
                              <w:bottom w:val="single" w:sz="3" w:space="0" w:color="231F20"/>
                              <w:right w:val="single" w:sz="4" w:space="0" w:color="231F20"/>
                            </w:tcBorders>
                          </w:tcPr>
                          <w:p w14:paraId="23C2E0A1" w14:textId="77777777" w:rsidR="007A0D80" w:rsidRDefault="007A0D80">
                            <w:pPr>
                              <w:spacing w:before="50" w:after="0" w:line="240" w:lineRule="auto"/>
                              <w:ind w:left="109" w:right="-20"/>
                              <w:rPr>
                                <w:rFonts w:ascii="Times New Roman" w:eastAsia="Times New Roman" w:hAnsi="Times New Roman" w:cs="Times New Roman"/>
                                <w:sz w:val="20"/>
                                <w:szCs w:val="20"/>
                              </w:rPr>
                            </w:pPr>
                            <w:r>
                              <w:rPr>
                                <w:noProof/>
                                <w:lang w:val="en-US"/>
                              </w:rPr>
                              <w:drawing>
                                <wp:inline distT="0" distB="0" distL="0" distR="0" wp14:anchorId="5B2A9C29" wp14:editId="0CB5B993">
                                  <wp:extent cx="406400" cy="406400"/>
                                  <wp:effectExtent l="0" t="0" r="0" b="0"/>
                                  <wp:docPr id="20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063057DC" w14:textId="77777777" w:rsidR="007A0D80" w:rsidRPr="00825BDC" w:rsidRDefault="007A0D80">
                            <w:pPr>
                              <w:spacing w:after="0" w:line="220" w:lineRule="exact"/>
                              <w:rPr>
                                <w:b/>
                                <w:bCs/>
                                <w:sz w:val="24"/>
                                <w:szCs w:val="24"/>
                              </w:rPr>
                            </w:pPr>
                          </w:p>
                          <w:p w14:paraId="07A73E75" w14:textId="77777777" w:rsidR="007A0D80" w:rsidRPr="00825BDC" w:rsidRDefault="007A0D80">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Self-Advocacy</w:t>
                            </w:r>
                          </w:p>
                        </w:tc>
                      </w:tr>
                      <w:tr w:rsidR="007A0D80" w14:paraId="1EA2F401"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3216488D" w14:textId="77777777" w:rsidR="007A0D80" w:rsidRDefault="007A0D80">
                            <w:pPr>
                              <w:spacing w:before="19" w:after="0" w:line="220" w:lineRule="exact"/>
                            </w:pPr>
                          </w:p>
                          <w:p w14:paraId="1BEA161A" w14:textId="77777777" w:rsidR="007A0D80" w:rsidRDefault="007A0D80">
                            <w:pPr>
                              <w:spacing w:after="0" w:line="240" w:lineRule="auto"/>
                              <w:ind w:left="194" w:right="-20"/>
                              <w:rPr>
                                <w:rFonts w:ascii="Times New Roman" w:eastAsia="Times New Roman" w:hAnsi="Times New Roman" w:cs="Times New Roman"/>
                                <w:sz w:val="20"/>
                                <w:szCs w:val="20"/>
                              </w:rPr>
                            </w:pPr>
                            <w:r>
                              <w:rPr>
                                <w:noProof/>
                                <w:lang w:val="en-US"/>
                              </w:rPr>
                              <w:drawing>
                                <wp:inline distT="0" distB="0" distL="0" distR="0" wp14:anchorId="329CE65D" wp14:editId="483E4CD6">
                                  <wp:extent cx="165100" cy="165100"/>
                                  <wp:effectExtent l="0" t="0" r="12700" b="12700"/>
                                  <wp:docPr id="2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7E5EA4DB" w14:textId="77777777" w:rsidR="007A0D80" w:rsidRDefault="007A0D80">
                            <w:pPr>
                              <w:spacing w:before="19" w:after="0" w:line="220" w:lineRule="exact"/>
                            </w:pPr>
                          </w:p>
                        </w:tc>
                        <w:tc>
                          <w:tcPr>
                            <w:tcW w:w="872" w:type="dxa"/>
                            <w:tcBorders>
                              <w:top w:val="single" w:sz="3" w:space="0" w:color="231F20"/>
                              <w:left w:val="single" w:sz="4" w:space="0" w:color="231F20"/>
                              <w:bottom w:val="single" w:sz="3" w:space="0" w:color="231F20"/>
                              <w:right w:val="single" w:sz="4" w:space="0" w:color="231F20"/>
                            </w:tcBorders>
                          </w:tcPr>
                          <w:p w14:paraId="0FE7555B" w14:textId="77777777" w:rsidR="007A0D80" w:rsidRDefault="007A0D80">
                            <w:pPr>
                              <w:spacing w:before="50" w:after="0" w:line="240" w:lineRule="auto"/>
                              <w:ind w:left="109" w:right="-20"/>
                              <w:rPr>
                                <w:rFonts w:ascii="Times New Roman" w:eastAsia="Times New Roman" w:hAnsi="Times New Roman" w:cs="Times New Roman"/>
                                <w:sz w:val="20"/>
                                <w:szCs w:val="20"/>
                              </w:rPr>
                            </w:pPr>
                            <w:r>
                              <w:rPr>
                                <w:noProof/>
                                <w:lang w:val="en-US"/>
                              </w:rPr>
                              <w:drawing>
                                <wp:inline distT="0" distB="0" distL="0" distR="0" wp14:anchorId="1916796C" wp14:editId="0E3CE93F">
                                  <wp:extent cx="406400" cy="406400"/>
                                  <wp:effectExtent l="0" t="0" r="0" b="0"/>
                                  <wp:docPr id="21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38C237D6" w14:textId="77777777" w:rsidR="007A0D80" w:rsidRPr="00825BDC" w:rsidRDefault="007A0D80">
                            <w:pPr>
                              <w:spacing w:after="0" w:line="220" w:lineRule="exact"/>
                              <w:rPr>
                                <w:b/>
                                <w:bCs/>
                                <w:sz w:val="24"/>
                                <w:szCs w:val="24"/>
                              </w:rPr>
                            </w:pPr>
                          </w:p>
                          <w:p w14:paraId="0DE4D3ED" w14:textId="77777777" w:rsidR="007A0D80" w:rsidRPr="00825BDC" w:rsidRDefault="007A0D80">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Customer Service</w:t>
                            </w:r>
                          </w:p>
                        </w:tc>
                      </w:tr>
                      <w:tr w:rsidR="007A0D80" w14:paraId="56A2B3B6" w14:textId="77777777">
                        <w:trPr>
                          <w:trHeight w:hRule="exact" w:val="742"/>
                        </w:trPr>
                        <w:tc>
                          <w:tcPr>
                            <w:tcW w:w="621" w:type="dxa"/>
                            <w:tcBorders>
                              <w:top w:val="single" w:sz="3" w:space="0" w:color="231F20"/>
                              <w:left w:val="single" w:sz="3" w:space="0" w:color="231F20"/>
                              <w:bottom w:val="single" w:sz="3" w:space="0" w:color="231F20"/>
                              <w:right w:val="single" w:sz="4" w:space="0" w:color="231F20"/>
                            </w:tcBorders>
                          </w:tcPr>
                          <w:p w14:paraId="6C779A16" w14:textId="77777777" w:rsidR="007A0D80" w:rsidRDefault="007A0D80">
                            <w:pPr>
                              <w:spacing w:before="19" w:after="0" w:line="220" w:lineRule="exact"/>
                            </w:pPr>
                          </w:p>
                          <w:p w14:paraId="435F2206" w14:textId="77777777" w:rsidR="007A0D80" w:rsidRDefault="007A0D80">
                            <w:pPr>
                              <w:spacing w:after="0" w:line="240" w:lineRule="auto"/>
                              <w:ind w:left="194" w:right="-20"/>
                              <w:rPr>
                                <w:rFonts w:ascii="Times New Roman" w:eastAsia="Times New Roman" w:hAnsi="Times New Roman" w:cs="Times New Roman"/>
                                <w:sz w:val="20"/>
                                <w:szCs w:val="20"/>
                              </w:rPr>
                            </w:pPr>
                            <w:r>
                              <w:rPr>
                                <w:noProof/>
                                <w:lang w:val="en-US"/>
                              </w:rPr>
                              <w:drawing>
                                <wp:inline distT="0" distB="0" distL="0" distR="0" wp14:anchorId="51CCD487" wp14:editId="3A021330">
                                  <wp:extent cx="165100" cy="165100"/>
                                  <wp:effectExtent l="0" t="0" r="12700" b="12700"/>
                                  <wp:docPr id="2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33A9068A" w14:textId="77777777" w:rsidR="007A0D80" w:rsidRDefault="007A0D80">
                            <w:pPr>
                              <w:spacing w:before="5" w:after="0" w:line="240" w:lineRule="exact"/>
                              <w:rPr>
                                <w:sz w:val="24"/>
                                <w:szCs w:val="24"/>
                              </w:rPr>
                            </w:pPr>
                          </w:p>
                        </w:tc>
                        <w:tc>
                          <w:tcPr>
                            <w:tcW w:w="872" w:type="dxa"/>
                            <w:tcBorders>
                              <w:top w:val="single" w:sz="3" w:space="0" w:color="231F20"/>
                              <w:left w:val="single" w:sz="4" w:space="0" w:color="231F20"/>
                              <w:bottom w:val="single" w:sz="3" w:space="0" w:color="231F20"/>
                              <w:right w:val="single" w:sz="4" w:space="0" w:color="231F20"/>
                            </w:tcBorders>
                          </w:tcPr>
                          <w:p w14:paraId="766CA51C" w14:textId="77777777" w:rsidR="007A0D80" w:rsidRDefault="007A0D80">
                            <w:pPr>
                              <w:spacing w:before="50" w:after="0" w:line="240" w:lineRule="auto"/>
                              <w:ind w:left="109" w:right="-20"/>
                              <w:rPr>
                                <w:rFonts w:ascii="Times New Roman" w:eastAsia="Times New Roman" w:hAnsi="Times New Roman" w:cs="Times New Roman"/>
                                <w:sz w:val="20"/>
                                <w:szCs w:val="20"/>
                              </w:rPr>
                            </w:pPr>
                            <w:r>
                              <w:rPr>
                                <w:noProof/>
                                <w:lang w:val="en-US"/>
                              </w:rPr>
                              <w:drawing>
                                <wp:inline distT="0" distB="0" distL="0" distR="0" wp14:anchorId="7CA6F199" wp14:editId="2B8F80A1">
                                  <wp:extent cx="406400" cy="406400"/>
                                  <wp:effectExtent l="0" t="0" r="0" b="0"/>
                                  <wp:docPr id="2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c>
                        <w:tc>
                          <w:tcPr>
                            <w:tcW w:w="3898" w:type="dxa"/>
                            <w:tcBorders>
                              <w:top w:val="single" w:sz="3" w:space="0" w:color="231F20"/>
                              <w:left w:val="single" w:sz="4" w:space="0" w:color="231F20"/>
                              <w:bottom w:val="single" w:sz="3" w:space="0" w:color="231F20"/>
                              <w:right w:val="single" w:sz="3" w:space="0" w:color="231F20"/>
                            </w:tcBorders>
                          </w:tcPr>
                          <w:p w14:paraId="4107203A" w14:textId="77777777" w:rsidR="007A0D80" w:rsidRPr="00825BDC" w:rsidRDefault="007A0D80">
                            <w:pPr>
                              <w:spacing w:after="0" w:line="220" w:lineRule="exact"/>
                              <w:rPr>
                                <w:b/>
                                <w:bCs/>
                                <w:sz w:val="24"/>
                                <w:szCs w:val="24"/>
                              </w:rPr>
                            </w:pPr>
                          </w:p>
                          <w:p w14:paraId="496C310E" w14:textId="77777777" w:rsidR="007A0D80" w:rsidRPr="00825BDC" w:rsidRDefault="007A0D80">
                            <w:pPr>
                              <w:spacing w:after="0" w:line="240" w:lineRule="auto"/>
                              <w:ind w:left="131" w:right="-20"/>
                              <w:rPr>
                                <w:rFonts w:ascii="Arial" w:eastAsia="Arial" w:hAnsi="Arial" w:cs="Arial"/>
                                <w:b/>
                                <w:bCs/>
                                <w:sz w:val="24"/>
                                <w:szCs w:val="24"/>
                              </w:rPr>
                            </w:pPr>
                            <w:r w:rsidRPr="00825BDC">
                              <w:rPr>
                                <w:rFonts w:ascii="Arial" w:eastAsia="Arial" w:hAnsi="Arial" w:cs="Arial"/>
                                <w:b/>
                                <w:bCs/>
                                <w:color w:val="231F20"/>
                                <w:sz w:val="24"/>
                                <w:szCs w:val="24"/>
                              </w:rPr>
                              <w:t>Entrepreneurship</w:t>
                            </w:r>
                          </w:p>
                        </w:tc>
                      </w:tr>
                    </w:tbl>
                    <w:p w14:paraId="3AD52DDA" w14:textId="77777777" w:rsidR="007A0D80" w:rsidRDefault="007A0D80" w:rsidP="00E10E3E">
                      <w:pPr>
                        <w:spacing w:after="0" w:line="240" w:lineRule="auto"/>
                      </w:pPr>
                    </w:p>
                  </w:txbxContent>
                </v:textbox>
                <w10:wrap anchorx="page"/>
              </v:shape>
            </w:pict>
          </mc:Fallback>
        </mc:AlternateContent>
      </w:r>
    </w:p>
    <w:p w14:paraId="17E25D3C" w14:textId="77777777" w:rsidR="00E10E3E" w:rsidRDefault="00E10E3E" w:rsidP="00E10E3E">
      <w:pPr>
        <w:spacing w:after="0" w:line="200" w:lineRule="exact"/>
        <w:rPr>
          <w:sz w:val="20"/>
          <w:szCs w:val="20"/>
        </w:rPr>
      </w:pPr>
    </w:p>
    <w:p w14:paraId="621F8D27" w14:textId="77777777" w:rsidR="00E10E3E" w:rsidRDefault="00E10E3E" w:rsidP="00E10E3E">
      <w:pPr>
        <w:spacing w:after="0" w:line="200" w:lineRule="exact"/>
        <w:rPr>
          <w:sz w:val="20"/>
          <w:szCs w:val="20"/>
        </w:rPr>
      </w:pPr>
    </w:p>
    <w:p w14:paraId="6F770082" w14:textId="77777777" w:rsidR="00E10E3E" w:rsidRDefault="00E10E3E" w:rsidP="00E10E3E">
      <w:pPr>
        <w:spacing w:after="0" w:line="200" w:lineRule="exact"/>
        <w:rPr>
          <w:sz w:val="20"/>
          <w:szCs w:val="20"/>
        </w:rPr>
      </w:pPr>
    </w:p>
    <w:p w14:paraId="435B7848" w14:textId="77777777" w:rsidR="00E10E3E" w:rsidRDefault="00E10E3E" w:rsidP="00E10E3E">
      <w:pPr>
        <w:spacing w:before="1" w:after="0" w:line="280" w:lineRule="exact"/>
        <w:rPr>
          <w:sz w:val="28"/>
          <w:szCs w:val="28"/>
        </w:rPr>
      </w:pPr>
      <w:r>
        <w:rPr>
          <w:noProof/>
          <w:lang w:val="en-US"/>
        </w:rPr>
        <w:drawing>
          <wp:anchor distT="0" distB="0" distL="114300" distR="114300" simplePos="0" relativeHeight="251761664" behindDoc="1" locked="0" layoutInCell="1" allowOverlap="1" wp14:anchorId="1D749FAF" wp14:editId="1E1EC4E2">
            <wp:simplePos x="0" y="0"/>
            <wp:positionH relativeFrom="column">
              <wp:posOffset>-444500</wp:posOffset>
            </wp:positionH>
            <wp:positionV relativeFrom="paragraph">
              <wp:posOffset>142875</wp:posOffset>
            </wp:positionV>
            <wp:extent cx="165100" cy="165100"/>
            <wp:effectExtent l="0" t="0" r="12700" b="12700"/>
            <wp:wrapNone/>
            <wp:docPr id="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36064" behindDoc="1" locked="0" layoutInCell="1" allowOverlap="1" wp14:anchorId="1D73D072" wp14:editId="7F105DAF">
            <wp:simplePos x="0" y="0"/>
            <wp:positionH relativeFrom="page">
              <wp:posOffset>812165</wp:posOffset>
            </wp:positionH>
            <wp:positionV relativeFrom="paragraph">
              <wp:posOffset>5877</wp:posOffset>
            </wp:positionV>
            <wp:extent cx="401955" cy="40195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p>
    <w:p w14:paraId="27224224" w14:textId="77777777" w:rsidR="00E10E3E" w:rsidRDefault="00E10E3E" w:rsidP="00E10E3E">
      <w:pPr>
        <w:spacing w:after="0" w:line="240" w:lineRule="auto"/>
        <w:ind w:left="-709" w:right="-20"/>
        <w:rPr>
          <w:rFonts w:ascii="Times New Roman" w:eastAsia="Times New Roman" w:hAnsi="Times New Roman" w:cs="Times New Roman"/>
          <w:sz w:val="20"/>
          <w:szCs w:val="20"/>
        </w:rPr>
      </w:pPr>
    </w:p>
    <w:p w14:paraId="68502CB4" w14:textId="77777777" w:rsidR="00E10E3E" w:rsidRDefault="00E10E3E" w:rsidP="00E10E3E">
      <w:pPr>
        <w:spacing w:after="0" w:line="200" w:lineRule="exact"/>
        <w:rPr>
          <w:sz w:val="20"/>
          <w:szCs w:val="20"/>
        </w:rPr>
      </w:pPr>
    </w:p>
    <w:p w14:paraId="66CFD61F" w14:textId="77777777" w:rsidR="00E10E3E" w:rsidRDefault="00E10E3E" w:rsidP="00E10E3E">
      <w:pPr>
        <w:spacing w:before="7" w:after="0" w:line="280" w:lineRule="exact"/>
        <w:rPr>
          <w:sz w:val="28"/>
          <w:szCs w:val="28"/>
        </w:rPr>
      </w:pPr>
      <w:r>
        <w:rPr>
          <w:noProof/>
          <w:lang w:val="en-US"/>
        </w:rPr>
        <w:drawing>
          <wp:anchor distT="0" distB="0" distL="114300" distR="114300" simplePos="0" relativeHeight="251760640" behindDoc="1" locked="0" layoutInCell="1" allowOverlap="1" wp14:anchorId="31E6EC39" wp14:editId="0301250C">
            <wp:simplePos x="0" y="0"/>
            <wp:positionH relativeFrom="column">
              <wp:posOffset>-444500</wp:posOffset>
            </wp:positionH>
            <wp:positionV relativeFrom="paragraph">
              <wp:posOffset>118745</wp:posOffset>
            </wp:positionV>
            <wp:extent cx="165100" cy="165100"/>
            <wp:effectExtent l="0" t="0" r="12700" b="12700"/>
            <wp:wrapNone/>
            <wp:docPr id="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n-US"/>
        </w:rPr>
        <w:drawing>
          <wp:anchor distT="0" distB="0" distL="114300" distR="114300" simplePos="0" relativeHeight="251737088" behindDoc="1" locked="0" layoutInCell="1" allowOverlap="1" wp14:anchorId="5DF6E4C5" wp14:editId="63B3483C">
            <wp:simplePos x="0" y="0"/>
            <wp:positionH relativeFrom="page">
              <wp:posOffset>812165</wp:posOffset>
            </wp:positionH>
            <wp:positionV relativeFrom="page">
              <wp:posOffset>2357917</wp:posOffset>
            </wp:positionV>
            <wp:extent cx="401955" cy="40195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p>
    <w:p w14:paraId="4E565035" w14:textId="77777777" w:rsidR="00E10E3E" w:rsidRDefault="00E10E3E" w:rsidP="00E10E3E">
      <w:pPr>
        <w:spacing w:after="0" w:line="240" w:lineRule="auto"/>
        <w:ind w:left="-709" w:right="-20"/>
        <w:rPr>
          <w:rFonts w:ascii="Times New Roman" w:eastAsia="Times New Roman" w:hAnsi="Times New Roman" w:cs="Times New Roman"/>
          <w:sz w:val="20"/>
          <w:szCs w:val="20"/>
        </w:rPr>
      </w:pPr>
    </w:p>
    <w:p w14:paraId="604FDF23" w14:textId="77777777" w:rsidR="00E10E3E" w:rsidRDefault="00E10E3E" w:rsidP="00E10E3E">
      <w:pPr>
        <w:spacing w:after="0" w:line="200" w:lineRule="exact"/>
        <w:rPr>
          <w:sz w:val="20"/>
          <w:szCs w:val="20"/>
        </w:rPr>
      </w:pPr>
    </w:p>
    <w:p w14:paraId="73303267" w14:textId="77777777" w:rsidR="00E10E3E" w:rsidRDefault="00E10E3E" w:rsidP="00E10E3E">
      <w:pPr>
        <w:spacing w:before="7" w:after="0" w:line="280" w:lineRule="exact"/>
        <w:rPr>
          <w:sz w:val="28"/>
          <w:szCs w:val="28"/>
        </w:rPr>
      </w:pPr>
      <w:r>
        <w:rPr>
          <w:b/>
          <w:noProof/>
          <w:lang w:val="en-US"/>
        </w:rPr>
        <w:drawing>
          <wp:anchor distT="0" distB="0" distL="114300" distR="114300" simplePos="0" relativeHeight="251738112" behindDoc="1" locked="0" layoutInCell="1" allowOverlap="1" wp14:anchorId="6FE72180" wp14:editId="10FD276F">
            <wp:simplePos x="0" y="0"/>
            <wp:positionH relativeFrom="page">
              <wp:posOffset>812165</wp:posOffset>
            </wp:positionH>
            <wp:positionV relativeFrom="page">
              <wp:posOffset>2840517</wp:posOffset>
            </wp:positionV>
            <wp:extent cx="401955" cy="40195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p>
    <w:p w14:paraId="1B0AA0D1" w14:textId="77777777" w:rsidR="00E10E3E" w:rsidRDefault="00E10E3E" w:rsidP="00E10E3E">
      <w:pPr>
        <w:spacing w:after="0" w:line="240" w:lineRule="auto"/>
        <w:ind w:left="-851" w:right="-20" w:firstLine="142"/>
        <w:rPr>
          <w:rFonts w:ascii="Times New Roman" w:eastAsia="Times New Roman" w:hAnsi="Times New Roman" w:cs="Times New Roman"/>
          <w:sz w:val="20"/>
          <w:szCs w:val="20"/>
        </w:rPr>
      </w:pPr>
      <w:r>
        <w:rPr>
          <w:noProof/>
          <w:lang w:val="en-US"/>
        </w:rPr>
        <w:drawing>
          <wp:inline distT="0" distB="0" distL="0" distR="0" wp14:anchorId="5ADE9195" wp14:editId="2783ED2D">
            <wp:extent cx="165100" cy="165100"/>
            <wp:effectExtent l="0" t="0" r="12700" b="12700"/>
            <wp:docPr id="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inline>
        </w:drawing>
      </w:r>
    </w:p>
    <w:p w14:paraId="01C82E19" w14:textId="77777777" w:rsidR="00E10E3E" w:rsidRDefault="00E10E3E" w:rsidP="00E10E3E">
      <w:pPr>
        <w:spacing w:after="0" w:line="200" w:lineRule="exact"/>
        <w:rPr>
          <w:sz w:val="20"/>
          <w:szCs w:val="20"/>
        </w:rPr>
      </w:pPr>
    </w:p>
    <w:p w14:paraId="779D2316" w14:textId="77777777" w:rsidR="00E10E3E" w:rsidRDefault="00E10E3E" w:rsidP="00E10E3E">
      <w:pPr>
        <w:spacing w:before="7" w:after="0" w:line="280" w:lineRule="exact"/>
        <w:rPr>
          <w:sz w:val="28"/>
          <w:szCs w:val="28"/>
        </w:rPr>
      </w:pPr>
      <w:r>
        <w:rPr>
          <w:noProof/>
          <w:lang w:val="en-US"/>
        </w:rPr>
        <w:drawing>
          <wp:anchor distT="0" distB="0" distL="114300" distR="114300" simplePos="0" relativeHeight="251759616" behindDoc="1" locked="0" layoutInCell="1" allowOverlap="1" wp14:anchorId="0B2EAE58" wp14:editId="18E31507">
            <wp:simplePos x="0" y="0"/>
            <wp:positionH relativeFrom="column">
              <wp:posOffset>-431800</wp:posOffset>
            </wp:positionH>
            <wp:positionV relativeFrom="paragraph">
              <wp:posOffset>146050</wp:posOffset>
            </wp:positionV>
            <wp:extent cx="165100" cy="165100"/>
            <wp:effectExtent l="0" t="0" r="12700" b="12700"/>
            <wp:wrapNone/>
            <wp:docPr id="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n-US"/>
        </w:rPr>
        <w:drawing>
          <wp:anchor distT="0" distB="0" distL="114300" distR="114300" simplePos="0" relativeHeight="251739136" behindDoc="1" locked="0" layoutInCell="1" allowOverlap="1" wp14:anchorId="5AAA63B7" wp14:editId="55C049D5">
            <wp:simplePos x="0" y="0"/>
            <wp:positionH relativeFrom="page">
              <wp:posOffset>812165</wp:posOffset>
            </wp:positionH>
            <wp:positionV relativeFrom="page">
              <wp:posOffset>3311687</wp:posOffset>
            </wp:positionV>
            <wp:extent cx="401955" cy="40195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p>
    <w:p w14:paraId="6257F110" w14:textId="77777777" w:rsidR="00E10E3E" w:rsidRDefault="00E10E3E" w:rsidP="00E10E3E">
      <w:pPr>
        <w:spacing w:after="0" w:line="240" w:lineRule="auto"/>
        <w:ind w:left="-709" w:right="-20"/>
        <w:rPr>
          <w:rFonts w:ascii="Times New Roman" w:eastAsia="Times New Roman" w:hAnsi="Times New Roman" w:cs="Times New Roman"/>
          <w:sz w:val="20"/>
          <w:szCs w:val="20"/>
        </w:rPr>
      </w:pPr>
    </w:p>
    <w:p w14:paraId="62C7DD22" w14:textId="77777777" w:rsidR="00E10E3E" w:rsidRDefault="00E10E3E" w:rsidP="00E10E3E">
      <w:pPr>
        <w:spacing w:after="0" w:line="200" w:lineRule="exact"/>
        <w:rPr>
          <w:sz w:val="20"/>
          <w:szCs w:val="20"/>
        </w:rPr>
      </w:pPr>
    </w:p>
    <w:p w14:paraId="287B57E4" w14:textId="77777777" w:rsidR="00E10E3E" w:rsidRDefault="00E10E3E" w:rsidP="00E10E3E">
      <w:pPr>
        <w:spacing w:before="12" w:after="0" w:line="280" w:lineRule="exact"/>
        <w:rPr>
          <w:sz w:val="28"/>
          <w:szCs w:val="28"/>
        </w:rPr>
      </w:pPr>
      <w:r>
        <w:rPr>
          <w:noProof/>
          <w:lang w:val="en-US"/>
        </w:rPr>
        <w:drawing>
          <wp:anchor distT="0" distB="0" distL="114300" distR="114300" simplePos="0" relativeHeight="251762688" behindDoc="1" locked="0" layoutInCell="1" allowOverlap="1" wp14:anchorId="4CDD4EDD" wp14:editId="61274FFF">
            <wp:simplePos x="0" y="0"/>
            <wp:positionH relativeFrom="column">
              <wp:posOffset>-444500</wp:posOffset>
            </wp:positionH>
            <wp:positionV relativeFrom="paragraph">
              <wp:posOffset>160655</wp:posOffset>
            </wp:positionV>
            <wp:extent cx="165100" cy="165100"/>
            <wp:effectExtent l="0" t="0" r="12700" b="12700"/>
            <wp:wrapNone/>
            <wp:docPr id="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n-US"/>
        </w:rPr>
        <w:drawing>
          <wp:anchor distT="0" distB="0" distL="114300" distR="114300" simplePos="0" relativeHeight="251740160" behindDoc="1" locked="0" layoutInCell="1" allowOverlap="1" wp14:anchorId="3C34D010" wp14:editId="511EDB44">
            <wp:simplePos x="0" y="0"/>
            <wp:positionH relativeFrom="page">
              <wp:posOffset>812165</wp:posOffset>
            </wp:positionH>
            <wp:positionV relativeFrom="page">
              <wp:posOffset>3782857</wp:posOffset>
            </wp:positionV>
            <wp:extent cx="401955" cy="40195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p>
    <w:p w14:paraId="1EE786F1" w14:textId="77777777" w:rsidR="00E10E3E" w:rsidRDefault="00E10E3E" w:rsidP="00E10E3E">
      <w:pPr>
        <w:spacing w:after="0" w:line="240" w:lineRule="auto"/>
        <w:ind w:left="-709" w:right="-20"/>
        <w:rPr>
          <w:rFonts w:ascii="Times New Roman" w:eastAsia="Times New Roman" w:hAnsi="Times New Roman" w:cs="Times New Roman"/>
          <w:sz w:val="20"/>
          <w:szCs w:val="20"/>
        </w:rPr>
      </w:pPr>
    </w:p>
    <w:p w14:paraId="33309F79" w14:textId="77777777" w:rsidR="00E10E3E" w:rsidRDefault="00E10E3E" w:rsidP="00E10E3E">
      <w:pPr>
        <w:spacing w:after="0" w:line="200" w:lineRule="exact"/>
        <w:rPr>
          <w:sz w:val="20"/>
          <w:szCs w:val="20"/>
        </w:rPr>
      </w:pPr>
    </w:p>
    <w:p w14:paraId="6B62A937" w14:textId="77777777" w:rsidR="00E10E3E" w:rsidRDefault="00E10E3E" w:rsidP="00E10E3E">
      <w:pPr>
        <w:spacing w:before="12" w:after="0" w:line="280" w:lineRule="exact"/>
        <w:rPr>
          <w:sz w:val="28"/>
          <w:szCs w:val="28"/>
        </w:rPr>
      </w:pPr>
      <w:r>
        <w:rPr>
          <w:b/>
          <w:noProof/>
          <w:lang w:val="en-US"/>
        </w:rPr>
        <w:drawing>
          <wp:anchor distT="0" distB="0" distL="114300" distR="114300" simplePos="0" relativeHeight="251741184" behindDoc="1" locked="0" layoutInCell="1" allowOverlap="1" wp14:anchorId="27CE974C" wp14:editId="3B8EFF0C">
            <wp:simplePos x="0" y="0"/>
            <wp:positionH relativeFrom="page">
              <wp:posOffset>812165</wp:posOffset>
            </wp:positionH>
            <wp:positionV relativeFrom="page">
              <wp:posOffset>4256405</wp:posOffset>
            </wp:positionV>
            <wp:extent cx="401955" cy="401955"/>
            <wp:effectExtent l="0" t="0" r="4445" b="444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63712" behindDoc="1" locked="0" layoutInCell="1" allowOverlap="1" wp14:anchorId="77DB514A" wp14:editId="33CA6D3C">
            <wp:simplePos x="0" y="0"/>
            <wp:positionH relativeFrom="column">
              <wp:posOffset>-444500</wp:posOffset>
            </wp:positionH>
            <wp:positionV relativeFrom="paragraph">
              <wp:posOffset>160020</wp:posOffset>
            </wp:positionV>
            <wp:extent cx="165100" cy="165100"/>
            <wp:effectExtent l="0" t="0" r="12700" b="12700"/>
            <wp:wrapNone/>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028F07" w14:textId="77777777" w:rsidR="00E10E3E" w:rsidRDefault="00E10E3E" w:rsidP="00E10E3E">
      <w:pPr>
        <w:spacing w:after="0" w:line="240" w:lineRule="auto"/>
        <w:ind w:left="-709" w:right="-20"/>
        <w:rPr>
          <w:rFonts w:ascii="Times New Roman" w:eastAsia="Times New Roman" w:hAnsi="Times New Roman" w:cs="Times New Roman"/>
          <w:sz w:val="20"/>
          <w:szCs w:val="20"/>
        </w:rPr>
      </w:pPr>
    </w:p>
    <w:p w14:paraId="5435D6AF" w14:textId="77777777" w:rsidR="00E10E3E" w:rsidRDefault="00E10E3E" w:rsidP="00E10E3E">
      <w:pPr>
        <w:spacing w:after="0" w:line="200" w:lineRule="exact"/>
        <w:rPr>
          <w:sz w:val="20"/>
          <w:szCs w:val="20"/>
        </w:rPr>
      </w:pPr>
    </w:p>
    <w:p w14:paraId="3079DAEE" w14:textId="77777777" w:rsidR="00E10E3E" w:rsidRDefault="00E10E3E" w:rsidP="00E10E3E">
      <w:pPr>
        <w:spacing w:before="12" w:after="0" w:line="280" w:lineRule="exact"/>
        <w:rPr>
          <w:sz w:val="28"/>
          <w:szCs w:val="28"/>
        </w:rPr>
      </w:pPr>
      <w:r>
        <w:rPr>
          <w:noProof/>
          <w:lang w:val="en-US"/>
        </w:rPr>
        <w:drawing>
          <wp:anchor distT="0" distB="0" distL="114300" distR="114300" simplePos="0" relativeHeight="251742208" behindDoc="1" locked="0" layoutInCell="1" allowOverlap="1" wp14:anchorId="77CD5941" wp14:editId="1BE6173D">
            <wp:simplePos x="0" y="0"/>
            <wp:positionH relativeFrom="page">
              <wp:posOffset>812165</wp:posOffset>
            </wp:positionH>
            <wp:positionV relativeFrom="paragraph">
              <wp:posOffset>53340</wp:posOffset>
            </wp:positionV>
            <wp:extent cx="401955" cy="401955"/>
            <wp:effectExtent l="0" t="0" r="4445" b="444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64736" behindDoc="1" locked="0" layoutInCell="1" allowOverlap="1" wp14:anchorId="6516461E" wp14:editId="228CC744">
            <wp:simplePos x="0" y="0"/>
            <wp:positionH relativeFrom="column">
              <wp:posOffset>-444500</wp:posOffset>
            </wp:positionH>
            <wp:positionV relativeFrom="paragraph">
              <wp:posOffset>160020</wp:posOffset>
            </wp:positionV>
            <wp:extent cx="165100" cy="165100"/>
            <wp:effectExtent l="0" t="0" r="12700" b="12700"/>
            <wp:wrapNone/>
            <wp:docPr id="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0B0C1" w14:textId="77777777" w:rsidR="00E10E3E" w:rsidRDefault="00E10E3E" w:rsidP="00E10E3E">
      <w:pPr>
        <w:spacing w:after="0" w:line="240" w:lineRule="auto"/>
        <w:ind w:left="-709" w:right="-20" w:firstLine="6"/>
        <w:rPr>
          <w:rFonts w:ascii="Times New Roman" w:eastAsia="Times New Roman" w:hAnsi="Times New Roman" w:cs="Times New Roman"/>
          <w:sz w:val="20"/>
          <w:szCs w:val="20"/>
        </w:rPr>
      </w:pPr>
    </w:p>
    <w:p w14:paraId="5A19C337" w14:textId="77777777" w:rsidR="00E10E3E" w:rsidRDefault="00E10E3E" w:rsidP="00E10E3E">
      <w:pPr>
        <w:spacing w:after="0" w:line="200" w:lineRule="exact"/>
        <w:rPr>
          <w:sz w:val="20"/>
          <w:szCs w:val="20"/>
        </w:rPr>
      </w:pPr>
    </w:p>
    <w:p w14:paraId="2962EC6C" w14:textId="77777777" w:rsidR="00E10E3E" w:rsidRDefault="00E10E3E" w:rsidP="00E10E3E">
      <w:pPr>
        <w:spacing w:before="12" w:after="0" w:line="280" w:lineRule="exact"/>
        <w:rPr>
          <w:sz w:val="28"/>
          <w:szCs w:val="28"/>
        </w:rPr>
      </w:pPr>
      <w:r>
        <w:rPr>
          <w:noProof/>
          <w:lang w:val="en-US"/>
        </w:rPr>
        <w:drawing>
          <wp:anchor distT="0" distB="0" distL="114300" distR="114300" simplePos="0" relativeHeight="251743232" behindDoc="1" locked="0" layoutInCell="1" allowOverlap="1" wp14:anchorId="0DC5316E" wp14:editId="61060580">
            <wp:simplePos x="0" y="0"/>
            <wp:positionH relativeFrom="page">
              <wp:posOffset>812165</wp:posOffset>
            </wp:positionH>
            <wp:positionV relativeFrom="paragraph">
              <wp:posOffset>54610</wp:posOffset>
            </wp:positionV>
            <wp:extent cx="401955" cy="401955"/>
            <wp:effectExtent l="0" t="0" r="4445" b="4445"/>
            <wp:wrapNone/>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65760" behindDoc="1" locked="0" layoutInCell="1" allowOverlap="1" wp14:anchorId="3F0DF6B6" wp14:editId="15BE7D96">
            <wp:simplePos x="0" y="0"/>
            <wp:positionH relativeFrom="column">
              <wp:posOffset>-444500</wp:posOffset>
            </wp:positionH>
            <wp:positionV relativeFrom="paragraph">
              <wp:posOffset>147320</wp:posOffset>
            </wp:positionV>
            <wp:extent cx="165100" cy="165100"/>
            <wp:effectExtent l="0" t="0" r="12700" b="12700"/>
            <wp:wrapNone/>
            <wp:docPr id="9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4C419" w14:textId="77777777" w:rsidR="00E10E3E" w:rsidRDefault="00E10E3E" w:rsidP="00E10E3E">
      <w:pPr>
        <w:spacing w:after="0" w:line="240" w:lineRule="auto"/>
        <w:ind w:left="-709" w:right="-20"/>
        <w:rPr>
          <w:rFonts w:ascii="Times New Roman" w:eastAsia="Times New Roman" w:hAnsi="Times New Roman" w:cs="Times New Roman"/>
          <w:sz w:val="20"/>
          <w:szCs w:val="20"/>
        </w:rPr>
      </w:pPr>
    </w:p>
    <w:p w14:paraId="5EB3DD41" w14:textId="77777777" w:rsidR="00E10E3E" w:rsidRDefault="00E10E3E" w:rsidP="00E10E3E">
      <w:pPr>
        <w:spacing w:after="0" w:line="200" w:lineRule="exact"/>
        <w:rPr>
          <w:sz w:val="20"/>
          <w:szCs w:val="20"/>
        </w:rPr>
      </w:pPr>
    </w:p>
    <w:p w14:paraId="353BEF37" w14:textId="77777777" w:rsidR="00E10E3E" w:rsidRDefault="00E10E3E" w:rsidP="00E10E3E">
      <w:pPr>
        <w:spacing w:before="12" w:after="0" w:line="280" w:lineRule="exact"/>
        <w:rPr>
          <w:sz w:val="28"/>
          <w:szCs w:val="28"/>
        </w:rPr>
      </w:pPr>
      <w:r>
        <w:rPr>
          <w:noProof/>
          <w:lang w:val="en-US"/>
        </w:rPr>
        <w:drawing>
          <wp:anchor distT="0" distB="0" distL="114300" distR="114300" simplePos="0" relativeHeight="251744256" behindDoc="1" locked="0" layoutInCell="1" allowOverlap="1" wp14:anchorId="47E49252" wp14:editId="26CE41C9">
            <wp:simplePos x="0" y="0"/>
            <wp:positionH relativeFrom="page">
              <wp:posOffset>812165</wp:posOffset>
            </wp:positionH>
            <wp:positionV relativeFrom="paragraph">
              <wp:posOffset>77470</wp:posOffset>
            </wp:positionV>
            <wp:extent cx="401955" cy="401955"/>
            <wp:effectExtent l="0" t="0" r="4445" b="4445"/>
            <wp:wrapNone/>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66784" behindDoc="1" locked="0" layoutInCell="1" allowOverlap="1" wp14:anchorId="51BE885F" wp14:editId="158281E0">
            <wp:simplePos x="0" y="0"/>
            <wp:positionH relativeFrom="column">
              <wp:posOffset>-444500</wp:posOffset>
            </wp:positionH>
            <wp:positionV relativeFrom="paragraph">
              <wp:posOffset>155575</wp:posOffset>
            </wp:positionV>
            <wp:extent cx="165100" cy="165100"/>
            <wp:effectExtent l="0" t="0" r="12700" b="12700"/>
            <wp:wrapNone/>
            <wp:docPr id="9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4DA56" w14:textId="77777777" w:rsidR="00E10E3E" w:rsidRDefault="00E10E3E" w:rsidP="00E10E3E">
      <w:pPr>
        <w:spacing w:after="0" w:line="240" w:lineRule="auto"/>
        <w:ind w:left="-709" w:right="-20"/>
        <w:rPr>
          <w:rFonts w:ascii="Times New Roman" w:eastAsia="Times New Roman" w:hAnsi="Times New Roman" w:cs="Times New Roman"/>
          <w:sz w:val="20"/>
          <w:szCs w:val="20"/>
        </w:rPr>
      </w:pPr>
    </w:p>
    <w:p w14:paraId="6D48E869" w14:textId="77777777" w:rsidR="00E10E3E" w:rsidRDefault="00E10E3E" w:rsidP="00E10E3E">
      <w:pPr>
        <w:spacing w:after="0" w:line="200" w:lineRule="exact"/>
        <w:rPr>
          <w:sz w:val="20"/>
          <w:szCs w:val="20"/>
        </w:rPr>
      </w:pPr>
    </w:p>
    <w:p w14:paraId="2108F5D0" w14:textId="77777777" w:rsidR="00E10E3E" w:rsidRDefault="00E10E3E" w:rsidP="00E10E3E">
      <w:pPr>
        <w:spacing w:before="5" w:after="0" w:line="240" w:lineRule="exact"/>
        <w:rPr>
          <w:sz w:val="24"/>
          <w:szCs w:val="24"/>
        </w:rPr>
      </w:pPr>
      <w:r>
        <w:rPr>
          <w:noProof/>
          <w:lang w:val="en-US"/>
        </w:rPr>
        <w:drawing>
          <wp:anchor distT="0" distB="0" distL="114300" distR="114300" simplePos="0" relativeHeight="251745280" behindDoc="1" locked="0" layoutInCell="1" allowOverlap="1" wp14:anchorId="4ABD2E4A" wp14:editId="56A5A466">
            <wp:simplePos x="0" y="0"/>
            <wp:positionH relativeFrom="page">
              <wp:posOffset>812165</wp:posOffset>
            </wp:positionH>
            <wp:positionV relativeFrom="paragraph">
              <wp:posOffset>64770</wp:posOffset>
            </wp:positionV>
            <wp:extent cx="400685" cy="400685"/>
            <wp:effectExtent l="0" t="0" r="5715" b="5715"/>
            <wp:wrapNone/>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pic:spPr>
                </pic:pic>
              </a:graphicData>
            </a:graphic>
            <wp14:sizeRelH relativeFrom="page">
              <wp14:pctWidth>0</wp14:pctWidth>
            </wp14:sizeRelH>
            <wp14:sizeRelV relativeFrom="page">
              <wp14:pctHeight>0</wp14:pctHeight>
            </wp14:sizeRelV>
          </wp:anchor>
        </w:drawing>
      </w:r>
    </w:p>
    <w:p w14:paraId="6FCAF52A" w14:textId="77777777" w:rsidR="00E10E3E" w:rsidRDefault="00E10E3E" w:rsidP="00E10E3E">
      <w:pPr>
        <w:spacing w:before="46" w:after="0" w:line="240" w:lineRule="auto"/>
        <w:ind w:left="-709" w:right="-20"/>
        <w:rPr>
          <w:rFonts w:ascii="Arial" w:eastAsia="Arial" w:hAnsi="Arial" w:cs="Arial"/>
        </w:rPr>
      </w:pPr>
      <w:r>
        <w:rPr>
          <w:noProof/>
          <w:lang w:val="en-US"/>
        </w:rPr>
        <w:drawing>
          <wp:anchor distT="0" distB="0" distL="114300" distR="114300" simplePos="0" relativeHeight="251767808" behindDoc="1" locked="0" layoutInCell="1" allowOverlap="1" wp14:anchorId="2BA0BCE4" wp14:editId="507B3684">
            <wp:simplePos x="0" y="0"/>
            <wp:positionH relativeFrom="column">
              <wp:posOffset>-444500</wp:posOffset>
            </wp:positionH>
            <wp:positionV relativeFrom="paragraph">
              <wp:posOffset>-1270</wp:posOffset>
            </wp:positionV>
            <wp:extent cx="165100" cy="165100"/>
            <wp:effectExtent l="0" t="0" r="12700" b="12700"/>
            <wp:wrapNone/>
            <wp:docPr id="9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0"/>
          <w:szCs w:val="20"/>
        </w:rPr>
        <w:t xml:space="preserve">                                                                                                           </w:t>
      </w:r>
      <w:r>
        <w:rPr>
          <w:rFonts w:ascii="Arial" w:eastAsia="Arial" w:hAnsi="Arial" w:cs="Arial"/>
          <w:color w:val="231F20"/>
        </w:rPr>
        <w:t>Skill levels are provided for each Essential Skill. Level</w:t>
      </w:r>
    </w:p>
    <w:p w14:paraId="582C4CD5" w14:textId="77777777" w:rsidR="00E10E3E" w:rsidRDefault="00E10E3E" w:rsidP="00E10E3E">
      <w:pPr>
        <w:spacing w:before="11" w:after="0" w:line="240" w:lineRule="auto"/>
        <w:ind w:left="4678" w:right="-20"/>
        <w:rPr>
          <w:rFonts w:ascii="Arial" w:eastAsia="Arial" w:hAnsi="Arial" w:cs="Arial"/>
        </w:rPr>
      </w:pPr>
      <w:r>
        <w:rPr>
          <w:noProof/>
          <w:lang w:val="en-US"/>
        </w:rPr>
        <w:drawing>
          <wp:anchor distT="0" distB="0" distL="114300" distR="114300" simplePos="0" relativeHeight="251751424" behindDoc="1" locked="0" layoutInCell="1" allowOverlap="1" wp14:anchorId="21E74EEE" wp14:editId="41CBC64B">
            <wp:simplePos x="0" y="0"/>
            <wp:positionH relativeFrom="page">
              <wp:posOffset>462915</wp:posOffset>
            </wp:positionH>
            <wp:positionV relativeFrom="paragraph">
              <wp:posOffset>304165</wp:posOffset>
            </wp:positionV>
            <wp:extent cx="161925" cy="160020"/>
            <wp:effectExtent l="0" t="0" r="0" b="0"/>
            <wp:wrapNone/>
            <wp:docPr id="9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1925" cy="16002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46304" behindDoc="1" locked="0" layoutInCell="1" allowOverlap="1" wp14:anchorId="4183102D" wp14:editId="5C105B86">
            <wp:simplePos x="0" y="0"/>
            <wp:positionH relativeFrom="page">
              <wp:posOffset>812165</wp:posOffset>
            </wp:positionH>
            <wp:positionV relativeFrom="paragraph">
              <wp:posOffset>204470</wp:posOffset>
            </wp:positionV>
            <wp:extent cx="400685" cy="400685"/>
            <wp:effectExtent l="0" t="0" r="5715" b="5715"/>
            <wp:wrapNone/>
            <wp:docPr id="9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color w:val="231F20"/>
        </w:rPr>
        <w:t>1 tasks are the least complex and level 4/5 are the</w:t>
      </w:r>
    </w:p>
    <w:p w14:paraId="368C7BE5" w14:textId="77777777" w:rsidR="00E10E3E" w:rsidRDefault="00E10E3E" w:rsidP="00E10E3E">
      <w:pPr>
        <w:spacing w:before="11" w:after="0" w:line="250" w:lineRule="auto"/>
        <w:ind w:left="4678" w:right="60"/>
        <w:rPr>
          <w:rFonts w:ascii="Arial" w:eastAsia="Arial" w:hAnsi="Arial" w:cs="Arial"/>
        </w:rPr>
      </w:pPr>
      <w:r>
        <w:rPr>
          <w:rFonts w:ascii="Arial" w:eastAsia="Arial" w:hAnsi="Arial" w:cs="Arial"/>
          <w:color w:val="231F20"/>
        </w:rPr>
        <w:t>most complex. Please note that there are no skill levels associated with the OSP</w:t>
      </w:r>
      <w:r>
        <w:rPr>
          <w:rFonts w:ascii="Arial" w:eastAsia="Arial" w:hAnsi="Arial" w:cs="Arial"/>
          <w:color w:val="231F20"/>
          <w:spacing w:val="-4"/>
        </w:rPr>
        <w:t xml:space="preserve"> </w:t>
      </w:r>
      <w:r>
        <w:rPr>
          <w:rFonts w:ascii="Arial" w:eastAsia="Arial" w:hAnsi="Arial" w:cs="Arial"/>
          <w:color w:val="231F20"/>
        </w:rPr>
        <w:t>work habits.</w:t>
      </w:r>
    </w:p>
    <w:p w14:paraId="4679C4FA" w14:textId="77777777" w:rsidR="00E10E3E" w:rsidRDefault="00E10E3E" w:rsidP="00E10E3E">
      <w:pPr>
        <w:spacing w:before="6" w:after="0" w:line="120" w:lineRule="exact"/>
        <w:rPr>
          <w:sz w:val="12"/>
          <w:szCs w:val="12"/>
        </w:rPr>
      </w:pPr>
    </w:p>
    <w:p w14:paraId="48867AEB" w14:textId="77777777" w:rsidR="00E10E3E" w:rsidRDefault="00E10E3E" w:rsidP="00E10E3E">
      <w:pPr>
        <w:spacing w:after="0" w:line="200" w:lineRule="exact"/>
        <w:rPr>
          <w:sz w:val="20"/>
          <w:szCs w:val="20"/>
        </w:rPr>
      </w:pPr>
      <w:r>
        <w:rPr>
          <w:noProof/>
          <w:lang w:val="en-US"/>
        </w:rPr>
        <w:drawing>
          <wp:anchor distT="0" distB="0" distL="114300" distR="114300" simplePos="0" relativeHeight="251747328" behindDoc="1" locked="0" layoutInCell="1" allowOverlap="1" wp14:anchorId="7A9400F6" wp14:editId="1AF5E30B">
            <wp:simplePos x="0" y="0"/>
            <wp:positionH relativeFrom="page">
              <wp:posOffset>812165</wp:posOffset>
            </wp:positionH>
            <wp:positionV relativeFrom="paragraph">
              <wp:posOffset>112395</wp:posOffset>
            </wp:positionV>
            <wp:extent cx="401955" cy="401955"/>
            <wp:effectExtent l="0" t="0" r="4445" b="4445"/>
            <wp:wrapNone/>
            <wp:docPr id="9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p>
    <w:p w14:paraId="6A2669E0" w14:textId="77777777" w:rsidR="00E10E3E" w:rsidRDefault="00E10E3E" w:rsidP="00E10E3E">
      <w:pPr>
        <w:spacing w:after="0" w:line="240" w:lineRule="auto"/>
        <w:ind w:left="-709" w:right="-20"/>
        <w:rPr>
          <w:rFonts w:ascii="Times New Roman" w:eastAsia="Times New Roman" w:hAnsi="Times New Roman" w:cs="Times New Roman"/>
          <w:sz w:val="20"/>
          <w:szCs w:val="20"/>
        </w:rPr>
      </w:pPr>
      <w:r>
        <w:rPr>
          <w:noProof/>
          <w:lang w:val="en-US"/>
        </w:rPr>
        <w:drawing>
          <wp:anchor distT="0" distB="0" distL="114300" distR="114300" simplePos="0" relativeHeight="251770880" behindDoc="1" locked="0" layoutInCell="1" allowOverlap="1" wp14:anchorId="6613D245" wp14:editId="21768087">
            <wp:simplePos x="0" y="0"/>
            <wp:positionH relativeFrom="column">
              <wp:posOffset>-444500</wp:posOffset>
            </wp:positionH>
            <wp:positionV relativeFrom="paragraph">
              <wp:posOffset>72390</wp:posOffset>
            </wp:positionV>
            <wp:extent cx="165100" cy="165100"/>
            <wp:effectExtent l="0" t="0" r="12700" b="12700"/>
            <wp:wrapNone/>
            <wp:docPr id="9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755520" behindDoc="1" locked="0" layoutInCell="1" allowOverlap="1" wp14:anchorId="5A2D7E41" wp14:editId="1E515AD5">
            <wp:simplePos x="0" y="0"/>
            <wp:positionH relativeFrom="column">
              <wp:posOffset>4733290</wp:posOffset>
            </wp:positionH>
            <wp:positionV relativeFrom="paragraph">
              <wp:posOffset>31750</wp:posOffset>
            </wp:positionV>
            <wp:extent cx="1757045" cy="786130"/>
            <wp:effectExtent l="0" t="0" r="0" b="1270"/>
            <wp:wrapNone/>
            <wp:docPr id="9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57045" cy="786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2A2A2A"/>
          <w:lang w:val="en-US"/>
        </w:rPr>
        <w:drawing>
          <wp:anchor distT="0" distB="0" distL="114300" distR="114300" simplePos="0" relativeHeight="251756544" behindDoc="1" locked="0" layoutInCell="1" allowOverlap="1" wp14:anchorId="32166157" wp14:editId="1FA116C8">
            <wp:simplePos x="0" y="0"/>
            <wp:positionH relativeFrom="column">
              <wp:posOffset>3025775</wp:posOffset>
            </wp:positionH>
            <wp:positionV relativeFrom="paragraph">
              <wp:posOffset>116840</wp:posOffset>
            </wp:positionV>
            <wp:extent cx="1456690" cy="723265"/>
            <wp:effectExtent l="0" t="0" r="0" b="0"/>
            <wp:wrapNone/>
            <wp:docPr id="9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56690"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B8B4C7" w14:textId="77777777" w:rsidR="00E10E3E" w:rsidRDefault="00E10E3E" w:rsidP="00E10E3E">
      <w:pPr>
        <w:spacing w:before="12" w:after="0" w:line="280" w:lineRule="exact"/>
        <w:ind w:left="-709"/>
        <w:rPr>
          <w:sz w:val="28"/>
          <w:szCs w:val="28"/>
        </w:rPr>
      </w:pPr>
    </w:p>
    <w:p w14:paraId="6EFC208A" w14:textId="77777777" w:rsidR="00E10E3E" w:rsidRDefault="00E10E3E" w:rsidP="00E10E3E">
      <w:pPr>
        <w:spacing w:after="0" w:line="240" w:lineRule="auto"/>
        <w:ind w:left="-709" w:right="-20"/>
        <w:rPr>
          <w:rFonts w:ascii="Times New Roman" w:eastAsia="Times New Roman" w:hAnsi="Times New Roman" w:cs="Times New Roman"/>
          <w:sz w:val="20"/>
          <w:szCs w:val="20"/>
        </w:rPr>
      </w:pPr>
      <w:r>
        <w:rPr>
          <w:noProof/>
          <w:lang w:val="en-US"/>
        </w:rPr>
        <w:drawing>
          <wp:anchor distT="0" distB="0" distL="114300" distR="114300" simplePos="0" relativeHeight="251748352" behindDoc="1" locked="0" layoutInCell="1" allowOverlap="1" wp14:anchorId="01F3B7C6" wp14:editId="7DDDD47C">
            <wp:simplePos x="0" y="0"/>
            <wp:positionH relativeFrom="page">
              <wp:posOffset>812165</wp:posOffset>
            </wp:positionH>
            <wp:positionV relativeFrom="paragraph">
              <wp:posOffset>120015</wp:posOffset>
            </wp:positionV>
            <wp:extent cx="401955" cy="401955"/>
            <wp:effectExtent l="0" t="0" r="4445" b="4445"/>
            <wp:wrapNone/>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p>
    <w:p w14:paraId="59793DB3" w14:textId="77777777" w:rsidR="00E10E3E" w:rsidRDefault="00E10E3E" w:rsidP="00E10E3E">
      <w:pPr>
        <w:spacing w:after="0" w:line="200" w:lineRule="exact"/>
        <w:rPr>
          <w:sz w:val="20"/>
          <w:szCs w:val="20"/>
        </w:rPr>
      </w:pPr>
      <w:r>
        <w:rPr>
          <w:noProof/>
          <w:lang w:val="en-US"/>
        </w:rPr>
        <w:drawing>
          <wp:anchor distT="0" distB="0" distL="114300" distR="114300" simplePos="0" relativeHeight="251758592" behindDoc="1" locked="0" layoutInCell="1" allowOverlap="1" wp14:anchorId="422D83AC" wp14:editId="67213A2B">
            <wp:simplePos x="0" y="0"/>
            <wp:positionH relativeFrom="column">
              <wp:posOffset>-444500</wp:posOffset>
            </wp:positionH>
            <wp:positionV relativeFrom="paragraph">
              <wp:posOffset>95885</wp:posOffset>
            </wp:positionV>
            <wp:extent cx="165100" cy="165100"/>
            <wp:effectExtent l="0" t="0" r="12700" b="12700"/>
            <wp:wrapNone/>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0E7B4" w14:textId="77777777" w:rsidR="00E10E3E" w:rsidRDefault="00E10E3E" w:rsidP="00E10E3E">
      <w:pPr>
        <w:spacing w:before="7" w:after="0" w:line="280" w:lineRule="exact"/>
        <w:rPr>
          <w:sz w:val="28"/>
          <w:szCs w:val="28"/>
        </w:rPr>
      </w:pPr>
    </w:p>
    <w:p w14:paraId="2405988B" w14:textId="77777777" w:rsidR="00E10E3E" w:rsidRDefault="00E10E3E" w:rsidP="00E10E3E">
      <w:pPr>
        <w:spacing w:after="0" w:line="240" w:lineRule="auto"/>
        <w:ind w:left="-709" w:right="-20"/>
        <w:rPr>
          <w:rFonts w:ascii="Times New Roman" w:eastAsia="Times New Roman" w:hAnsi="Times New Roman" w:cs="Times New Roman"/>
          <w:sz w:val="20"/>
          <w:szCs w:val="20"/>
        </w:rPr>
      </w:pPr>
      <w:r>
        <w:rPr>
          <w:noProof/>
          <w:sz w:val="28"/>
          <w:szCs w:val="28"/>
          <w:lang w:val="en-US"/>
        </w:rPr>
        <mc:AlternateContent>
          <mc:Choice Requires="wps">
            <w:drawing>
              <wp:anchor distT="0" distB="0" distL="114300" distR="114300" simplePos="0" relativeHeight="251757568" behindDoc="0" locked="0" layoutInCell="1" allowOverlap="1" wp14:anchorId="00C177EA" wp14:editId="1921FBE4">
                <wp:simplePos x="0" y="0"/>
                <wp:positionH relativeFrom="column">
                  <wp:posOffset>3041650</wp:posOffset>
                </wp:positionH>
                <wp:positionV relativeFrom="paragraph">
                  <wp:posOffset>45085</wp:posOffset>
                </wp:positionV>
                <wp:extent cx="1701800" cy="371475"/>
                <wp:effectExtent l="0" t="0" r="0" b="0"/>
                <wp:wrapTight wrapText="bothSides">
                  <wp:wrapPolygon edited="0">
                    <wp:start x="484" y="3323"/>
                    <wp:lineTo x="484" y="17723"/>
                    <wp:lineTo x="20794" y="17723"/>
                    <wp:lineTo x="20794" y="3323"/>
                    <wp:lineTo x="484" y="3323"/>
                  </wp:wrapPolygon>
                </wp:wrapTight>
                <wp:docPr id="5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3714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B4678AE" w14:textId="77777777" w:rsidR="007A0D80" w:rsidRDefault="00471026" w:rsidP="00E10E3E">
                            <w:hyperlink r:id="rId52" w:history="1">
                              <w:r w:rsidR="007A0D80" w:rsidRPr="003F4AB4">
                                <w:rPr>
                                  <w:rStyle w:val="Hyperlink"/>
                                  <w:rFonts w:ascii="Arial" w:hAnsi="Arial" w:cs="Arial"/>
                                </w:rPr>
                                <w:t>ontario.ca/skillspassport</w:t>
                              </w:r>
                            </w:hyperlink>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177EA" id="Text Box 9" o:spid="_x0000_s1030" type="#_x0000_t202" style="position:absolute;left:0;text-align:left;margin-left:239.5pt;margin-top:3.55pt;width:134pt;height:29.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" filled="f" stroked="f">
                <v:textbox inset=",7.2pt,,7.2pt">
                  <w:txbxContent>
                    <w:p w14:paraId="3B4678AE" w14:textId="77777777" w:rsidR="007A0D80" w:rsidRDefault="00471026" w:rsidP="00E10E3E">
                      <w:hyperlink r:id="rId53" w:history="1">
                        <w:r w:rsidR="007A0D80" w:rsidRPr="003F4AB4">
                          <w:rPr>
                            <w:rStyle w:val="Hyperlink"/>
                            <w:rFonts w:ascii="Arial" w:hAnsi="Arial" w:cs="Arial"/>
                          </w:rPr>
                          <w:t>ontario.ca/skillspassport</w:t>
                        </w:r>
                      </w:hyperlink>
                    </w:p>
                  </w:txbxContent>
                </v:textbox>
                <w10:wrap type="tight"/>
              </v:shape>
            </w:pict>
          </mc:Fallback>
        </mc:AlternateContent>
      </w:r>
      <w:r>
        <w:rPr>
          <w:noProof/>
          <w:lang w:val="en-US"/>
        </w:rPr>
        <w:drawing>
          <wp:anchor distT="0" distB="0" distL="114300" distR="114300" simplePos="0" relativeHeight="251749376" behindDoc="1" locked="0" layoutInCell="1" allowOverlap="1" wp14:anchorId="47C90FED" wp14:editId="0774E1FD">
            <wp:simplePos x="0" y="0"/>
            <wp:positionH relativeFrom="page">
              <wp:posOffset>812165</wp:posOffset>
            </wp:positionH>
            <wp:positionV relativeFrom="paragraph">
              <wp:posOffset>116205</wp:posOffset>
            </wp:positionV>
            <wp:extent cx="401955" cy="401955"/>
            <wp:effectExtent l="0" t="0" r="4445" b="4445"/>
            <wp:wrapNone/>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1955" cy="401955"/>
                    </a:xfrm>
                    <a:prstGeom prst="rect">
                      <a:avLst/>
                    </a:prstGeom>
                    <a:noFill/>
                  </pic:spPr>
                </pic:pic>
              </a:graphicData>
            </a:graphic>
            <wp14:sizeRelH relativeFrom="page">
              <wp14:pctWidth>0</wp14:pctWidth>
            </wp14:sizeRelH>
            <wp14:sizeRelV relativeFrom="page">
              <wp14:pctHeight>0</wp14:pctHeight>
            </wp14:sizeRelV>
          </wp:anchor>
        </w:drawing>
      </w:r>
    </w:p>
    <w:p w14:paraId="05B9D029" w14:textId="77777777" w:rsidR="00E10E3E" w:rsidRDefault="00E10E3E" w:rsidP="00E10E3E">
      <w:pPr>
        <w:spacing w:after="0" w:line="200" w:lineRule="exact"/>
        <w:rPr>
          <w:sz w:val="20"/>
          <w:szCs w:val="20"/>
        </w:rPr>
      </w:pPr>
      <w:r>
        <w:rPr>
          <w:noProof/>
          <w:lang w:val="en-US"/>
        </w:rPr>
        <w:drawing>
          <wp:anchor distT="0" distB="0" distL="114300" distR="114300" simplePos="0" relativeHeight="251769856" behindDoc="1" locked="0" layoutInCell="1" allowOverlap="1" wp14:anchorId="2A0E4B7A" wp14:editId="01725360">
            <wp:simplePos x="0" y="0"/>
            <wp:positionH relativeFrom="column">
              <wp:posOffset>-444500</wp:posOffset>
            </wp:positionH>
            <wp:positionV relativeFrom="paragraph">
              <wp:posOffset>85725</wp:posOffset>
            </wp:positionV>
            <wp:extent cx="165100" cy="165100"/>
            <wp:effectExtent l="0" t="0" r="12700" b="12700"/>
            <wp:wrapNone/>
            <wp:docPr id="9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36932" w14:textId="77777777" w:rsidR="00E10E3E" w:rsidRDefault="00E10E3E" w:rsidP="00E10E3E">
      <w:pPr>
        <w:spacing w:before="7" w:after="0" w:line="280" w:lineRule="exact"/>
        <w:rPr>
          <w:sz w:val="28"/>
          <w:szCs w:val="28"/>
        </w:rPr>
      </w:pPr>
    </w:p>
    <w:p w14:paraId="1A9774C3" w14:textId="77777777" w:rsidR="00E10E3E" w:rsidRDefault="00E10E3E" w:rsidP="00E10E3E">
      <w:pPr>
        <w:spacing w:after="0" w:line="240" w:lineRule="auto"/>
        <w:ind w:left="-709" w:right="-20"/>
        <w:rPr>
          <w:rFonts w:ascii="Times New Roman" w:eastAsia="Times New Roman" w:hAnsi="Times New Roman" w:cs="Times New Roman"/>
          <w:sz w:val="20"/>
          <w:szCs w:val="20"/>
        </w:rPr>
      </w:pPr>
      <w:r>
        <w:rPr>
          <w:b/>
          <w:noProof/>
          <w:lang w:val="en-US"/>
        </w:rPr>
        <w:drawing>
          <wp:anchor distT="0" distB="0" distL="114300" distR="114300" simplePos="0" relativeHeight="251750400" behindDoc="1" locked="0" layoutInCell="1" allowOverlap="1" wp14:anchorId="19F54B5D" wp14:editId="7258FF2E">
            <wp:simplePos x="0" y="0"/>
            <wp:positionH relativeFrom="page">
              <wp:posOffset>812800</wp:posOffset>
            </wp:positionH>
            <wp:positionV relativeFrom="page">
              <wp:posOffset>8500110</wp:posOffset>
            </wp:positionV>
            <wp:extent cx="389255" cy="389255"/>
            <wp:effectExtent l="0" t="0" r="0" b="0"/>
            <wp:wrapNone/>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9255" cy="389255"/>
                    </a:xfrm>
                    <a:prstGeom prst="rect">
                      <a:avLst/>
                    </a:prstGeom>
                    <a:noFill/>
                  </pic:spPr>
                </pic:pic>
              </a:graphicData>
            </a:graphic>
            <wp14:sizeRelH relativeFrom="page">
              <wp14:pctWidth>0</wp14:pctWidth>
            </wp14:sizeRelH>
            <wp14:sizeRelV relativeFrom="page">
              <wp14:pctHeight>0</wp14:pctHeight>
            </wp14:sizeRelV>
          </wp:anchor>
        </w:drawing>
      </w:r>
    </w:p>
    <w:p w14:paraId="3F672F43" w14:textId="77777777" w:rsidR="00E10E3E" w:rsidRPr="0027147E" w:rsidRDefault="00E10E3E" w:rsidP="00E10E3E">
      <w:pPr>
        <w:ind w:left="-851" w:right="-846" w:hanging="142"/>
        <w:sectPr w:rsidR="00E10E3E" w:rsidRPr="0027147E" w:rsidSect="008133F8">
          <w:footerReference w:type="even" r:id="rId56"/>
          <w:pgSz w:w="12240" w:h="15840"/>
          <w:pgMar w:top="567" w:right="474" w:bottom="1440" w:left="1440" w:header="708" w:footer="610" w:gutter="0"/>
          <w:cols w:space="708"/>
          <w:docGrid w:linePitch="360"/>
        </w:sectPr>
      </w:pPr>
      <w:r>
        <w:rPr>
          <w:noProof/>
          <w:lang w:val="en-US"/>
        </w:rPr>
        <w:drawing>
          <wp:anchor distT="0" distB="0" distL="114300" distR="114300" simplePos="0" relativeHeight="251768832" behindDoc="1" locked="0" layoutInCell="1" allowOverlap="1" wp14:anchorId="5B428F98" wp14:editId="238B9077">
            <wp:simplePos x="0" y="0"/>
            <wp:positionH relativeFrom="column">
              <wp:posOffset>-444500</wp:posOffset>
            </wp:positionH>
            <wp:positionV relativeFrom="paragraph">
              <wp:posOffset>109855</wp:posOffset>
            </wp:positionV>
            <wp:extent cx="165100" cy="165100"/>
            <wp:effectExtent l="0" t="0" r="12700" b="12700"/>
            <wp:wrapNone/>
            <wp:docPr id="9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100" cy="1651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330656" w:rsidRPr="00064C2C" w14:paraId="12454F56" w14:textId="77777777" w:rsidTr="00A3054C">
        <w:trPr>
          <w:trHeight w:val="539"/>
        </w:trPr>
        <w:tc>
          <w:tcPr>
            <w:tcW w:w="9923" w:type="dxa"/>
            <w:shd w:val="clear" w:color="auto" w:fill="auto"/>
          </w:tcPr>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969"/>
              <w:gridCol w:w="2977"/>
            </w:tblGrid>
            <w:tr w:rsidR="00330656" w:rsidRPr="00064C2C" w14:paraId="4C9B5BF4" w14:textId="77777777" w:rsidTr="00A3054C">
              <w:trPr>
                <w:trHeight w:val="539"/>
              </w:trPr>
              <w:tc>
                <w:tcPr>
                  <w:tcW w:w="3119" w:type="dxa"/>
                  <w:tcBorders>
                    <w:top w:val="nil"/>
                    <w:left w:val="nil"/>
                    <w:bottom w:val="nil"/>
                    <w:right w:val="nil"/>
                  </w:tcBorders>
                  <w:shd w:val="clear" w:color="auto" w:fill="auto"/>
                </w:tcPr>
                <w:p w14:paraId="103CF9FB" w14:textId="77777777" w:rsidR="00330656" w:rsidRPr="00064C2C" w:rsidRDefault="00330656" w:rsidP="00A3054C">
                  <w:pPr>
                    <w:pStyle w:val="ListParagraph"/>
                    <w:spacing w:before="120" w:after="120" w:line="240" w:lineRule="auto"/>
                    <w:ind w:left="0"/>
                    <w:jc w:val="center"/>
                    <w:rPr>
                      <w:rFonts w:ascii="Arial" w:hAnsi="Arial" w:cs="Arial"/>
                    </w:rPr>
                  </w:pPr>
                  <w:r>
                    <w:rPr>
                      <w:rFonts w:ascii="Arial" w:hAnsi="Arial" w:cs="Arial"/>
                      <w:sz w:val="28"/>
                      <w:szCs w:val="28"/>
                    </w:rPr>
                    <w:lastRenderedPageBreak/>
                    <w:br w:type="page"/>
                  </w:r>
                  <w:r w:rsidRPr="00064C2C">
                    <w:rPr>
                      <w:rFonts w:ascii="Arial" w:hAnsi="Arial" w:cs="Arial"/>
                      <w:sz w:val="28"/>
                      <w:szCs w:val="28"/>
                    </w:rPr>
                    <w:br w:type="page"/>
                  </w:r>
                  <w:r w:rsidRPr="00262BFA">
                    <w:rPr>
                      <w:rFonts w:ascii="Arial" w:hAnsi="Arial" w:cs="Arial"/>
                      <w:noProof/>
                      <w:lang w:val="en-US"/>
                    </w:rPr>
                    <w:drawing>
                      <wp:inline distT="0" distB="0" distL="0" distR="0" wp14:anchorId="54CB3646" wp14:editId="12EE0395">
                        <wp:extent cx="1600200" cy="571500"/>
                        <wp:effectExtent l="0" t="0" r="0" b="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571500"/>
                                </a:xfrm>
                                <a:prstGeom prst="rect">
                                  <a:avLst/>
                                </a:prstGeom>
                                <a:noFill/>
                                <a:ln>
                                  <a:noFill/>
                                </a:ln>
                              </pic:spPr>
                            </pic:pic>
                          </a:graphicData>
                        </a:graphic>
                      </wp:inline>
                    </w:drawing>
                  </w:r>
                </w:p>
              </w:tc>
              <w:tc>
                <w:tcPr>
                  <w:tcW w:w="3969" w:type="dxa"/>
                  <w:tcBorders>
                    <w:top w:val="nil"/>
                    <w:left w:val="nil"/>
                    <w:bottom w:val="nil"/>
                    <w:right w:val="nil"/>
                  </w:tcBorders>
                  <w:shd w:val="clear" w:color="auto" w:fill="auto"/>
                </w:tcPr>
                <w:p w14:paraId="0E4ED4CD" w14:textId="77777777" w:rsidR="00330656" w:rsidRDefault="00330656" w:rsidP="00A3054C">
                  <w:pPr>
                    <w:pStyle w:val="ListParagraph"/>
                    <w:spacing w:after="120" w:line="240" w:lineRule="auto"/>
                    <w:ind w:left="33"/>
                    <w:rPr>
                      <w:rFonts w:ascii="Arial" w:hAnsi="Arial" w:cs="Arial"/>
                      <w:b/>
                      <w:sz w:val="24"/>
                      <w:szCs w:val="24"/>
                    </w:rPr>
                  </w:pPr>
                </w:p>
                <w:p w14:paraId="014672F3" w14:textId="77777777" w:rsidR="00330656" w:rsidRDefault="00330656" w:rsidP="00A3054C">
                  <w:pPr>
                    <w:pStyle w:val="ListParagraph"/>
                    <w:spacing w:before="120" w:after="120" w:line="240" w:lineRule="auto"/>
                    <w:ind w:left="175"/>
                    <w:jc w:val="center"/>
                    <w:rPr>
                      <w:rFonts w:ascii="Arial" w:hAnsi="Arial" w:cs="Arial"/>
                      <w:b/>
                      <w:sz w:val="24"/>
                      <w:szCs w:val="24"/>
                    </w:rPr>
                  </w:pPr>
                  <w:r>
                    <w:rPr>
                      <w:rFonts w:ascii="Arial" w:hAnsi="Arial" w:cs="Arial"/>
                      <w:b/>
                      <w:sz w:val="24"/>
                      <w:szCs w:val="24"/>
                    </w:rPr>
                    <w:t xml:space="preserve">Your Essential Skills </w:t>
                  </w:r>
                </w:p>
                <w:p w14:paraId="06B489C8" w14:textId="77777777" w:rsidR="00330656" w:rsidRDefault="00330656" w:rsidP="00A3054C">
                  <w:pPr>
                    <w:pStyle w:val="ListParagraph"/>
                    <w:spacing w:before="120" w:after="120" w:line="240" w:lineRule="auto"/>
                    <w:ind w:left="175"/>
                    <w:jc w:val="center"/>
                    <w:rPr>
                      <w:rFonts w:ascii="Arial" w:hAnsi="Arial" w:cs="Arial"/>
                      <w:b/>
                      <w:sz w:val="24"/>
                      <w:szCs w:val="24"/>
                    </w:rPr>
                  </w:pPr>
                  <w:r>
                    <w:rPr>
                      <w:rFonts w:ascii="Arial" w:hAnsi="Arial" w:cs="Arial"/>
                      <w:b/>
                      <w:sz w:val="24"/>
                      <w:szCs w:val="24"/>
                    </w:rPr>
                    <w:t xml:space="preserve">&amp; Work Habits </w:t>
                  </w:r>
                </w:p>
                <w:p w14:paraId="5716654B" w14:textId="77777777" w:rsidR="00330656" w:rsidRPr="00064C2C" w:rsidRDefault="00330656" w:rsidP="00A3054C">
                  <w:pPr>
                    <w:pStyle w:val="ListParagraph"/>
                    <w:spacing w:before="120" w:after="120" w:line="240" w:lineRule="auto"/>
                    <w:ind w:left="175"/>
                    <w:jc w:val="center"/>
                    <w:rPr>
                      <w:rFonts w:ascii="Arial" w:hAnsi="Arial" w:cs="Arial"/>
                    </w:rPr>
                  </w:pPr>
                  <w:r>
                    <w:rPr>
                      <w:rFonts w:ascii="Arial" w:hAnsi="Arial" w:cs="Arial"/>
                      <w:b/>
                      <w:sz w:val="24"/>
                      <w:szCs w:val="24"/>
                    </w:rPr>
                    <w:t>Video Worksheet</w:t>
                  </w:r>
                </w:p>
              </w:tc>
              <w:tc>
                <w:tcPr>
                  <w:tcW w:w="2977" w:type="dxa"/>
                  <w:tcBorders>
                    <w:top w:val="nil"/>
                    <w:left w:val="nil"/>
                    <w:bottom w:val="nil"/>
                    <w:right w:val="nil"/>
                  </w:tcBorders>
                  <w:shd w:val="clear" w:color="auto" w:fill="auto"/>
                </w:tcPr>
                <w:p w14:paraId="1138D6F6" w14:textId="77777777" w:rsidR="00330656" w:rsidRPr="00064C2C" w:rsidRDefault="00330656" w:rsidP="00A3054C">
                  <w:pPr>
                    <w:pStyle w:val="ListParagraph"/>
                    <w:spacing w:before="120" w:after="120" w:line="240" w:lineRule="auto"/>
                    <w:ind w:left="23"/>
                    <w:jc w:val="center"/>
                    <w:rPr>
                      <w:rFonts w:ascii="Arial" w:hAnsi="Arial" w:cs="Arial"/>
                    </w:rPr>
                  </w:pPr>
                  <w:r w:rsidRPr="00262BFA">
                    <w:rPr>
                      <w:rFonts w:ascii="Arial" w:hAnsi="Arial" w:cs="Arial"/>
                      <w:noProof/>
                      <w:lang w:val="en-US"/>
                    </w:rPr>
                    <w:drawing>
                      <wp:inline distT="0" distB="0" distL="0" distR="0" wp14:anchorId="500C3109" wp14:editId="7EC2122A">
                        <wp:extent cx="1390650" cy="676275"/>
                        <wp:effectExtent l="0" t="0" r="0" b="9525"/>
                        <wp:docPr id="903" name="Picture 903" descr="Education and Career/Life Planning&#10;Who am I? What are my opportunities? Who do I want to become? What is my plan for achieving my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ducation and Career/Life Planning&#10;Who am I? What are my opportunities? Who do I want to become? What is my plan for achieving my goal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90650" cy="676275"/>
                                </a:xfrm>
                                <a:prstGeom prst="rect">
                                  <a:avLst/>
                                </a:prstGeom>
                                <a:noFill/>
                                <a:ln>
                                  <a:noFill/>
                                </a:ln>
                              </pic:spPr>
                            </pic:pic>
                          </a:graphicData>
                        </a:graphic>
                      </wp:inline>
                    </w:drawing>
                  </w:r>
                </w:p>
              </w:tc>
            </w:tr>
          </w:tbl>
          <w:p w14:paraId="7F238F81" w14:textId="77777777" w:rsidR="00330656" w:rsidRPr="00252189" w:rsidRDefault="00330656" w:rsidP="00A3054C">
            <w:pPr>
              <w:spacing w:before="120" w:after="120" w:line="240" w:lineRule="auto"/>
              <w:rPr>
                <w:rFonts w:ascii="Arial" w:hAnsi="Arial" w:cs="Arial"/>
              </w:rPr>
            </w:pPr>
          </w:p>
        </w:tc>
      </w:tr>
      <w:tr w:rsidR="00330656" w:rsidRPr="00064C2C" w14:paraId="36CBCE9E" w14:textId="77777777" w:rsidTr="00A3054C">
        <w:trPr>
          <w:trHeight w:val="539"/>
        </w:trPr>
        <w:tc>
          <w:tcPr>
            <w:tcW w:w="9923" w:type="dxa"/>
            <w:shd w:val="clear" w:color="auto" w:fill="DBE5F1"/>
          </w:tcPr>
          <w:p w14:paraId="0801594F" w14:textId="77777777" w:rsidR="00330656" w:rsidRPr="00064C2C" w:rsidRDefault="00330656" w:rsidP="00A3054C">
            <w:pPr>
              <w:pStyle w:val="ListParagraph"/>
              <w:numPr>
                <w:ilvl w:val="0"/>
                <w:numId w:val="74"/>
              </w:numPr>
              <w:spacing w:before="120" w:after="120" w:line="240" w:lineRule="auto"/>
              <w:rPr>
                <w:rFonts w:ascii="Arial" w:hAnsi="Arial" w:cs="Arial"/>
              </w:rPr>
            </w:pPr>
            <w:r>
              <w:rPr>
                <w:rFonts w:ascii="Arial" w:hAnsi="Arial" w:cs="Arial"/>
              </w:rPr>
              <w:t>I</w:t>
            </w:r>
            <w:r w:rsidRPr="005027C0">
              <w:rPr>
                <w:rFonts w:ascii="Arial" w:hAnsi="Arial" w:cs="Arial"/>
              </w:rPr>
              <w:t>n the video</w:t>
            </w:r>
            <w:r>
              <w:rPr>
                <w:rFonts w:ascii="Arial" w:hAnsi="Arial" w:cs="Arial"/>
              </w:rPr>
              <w:t xml:space="preserve">, </w:t>
            </w:r>
            <w:r>
              <w:rPr>
                <w:rFonts w:ascii="Arial" w:hAnsi="Arial" w:cs="Arial"/>
                <w:b/>
                <w:i/>
              </w:rPr>
              <w:t xml:space="preserve">Putting </w:t>
            </w:r>
            <w:r w:rsidRPr="00FB300D">
              <w:rPr>
                <w:rFonts w:ascii="Arial" w:hAnsi="Arial" w:cs="Arial"/>
                <w:b/>
                <w:i/>
              </w:rPr>
              <w:t xml:space="preserve">Your Skills to </w:t>
            </w:r>
            <w:r>
              <w:rPr>
                <w:rFonts w:ascii="Arial" w:hAnsi="Arial" w:cs="Arial"/>
                <w:b/>
                <w:i/>
              </w:rPr>
              <w:t>Work – Welcome to Ontario</w:t>
            </w:r>
            <w:r>
              <w:rPr>
                <w:rFonts w:ascii="Arial" w:hAnsi="Arial" w:cs="Arial"/>
              </w:rPr>
              <w:t>, you hear stories from various newcomers, settlement workers, employment specialists and employers. Which person did you relate the most to and why?</w:t>
            </w:r>
          </w:p>
        </w:tc>
      </w:tr>
      <w:tr w:rsidR="00330656" w:rsidRPr="00551D16" w14:paraId="1074965F" w14:textId="77777777" w:rsidTr="00A3054C">
        <w:trPr>
          <w:trHeight w:val="1187"/>
        </w:trPr>
        <w:tc>
          <w:tcPr>
            <w:tcW w:w="9923" w:type="dxa"/>
          </w:tcPr>
          <w:p w14:paraId="43C24F9A" w14:textId="77777777" w:rsidR="00330656" w:rsidRPr="00F1476F" w:rsidRDefault="00330656" w:rsidP="00A3054C">
            <w:pPr>
              <w:spacing w:before="120" w:after="120" w:line="240" w:lineRule="auto"/>
              <w:rPr>
                <w:rFonts w:ascii="Arial" w:hAnsi="Arial" w:cs="Arial"/>
              </w:rPr>
            </w:pPr>
          </w:p>
        </w:tc>
      </w:tr>
      <w:tr w:rsidR="00330656" w:rsidRPr="00551D16" w14:paraId="5ED6B0E3" w14:textId="77777777" w:rsidTr="00A3054C">
        <w:trPr>
          <w:trHeight w:val="539"/>
        </w:trPr>
        <w:tc>
          <w:tcPr>
            <w:tcW w:w="9923" w:type="dxa"/>
            <w:shd w:val="clear" w:color="auto" w:fill="DBE5F1"/>
          </w:tcPr>
          <w:p w14:paraId="63B982AA" w14:textId="77777777" w:rsidR="00330656" w:rsidRPr="00551D16" w:rsidRDefault="00330656" w:rsidP="00A3054C">
            <w:pPr>
              <w:pStyle w:val="ListParagraph"/>
              <w:numPr>
                <w:ilvl w:val="0"/>
                <w:numId w:val="75"/>
              </w:numPr>
              <w:spacing w:before="120" w:after="120" w:line="240" w:lineRule="auto"/>
              <w:rPr>
                <w:rFonts w:ascii="Arial" w:hAnsi="Arial" w:cs="Arial"/>
              </w:rPr>
            </w:pPr>
            <w:r>
              <w:rPr>
                <w:rFonts w:ascii="Arial" w:hAnsi="Arial" w:cs="Arial"/>
              </w:rPr>
              <w:t>What are two Essential Skills you have brought with you from your home country which are assisting you in your settlement in Ontario?</w:t>
            </w:r>
          </w:p>
        </w:tc>
      </w:tr>
      <w:tr w:rsidR="00330656" w:rsidRPr="00551D16" w14:paraId="317DB4F0" w14:textId="77777777" w:rsidTr="00A3054C">
        <w:tc>
          <w:tcPr>
            <w:tcW w:w="9923" w:type="dxa"/>
            <w:shd w:val="clear" w:color="auto" w:fill="auto"/>
          </w:tcPr>
          <w:p w14:paraId="6D4CDB57" w14:textId="77777777" w:rsidR="00330656" w:rsidRDefault="00330656" w:rsidP="00A3054C">
            <w:pPr>
              <w:pStyle w:val="ListParagraph"/>
              <w:spacing w:before="120" w:after="120" w:line="240" w:lineRule="auto"/>
              <w:ind w:left="90"/>
              <w:rPr>
                <w:rFonts w:ascii="Arial" w:hAnsi="Arial" w:cs="Arial"/>
              </w:rPr>
            </w:pPr>
            <w:r>
              <w:rPr>
                <w:rFonts w:ascii="Arial" w:hAnsi="Arial" w:cs="Arial"/>
              </w:rPr>
              <w:t>a) Essential Skill 1:</w:t>
            </w:r>
          </w:p>
          <w:p w14:paraId="38878181" w14:textId="77777777" w:rsidR="00330656" w:rsidRDefault="00330656" w:rsidP="00A3054C">
            <w:pPr>
              <w:pStyle w:val="ListParagraph"/>
              <w:spacing w:before="120" w:after="120" w:line="240" w:lineRule="auto"/>
              <w:ind w:left="0"/>
              <w:rPr>
                <w:rFonts w:ascii="Arial" w:hAnsi="Arial" w:cs="Arial"/>
              </w:rPr>
            </w:pPr>
          </w:p>
          <w:p w14:paraId="41801717" w14:textId="77777777" w:rsidR="00330656" w:rsidRDefault="00330656" w:rsidP="00A3054C">
            <w:pPr>
              <w:pStyle w:val="ListParagraph"/>
              <w:spacing w:before="120" w:after="120" w:line="240" w:lineRule="auto"/>
              <w:ind w:left="0"/>
              <w:rPr>
                <w:rFonts w:ascii="Arial" w:hAnsi="Arial" w:cs="Arial"/>
              </w:rPr>
            </w:pPr>
          </w:p>
          <w:p w14:paraId="6A02B667" w14:textId="77777777" w:rsidR="00330656" w:rsidRDefault="00330656" w:rsidP="00A3054C">
            <w:pPr>
              <w:pStyle w:val="ListParagraph"/>
              <w:spacing w:before="120" w:after="120" w:line="240" w:lineRule="auto"/>
              <w:ind w:left="90"/>
              <w:rPr>
                <w:rFonts w:ascii="Arial" w:hAnsi="Arial" w:cs="Arial"/>
              </w:rPr>
            </w:pPr>
            <w:r>
              <w:rPr>
                <w:rFonts w:ascii="Arial" w:hAnsi="Arial" w:cs="Arial"/>
              </w:rPr>
              <w:t>b) Essential Skill 2:</w:t>
            </w:r>
          </w:p>
          <w:p w14:paraId="051C8096" w14:textId="77777777" w:rsidR="00330656" w:rsidRPr="00877C36" w:rsidRDefault="00330656" w:rsidP="00A3054C">
            <w:pPr>
              <w:spacing w:before="120" w:after="120" w:line="240" w:lineRule="auto"/>
              <w:rPr>
                <w:rFonts w:ascii="Arial" w:hAnsi="Arial" w:cs="Arial"/>
              </w:rPr>
            </w:pPr>
          </w:p>
        </w:tc>
      </w:tr>
      <w:tr w:rsidR="00330656" w:rsidRPr="00551D16" w14:paraId="2E8EB46D" w14:textId="77777777" w:rsidTr="00A3054C">
        <w:trPr>
          <w:trHeight w:val="539"/>
        </w:trPr>
        <w:tc>
          <w:tcPr>
            <w:tcW w:w="9923" w:type="dxa"/>
            <w:shd w:val="clear" w:color="auto" w:fill="DBE5F1"/>
          </w:tcPr>
          <w:p w14:paraId="3E9328BD" w14:textId="77777777" w:rsidR="00330656" w:rsidRPr="00551D16" w:rsidRDefault="00330656" w:rsidP="00A3054C">
            <w:pPr>
              <w:pStyle w:val="ListParagraph"/>
              <w:numPr>
                <w:ilvl w:val="0"/>
                <w:numId w:val="75"/>
              </w:numPr>
              <w:spacing w:before="120" w:after="120" w:line="240" w:lineRule="auto"/>
              <w:rPr>
                <w:rFonts w:ascii="Arial" w:hAnsi="Arial" w:cs="Arial"/>
              </w:rPr>
            </w:pPr>
            <w:r>
              <w:rPr>
                <w:rFonts w:ascii="Arial" w:hAnsi="Arial" w:cs="Arial"/>
              </w:rPr>
              <w:t>What are two Work Habits you have brought with you from your home country which are assisting you in your settlement in Ontario?</w:t>
            </w:r>
          </w:p>
        </w:tc>
      </w:tr>
      <w:tr w:rsidR="00330656" w:rsidRPr="00551D16" w14:paraId="641F325A" w14:textId="77777777" w:rsidTr="00A3054C">
        <w:tc>
          <w:tcPr>
            <w:tcW w:w="9923" w:type="dxa"/>
            <w:shd w:val="clear" w:color="auto" w:fill="auto"/>
          </w:tcPr>
          <w:p w14:paraId="33AC844D" w14:textId="77777777" w:rsidR="00330656" w:rsidRDefault="00330656" w:rsidP="00A3054C">
            <w:pPr>
              <w:pStyle w:val="ListParagraph"/>
              <w:spacing w:before="120" w:after="120" w:line="240" w:lineRule="auto"/>
              <w:ind w:left="90"/>
              <w:rPr>
                <w:rFonts w:ascii="Arial" w:hAnsi="Arial" w:cs="Arial"/>
              </w:rPr>
            </w:pPr>
            <w:r>
              <w:rPr>
                <w:rFonts w:ascii="Arial" w:hAnsi="Arial" w:cs="Arial"/>
              </w:rPr>
              <w:t>a) Work Habit 1:</w:t>
            </w:r>
          </w:p>
          <w:p w14:paraId="7C5C5B7B" w14:textId="77777777" w:rsidR="00330656" w:rsidRDefault="00330656" w:rsidP="00A3054C">
            <w:pPr>
              <w:pStyle w:val="ListParagraph"/>
              <w:spacing w:before="120" w:after="120" w:line="240" w:lineRule="auto"/>
              <w:ind w:left="0"/>
              <w:rPr>
                <w:rFonts w:ascii="Arial" w:hAnsi="Arial" w:cs="Arial"/>
              </w:rPr>
            </w:pPr>
          </w:p>
          <w:p w14:paraId="7E2E71E5" w14:textId="77777777" w:rsidR="00330656" w:rsidRDefault="00330656" w:rsidP="00A3054C">
            <w:pPr>
              <w:pStyle w:val="ListParagraph"/>
              <w:spacing w:before="120" w:after="120" w:line="240" w:lineRule="auto"/>
              <w:ind w:left="0"/>
              <w:rPr>
                <w:rFonts w:ascii="Arial" w:hAnsi="Arial" w:cs="Arial"/>
              </w:rPr>
            </w:pPr>
          </w:p>
          <w:p w14:paraId="56D453E7" w14:textId="77777777" w:rsidR="00330656" w:rsidRDefault="00330656" w:rsidP="00A3054C">
            <w:pPr>
              <w:pStyle w:val="ListParagraph"/>
              <w:spacing w:before="120" w:after="120" w:line="240" w:lineRule="auto"/>
              <w:ind w:left="90"/>
              <w:rPr>
                <w:rFonts w:ascii="Arial" w:hAnsi="Arial" w:cs="Arial"/>
              </w:rPr>
            </w:pPr>
            <w:r>
              <w:rPr>
                <w:rFonts w:ascii="Arial" w:hAnsi="Arial" w:cs="Arial"/>
              </w:rPr>
              <w:t>b) Work Habit 2:</w:t>
            </w:r>
          </w:p>
          <w:p w14:paraId="2AA3AC8C" w14:textId="77777777" w:rsidR="00330656" w:rsidRPr="00877C36" w:rsidRDefault="00330656" w:rsidP="00A3054C">
            <w:pPr>
              <w:spacing w:before="120" w:after="120" w:line="240" w:lineRule="auto"/>
              <w:rPr>
                <w:rFonts w:ascii="Arial" w:hAnsi="Arial" w:cs="Arial"/>
              </w:rPr>
            </w:pPr>
          </w:p>
        </w:tc>
      </w:tr>
      <w:tr w:rsidR="00330656" w:rsidRPr="00551D16" w14:paraId="50268AB3" w14:textId="77777777" w:rsidTr="00A3054C">
        <w:tc>
          <w:tcPr>
            <w:tcW w:w="9923" w:type="dxa"/>
            <w:shd w:val="clear" w:color="auto" w:fill="DBE5F1" w:themeFill="accent1" w:themeFillTint="33"/>
          </w:tcPr>
          <w:p w14:paraId="1BDB8914" w14:textId="77777777" w:rsidR="00330656" w:rsidRPr="00877C36" w:rsidRDefault="00330656" w:rsidP="00A3054C">
            <w:pPr>
              <w:pStyle w:val="ListParagraph"/>
              <w:numPr>
                <w:ilvl w:val="0"/>
                <w:numId w:val="75"/>
              </w:numPr>
              <w:spacing w:before="120" w:after="120" w:line="240" w:lineRule="auto"/>
              <w:rPr>
                <w:rFonts w:ascii="Arial" w:hAnsi="Arial" w:cs="Arial"/>
              </w:rPr>
            </w:pPr>
            <w:r>
              <w:rPr>
                <w:rFonts w:ascii="Arial" w:hAnsi="Arial" w:cs="Arial"/>
              </w:rPr>
              <w:t xml:space="preserve">At the end of the video it states:  “The OSP promotes resilience and confidence among newcomers in knowing that their skills can help them deal with multiple changes and challenging situations in their resettlement process, including searching for employment.”  What does resilience mean to you and how have you used resilience in overcoming a challenging situation in your resettlement process. </w:t>
            </w:r>
            <w:r w:rsidRPr="00877C36">
              <w:rPr>
                <w:rFonts w:ascii="Arial" w:hAnsi="Arial" w:cs="Arial"/>
              </w:rPr>
              <w:t>When finished, share your ideas with a partner.</w:t>
            </w:r>
          </w:p>
        </w:tc>
      </w:tr>
      <w:tr w:rsidR="00330656" w:rsidRPr="00551D16" w14:paraId="08AFA14A" w14:textId="77777777" w:rsidTr="00A3054C">
        <w:tc>
          <w:tcPr>
            <w:tcW w:w="9923" w:type="dxa"/>
            <w:shd w:val="clear" w:color="auto" w:fill="auto"/>
          </w:tcPr>
          <w:p w14:paraId="71A3C4F9" w14:textId="77777777" w:rsidR="00330656" w:rsidRDefault="00330656" w:rsidP="00A3054C">
            <w:pPr>
              <w:spacing w:before="120" w:after="120" w:line="240" w:lineRule="auto"/>
              <w:rPr>
                <w:rFonts w:ascii="Arial" w:hAnsi="Arial" w:cs="Arial"/>
              </w:rPr>
            </w:pPr>
          </w:p>
          <w:p w14:paraId="32C87D64" w14:textId="77777777" w:rsidR="00330656" w:rsidRDefault="00330656" w:rsidP="00A3054C">
            <w:pPr>
              <w:spacing w:before="120" w:after="120" w:line="240" w:lineRule="auto"/>
              <w:rPr>
                <w:rFonts w:ascii="Arial" w:hAnsi="Arial" w:cs="Arial"/>
              </w:rPr>
            </w:pPr>
          </w:p>
          <w:p w14:paraId="507F45C3" w14:textId="77777777" w:rsidR="00330656" w:rsidRDefault="00330656" w:rsidP="00A3054C">
            <w:pPr>
              <w:spacing w:before="120" w:after="120" w:line="240" w:lineRule="auto"/>
              <w:rPr>
                <w:rFonts w:ascii="Arial" w:hAnsi="Arial" w:cs="Arial"/>
              </w:rPr>
            </w:pPr>
          </w:p>
          <w:p w14:paraId="3DA41AEA" w14:textId="77777777" w:rsidR="00330656" w:rsidRDefault="00330656" w:rsidP="00A3054C">
            <w:pPr>
              <w:spacing w:before="120" w:after="120" w:line="240" w:lineRule="auto"/>
              <w:rPr>
                <w:rFonts w:ascii="Arial" w:hAnsi="Arial" w:cs="Arial"/>
              </w:rPr>
            </w:pPr>
          </w:p>
          <w:p w14:paraId="5BA94B03" w14:textId="77777777" w:rsidR="00330656" w:rsidRPr="00551D16" w:rsidRDefault="00330656" w:rsidP="00A3054C">
            <w:pPr>
              <w:spacing w:before="120" w:after="120" w:line="240" w:lineRule="auto"/>
              <w:rPr>
                <w:rFonts w:ascii="Arial" w:hAnsi="Arial" w:cs="Arial"/>
              </w:rPr>
            </w:pPr>
          </w:p>
        </w:tc>
      </w:tr>
    </w:tbl>
    <w:p w14:paraId="277CB060" w14:textId="4F881F00" w:rsidR="00FA11D5" w:rsidRDefault="00FA11D5" w:rsidP="00E10E3E">
      <w:pPr>
        <w:spacing w:after="0" w:line="240" w:lineRule="auto"/>
        <w:ind w:right="-20"/>
      </w:pPr>
    </w:p>
    <w:p w14:paraId="0283AAD2" w14:textId="77777777" w:rsidR="00330656" w:rsidRDefault="00330656" w:rsidP="00E10E3E">
      <w:pPr>
        <w:spacing w:after="0" w:line="240" w:lineRule="auto"/>
        <w:ind w:right="-20"/>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tblGrid>
      <w:tr w:rsidR="00FA11D5" w:rsidRPr="00064C2C" w14:paraId="71C1973A" w14:textId="77777777" w:rsidTr="00712ECC">
        <w:trPr>
          <w:trHeight w:val="539"/>
        </w:trPr>
        <w:tc>
          <w:tcPr>
            <w:tcW w:w="9923" w:type="dxa"/>
            <w:shd w:val="clear" w:color="auto" w:fill="auto"/>
          </w:tcPr>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969"/>
              <w:gridCol w:w="2977"/>
            </w:tblGrid>
            <w:tr w:rsidR="00FA11D5" w:rsidRPr="00064C2C" w14:paraId="68C6308E" w14:textId="77777777" w:rsidTr="00FC3ABB">
              <w:trPr>
                <w:trHeight w:val="539"/>
              </w:trPr>
              <w:tc>
                <w:tcPr>
                  <w:tcW w:w="3119" w:type="dxa"/>
                  <w:tcBorders>
                    <w:top w:val="nil"/>
                    <w:left w:val="nil"/>
                    <w:bottom w:val="nil"/>
                    <w:right w:val="nil"/>
                  </w:tcBorders>
                  <w:shd w:val="clear" w:color="auto" w:fill="auto"/>
                </w:tcPr>
                <w:p w14:paraId="758724EB" w14:textId="77777777" w:rsidR="00FA11D5" w:rsidRPr="00064C2C" w:rsidRDefault="00FA11D5" w:rsidP="00FC3ABB">
                  <w:pPr>
                    <w:pStyle w:val="ListParagraph"/>
                    <w:spacing w:before="120" w:after="120" w:line="240" w:lineRule="auto"/>
                    <w:ind w:left="0"/>
                    <w:jc w:val="center"/>
                    <w:rPr>
                      <w:rFonts w:ascii="Arial" w:hAnsi="Arial" w:cs="Arial"/>
                    </w:rPr>
                  </w:pPr>
                  <w:r>
                    <w:rPr>
                      <w:rFonts w:ascii="Arial" w:hAnsi="Arial" w:cs="Arial"/>
                      <w:sz w:val="28"/>
                      <w:szCs w:val="28"/>
                    </w:rPr>
                    <w:lastRenderedPageBreak/>
                    <w:br w:type="page"/>
                  </w:r>
                  <w:r w:rsidRPr="00064C2C">
                    <w:rPr>
                      <w:rFonts w:ascii="Arial" w:hAnsi="Arial" w:cs="Arial"/>
                      <w:sz w:val="28"/>
                      <w:szCs w:val="28"/>
                    </w:rPr>
                    <w:br w:type="page"/>
                  </w:r>
                  <w:r w:rsidRPr="00262BFA">
                    <w:rPr>
                      <w:rFonts w:ascii="Arial" w:hAnsi="Arial" w:cs="Arial"/>
                      <w:noProof/>
                      <w:lang w:val="en-US"/>
                    </w:rPr>
                    <w:drawing>
                      <wp:inline distT="0" distB="0" distL="0" distR="0" wp14:anchorId="12D752A0" wp14:editId="42311919">
                        <wp:extent cx="1600200" cy="57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571500"/>
                                </a:xfrm>
                                <a:prstGeom prst="rect">
                                  <a:avLst/>
                                </a:prstGeom>
                                <a:noFill/>
                                <a:ln>
                                  <a:noFill/>
                                </a:ln>
                              </pic:spPr>
                            </pic:pic>
                          </a:graphicData>
                        </a:graphic>
                      </wp:inline>
                    </w:drawing>
                  </w:r>
                </w:p>
              </w:tc>
              <w:tc>
                <w:tcPr>
                  <w:tcW w:w="3969" w:type="dxa"/>
                  <w:tcBorders>
                    <w:top w:val="nil"/>
                    <w:left w:val="nil"/>
                    <w:bottom w:val="nil"/>
                    <w:right w:val="nil"/>
                  </w:tcBorders>
                  <w:shd w:val="clear" w:color="auto" w:fill="auto"/>
                </w:tcPr>
                <w:p w14:paraId="5CA0479A" w14:textId="77777777" w:rsidR="00FA11D5" w:rsidRDefault="00FA11D5" w:rsidP="00FC3ABB">
                  <w:pPr>
                    <w:pStyle w:val="ListParagraph"/>
                    <w:spacing w:after="120" w:line="240" w:lineRule="auto"/>
                    <w:ind w:left="33"/>
                    <w:rPr>
                      <w:rFonts w:ascii="Arial" w:hAnsi="Arial" w:cs="Arial"/>
                      <w:b/>
                      <w:sz w:val="24"/>
                      <w:szCs w:val="24"/>
                    </w:rPr>
                  </w:pPr>
                </w:p>
                <w:p w14:paraId="0BE7BF15" w14:textId="77777777" w:rsidR="00FA11D5" w:rsidRDefault="00FA11D5" w:rsidP="00FC3ABB">
                  <w:pPr>
                    <w:pStyle w:val="ListParagraph"/>
                    <w:spacing w:before="120" w:after="120" w:line="240" w:lineRule="auto"/>
                    <w:ind w:left="175"/>
                    <w:jc w:val="center"/>
                    <w:rPr>
                      <w:rFonts w:ascii="Arial" w:hAnsi="Arial" w:cs="Arial"/>
                      <w:b/>
                      <w:sz w:val="24"/>
                      <w:szCs w:val="24"/>
                    </w:rPr>
                  </w:pPr>
                  <w:r>
                    <w:rPr>
                      <w:rFonts w:ascii="Arial" w:hAnsi="Arial" w:cs="Arial"/>
                      <w:b/>
                      <w:sz w:val="24"/>
                      <w:szCs w:val="24"/>
                    </w:rPr>
                    <w:t>Essential Skills &amp; Work Habits Critical Thinking</w:t>
                  </w:r>
                </w:p>
                <w:p w14:paraId="549A3DD4" w14:textId="77777777" w:rsidR="00FA11D5" w:rsidRPr="00064C2C" w:rsidRDefault="00FA11D5" w:rsidP="00FC3ABB">
                  <w:pPr>
                    <w:pStyle w:val="ListParagraph"/>
                    <w:spacing w:before="120" w:after="120" w:line="240" w:lineRule="auto"/>
                    <w:ind w:left="175"/>
                    <w:jc w:val="center"/>
                    <w:rPr>
                      <w:rFonts w:ascii="Arial" w:hAnsi="Arial" w:cs="Arial"/>
                    </w:rPr>
                  </w:pPr>
                  <w:r>
                    <w:rPr>
                      <w:rFonts w:ascii="Arial" w:hAnsi="Arial" w:cs="Arial"/>
                      <w:b/>
                      <w:sz w:val="24"/>
                      <w:szCs w:val="24"/>
                    </w:rPr>
                    <w:t>Video Worksheet</w:t>
                  </w:r>
                </w:p>
              </w:tc>
              <w:tc>
                <w:tcPr>
                  <w:tcW w:w="2977" w:type="dxa"/>
                  <w:tcBorders>
                    <w:top w:val="nil"/>
                    <w:left w:val="nil"/>
                    <w:bottom w:val="nil"/>
                    <w:right w:val="nil"/>
                  </w:tcBorders>
                  <w:shd w:val="clear" w:color="auto" w:fill="auto"/>
                </w:tcPr>
                <w:p w14:paraId="3C42C682" w14:textId="77777777" w:rsidR="00FA11D5" w:rsidRPr="00064C2C" w:rsidRDefault="00FA11D5" w:rsidP="00FC3ABB">
                  <w:pPr>
                    <w:pStyle w:val="ListParagraph"/>
                    <w:spacing w:before="120" w:after="120" w:line="240" w:lineRule="auto"/>
                    <w:ind w:left="23"/>
                    <w:jc w:val="center"/>
                    <w:rPr>
                      <w:rFonts w:ascii="Arial" w:hAnsi="Arial" w:cs="Arial"/>
                    </w:rPr>
                  </w:pPr>
                  <w:r w:rsidRPr="00262BFA">
                    <w:rPr>
                      <w:rFonts w:ascii="Arial" w:hAnsi="Arial" w:cs="Arial"/>
                      <w:noProof/>
                      <w:lang w:val="en-US"/>
                    </w:rPr>
                    <w:drawing>
                      <wp:inline distT="0" distB="0" distL="0" distR="0" wp14:anchorId="5C19C575" wp14:editId="709C9CAF">
                        <wp:extent cx="1390650" cy="676275"/>
                        <wp:effectExtent l="0" t="0" r="0" b="9525"/>
                        <wp:docPr id="7" name="Picture 7" descr="Education and Career/Life Planning&#10;Who am I? What are my opportunities? Who do I want to become? What is my plan for achieving my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ducation and Career/Life Planning&#10;Who am I? What are my opportunities? Who do I want to become? What is my plan for achieving my goals?"/>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90650" cy="676275"/>
                                </a:xfrm>
                                <a:prstGeom prst="rect">
                                  <a:avLst/>
                                </a:prstGeom>
                                <a:noFill/>
                                <a:ln>
                                  <a:noFill/>
                                </a:ln>
                              </pic:spPr>
                            </pic:pic>
                          </a:graphicData>
                        </a:graphic>
                      </wp:inline>
                    </w:drawing>
                  </w:r>
                </w:p>
              </w:tc>
            </w:tr>
          </w:tbl>
          <w:p w14:paraId="1641B4CB" w14:textId="77777777" w:rsidR="00FA11D5" w:rsidRPr="00252189" w:rsidRDefault="00FA11D5" w:rsidP="00FC3ABB">
            <w:pPr>
              <w:spacing w:before="120" w:after="120" w:line="240" w:lineRule="auto"/>
              <w:rPr>
                <w:rFonts w:ascii="Arial" w:hAnsi="Arial" w:cs="Arial"/>
              </w:rPr>
            </w:pPr>
          </w:p>
        </w:tc>
      </w:tr>
      <w:tr w:rsidR="00FA11D5" w:rsidRPr="00064C2C" w14:paraId="0C9D1A83" w14:textId="77777777" w:rsidTr="00712ECC">
        <w:trPr>
          <w:trHeight w:val="539"/>
        </w:trPr>
        <w:tc>
          <w:tcPr>
            <w:tcW w:w="9923" w:type="dxa"/>
            <w:shd w:val="clear" w:color="auto" w:fill="DBE5F1"/>
          </w:tcPr>
          <w:p w14:paraId="2AD370DA" w14:textId="3A7DDF06" w:rsidR="00FA11D5" w:rsidRPr="00064C2C" w:rsidRDefault="005027C0" w:rsidP="00B61293">
            <w:pPr>
              <w:pStyle w:val="ListParagraph"/>
              <w:numPr>
                <w:ilvl w:val="0"/>
                <w:numId w:val="7"/>
              </w:numPr>
              <w:spacing w:before="120" w:after="120" w:line="240" w:lineRule="auto"/>
              <w:rPr>
                <w:rFonts w:ascii="Arial" w:hAnsi="Arial" w:cs="Arial"/>
              </w:rPr>
            </w:pPr>
            <w:r w:rsidRPr="005027C0">
              <w:rPr>
                <w:rFonts w:ascii="Arial" w:hAnsi="Arial" w:cs="Arial"/>
              </w:rPr>
              <w:t>Critical Thinking is one of the main Essential Skills shown at use in the video</w:t>
            </w:r>
            <w:r w:rsidR="00FB300D">
              <w:rPr>
                <w:rFonts w:ascii="Arial" w:hAnsi="Arial" w:cs="Arial"/>
              </w:rPr>
              <w:t xml:space="preserve">, </w:t>
            </w:r>
            <w:r w:rsidR="00FB300D" w:rsidRPr="00FB300D">
              <w:rPr>
                <w:rFonts w:ascii="Arial" w:hAnsi="Arial" w:cs="Arial"/>
                <w:b/>
                <w:i/>
              </w:rPr>
              <w:t>Transfer Your Skills to a Great Job</w:t>
            </w:r>
            <w:r w:rsidR="001C7DD9">
              <w:rPr>
                <w:rFonts w:ascii="Arial" w:hAnsi="Arial" w:cs="Arial"/>
              </w:rPr>
              <w:t xml:space="preserve">. </w:t>
            </w:r>
            <w:r w:rsidR="006D3362" w:rsidRPr="006D3362">
              <w:rPr>
                <w:rFonts w:ascii="Arial" w:hAnsi="Arial" w:cs="Arial"/>
              </w:rPr>
              <w:t>Critical thinking includes the abilities to form good questions; assess levels of risk; make judgments; predict results; and collect, organize, and evaluate information.</w:t>
            </w:r>
            <w:r w:rsidR="006D3362" w:rsidRPr="005027C0">
              <w:rPr>
                <w:rFonts w:ascii="Arial" w:hAnsi="Arial" w:cs="Arial"/>
              </w:rPr>
              <w:t xml:space="preserve"> </w:t>
            </w:r>
            <w:r w:rsidRPr="005027C0">
              <w:rPr>
                <w:rFonts w:ascii="Arial" w:hAnsi="Arial" w:cs="Arial"/>
              </w:rPr>
              <w:t xml:space="preserve">The definition of critical thinking </w:t>
            </w:r>
            <w:r>
              <w:rPr>
                <w:rFonts w:ascii="Arial" w:hAnsi="Arial" w:cs="Arial"/>
              </w:rPr>
              <w:t>is</w:t>
            </w:r>
            <w:r w:rsidRPr="005027C0">
              <w:rPr>
                <w:rFonts w:ascii="Arial" w:hAnsi="Arial" w:cs="Arial"/>
                <w:color w:val="000000"/>
              </w:rPr>
              <w:t xml:space="preserve">: </w:t>
            </w:r>
            <w:r w:rsidRPr="005027C0">
              <w:rPr>
                <w:rFonts w:ascii="Arial" w:hAnsi="Arial" w:cs="Arial"/>
                <w:i/>
                <w:color w:val="000000"/>
              </w:rPr>
              <w:t>“Making judgments by using criteria to evaluate ideas and information and the related consequences</w:t>
            </w:r>
            <w:r w:rsidRPr="005027C0">
              <w:rPr>
                <w:rFonts w:ascii="Arial" w:hAnsi="Arial" w:cs="Arial"/>
                <w:color w:val="000000"/>
              </w:rPr>
              <w:t>.”</w:t>
            </w:r>
            <w:r>
              <w:rPr>
                <w:rFonts w:ascii="Arial" w:hAnsi="Arial" w:cs="Arial"/>
                <w:color w:val="000000"/>
              </w:rPr>
              <w:t xml:space="preserve"> </w:t>
            </w:r>
            <w:r>
              <w:rPr>
                <w:rFonts w:ascii="Arial" w:hAnsi="Arial" w:cs="Arial"/>
              </w:rPr>
              <w:t>Rewrite this definition in your own words.</w:t>
            </w:r>
          </w:p>
        </w:tc>
      </w:tr>
      <w:tr w:rsidR="005027C0" w:rsidRPr="00551D16" w14:paraId="39009DC1" w14:textId="77777777" w:rsidTr="00712ECC">
        <w:trPr>
          <w:trHeight w:val="1801"/>
        </w:trPr>
        <w:tc>
          <w:tcPr>
            <w:tcW w:w="9923" w:type="dxa"/>
          </w:tcPr>
          <w:p w14:paraId="020ED9BA" w14:textId="77777777" w:rsidR="005027C0" w:rsidRDefault="005027C0" w:rsidP="00FC3ABB">
            <w:pPr>
              <w:pStyle w:val="ListParagraph"/>
              <w:spacing w:before="120" w:after="120" w:line="240" w:lineRule="auto"/>
              <w:ind w:left="90"/>
              <w:rPr>
                <w:rFonts w:ascii="Arial" w:hAnsi="Arial" w:cs="Arial"/>
              </w:rPr>
            </w:pPr>
          </w:p>
          <w:p w14:paraId="799264FF" w14:textId="77777777" w:rsidR="005027C0" w:rsidRDefault="005027C0" w:rsidP="00FC3ABB">
            <w:pPr>
              <w:pStyle w:val="ListParagraph"/>
              <w:spacing w:before="120" w:after="120" w:line="240" w:lineRule="auto"/>
              <w:ind w:left="90"/>
              <w:rPr>
                <w:rFonts w:ascii="Arial" w:hAnsi="Arial" w:cs="Arial"/>
              </w:rPr>
            </w:pPr>
          </w:p>
          <w:p w14:paraId="0039806E" w14:textId="77777777" w:rsidR="005027C0" w:rsidRPr="00551D16" w:rsidRDefault="005027C0" w:rsidP="00FC3ABB">
            <w:pPr>
              <w:pStyle w:val="ListParagraph"/>
              <w:spacing w:before="120" w:after="120" w:line="240" w:lineRule="auto"/>
              <w:ind w:left="90"/>
              <w:rPr>
                <w:rFonts w:ascii="Arial" w:hAnsi="Arial" w:cs="Arial"/>
              </w:rPr>
            </w:pPr>
          </w:p>
        </w:tc>
      </w:tr>
      <w:tr w:rsidR="00FA11D5" w:rsidRPr="00551D16" w14:paraId="368FAF7A" w14:textId="77777777" w:rsidTr="00712ECC">
        <w:trPr>
          <w:trHeight w:val="539"/>
        </w:trPr>
        <w:tc>
          <w:tcPr>
            <w:tcW w:w="9923" w:type="dxa"/>
            <w:shd w:val="clear" w:color="auto" w:fill="DBE5F1"/>
          </w:tcPr>
          <w:p w14:paraId="435BDF3B" w14:textId="77777777" w:rsidR="00FA11D5" w:rsidRPr="00551D16" w:rsidRDefault="00FA11D5" w:rsidP="00B61293">
            <w:pPr>
              <w:pStyle w:val="ListParagraph"/>
              <w:numPr>
                <w:ilvl w:val="0"/>
                <w:numId w:val="7"/>
              </w:numPr>
              <w:spacing w:before="120" w:after="120" w:line="240" w:lineRule="auto"/>
              <w:rPr>
                <w:rFonts w:ascii="Arial" w:hAnsi="Arial" w:cs="Arial"/>
              </w:rPr>
            </w:pPr>
            <w:r>
              <w:rPr>
                <w:rFonts w:ascii="Arial" w:hAnsi="Arial" w:cs="Arial"/>
              </w:rPr>
              <w:t>What are two important things that you remember about this skill from the video?</w:t>
            </w:r>
          </w:p>
        </w:tc>
      </w:tr>
      <w:tr w:rsidR="00FA11D5" w:rsidRPr="00551D16" w14:paraId="0DA2C164" w14:textId="77777777" w:rsidTr="00712ECC">
        <w:tc>
          <w:tcPr>
            <w:tcW w:w="9923" w:type="dxa"/>
            <w:shd w:val="clear" w:color="auto" w:fill="auto"/>
          </w:tcPr>
          <w:p w14:paraId="414BBB61" w14:textId="77777777" w:rsidR="00FA11D5" w:rsidRPr="00551D16" w:rsidRDefault="00FA11D5" w:rsidP="00FC3ABB">
            <w:pPr>
              <w:pStyle w:val="ListParagraph"/>
              <w:spacing w:before="120" w:after="120" w:line="240" w:lineRule="auto"/>
              <w:ind w:left="90"/>
              <w:rPr>
                <w:rFonts w:ascii="Arial" w:hAnsi="Arial" w:cs="Arial"/>
              </w:rPr>
            </w:pPr>
          </w:p>
          <w:p w14:paraId="11604CD6" w14:textId="77777777" w:rsidR="00FA11D5" w:rsidRDefault="00FA11D5" w:rsidP="00FC3ABB">
            <w:pPr>
              <w:pStyle w:val="ListParagraph"/>
              <w:spacing w:before="120" w:after="120" w:line="240" w:lineRule="auto"/>
              <w:ind w:left="90"/>
              <w:rPr>
                <w:rFonts w:ascii="Arial" w:hAnsi="Arial" w:cs="Arial"/>
              </w:rPr>
            </w:pPr>
            <w:r>
              <w:rPr>
                <w:rFonts w:ascii="Arial" w:hAnsi="Arial" w:cs="Arial"/>
              </w:rPr>
              <w:t xml:space="preserve">a) </w:t>
            </w:r>
          </w:p>
          <w:p w14:paraId="367063FE" w14:textId="77777777" w:rsidR="00FA11D5" w:rsidRDefault="00FA11D5" w:rsidP="00FC3ABB">
            <w:pPr>
              <w:pStyle w:val="ListParagraph"/>
              <w:spacing w:before="120" w:after="120" w:line="240" w:lineRule="auto"/>
              <w:ind w:left="0"/>
              <w:rPr>
                <w:rFonts w:ascii="Arial" w:hAnsi="Arial" w:cs="Arial"/>
              </w:rPr>
            </w:pPr>
          </w:p>
          <w:p w14:paraId="10B8CE3C" w14:textId="77777777" w:rsidR="00FA11D5" w:rsidRDefault="00FA11D5" w:rsidP="00FC3ABB">
            <w:pPr>
              <w:pStyle w:val="ListParagraph"/>
              <w:spacing w:before="120" w:after="120" w:line="240" w:lineRule="auto"/>
              <w:ind w:left="0"/>
              <w:rPr>
                <w:rFonts w:ascii="Arial" w:hAnsi="Arial" w:cs="Arial"/>
              </w:rPr>
            </w:pPr>
          </w:p>
          <w:p w14:paraId="1C02EC0D" w14:textId="77777777" w:rsidR="00C83128" w:rsidRPr="00551D16" w:rsidRDefault="00C83128" w:rsidP="00FC3ABB">
            <w:pPr>
              <w:pStyle w:val="ListParagraph"/>
              <w:spacing w:before="120" w:after="120" w:line="240" w:lineRule="auto"/>
              <w:ind w:left="0"/>
              <w:rPr>
                <w:rFonts w:ascii="Arial" w:hAnsi="Arial" w:cs="Arial"/>
              </w:rPr>
            </w:pPr>
          </w:p>
          <w:p w14:paraId="1CCC87CD" w14:textId="77777777" w:rsidR="00FA11D5" w:rsidRDefault="00FA11D5" w:rsidP="00FC3ABB">
            <w:pPr>
              <w:pStyle w:val="ListParagraph"/>
              <w:spacing w:before="120" w:after="120" w:line="240" w:lineRule="auto"/>
              <w:ind w:left="90"/>
              <w:rPr>
                <w:rFonts w:ascii="Arial" w:hAnsi="Arial" w:cs="Arial"/>
              </w:rPr>
            </w:pPr>
            <w:r>
              <w:rPr>
                <w:rFonts w:ascii="Arial" w:hAnsi="Arial" w:cs="Arial"/>
              </w:rPr>
              <w:t xml:space="preserve">b) </w:t>
            </w:r>
          </w:p>
          <w:p w14:paraId="6D827932" w14:textId="77777777" w:rsidR="00FA11D5" w:rsidRDefault="00FA11D5" w:rsidP="00FC3ABB">
            <w:pPr>
              <w:spacing w:before="120" w:after="120" w:line="240" w:lineRule="auto"/>
              <w:rPr>
                <w:rFonts w:ascii="Arial" w:hAnsi="Arial" w:cs="Arial"/>
              </w:rPr>
            </w:pPr>
          </w:p>
          <w:p w14:paraId="41705612" w14:textId="77777777" w:rsidR="00FA11D5" w:rsidRPr="00877C36" w:rsidRDefault="00FA11D5" w:rsidP="00FC3ABB">
            <w:pPr>
              <w:spacing w:before="120" w:after="120" w:line="240" w:lineRule="auto"/>
              <w:rPr>
                <w:rFonts w:ascii="Arial" w:hAnsi="Arial" w:cs="Arial"/>
              </w:rPr>
            </w:pPr>
          </w:p>
        </w:tc>
      </w:tr>
      <w:tr w:rsidR="00FA11D5" w:rsidRPr="00551D16" w14:paraId="6C6C6D27" w14:textId="77777777" w:rsidTr="00712ECC">
        <w:tc>
          <w:tcPr>
            <w:tcW w:w="9923" w:type="dxa"/>
            <w:shd w:val="clear" w:color="auto" w:fill="DBE5F1" w:themeFill="accent1" w:themeFillTint="33"/>
          </w:tcPr>
          <w:p w14:paraId="37E1CC6E" w14:textId="68C8D818" w:rsidR="00FA11D5" w:rsidRPr="00877C36" w:rsidRDefault="00FA11D5" w:rsidP="00B61293">
            <w:pPr>
              <w:pStyle w:val="ListParagraph"/>
              <w:numPr>
                <w:ilvl w:val="0"/>
                <w:numId w:val="7"/>
              </w:numPr>
              <w:spacing w:before="120" w:after="120" w:line="240" w:lineRule="auto"/>
              <w:rPr>
                <w:rFonts w:ascii="Arial" w:hAnsi="Arial" w:cs="Arial"/>
              </w:rPr>
            </w:pPr>
            <w:r>
              <w:rPr>
                <w:rFonts w:ascii="Arial" w:hAnsi="Arial" w:cs="Arial"/>
              </w:rPr>
              <w:t>As all Essential Skills and work habits</w:t>
            </w:r>
            <w:r w:rsidRPr="00877C36">
              <w:rPr>
                <w:rFonts w:ascii="Arial" w:hAnsi="Arial" w:cs="Arial"/>
              </w:rPr>
              <w:t xml:space="preserve"> are transferable, provide an example to show how you would use this skill </w:t>
            </w:r>
            <w:r>
              <w:rPr>
                <w:rFonts w:ascii="Arial" w:hAnsi="Arial" w:cs="Arial"/>
              </w:rPr>
              <w:t>in</w:t>
            </w:r>
            <w:r w:rsidRPr="00877C36">
              <w:rPr>
                <w:rFonts w:ascii="Arial" w:hAnsi="Arial" w:cs="Arial"/>
              </w:rPr>
              <w:t xml:space="preserve"> each of the following contexts. If you don’t think you have used this skill yet, describe a situation where you </w:t>
            </w:r>
            <w:r>
              <w:rPr>
                <w:rFonts w:ascii="Arial" w:hAnsi="Arial" w:cs="Arial"/>
              </w:rPr>
              <w:t xml:space="preserve">think you </w:t>
            </w:r>
            <w:r w:rsidRPr="00877C36">
              <w:rPr>
                <w:rFonts w:ascii="Arial" w:hAnsi="Arial" w:cs="Arial"/>
              </w:rPr>
              <w:t>could use it</w:t>
            </w:r>
            <w:r w:rsidR="001C7DD9">
              <w:rPr>
                <w:rFonts w:ascii="Arial" w:hAnsi="Arial" w:cs="Arial"/>
              </w:rPr>
              <w:t xml:space="preserve">. </w:t>
            </w:r>
            <w:r w:rsidRPr="00877C36">
              <w:rPr>
                <w:rFonts w:ascii="Arial" w:hAnsi="Arial" w:cs="Arial"/>
              </w:rPr>
              <w:t>When finished, share your ideas with a partner.</w:t>
            </w:r>
          </w:p>
        </w:tc>
      </w:tr>
      <w:tr w:rsidR="00FA11D5" w:rsidRPr="00551D16" w14:paraId="3A5062FC" w14:textId="77777777" w:rsidTr="00712ECC">
        <w:tc>
          <w:tcPr>
            <w:tcW w:w="9923" w:type="dxa"/>
            <w:shd w:val="clear" w:color="auto" w:fill="auto"/>
          </w:tcPr>
          <w:p w14:paraId="16A45F2A" w14:textId="77777777" w:rsidR="00FA11D5" w:rsidRDefault="00FA11D5" w:rsidP="00B61293">
            <w:pPr>
              <w:pStyle w:val="ListParagraph"/>
              <w:numPr>
                <w:ilvl w:val="0"/>
                <w:numId w:val="8"/>
              </w:numPr>
              <w:spacing w:before="120" w:after="120" w:line="240" w:lineRule="auto"/>
              <w:rPr>
                <w:rFonts w:ascii="Arial" w:hAnsi="Arial" w:cs="Arial"/>
              </w:rPr>
            </w:pPr>
            <w:r>
              <w:rPr>
                <w:rFonts w:ascii="Arial" w:hAnsi="Arial" w:cs="Arial"/>
              </w:rPr>
              <w:t>Work:</w:t>
            </w:r>
          </w:p>
          <w:p w14:paraId="3AE39A9C" w14:textId="77777777" w:rsidR="00FA11D5" w:rsidRDefault="00FA11D5" w:rsidP="00FC3ABB">
            <w:pPr>
              <w:pStyle w:val="ListParagraph"/>
              <w:spacing w:before="120" w:after="120" w:line="240" w:lineRule="auto"/>
              <w:ind w:left="450"/>
              <w:rPr>
                <w:rFonts w:ascii="Arial" w:hAnsi="Arial" w:cs="Arial"/>
              </w:rPr>
            </w:pPr>
          </w:p>
          <w:p w14:paraId="48AF3008" w14:textId="77777777" w:rsidR="00FA11D5" w:rsidRDefault="00FA11D5" w:rsidP="00FC3ABB">
            <w:pPr>
              <w:pStyle w:val="ListParagraph"/>
              <w:spacing w:before="120" w:after="120" w:line="240" w:lineRule="auto"/>
              <w:ind w:left="0"/>
              <w:rPr>
                <w:rFonts w:ascii="Arial" w:hAnsi="Arial" w:cs="Arial"/>
              </w:rPr>
            </w:pPr>
          </w:p>
          <w:p w14:paraId="03D28930" w14:textId="77777777" w:rsidR="00FA11D5" w:rsidRPr="00551D16" w:rsidRDefault="00FA11D5" w:rsidP="00FC3ABB">
            <w:pPr>
              <w:pStyle w:val="ListParagraph"/>
              <w:spacing w:before="120" w:after="120" w:line="240" w:lineRule="auto"/>
              <w:ind w:left="0"/>
              <w:rPr>
                <w:rFonts w:ascii="Arial" w:hAnsi="Arial" w:cs="Arial"/>
              </w:rPr>
            </w:pPr>
          </w:p>
          <w:p w14:paraId="3EE5A797" w14:textId="77777777" w:rsidR="00FA11D5" w:rsidRDefault="00FA11D5" w:rsidP="00B61293">
            <w:pPr>
              <w:pStyle w:val="ListParagraph"/>
              <w:numPr>
                <w:ilvl w:val="0"/>
                <w:numId w:val="8"/>
              </w:numPr>
              <w:spacing w:before="120" w:after="120" w:line="240" w:lineRule="auto"/>
              <w:rPr>
                <w:rFonts w:ascii="Arial" w:hAnsi="Arial" w:cs="Arial"/>
              </w:rPr>
            </w:pPr>
            <w:r>
              <w:rPr>
                <w:rFonts w:ascii="Arial" w:hAnsi="Arial" w:cs="Arial"/>
              </w:rPr>
              <w:t>Learning:</w:t>
            </w:r>
          </w:p>
          <w:p w14:paraId="0B5B2BB1" w14:textId="77777777" w:rsidR="00FA11D5" w:rsidRDefault="00FA11D5" w:rsidP="00FC3ABB">
            <w:pPr>
              <w:pStyle w:val="ListParagraph"/>
              <w:spacing w:before="120" w:after="120" w:line="240" w:lineRule="auto"/>
              <w:ind w:left="450"/>
              <w:rPr>
                <w:rFonts w:ascii="Arial" w:hAnsi="Arial" w:cs="Arial"/>
              </w:rPr>
            </w:pPr>
          </w:p>
          <w:p w14:paraId="43A7E4FD" w14:textId="77777777" w:rsidR="00FA11D5" w:rsidRDefault="00FA11D5" w:rsidP="00FC3ABB">
            <w:pPr>
              <w:pStyle w:val="ListParagraph"/>
              <w:spacing w:before="120" w:after="120" w:line="240" w:lineRule="auto"/>
              <w:ind w:left="450"/>
              <w:rPr>
                <w:rFonts w:ascii="Arial" w:hAnsi="Arial" w:cs="Arial"/>
              </w:rPr>
            </w:pPr>
          </w:p>
          <w:p w14:paraId="1B08A6E3" w14:textId="77777777" w:rsidR="00FA11D5" w:rsidRDefault="00FA11D5" w:rsidP="00FC3ABB">
            <w:pPr>
              <w:pStyle w:val="ListParagraph"/>
              <w:spacing w:before="120" w:after="120" w:line="240" w:lineRule="auto"/>
              <w:ind w:left="450"/>
              <w:rPr>
                <w:rFonts w:ascii="Arial" w:hAnsi="Arial" w:cs="Arial"/>
              </w:rPr>
            </w:pPr>
          </w:p>
          <w:p w14:paraId="35F7184D" w14:textId="6A9370E1" w:rsidR="00FA11D5" w:rsidRDefault="00FA11D5" w:rsidP="00B61293">
            <w:pPr>
              <w:pStyle w:val="ListParagraph"/>
              <w:numPr>
                <w:ilvl w:val="0"/>
                <w:numId w:val="8"/>
              </w:numPr>
              <w:spacing w:before="120" w:after="120" w:line="240" w:lineRule="auto"/>
              <w:rPr>
                <w:rFonts w:ascii="Arial" w:hAnsi="Arial" w:cs="Arial"/>
              </w:rPr>
            </w:pPr>
            <w:r>
              <w:rPr>
                <w:rFonts w:ascii="Arial" w:hAnsi="Arial" w:cs="Arial"/>
              </w:rPr>
              <w:t>Life:</w:t>
            </w:r>
          </w:p>
          <w:p w14:paraId="4B5A6786" w14:textId="77777777" w:rsidR="00C927A2" w:rsidRDefault="00C927A2" w:rsidP="00FC3ABB">
            <w:pPr>
              <w:spacing w:before="120" w:after="120" w:line="240" w:lineRule="auto"/>
              <w:rPr>
                <w:rFonts w:ascii="Arial" w:hAnsi="Arial" w:cs="Arial"/>
              </w:rPr>
            </w:pPr>
          </w:p>
          <w:p w14:paraId="415D7B4F" w14:textId="77777777" w:rsidR="00FA11D5" w:rsidRPr="00551D16" w:rsidRDefault="00FA11D5" w:rsidP="00FC3ABB">
            <w:pPr>
              <w:pStyle w:val="ListParagraph"/>
              <w:spacing w:before="120" w:after="120" w:line="240" w:lineRule="auto"/>
              <w:ind w:left="90"/>
              <w:rPr>
                <w:rFonts w:ascii="Arial" w:hAnsi="Arial" w:cs="Arial"/>
              </w:rPr>
            </w:pPr>
          </w:p>
        </w:tc>
      </w:tr>
    </w:tbl>
    <w:p w14:paraId="140DA8EF" w14:textId="77777777" w:rsidR="00FB300D" w:rsidRDefault="00FB300D" w:rsidP="00FB300D">
      <w:pPr>
        <w:spacing w:after="0" w:line="240" w:lineRule="auto"/>
        <w:ind w:left="-709" w:right="-20"/>
      </w:pPr>
      <w:bookmarkStart w:id="4" w:name="_Toc449102304"/>
    </w:p>
    <w:p w14:paraId="1CE04A98" w14:textId="77777777" w:rsidR="00FB300D" w:rsidRDefault="00FB300D" w:rsidP="00FB300D">
      <w:pPr>
        <w:jc w:val="center"/>
        <w:rPr>
          <w:rFonts w:ascii="Arial" w:hAnsi="Arial" w:cs="Arial"/>
          <w:b/>
          <w:sz w:val="24"/>
          <w:szCs w:val="24"/>
        </w:rPr>
        <w:sectPr w:rsidR="00FB300D" w:rsidSect="00FD52B0">
          <w:pgSz w:w="12240" w:h="15840"/>
          <w:pgMar w:top="1440" w:right="1440" w:bottom="1440" w:left="1440" w:header="709" w:footer="709" w:gutter="0"/>
          <w:cols w:space="708"/>
          <w:titlePg/>
          <w:docGrid w:linePitch="360"/>
        </w:sectPr>
      </w:pPr>
    </w:p>
    <w:p w14:paraId="280CA417" w14:textId="6B010BA4" w:rsidR="00013527" w:rsidRPr="00BA4A41" w:rsidRDefault="00013527" w:rsidP="00BA4A41">
      <w:pPr>
        <w:pStyle w:val="Heading1"/>
      </w:pPr>
      <w:bookmarkStart w:id="5" w:name="part2HOW"/>
      <w:r w:rsidRPr="00BA4A41">
        <w:lastRenderedPageBreak/>
        <w:t>Part 2:  How to Use the OSP with Specific Groups of Newcomers</w:t>
      </w:r>
      <w:bookmarkEnd w:id="4"/>
    </w:p>
    <w:bookmarkEnd w:id="5"/>
    <w:p w14:paraId="22287590" w14:textId="77777777" w:rsidR="00013527" w:rsidRDefault="00013527" w:rsidP="00013527">
      <w:pPr>
        <w:spacing w:after="0"/>
        <w:rPr>
          <w:rFonts w:ascii="Arial" w:hAnsi="Arial" w:cs="Arial"/>
        </w:rPr>
      </w:pPr>
    </w:p>
    <w:p w14:paraId="54E320B1" w14:textId="44686233" w:rsidR="00C83128" w:rsidRDefault="00C83128" w:rsidP="00013527">
      <w:pPr>
        <w:spacing w:after="0"/>
        <w:rPr>
          <w:rFonts w:ascii="Arial" w:hAnsi="Arial" w:cs="Arial"/>
          <w:sz w:val="24"/>
          <w:szCs w:val="24"/>
        </w:rPr>
      </w:pPr>
      <w:r>
        <w:rPr>
          <w:rFonts w:ascii="Arial" w:hAnsi="Arial" w:cs="Arial"/>
          <w:sz w:val="24"/>
          <w:szCs w:val="24"/>
        </w:rPr>
        <w:t>The</w:t>
      </w:r>
      <w:r w:rsidR="00013527" w:rsidRPr="00F272F4">
        <w:rPr>
          <w:rFonts w:ascii="Arial" w:hAnsi="Arial" w:cs="Arial"/>
          <w:sz w:val="24"/>
          <w:szCs w:val="24"/>
        </w:rPr>
        <w:t xml:space="preserve"> Ontario Skills Passport (OSP) </w:t>
      </w:r>
      <w:r>
        <w:rPr>
          <w:rFonts w:ascii="Arial" w:hAnsi="Arial" w:cs="Arial"/>
          <w:sz w:val="24"/>
          <w:szCs w:val="24"/>
        </w:rPr>
        <w:t xml:space="preserve">offers a wide selection of </w:t>
      </w:r>
      <w:r w:rsidR="00013527" w:rsidRPr="00F272F4">
        <w:rPr>
          <w:rFonts w:ascii="Arial" w:hAnsi="Arial" w:cs="Arial"/>
          <w:sz w:val="24"/>
          <w:szCs w:val="24"/>
        </w:rPr>
        <w:t>tools and resources</w:t>
      </w:r>
      <w:r>
        <w:rPr>
          <w:rFonts w:ascii="Arial" w:hAnsi="Arial" w:cs="Arial"/>
          <w:sz w:val="24"/>
          <w:szCs w:val="24"/>
        </w:rPr>
        <w:t>. Competing the template below for each client should help you determine which resources will be most effective.</w:t>
      </w:r>
    </w:p>
    <w:p w14:paraId="54D4912B" w14:textId="61E94232" w:rsidR="00C83128" w:rsidRDefault="00C83128" w:rsidP="00013527">
      <w:pPr>
        <w:spacing w:after="0"/>
        <w:rPr>
          <w:rFonts w:ascii="Arial" w:hAnsi="Arial" w:cs="Arial"/>
          <w:sz w:val="24"/>
          <w:szCs w:val="24"/>
        </w:rPr>
      </w:pPr>
    </w:p>
    <w:p w14:paraId="01C95442" w14:textId="4C9D6269" w:rsidR="00013527" w:rsidRPr="00F272F4" w:rsidRDefault="00C83128" w:rsidP="00013527">
      <w:pPr>
        <w:spacing w:after="0"/>
        <w:rPr>
          <w:rFonts w:ascii="Arial" w:hAnsi="Arial" w:cs="Arial"/>
          <w:sz w:val="24"/>
          <w:szCs w:val="24"/>
        </w:rPr>
      </w:pPr>
      <w:r>
        <w:rPr>
          <w:rFonts w:ascii="Arial" w:hAnsi="Arial" w:cs="Arial"/>
          <w:sz w:val="24"/>
          <w:szCs w:val="24"/>
        </w:rPr>
        <w:t>Samples of completed templates are on the next pages</w:t>
      </w:r>
      <w:r w:rsidR="00013527" w:rsidRPr="00F272F4">
        <w:rPr>
          <w:rFonts w:ascii="Arial" w:hAnsi="Arial" w:cs="Arial"/>
          <w:sz w:val="24"/>
          <w:szCs w:val="24"/>
        </w:rPr>
        <w:t>.</w:t>
      </w:r>
    </w:p>
    <w:p w14:paraId="00A37C0A" w14:textId="77777777" w:rsidR="00013527" w:rsidRDefault="00013527" w:rsidP="00013527">
      <w:pPr>
        <w:spacing w:after="0"/>
        <w:jc w:val="center"/>
        <w:rPr>
          <w:rFonts w:ascii="Arial" w:hAnsi="Arial" w:cs="Arial"/>
          <w:b/>
          <w:sz w:val="24"/>
          <w:szCs w:val="24"/>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6"/>
        <w:gridCol w:w="1414"/>
        <w:gridCol w:w="1973"/>
        <w:gridCol w:w="4860"/>
      </w:tblGrid>
      <w:tr w:rsidR="00013527" w:rsidRPr="004A4890" w14:paraId="231C0A44" w14:textId="77777777" w:rsidTr="00712ECC">
        <w:trPr>
          <w:trHeight w:val="1271"/>
        </w:trPr>
        <w:tc>
          <w:tcPr>
            <w:tcW w:w="3090" w:type="dxa"/>
            <w:gridSpan w:val="2"/>
            <w:tcBorders>
              <w:top w:val="single" w:sz="4" w:space="0" w:color="auto"/>
              <w:left w:val="single" w:sz="4" w:space="0" w:color="auto"/>
              <w:bottom w:val="single" w:sz="4" w:space="0" w:color="auto"/>
              <w:right w:val="nil"/>
            </w:tcBorders>
          </w:tcPr>
          <w:p w14:paraId="1ADA2D47" w14:textId="2B228BF7" w:rsidR="00013527" w:rsidRPr="004A4890" w:rsidRDefault="00013527" w:rsidP="00A9448C">
            <w:pPr>
              <w:autoSpaceDE w:val="0"/>
              <w:autoSpaceDN w:val="0"/>
              <w:adjustRightInd w:val="0"/>
              <w:spacing w:after="0" w:line="120" w:lineRule="auto"/>
              <w:jc w:val="center"/>
              <w:rPr>
                <w:rFonts w:ascii="Arial" w:hAnsi="Arial" w:cs="Arial"/>
                <w:b/>
                <w:noProof/>
                <w:sz w:val="28"/>
                <w:szCs w:val="28"/>
              </w:rPr>
            </w:pPr>
            <w:r>
              <w:rPr>
                <w:rFonts w:ascii="Arial" w:hAnsi="Arial" w:cs="Arial"/>
                <w:noProof/>
                <w:color w:val="2A2A2A"/>
                <w:lang w:val="en-US"/>
              </w:rPr>
              <w:drawing>
                <wp:inline distT="0" distB="0" distL="0" distR="0" wp14:anchorId="6CA2FCA8" wp14:editId="4333E627">
                  <wp:extent cx="1771650" cy="752475"/>
                  <wp:effectExtent l="0" t="0" r="0" b="9525"/>
                  <wp:docPr id="30" name="Picture 30" descr="Ontario Skills Passport Skills for Work, Learning and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ntario Skills Passport Skills for Work, Learning and Lif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71650" cy="752475"/>
                          </a:xfrm>
                          <a:prstGeom prst="rect">
                            <a:avLst/>
                          </a:prstGeom>
                          <a:noFill/>
                          <a:ln>
                            <a:noFill/>
                          </a:ln>
                        </pic:spPr>
                      </pic:pic>
                    </a:graphicData>
                  </a:graphic>
                </wp:inline>
              </w:drawing>
            </w:r>
            <w:r w:rsidRPr="004A4890">
              <w:rPr>
                <w:rFonts w:ascii="Arial" w:hAnsi="Arial" w:cs="Arial"/>
                <w:b/>
                <w:noProof/>
                <w:sz w:val="28"/>
                <w:szCs w:val="28"/>
              </w:rPr>
              <w:t xml:space="preserve">     </w:t>
            </w:r>
          </w:p>
        </w:tc>
        <w:tc>
          <w:tcPr>
            <w:tcW w:w="6833" w:type="dxa"/>
            <w:gridSpan w:val="2"/>
            <w:tcBorders>
              <w:top w:val="single" w:sz="4" w:space="0" w:color="auto"/>
              <w:left w:val="nil"/>
              <w:bottom w:val="nil"/>
              <w:right w:val="single" w:sz="4" w:space="0" w:color="auto"/>
            </w:tcBorders>
          </w:tcPr>
          <w:p w14:paraId="3F07C5A0" w14:textId="77777777" w:rsidR="00013527" w:rsidRPr="004A4890" w:rsidRDefault="00013527" w:rsidP="00A9448C">
            <w:pPr>
              <w:autoSpaceDE w:val="0"/>
              <w:autoSpaceDN w:val="0"/>
              <w:adjustRightInd w:val="0"/>
              <w:spacing w:after="0" w:line="120" w:lineRule="auto"/>
              <w:rPr>
                <w:rFonts w:ascii="Arial" w:hAnsi="Arial" w:cs="Arial"/>
                <w:b/>
                <w:bCs/>
                <w:color w:val="00366E"/>
                <w:sz w:val="28"/>
                <w:szCs w:val="28"/>
              </w:rPr>
            </w:pPr>
          </w:p>
          <w:p w14:paraId="22990314" w14:textId="77777777" w:rsidR="00013527" w:rsidRPr="004A4890" w:rsidRDefault="00013527" w:rsidP="00A9448C">
            <w:pPr>
              <w:autoSpaceDE w:val="0"/>
              <w:autoSpaceDN w:val="0"/>
              <w:adjustRightInd w:val="0"/>
              <w:spacing w:after="0" w:line="240" w:lineRule="auto"/>
              <w:rPr>
                <w:rFonts w:ascii="Arial" w:hAnsi="Arial" w:cs="Arial"/>
                <w:b/>
                <w:bCs/>
                <w:color w:val="00366E"/>
                <w:sz w:val="28"/>
                <w:szCs w:val="28"/>
              </w:rPr>
            </w:pPr>
            <w:r>
              <w:rPr>
                <w:rFonts w:ascii="Arial" w:hAnsi="Arial" w:cs="Arial"/>
                <w:b/>
                <w:bCs/>
                <w:color w:val="00366E"/>
                <w:sz w:val="28"/>
                <w:szCs w:val="28"/>
              </w:rPr>
              <w:t>Template for Using the OSP with Newcomers</w:t>
            </w:r>
          </w:p>
          <w:p w14:paraId="6317CCE3" w14:textId="77777777" w:rsidR="00013527" w:rsidRPr="004A4890" w:rsidRDefault="00013527" w:rsidP="00A9448C">
            <w:pPr>
              <w:autoSpaceDE w:val="0"/>
              <w:autoSpaceDN w:val="0"/>
              <w:adjustRightInd w:val="0"/>
              <w:spacing w:after="0" w:line="240" w:lineRule="auto"/>
              <w:rPr>
                <w:rFonts w:ascii="Arial" w:hAnsi="Arial" w:cs="Arial"/>
                <w:sz w:val="21"/>
                <w:szCs w:val="21"/>
              </w:rPr>
            </w:pPr>
          </w:p>
        </w:tc>
      </w:tr>
      <w:tr w:rsidR="00013527" w:rsidRPr="00E2631F" w14:paraId="155FC4D5" w14:textId="77777777" w:rsidTr="00712ECC">
        <w:tc>
          <w:tcPr>
            <w:tcW w:w="9923" w:type="dxa"/>
            <w:gridSpan w:val="4"/>
            <w:shd w:val="clear" w:color="auto" w:fill="auto"/>
          </w:tcPr>
          <w:p w14:paraId="05C29877" w14:textId="77777777" w:rsidR="00013527" w:rsidRPr="00E2631F" w:rsidRDefault="00013527" w:rsidP="00A9448C">
            <w:pPr>
              <w:spacing w:before="60" w:after="60"/>
              <w:jc w:val="center"/>
              <w:rPr>
                <w:rFonts w:ascii="Arial" w:hAnsi="Arial" w:cs="Arial"/>
                <w:b/>
                <w:sz w:val="24"/>
                <w:szCs w:val="24"/>
              </w:rPr>
            </w:pPr>
            <w:r>
              <w:rPr>
                <w:rFonts w:ascii="Arial" w:hAnsi="Arial" w:cs="Arial"/>
                <w:b/>
                <w:sz w:val="24"/>
                <w:szCs w:val="24"/>
              </w:rPr>
              <w:t>Client Description</w:t>
            </w:r>
          </w:p>
        </w:tc>
      </w:tr>
      <w:tr w:rsidR="00013527" w:rsidRPr="00E2631F" w14:paraId="162DA24A" w14:textId="77777777" w:rsidTr="00712ECC">
        <w:tc>
          <w:tcPr>
            <w:tcW w:w="5063" w:type="dxa"/>
            <w:gridSpan w:val="3"/>
            <w:shd w:val="clear" w:color="auto" w:fill="auto"/>
          </w:tcPr>
          <w:p w14:paraId="160ECA51" w14:textId="77777777" w:rsidR="00013527" w:rsidRPr="00E2631F" w:rsidRDefault="00013527" w:rsidP="00A9448C">
            <w:pPr>
              <w:spacing w:before="60" w:after="60"/>
              <w:jc w:val="right"/>
              <w:rPr>
                <w:rFonts w:ascii="Arial" w:hAnsi="Arial" w:cs="Arial"/>
                <w:b/>
                <w:sz w:val="24"/>
                <w:szCs w:val="24"/>
              </w:rPr>
            </w:pPr>
            <w:r>
              <w:rPr>
                <w:rFonts w:ascii="Arial" w:hAnsi="Arial" w:cs="Arial"/>
                <w:b/>
              </w:rPr>
              <w:t>Educational Attainment</w:t>
            </w:r>
          </w:p>
        </w:tc>
        <w:tc>
          <w:tcPr>
            <w:tcW w:w="4860" w:type="dxa"/>
            <w:shd w:val="clear" w:color="auto" w:fill="auto"/>
          </w:tcPr>
          <w:p w14:paraId="50743BF9" w14:textId="77777777" w:rsidR="00013527" w:rsidRPr="00E2631F" w:rsidRDefault="00013527" w:rsidP="00A9448C">
            <w:pPr>
              <w:spacing w:before="60" w:after="60"/>
              <w:jc w:val="center"/>
              <w:rPr>
                <w:rFonts w:ascii="Arial" w:hAnsi="Arial" w:cs="Arial"/>
                <w:b/>
                <w:sz w:val="24"/>
                <w:szCs w:val="24"/>
              </w:rPr>
            </w:pPr>
          </w:p>
        </w:tc>
      </w:tr>
      <w:tr w:rsidR="00013527" w:rsidRPr="00E2631F" w14:paraId="5A3E327D" w14:textId="77777777" w:rsidTr="00712ECC">
        <w:tc>
          <w:tcPr>
            <w:tcW w:w="5063" w:type="dxa"/>
            <w:gridSpan w:val="3"/>
            <w:shd w:val="clear" w:color="auto" w:fill="auto"/>
          </w:tcPr>
          <w:p w14:paraId="6FB7BAC2" w14:textId="77777777" w:rsidR="00013527" w:rsidRPr="00E2631F" w:rsidRDefault="00013527" w:rsidP="00A9448C">
            <w:pPr>
              <w:spacing w:before="60" w:after="60"/>
              <w:jc w:val="right"/>
              <w:rPr>
                <w:rFonts w:ascii="Arial" w:hAnsi="Arial" w:cs="Arial"/>
                <w:b/>
                <w:sz w:val="24"/>
                <w:szCs w:val="24"/>
              </w:rPr>
            </w:pPr>
            <w:r>
              <w:rPr>
                <w:rFonts w:ascii="Arial" w:hAnsi="Arial" w:cs="Arial"/>
                <w:b/>
              </w:rPr>
              <w:t># of Years Work Experience in Home Country</w:t>
            </w:r>
          </w:p>
        </w:tc>
        <w:tc>
          <w:tcPr>
            <w:tcW w:w="4860" w:type="dxa"/>
            <w:shd w:val="clear" w:color="auto" w:fill="auto"/>
          </w:tcPr>
          <w:p w14:paraId="7684A86C" w14:textId="77777777" w:rsidR="00013527" w:rsidRPr="00E2631F" w:rsidRDefault="00013527" w:rsidP="00A9448C">
            <w:pPr>
              <w:spacing w:before="60" w:after="60"/>
              <w:jc w:val="center"/>
              <w:rPr>
                <w:rFonts w:ascii="Arial" w:hAnsi="Arial" w:cs="Arial"/>
                <w:b/>
                <w:sz w:val="24"/>
                <w:szCs w:val="24"/>
              </w:rPr>
            </w:pPr>
          </w:p>
        </w:tc>
      </w:tr>
      <w:tr w:rsidR="00013527" w:rsidRPr="00E2631F" w14:paraId="3A9D8D4C" w14:textId="77777777" w:rsidTr="00712ECC">
        <w:tc>
          <w:tcPr>
            <w:tcW w:w="5063" w:type="dxa"/>
            <w:gridSpan w:val="3"/>
            <w:shd w:val="clear" w:color="auto" w:fill="auto"/>
          </w:tcPr>
          <w:p w14:paraId="1F23DDF9" w14:textId="77777777" w:rsidR="00013527" w:rsidRPr="00E2631F" w:rsidRDefault="00013527" w:rsidP="00A9448C">
            <w:pPr>
              <w:spacing w:before="60" w:after="60"/>
              <w:jc w:val="right"/>
              <w:rPr>
                <w:rFonts w:ascii="Arial" w:hAnsi="Arial" w:cs="Arial"/>
                <w:b/>
                <w:sz w:val="24"/>
                <w:szCs w:val="24"/>
              </w:rPr>
            </w:pPr>
            <w:r>
              <w:rPr>
                <w:rFonts w:ascii="Arial" w:hAnsi="Arial" w:cs="Arial"/>
                <w:b/>
              </w:rPr>
              <w:t>Type of Work</w:t>
            </w:r>
          </w:p>
        </w:tc>
        <w:tc>
          <w:tcPr>
            <w:tcW w:w="4860" w:type="dxa"/>
            <w:shd w:val="clear" w:color="auto" w:fill="auto"/>
          </w:tcPr>
          <w:p w14:paraId="3E0756E6" w14:textId="77777777" w:rsidR="00013527" w:rsidRPr="00E2631F" w:rsidRDefault="00013527" w:rsidP="00A9448C">
            <w:pPr>
              <w:spacing w:before="60" w:after="60"/>
              <w:jc w:val="center"/>
              <w:rPr>
                <w:rFonts w:ascii="Arial" w:hAnsi="Arial" w:cs="Arial"/>
                <w:b/>
                <w:sz w:val="24"/>
                <w:szCs w:val="24"/>
              </w:rPr>
            </w:pPr>
          </w:p>
        </w:tc>
      </w:tr>
      <w:tr w:rsidR="00013527" w:rsidRPr="00E2631F" w14:paraId="232E2AE6" w14:textId="77777777" w:rsidTr="00712ECC">
        <w:tc>
          <w:tcPr>
            <w:tcW w:w="5063" w:type="dxa"/>
            <w:gridSpan w:val="3"/>
            <w:shd w:val="clear" w:color="auto" w:fill="auto"/>
          </w:tcPr>
          <w:p w14:paraId="49426AFC" w14:textId="77777777" w:rsidR="00013527" w:rsidRPr="00E2631F" w:rsidRDefault="00013527" w:rsidP="00A9448C">
            <w:pPr>
              <w:spacing w:before="60" w:after="60"/>
              <w:jc w:val="right"/>
              <w:rPr>
                <w:rFonts w:ascii="Arial" w:hAnsi="Arial" w:cs="Arial"/>
                <w:b/>
                <w:sz w:val="24"/>
                <w:szCs w:val="24"/>
              </w:rPr>
            </w:pPr>
            <w:r>
              <w:rPr>
                <w:rFonts w:ascii="Arial" w:hAnsi="Arial" w:cs="Arial"/>
                <w:b/>
              </w:rPr>
              <w:t>English Language Skills</w:t>
            </w:r>
          </w:p>
        </w:tc>
        <w:tc>
          <w:tcPr>
            <w:tcW w:w="4860" w:type="dxa"/>
            <w:shd w:val="clear" w:color="auto" w:fill="auto"/>
          </w:tcPr>
          <w:p w14:paraId="140F1F3D" w14:textId="77777777" w:rsidR="00013527" w:rsidRPr="00E2631F" w:rsidRDefault="00013527" w:rsidP="00A9448C">
            <w:pPr>
              <w:spacing w:before="60" w:after="60"/>
              <w:jc w:val="center"/>
              <w:rPr>
                <w:rFonts w:ascii="Arial" w:hAnsi="Arial" w:cs="Arial"/>
                <w:b/>
                <w:sz w:val="24"/>
                <w:szCs w:val="24"/>
              </w:rPr>
            </w:pPr>
          </w:p>
        </w:tc>
      </w:tr>
      <w:tr w:rsidR="00013527" w:rsidRPr="00E2631F" w14:paraId="6EEC14C8" w14:textId="77777777" w:rsidTr="00712ECC">
        <w:tc>
          <w:tcPr>
            <w:tcW w:w="5063" w:type="dxa"/>
            <w:gridSpan w:val="3"/>
            <w:shd w:val="clear" w:color="auto" w:fill="auto"/>
          </w:tcPr>
          <w:p w14:paraId="3D3074D3" w14:textId="77777777" w:rsidR="00013527" w:rsidRPr="00E2631F" w:rsidRDefault="00013527" w:rsidP="00A9448C">
            <w:pPr>
              <w:spacing w:before="60" w:after="60"/>
              <w:jc w:val="right"/>
              <w:rPr>
                <w:rFonts w:ascii="Arial" w:hAnsi="Arial" w:cs="Arial"/>
                <w:b/>
                <w:sz w:val="24"/>
                <w:szCs w:val="24"/>
              </w:rPr>
            </w:pPr>
            <w:r>
              <w:rPr>
                <w:rFonts w:ascii="Arial" w:hAnsi="Arial" w:cs="Arial"/>
                <w:b/>
              </w:rPr>
              <w:t>Additional Credentials</w:t>
            </w:r>
          </w:p>
        </w:tc>
        <w:tc>
          <w:tcPr>
            <w:tcW w:w="4860" w:type="dxa"/>
            <w:shd w:val="clear" w:color="auto" w:fill="auto"/>
          </w:tcPr>
          <w:p w14:paraId="06FE9022" w14:textId="77777777" w:rsidR="00013527" w:rsidRPr="00E2631F" w:rsidRDefault="00013527" w:rsidP="00A9448C">
            <w:pPr>
              <w:spacing w:before="60" w:after="60"/>
              <w:jc w:val="center"/>
              <w:rPr>
                <w:rFonts w:ascii="Arial" w:hAnsi="Arial" w:cs="Arial"/>
                <w:b/>
                <w:sz w:val="24"/>
                <w:szCs w:val="24"/>
              </w:rPr>
            </w:pPr>
          </w:p>
        </w:tc>
      </w:tr>
      <w:tr w:rsidR="00013527" w:rsidRPr="00E2631F" w14:paraId="2713089B" w14:textId="77777777" w:rsidTr="00712ECC">
        <w:tc>
          <w:tcPr>
            <w:tcW w:w="9923" w:type="dxa"/>
            <w:gridSpan w:val="4"/>
            <w:shd w:val="clear" w:color="auto" w:fill="auto"/>
          </w:tcPr>
          <w:p w14:paraId="71E631D7" w14:textId="77777777" w:rsidR="00013527" w:rsidRPr="00E2631F" w:rsidRDefault="00013527" w:rsidP="00A9448C">
            <w:pPr>
              <w:spacing w:before="120" w:after="120"/>
              <w:jc w:val="center"/>
              <w:rPr>
                <w:rFonts w:ascii="Arial" w:hAnsi="Arial" w:cs="Arial"/>
                <w:b/>
                <w:sz w:val="24"/>
                <w:szCs w:val="24"/>
              </w:rPr>
            </w:pPr>
            <w:r w:rsidRPr="00E2631F">
              <w:rPr>
                <w:rFonts w:ascii="Arial" w:hAnsi="Arial" w:cs="Arial"/>
                <w:b/>
                <w:sz w:val="24"/>
                <w:szCs w:val="24"/>
              </w:rPr>
              <w:t>OSP Tools and Resources</w:t>
            </w:r>
            <w:r>
              <w:rPr>
                <w:rFonts w:ascii="Arial" w:hAnsi="Arial" w:cs="Arial"/>
                <w:b/>
                <w:sz w:val="24"/>
                <w:szCs w:val="24"/>
              </w:rPr>
              <w:t xml:space="preserve"> You Would Use To:</w:t>
            </w:r>
          </w:p>
        </w:tc>
      </w:tr>
      <w:tr w:rsidR="00013527" w:rsidRPr="00E2631F" w14:paraId="0E4FC1A3" w14:textId="77777777" w:rsidTr="00712ECC">
        <w:tc>
          <w:tcPr>
            <w:tcW w:w="1676" w:type="dxa"/>
            <w:shd w:val="clear" w:color="auto" w:fill="auto"/>
          </w:tcPr>
          <w:p w14:paraId="203DF3C2" w14:textId="77777777" w:rsidR="00013527" w:rsidRDefault="00013527" w:rsidP="00A9448C">
            <w:pPr>
              <w:spacing w:before="120" w:after="120"/>
              <w:rPr>
                <w:rFonts w:ascii="Arial" w:hAnsi="Arial" w:cs="Arial"/>
                <w:b/>
              </w:rPr>
            </w:pPr>
            <w:r>
              <w:rPr>
                <w:rFonts w:ascii="Arial" w:hAnsi="Arial" w:cs="Arial"/>
                <w:b/>
              </w:rPr>
              <w:t>Assess Skills</w:t>
            </w:r>
          </w:p>
          <w:p w14:paraId="03BD1DF7" w14:textId="77777777" w:rsidR="00013527" w:rsidRPr="00E2631F" w:rsidRDefault="00013527" w:rsidP="00A9448C">
            <w:pPr>
              <w:spacing w:before="120" w:after="120"/>
              <w:rPr>
                <w:rFonts w:ascii="Arial" w:hAnsi="Arial" w:cs="Arial"/>
                <w:b/>
              </w:rPr>
            </w:pPr>
          </w:p>
        </w:tc>
        <w:tc>
          <w:tcPr>
            <w:tcW w:w="8247" w:type="dxa"/>
            <w:gridSpan w:val="3"/>
            <w:shd w:val="clear" w:color="auto" w:fill="auto"/>
          </w:tcPr>
          <w:p w14:paraId="093340F6" w14:textId="77777777" w:rsidR="00013527" w:rsidRPr="00E2631F" w:rsidRDefault="00013527" w:rsidP="00B61293">
            <w:pPr>
              <w:numPr>
                <w:ilvl w:val="0"/>
                <w:numId w:val="12"/>
              </w:numPr>
              <w:spacing w:before="120" w:after="120"/>
              <w:rPr>
                <w:rFonts w:ascii="Arial" w:hAnsi="Arial" w:cs="Arial"/>
                <w:b/>
              </w:rPr>
            </w:pPr>
          </w:p>
        </w:tc>
      </w:tr>
      <w:tr w:rsidR="00013527" w:rsidRPr="00E2631F" w14:paraId="1C57DEF8" w14:textId="77777777" w:rsidTr="00712ECC">
        <w:tc>
          <w:tcPr>
            <w:tcW w:w="1676" w:type="dxa"/>
            <w:shd w:val="clear" w:color="auto" w:fill="auto"/>
          </w:tcPr>
          <w:p w14:paraId="24C43A65" w14:textId="77777777" w:rsidR="00013527" w:rsidRDefault="00013527" w:rsidP="00A9448C">
            <w:pPr>
              <w:spacing w:before="120" w:after="120"/>
              <w:rPr>
                <w:rFonts w:ascii="Arial" w:hAnsi="Arial" w:cs="Arial"/>
                <w:b/>
              </w:rPr>
            </w:pPr>
            <w:r>
              <w:rPr>
                <w:rFonts w:ascii="Arial" w:hAnsi="Arial" w:cs="Arial"/>
                <w:b/>
              </w:rPr>
              <w:t>Identify Career Goals</w:t>
            </w:r>
          </w:p>
          <w:p w14:paraId="1D6976A9" w14:textId="77777777" w:rsidR="00013527" w:rsidRPr="00E2631F" w:rsidRDefault="00013527" w:rsidP="00A9448C">
            <w:pPr>
              <w:spacing w:before="120" w:after="120"/>
              <w:rPr>
                <w:rFonts w:ascii="Arial" w:hAnsi="Arial" w:cs="Arial"/>
                <w:b/>
              </w:rPr>
            </w:pPr>
          </w:p>
        </w:tc>
        <w:tc>
          <w:tcPr>
            <w:tcW w:w="8247" w:type="dxa"/>
            <w:gridSpan w:val="3"/>
            <w:shd w:val="clear" w:color="auto" w:fill="auto"/>
          </w:tcPr>
          <w:p w14:paraId="71F9EF22" w14:textId="77777777" w:rsidR="00013527" w:rsidRPr="0001241C" w:rsidRDefault="00013527" w:rsidP="00B61293">
            <w:pPr>
              <w:numPr>
                <w:ilvl w:val="0"/>
                <w:numId w:val="10"/>
              </w:numPr>
              <w:spacing w:before="120" w:after="120"/>
              <w:ind w:left="360"/>
              <w:rPr>
                <w:rFonts w:ascii="Arial" w:hAnsi="Arial" w:cs="Arial"/>
              </w:rPr>
            </w:pPr>
          </w:p>
        </w:tc>
      </w:tr>
      <w:tr w:rsidR="00013527" w:rsidRPr="00E2631F" w14:paraId="56667994" w14:textId="77777777" w:rsidTr="00712ECC">
        <w:tc>
          <w:tcPr>
            <w:tcW w:w="1676" w:type="dxa"/>
            <w:shd w:val="clear" w:color="auto" w:fill="auto"/>
          </w:tcPr>
          <w:p w14:paraId="72118E0F" w14:textId="77777777" w:rsidR="00013527" w:rsidRDefault="00013527" w:rsidP="00A9448C">
            <w:pPr>
              <w:spacing w:before="120" w:after="120"/>
              <w:rPr>
                <w:rFonts w:ascii="Arial" w:hAnsi="Arial" w:cs="Arial"/>
                <w:b/>
              </w:rPr>
            </w:pPr>
            <w:r>
              <w:rPr>
                <w:rFonts w:ascii="Arial" w:hAnsi="Arial" w:cs="Arial"/>
                <w:b/>
              </w:rPr>
              <w:t>Track &amp; Plan Skills Development</w:t>
            </w:r>
          </w:p>
          <w:p w14:paraId="2683B79B" w14:textId="77777777" w:rsidR="00013527" w:rsidRPr="00E2631F" w:rsidRDefault="00013527" w:rsidP="00A9448C">
            <w:pPr>
              <w:spacing w:before="120" w:after="120"/>
              <w:rPr>
                <w:rFonts w:ascii="Arial" w:hAnsi="Arial" w:cs="Arial"/>
                <w:b/>
              </w:rPr>
            </w:pPr>
          </w:p>
        </w:tc>
        <w:tc>
          <w:tcPr>
            <w:tcW w:w="8247" w:type="dxa"/>
            <w:gridSpan w:val="3"/>
            <w:shd w:val="clear" w:color="auto" w:fill="auto"/>
          </w:tcPr>
          <w:p w14:paraId="26278D5A" w14:textId="77777777" w:rsidR="00013527" w:rsidRPr="00E2631F" w:rsidRDefault="00013527" w:rsidP="00B61293">
            <w:pPr>
              <w:numPr>
                <w:ilvl w:val="0"/>
                <w:numId w:val="10"/>
              </w:numPr>
              <w:spacing w:before="120" w:after="120"/>
              <w:ind w:left="360"/>
              <w:rPr>
                <w:rFonts w:ascii="Arial" w:hAnsi="Arial" w:cs="Arial"/>
                <w:b/>
              </w:rPr>
            </w:pPr>
          </w:p>
        </w:tc>
      </w:tr>
      <w:tr w:rsidR="00013527" w:rsidRPr="00E2631F" w14:paraId="26CDBF1F" w14:textId="77777777" w:rsidTr="00712ECC">
        <w:tc>
          <w:tcPr>
            <w:tcW w:w="1676" w:type="dxa"/>
            <w:shd w:val="clear" w:color="auto" w:fill="auto"/>
          </w:tcPr>
          <w:p w14:paraId="34531256" w14:textId="77777777" w:rsidR="00013527" w:rsidRDefault="00013527" w:rsidP="00A9448C">
            <w:pPr>
              <w:spacing w:before="120" w:after="120"/>
              <w:rPr>
                <w:rFonts w:ascii="Arial" w:hAnsi="Arial" w:cs="Arial"/>
                <w:b/>
              </w:rPr>
            </w:pPr>
            <w:r>
              <w:rPr>
                <w:rFonts w:ascii="Arial" w:hAnsi="Arial" w:cs="Arial"/>
                <w:b/>
              </w:rPr>
              <w:t>Transition to Work</w:t>
            </w:r>
          </w:p>
          <w:p w14:paraId="19E445DE" w14:textId="77777777" w:rsidR="00013527" w:rsidRPr="00E2631F" w:rsidRDefault="00013527" w:rsidP="00A9448C">
            <w:pPr>
              <w:spacing w:before="120" w:after="120"/>
              <w:rPr>
                <w:rFonts w:ascii="Arial" w:hAnsi="Arial" w:cs="Arial"/>
                <w:b/>
              </w:rPr>
            </w:pPr>
          </w:p>
        </w:tc>
        <w:tc>
          <w:tcPr>
            <w:tcW w:w="8247" w:type="dxa"/>
            <w:gridSpan w:val="3"/>
            <w:shd w:val="clear" w:color="auto" w:fill="auto"/>
          </w:tcPr>
          <w:p w14:paraId="65591D81" w14:textId="77777777" w:rsidR="00013527" w:rsidRPr="00E2631F" w:rsidRDefault="00013527" w:rsidP="00B61293">
            <w:pPr>
              <w:numPr>
                <w:ilvl w:val="0"/>
                <w:numId w:val="10"/>
              </w:numPr>
              <w:spacing w:before="120" w:after="120"/>
              <w:ind w:left="360"/>
              <w:rPr>
                <w:rFonts w:ascii="Arial" w:hAnsi="Arial" w:cs="Arial"/>
                <w:b/>
              </w:rPr>
            </w:pPr>
          </w:p>
        </w:tc>
      </w:tr>
    </w:tbl>
    <w:p w14:paraId="3D3693F2" w14:textId="4CD545B6" w:rsidR="007E3163" w:rsidRDefault="007E3163" w:rsidP="00013527">
      <w:pPr>
        <w:spacing w:after="0"/>
        <w:jc w:val="center"/>
        <w:rPr>
          <w:rFonts w:ascii="Arial" w:hAnsi="Arial" w:cs="Arial"/>
          <w:b/>
          <w:sz w:val="24"/>
          <w:szCs w:val="24"/>
        </w:rPr>
        <w:sectPr w:rsidR="007E3163" w:rsidSect="00FD52B0">
          <w:pgSz w:w="12240" w:h="15840"/>
          <w:pgMar w:top="1440" w:right="1440" w:bottom="1440" w:left="1440" w:header="709" w:footer="709" w:gutter="0"/>
          <w:cols w:space="708"/>
          <w:titlePg/>
          <w:docGrid w:linePitch="360"/>
        </w:sect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
        <w:gridCol w:w="1653"/>
        <w:gridCol w:w="1414"/>
        <w:gridCol w:w="1305"/>
        <w:gridCol w:w="5811"/>
      </w:tblGrid>
      <w:tr w:rsidR="00013527" w:rsidRPr="004A4890" w14:paraId="048A6AC3" w14:textId="77777777" w:rsidTr="00712ECC">
        <w:trPr>
          <w:gridBefore w:val="1"/>
          <w:wBefore w:w="18" w:type="dxa"/>
          <w:trHeight w:val="1271"/>
        </w:trPr>
        <w:tc>
          <w:tcPr>
            <w:tcW w:w="3067" w:type="dxa"/>
            <w:gridSpan w:val="2"/>
            <w:tcBorders>
              <w:top w:val="single" w:sz="4" w:space="0" w:color="auto"/>
              <w:left w:val="single" w:sz="4" w:space="0" w:color="auto"/>
              <w:bottom w:val="single" w:sz="4" w:space="0" w:color="auto"/>
              <w:right w:val="nil"/>
            </w:tcBorders>
          </w:tcPr>
          <w:p w14:paraId="53E3FE2E" w14:textId="11ACB526" w:rsidR="00013527" w:rsidRPr="004A4890" w:rsidRDefault="00013527" w:rsidP="00A9448C">
            <w:pPr>
              <w:autoSpaceDE w:val="0"/>
              <w:autoSpaceDN w:val="0"/>
              <w:adjustRightInd w:val="0"/>
              <w:spacing w:after="0" w:line="120" w:lineRule="auto"/>
              <w:jc w:val="center"/>
              <w:rPr>
                <w:rFonts w:ascii="Arial" w:hAnsi="Arial" w:cs="Arial"/>
                <w:b/>
                <w:noProof/>
                <w:sz w:val="28"/>
                <w:szCs w:val="28"/>
              </w:rPr>
            </w:pPr>
            <w:r>
              <w:rPr>
                <w:rFonts w:ascii="Arial" w:hAnsi="Arial" w:cs="Arial"/>
                <w:noProof/>
                <w:color w:val="2A2A2A"/>
                <w:lang w:val="en-US"/>
              </w:rPr>
              <w:lastRenderedPageBreak/>
              <w:drawing>
                <wp:inline distT="0" distB="0" distL="0" distR="0" wp14:anchorId="43C3B38A" wp14:editId="39113452">
                  <wp:extent cx="1771650" cy="752475"/>
                  <wp:effectExtent l="0" t="0" r="0" b="9525"/>
                  <wp:docPr id="29" name="Picture 29" descr="Ontario Skills Passport Skills for Work, Learning and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ntario Skills Passport Skills for Work, Learning and Lif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71650" cy="752475"/>
                          </a:xfrm>
                          <a:prstGeom prst="rect">
                            <a:avLst/>
                          </a:prstGeom>
                          <a:noFill/>
                          <a:ln>
                            <a:noFill/>
                          </a:ln>
                        </pic:spPr>
                      </pic:pic>
                    </a:graphicData>
                  </a:graphic>
                </wp:inline>
              </w:drawing>
            </w:r>
            <w:r w:rsidRPr="004A4890">
              <w:rPr>
                <w:rFonts w:ascii="Arial" w:hAnsi="Arial" w:cs="Arial"/>
                <w:b/>
                <w:noProof/>
                <w:sz w:val="28"/>
                <w:szCs w:val="28"/>
              </w:rPr>
              <w:t xml:space="preserve">     </w:t>
            </w:r>
          </w:p>
        </w:tc>
        <w:tc>
          <w:tcPr>
            <w:tcW w:w="7116" w:type="dxa"/>
            <w:gridSpan w:val="2"/>
            <w:tcBorders>
              <w:top w:val="single" w:sz="4" w:space="0" w:color="auto"/>
              <w:left w:val="nil"/>
              <w:bottom w:val="single" w:sz="4" w:space="0" w:color="auto"/>
              <w:right w:val="single" w:sz="4" w:space="0" w:color="auto"/>
            </w:tcBorders>
          </w:tcPr>
          <w:p w14:paraId="6C9B1688" w14:textId="77777777" w:rsidR="00013527" w:rsidRPr="004A4890" w:rsidRDefault="00013527" w:rsidP="00A9448C">
            <w:pPr>
              <w:autoSpaceDE w:val="0"/>
              <w:autoSpaceDN w:val="0"/>
              <w:adjustRightInd w:val="0"/>
              <w:spacing w:after="0" w:line="120" w:lineRule="auto"/>
              <w:rPr>
                <w:rFonts w:ascii="Arial" w:hAnsi="Arial" w:cs="Arial"/>
                <w:b/>
                <w:bCs/>
                <w:color w:val="00366E"/>
                <w:sz w:val="28"/>
                <w:szCs w:val="28"/>
              </w:rPr>
            </w:pPr>
          </w:p>
          <w:p w14:paraId="14BC47DC" w14:textId="77777777" w:rsidR="00013527" w:rsidRPr="004A4890" w:rsidRDefault="00013527" w:rsidP="00A9448C">
            <w:pPr>
              <w:autoSpaceDE w:val="0"/>
              <w:autoSpaceDN w:val="0"/>
              <w:adjustRightInd w:val="0"/>
              <w:spacing w:after="0" w:line="240" w:lineRule="auto"/>
              <w:rPr>
                <w:rFonts w:ascii="Arial" w:hAnsi="Arial" w:cs="Arial"/>
                <w:b/>
                <w:bCs/>
                <w:color w:val="00366E"/>
                <w:sz w:val="28"/>
                <w:szCs w:val="28"/>
              </w:rPr>
            </w:pPr>
            <w:r>
              <w:rPr>
                <w:rFonts w:ascii="Arial" w:hAnsi="Arial" w:cs="Arial"/>
                <w:b/>
                <w:bCs/>
                <w:color w:val="00366E"/>
                <w:sz w:val="28"/>
                <w:szCs w:val="28"/>
              </w:rPr>
              <w:t>Sample Template #1 for Highly-Skilled Newcomers</w:t>
            </w:r>
          </w:p>
          <w:p w14:paraId="161D7E7E" w14:textId="77777777" w:rsidR="00013527" w:rsidRPr="004A4890" w:rsidRDefault="00013527" w:rsidP="00A9448C">
            <w:pPr>
              <w:autoSpaceDE w:val="0"/>
              <w:autoSpaceDN w:val="0"/>
              <w:adjustRightInd w:val="0"/>
              <w:spacing w:after="0" w:line="240" w:lineRule="auto"/>
              <w:rPr>
                <w:rFonts w:ascii="Arial" w:hAnsi="Arial" w:cs="Arial"/>
                <w:sz w:val="21"/>
                <w:szCs w:val="21"/>
              </w:rPr>
            </w:pPr>
          </w:p>
        </w:tc>
      </w:tr>
      <w:tr w:rsidR="00013527" w:rsidRPr="00E2631F" w14:paraId="0B84117F" w14:textId="77777777" w:rsidTr="00712ECC">
        <w:tc>
          <w:tcPr>
            <w:tcW w:w="10201" w:type="dxa"/>
            <w:gridSpan w:val="5"/>
            <w:shd w:val="clear" w:color="auto" w:fill="auto"/>
          </w:tcPr>
          <w:p w14:paraId="4D2E7D27" w14:textId="77777777" w:rsidR="00013527" w:rsidRPr="00E2631F" w:rsidRDefault="00013527" w:rsidP="00A9448C">
            <w:pPr>
              <w:spacing w:after="0"/>
              <w:jc w:val="center"/>
              <w:rPr>
                <w:rFonts w:ascii="Arial" w:hAnsi="Arial" w:cs="Arial"/>
                <w:b/>
                <w:sz w:val="24"/>
                <w:szCs w:val="24"/>
              </w:rPr>
            </w:pPr>
            <w:r w:rsidRPr="00E2631F">
              <w:rPr>
                <w:rFonts w:ascii="Arial" w:hAnsi="Arial" w:cs="Arial"/>
                <w:b/>
                <w:sz w:val="24"/>
                <w:szCs w:val="24"/>
              </w:rPr>
              <w:t xml:space="preserve">Description of </w:t>
            </w:r>
            <w:r>
              <w:rPr>
                <w:rFonts w:ascii="Arial" w:hAnsi="Arial" w:cs="Arial"/>
                <w:b/>
                <w:sz w:val="24"/>
                <w:szCs w:val="24"/>
              </w:rPr>
              <w:t>Client</w:t>
            </w:r>
          </w:p>
        </w:tc>
      </w:tr>
      <w:tr w:rsidR="00013527" w:rsidRPr="00E2631F" w14:paraId="7CA588E2" w14:textId="77777777" w:rsidTr="00712ECC">
        <w:tc>
          <w:tcPr>
            <w:tcW w:w="4390" w:type="dxa"/>
            <w:gridSpan w:val="4"/>
            <w:shd w:val="clear" w:color="auto" w:fill="auto"/>
          </w:tcPr>
          <w:p w14:paraId="649FDDD2" w14:textId="77777777" w:rsidR="00013527" w:rsidRPr="00E2631F" w:rsidRDefault="00013527" w:rsidP="00A9448C">
            <w:pPr>
              <w:spacing w:after="0"/>
              <w:jc w:val="right"/>
              <w:rPr>
                <w:rFonts w:ascii="Arial" w:hAnsi="Arial" w:cs="Arial"/>
                <w:b/>
                <w:sz w:val="24"/>
                <w:szCs w:val="24"/>
              </w:rPr>
            </w:pPr>
            <w:r>
              <w:rPr>
                <w:rFonts w:ascii="Arial" w:hAnsi="Arial" w:cs="Arial"/>
                <w:b/>
              </w:rPr>
              <w:t>Educational Attainment</w:t>
            </w:r>
          </w:p>
        </w:tc>
        <w:tc>
          <w:tcPr>
            <w:tcW w:w="5811" w:type="dxa"/>
            <w:shd w:val="clear" w:color="auto" w:fill="auto"/>
          </w:tcPr>
          <w:p w14:paraId="640DB354" w14:textId="77777777" w:rsidR="00013527" w:rsidRPr="002D0A22" w:rsidRDefault="00013527" w:rsidP="00A9448C">
            <w:pPr>
              <w:spacing w:after="0"/>
              <w:rPr>
                <w:rFonts w:ascii="Arial" w:hAnsi="Arial" w:cs="Arial"/>
                <w:i/>
              </w:rPr>
            </w:pPr>
            <w:r w:rsidRPr="002D0A22">
              <w:rPr>
                <w:rFonts w:ascii="Arial" w:hAnsi="Arial" w:cs="Arial"/>
                <w:i/>
                <w:color w:val="0070C0"/>
              </w:rPr>
              <w:t>Master’s Degree in Civil Engineering</w:t>
            </w:r>
          </w:p>
        </w:tc>
      </w:tr>
      <w:tr w:rsidR="00013527" w:rsidRPr="00E2631F" w14:paraId="3269F7E7" w14:textId="77777777" w:rsidTr="00712ECC">
        <w:tc>
          <w:tcPr>
            <w:tcW w:w="4390" w:type="dxa"/>
            <w:gridSpan w:val="4"/>
            <w:shd w:val="clear" w:color="auto" w:fill="auto"/>
          </w:tcPr>
          <w:p w14:paraId="75815177" w14:textId="77777777" w:rsidR="00013527" w:rsidRPr="00E2631F" w:rsidRDefault="00013527" w:rsidP="00A9448C">
            <w:pPr>
              <w:spacing w:after="0"/>
              <w:jc w:val="right"/>
              <w:rPr>
                <w:rFonts w:ascii="Arial" w:hAnsi="Arial" w:cs="Arial"/>
                <w:b/>
                <w:sz w:val="24"/>
                <w:szCs w:val="24"/>
              </w:rPr>
            </w:pPr>
            <w:r>
              <w:rPr>
                <w:rFonts w:ascii="Arial" w:hAnsi="Arial" w:cs="Arial"/>
                <w:b/>
              </w:rPr>
              <w:t># of Years Work Experience in Home Country</w:t>
            </w:r>
          </w:p>
        </w:tc>
        <w:tc>
          <w:tcPr>
            <w:tcW w:w="5811" w:type="dxa"/>
            <w:shd w:val="clear" w:color="auto" w:fill="auto"/>
          </w:tcPr>
          <w:p w14:paraId="7D1F3CBC" w14:textId="77777777" w:rsidR="00013527" w:rsidRPr="002D0A22" w:rsidRDefault="00013527" w:rsidP="00A9448C">
            <w:pPr>
              <w:spacing w:after="0"/>
              <w:rPr>
                <w:rFonts w:ascii="Arial" w:hAnsi="Arial" w:cs="Arial"/>
                <w:i/>
                <w:color w:val="0070C0"/>
              </w:rPr>
            </w:pPr>
            <w:r w:rsidRPr="002D0A22">
              <w:rPr>
                <w:rFonts w:ascii="Arial" w:hAnsi="Arial" w:cs="Arial"/>
                <w:i/>
                <w:color w:val="0070C0"/>
              </w:rPr>
              <w:t>5</w:t>
            </w:r>
          </w:p>
        </w:tc>
      </w:tr>
      <w:tr w:rsidR="00013527" w:rsidRPr="00E2631F" w14:paraId="41C6FE5E" w14:textId="77777777" w:rsidTr="00712ECC">
        <w:tc>
          <w:tcPr>
            <w:tcW w:w="4390" w:type="dxa"/>
            <w:gridSpan w:val="4"/>
            <w:shd w:val="clear" w:color="auto" w:fill="auto"/>
          </w:tcPr>
          <w:p w14:paraId="26581949" w14:textId="77777777" w:rsidR="00013527" w:rsidRPr="00E2631F" w:rsidRDefault="00013527" w:rsidP="00A9448C">
            <w:pPr>
              <w:spacing w:after="0"/>
              <w:jc w:val="right"/>
              <w:rPr>
                <w:rFonts w:ascii="Arial" w:hAnsi="Arial" w:cs="Arial"/>
                <w:b/>
                <w:sz w:val="24"/>
                <w:szCs w:val="24"/>
              </w:rPr>
            </w:pPr>
            <w:r>
              <w:rPr>
                <w:rFonts w:ascii="Arial" w:hAnsi="Arial" w:cs="Arial"/>
                <w:b/>
              </w:rPr>
              <w:t>Type of Work</w:t>
            </w:r>
          </w:p>
        </w:tc>
        <w:tc>
          <w:tcPr>
            <w:tcW w:w="5811" w:type="dxa"/>
            <w:shd w:val="clear" w:color="auto" w:fill="auto"/>
          </w:tcPr>
          <w:p w14:paraId="1CCEBA1F" w14:textId="77777777" w:rsidR="00013527" w:rsidRPr="002D0A22" w:rsidRDefault="00013527" w:rsidP="00A9448C">
            <w:pPr>
              <w:spacing w:after="0"/>
              <w:rPr>
                <w:rFonts w:ascii="Arial" w:hAnsi="Arial" w:cs="Arial"/>
                <w:i/>
              </w:rPr>
            </w:pPr>
            <w:r w:rsidRPr="002D0A22">
              <w:rPr>
                <w:rFonts w:ascii="Arial" w:hAnsi="Arial" w:cs="Arial"/>
                <w:i/>
                <w:color w:val="0070C0"/>
              </w:rPr>
              <w:t>Robotics Engineer</w:t>
            </w:r>
          </w:p>
        </w:tc>
      </w:tr>
      <w:tr w:rsidR="00013527" w:rsidRPr="00E2631F" w14:paraId="12E868AE" w14:textId="77777777" w:rsidTr="00712ECC">
        <w:tc>
          <w:tcPr>
            <w:tcW w:w="4390" w:type="dxa"/>
            <w:gridSpan w:val="4"/>
            <w:shd w:val="clear" w:color="auto" w:fill="auto"/>
          </w:tcPr>
          <w:p w14:paraId="0A194474" w14:textId="77777777" w:rsidR="00013527" w:rsidRPr="00E2631F" w:rsidRDefault="00013527" w:rsidP="00A9448C">
            <w:pPr>
              <w:spacing w:after="0"/>
              <w:jc w:val="right"/>
              <w:rPr>
                <w:rFonts w:ascii="Arial" w:hAnsi="Arial" w:cs="Arial"/>
                <w:b/>
                <w:sz w:val="24"/>
                <w:szCs w:val="24"/>
              </w:rPr>
            </w:pPr>
            <w:r>
              <w:rPr>
                <w:rFonts w:ascii="Arial" w:hAnsi="Arial" w:cs="Arial"/>
                <w:b/>
              </w:rPr>
              <w:t>English Language Skills</w:t>
            </w:r>
          </w:p>
        </w:tc>
        <w:tc>
          <w:tcPr>
            <w:tcW w:w="5811" w:type="dxa"/>
            <w:shd w:val="clear" w:color="auto" w:fill="auto"/>
          </w:tcPr>
          <w:p w14:paraId="0663C3A0" w14:textId="77777777" w:rsidR="00013527" w:rsidRPr="002D0A22" w:rsidRDefault="00013527" w:rsidP="00A9448C">
            <w:pPr>
              <w:spacing w:after="0"/>
              <w:rPr>
                <w:rFonts w:ascii="Arial" w:hAnsi="Arial" w:cs="Arial"/>
                <w:i/>
                <w:color w:val="0070C0"/>
              </w:rPr>
            </w:pPr>
            <w:r w:rsidRPr="002D0A22">
              <w:rPr>
                <w:rFonts w:ascii="Arial" w:hAnsi="Arial" w:cs="Arial"/>
                <w:i/>
                <w:color w:val="0070C0"/>
              </w:rPr>
              <w:t>International English Language Testing System (IELTS) 6.5 with no band less than 6.0 (Canadian Language Benchmarks (CLB) Level 8)</w:t>
            </w:r>
          </w:p>
          <w:p w14:paraId="3C548E6B" w14:textId="2CE042B7" w:rsidR="00013527" w:rsidRPr="002D0A22" w:rsidRDefault="00013527" w:rsidP="00BA4A41">
            <w:pPr>
              <w:spacing w:after="0"/>
              <w:rPr>
                <w:rFonts w:ascii="Arial" w:hAnsi="Arial" w:cs="Arial"/>
                <w:i/>
              </w:rPr>
            </w:pPr>
            <w:r w:rsidRPr="002D0A22">
              <w:rPr>
                <w:rFonts w:ascii="Arial" w:hAnsi="Arial" w:cs="Arial"/>
                <w:i/>
                <w:color w:val="0070C0"/>
              </w:rPr>
              <w:t xml:space="preserve">View the </w:t>
            </w:r>
            <w:hyperlink r:id="rId58" w:history="1">
              <w:r w:rsidRPr="002D0A22">
                <w:rPr>
                  <w:rStyle w:val="Hyperlink"/>
                  <w:rFonts w:ascii="Arial" w:hAnsi="Arial" w:cs="Arial"/>
                  <w:i/>
                </w:rPr>
                <w:t>Skills Connection</w:t>
              </w:r>
            </w:hyperlink>
            <w:r w:rsidRPr="002D0A22">
              <w:rPr>
                <w:rFonts w:ascii="Arial" w:hAnsi="Arial" w:cs="Arial"/>
                <w:i/>
                <w:color w:val="0070C0"/>
              </w:rPr>
              <w:t xml:space="preserve"> between the Essential Skills of the </w:t>
            </w:r>
            <w:r w:rsidR="007E3163">
              <w:rPr>
                <w:rFonts w:ascii="Arial" w:hAnsi="Arial" w:cs="Arial"/>
                <w:i/>
                <w:color w:val="0070C0"/>
              </w:rPr>
              <w:t>OSP and the CLB</w:t>
            </w:r>
          </w:p>
        </w:tc>
      </w:tr>
      <w:tr w:rsidR="00013527" w:rsidRPr="00E2631F" w14:paraId="173CBBD7" w14:textId="77777777" w:rsidTr="00712ECC">
        <w:tc>
          <w:tcPr>
            <w:tcW w:w="4390" w:type="dxa"/>
            <w:gridSpan w:val="4"/>
            <w:shd w:val="clear" w:color="auto" w:fill="auto"/>
          </w:tcPr>
          <w:p w14:paraId="79048B76" w14:textId="77777777" w:rsidR="00013527" w:rsidRPr="00E2631F" w:rsidRDefault="00013527" w:rsidP="00A9448C">
            <w:pPr>
              <w:spacing w:after="0"/>
              <w:jc w:val="right"/>
              <w:rPr>
                <w:rFonts w:ascii="Arial" w:hAnsi="Arial" w:cs="Arial"/>
                <w:b/>
                <w:sz w:val="24"/>
                <w:szCs w:val="24"/>
              </w:rPr>
            </w:pPr>
            <w:r>
              <w:rPr>
                <w:rFonts w:ascii="Arial" w:hAnsi="Arial" w:cs="Arial"/>
                <w:b/>
              </w:rPr>
              <w:t>Additional Credentials</w:t>
            </w:r>
          </w:p>
        </w:tc>
        <w:tc>
          <w:tcPr>
            <w:tcW w:w="5811" w:type="dxa"/>
            <w:shd w:val="clear" w:color="auto" w:fill="auto"/>
          </w:tcPr>
          <w:p w14:paraId="3E672D2C" w14:textId="77777777" w:rsidR="00013527" w:rsidRPr="002D0A22" w:rsidRDefault="00013527" w:rsidP="00A9448C">
            <w:pPr>
              <w:spacing w:after="0"/>
              <w:rPr>
                <w:rFonts w:ascii="Arial" w:hAnsi="Arial" w:cs="Arial"/>
                <w:i/>
              </w:rPr>
            </w:pPr>
            <w:r w:rsidRPr="002D0A22">
              <w:rPr>
                <w:rFonts w:ascii="Arial" w:hAnsi="Arial" w:cs="Arial"/>
                <w:i/>
                <w:color w:val="0070C0"/>
              </w:rPr>
              <w:t>WHMIS</w:t>
            </w:r>
          </w:p>
        </w:tc>
      </w:tr>
      <w:tr w:rsidR="00013527" w:rsidRPr="00E2631F" w14:paraId="41B7D969" w14:textId="77777777" w:rsidTr="00712ECC">
        <w:tc>
          <w:tcPr>
            <w:tcW w:w="10201" w:type="dxa"/>
            <w:gridSpan w:val="5"/>
            <w:shd w:val="clear" w:color="auto" w:fill="auto"/>
          </w:tcPr>
          <w:p w14:paraId="0FFEEC31" w14:textId="77777777" w:rsidR="00013527" w:rsidRPr="00E2631F" w:rsidRDefault="00013527" w:rsidP="00A9448C">
            <w:pPr>
              <w:spacing w:after="0"/>
              <w:jc w:val="center"/>
              <w:rPr>
                <w:rFonts w:ascii="Arial" w:hAnsi="Arial" w:cs="Arial"/>
                <w:b/>
                <w:sz w:val="24"/>
                <w:szCs w:val="24"/>
              </w:rPr>
            </w:pPr>
            <w:r w:rsidRPr="00E2631F">
              <w:rPr>
                <w:rFonts w:ascii="Arial" w:hAnsi="Arial" w:cs="Arial"/>
                <w:b/>
                <w:sz w:val="24"/>
                <w:szCs w:val="24"/>
              </w:rPr>
              <w:t>OSP Tools and Resources</w:t>
            </w:r>
            <w:r>
              <w:rPr>
                <w:rFonts w:ascii="Arial" w:hAnsi="Arial" w:cs="Arial"/>
                <w:b/>
                <w:sz w:val="24"/>
                <w:szCs w:val="24"/>
              </w:rPr>
              <w:t xml:space="preserve"> You Would Use To:</w:t>
            </w:r>
          </w:p>
        </w:tc>
      </w:tr>
      <w:tr w:rsidR="00013527" w:rsidRPr="00E2631F" w14:paraId="3ABCA757" w14:textId="77777777" w:rsidTr="00712ECC">
        <w:tc>
          <w:tcPr>
            <w:tcW w:w="1671" w:type="dxa"/>
            <w:gridSpan w:val="2"/>
            <w:shd w:val="clear" w:color="auto" w:fill="auto"/>
          </w:tcPr>
          <w:p w14:paraId="451C612B" w14:textId="77777777" w:rsidR="00013527" w:rsidRDefault="00013527" w:rsidP="00A9448C">
            <w:pPr>
              <w:spacing w:after="0"/>
              <w:rPr>
                <w:rFonts w:ascii="Arial" w:hAnsi="Arial" w:cs="Arial"/>
                <w:b/>
              </w:rPr>
            </w:pPr>
            <w:r>
              <w:rPr>
                <w:rFonts w:ascii="Arial" w:hAnsi="Arial" w:cs="Arial"/>
                <w:b/>
              </w:rPr>
              <w:t>Assess Skills</w:t>
            </w:r>
          </w:p>
          <w:p w14:paraId="6CC88828" w14:textId="77777777" w:rsidR="00013527" w:rsidRPr="00E2631F" w:rsidRDefault="00013527" w:rsidP="00A9448C">
            <w:pPr>
              <w:spacing w:after="0"/>
              <w:rPr>
                <w:rFonts w:ascii="Arial" w:hAnsi="Arial" w:cs="Arial"/>
                <w:b/>
              </w:rPr>
            </w:pPr>
          </w:p>
        </w:tc>
        <w:tc>
          <w:tcPr>
            <w:tcW w:w="8530" w:type="dxa"/>
            <w:gridSpan w:val="3"/>
            <w:shd w:val="clear" w:color="auto" w:fill="auto"/>
          </w:tcPr>
          <w:p w14:paraId="641C690E" w14:textId="77777777" w:rsidR="00013527" w:rsidRPr="002D0A22" w:rsidRDefault="00013527" w:rsidP="00B61293">
            <w:pPr>
              <w:pStyle w:val="Default"/>
              <w:numPr>
                <w:ilvl w:val="0"/>
                <w:numId w:val="9"/>
              </w:numPr>
              <w:spacing w:line="276" w:lineRule="auto"/>
              <w:ind w:left="360"/>
              <w:rPr>
                <w:i/>
                <w:color w:val="0070C0"/>
                <w:sz w:val="22"/>
                <w:szCs w:val="22"/>
              </w:rPr>
            </w:pPr>
            <w:r w:rsidRPr="002D0A22">
              <w:rPr>
                <w:i/>
                <w:color w:val="0070C0"/>
                <w:sz w:val="22"/>
                <w:szCs w:val="22"/>
              </w:rPr>
              <w:t xml:space="preserve">Choose a </w:t>
            </w:r>
            <w:hyperlink r:id="rId59" w:history="1">
              <w:r w:rsidRPr="002D0A22">
                <w:rPr>
                  <w:rStyle w:val="Hyperlink"/>
                  <w:i/>
                  <w:color w:val="0070C0"/>
                  <w:sz w:val="22"/>
                  <w:szCs w:val="22"/>
                </w:rPr>
                <w:t>self-assessment</w:t>
              </w:r>
            </w:hyperlink>
            <w:r w:rsidRPr="002D0A22">
              <w:rPr>
                <w:i/>
                <w:color w:val="0070C0"/>
                <w:sz w:val="22"/>
                <w:szCs w:val="22"/>
              </w:rPr>
              <w:t xml:space="preserve"> to help clients get information on their Essential Skills and work habits (Part 1 of the self-assessment tool). </w:t>
            </w:r>
          </w:p>
          <w:p w14:paraId="30F7281C" w14:textId="326C3A07" w:rsidR="00013527" w:rsidRPr="002D0A22" w:rsidRDefault="00013527" w:rsidP="00B61293">
            <w:pPr>
              <w:numPr>
                <w:ilvl w:val="0"/>
                <w:numId w:val="9"/>
              </w:numPr>
              <w:spacing w:after="0"/>
              <w:ind w:left="360"/>
              <w:rPr>
                <w:rFonts w:ascii="Arial" w:hAnsi="Arial" w:cs="Arial"/>
                <w:b/>
                <w:i/>
                <w:color w:val="0070C0"/>
              </w:rPr>
            </w:pPr>
            <w:r w:rsidRPr="002D0A22">
              <w:rPr>
                <w:rFonts w:ascii="Arial" w:hAnsi="Arial" w:cs="Arial"/>
                <w:i/>
                <w:color w:val="0070C0"/>
              </w:rPr>
              <w:t xml:space="preserve">Choose </w:t>
            </w:r>
            <w:hyperlink r:id="rId60" w:history="1">
              <w:r w:rsidRPr="002D0A22">
                <w:rPr>
                  <w:rStyle w:val="Hyperlink"/>
                  <w:rFonts w:ascii="Arial" w:hAnsi="Arial" w:cs="Arial"/>
                  <w:i/>
                  <w:color w:val="0070C0"/>
                </w:rPr>
                <w:t>OSP Learning Activities</w:t>
              </w:r>
            </w:hyperlink>
            <w:r w:rsidRPr="002D0A22">
              <w:rPr>
                <w:rFonts w:ascii="Arial" w:hAnsi="Arial" w:cs="Arial"/>
                <w:i/>
                <w:color w:val="0070C0"/>
              </w:rPr>
              <w:t xml:space="preserve"> focused on the </w:t>
            </w:r>
            <w:r w:rsidR="00E0450E">
              <w:rPr>
                <w:rFonts w:ascii="Arial" w:hAnsi="Arial" w:cs="Arial"/>
                <w:i/>
                <w:color w:val="0070C0"/>
              </w:rPr>
              <w:t>ESWH</w:t>
            </w:r>
            <w:r w:rsidRPr="002D0A22">
              <w:rPr>
                <w:rFonts w:ascii="Arial" w:hAnsi="Arial" w:cs="Arial"/>
                <w:i/>
                <w:color w:val="0070C0"/>
              </w:rPr>
              <w:t xml:space="preserve"> clients want to develop.</w:t>
            </w:r>
          </w:p>
          <w:p w14:paraId="14CA94D7" w14:textId="7CFAE652" w:rsidR="00013527" w:rsidRPr="002D0A22" w:rsidRDefault="00013527" w:rsidP="00B61293">
            <w:pPr>
              <w:numPr>
                <w:ilvl w:val="0"/>
                <w:numId w:val="9"/>
              </w:numPr>
              <w:spacing w:after="0"/>
              <w:ind w:left="360"/>
              <w:rPr>
                <w:rFonts w:ascii="Arial" w:hAnsi="Arial" w:cs="Arial"/>
                <w:b/>
                <w:i/>
                <w:color w:val="0070C0"/>
              </w:rPr>
            </w:pPr>
            <w:r w:rsidRPr="002D0A22">
              <w:rPr>
                <w:rFonts w:ascii="Arial" w:hAnsi="Arial" w:cs="Arial"/>
                <w:i/>
                <w:color w:val="0070C0"/>
              </w:rPr>
              <w:t xml:space="preserve">Use the </w:t>
            </w:r>
            <w:hyperlink r:id="rId61" w:history="1">
              <w:r w:rsidRPr="002D0A22">
                <w:rPr>
                  <w:rStyle w:val="Hyperlink"/>
                  <w:rFonts w:ascii="Arial" w:hAnsi="Arial" w:cs="Arial"/>
                  <w:i/>
                  <w:color w:val="0070C0"/>
                </w:rPr>
                <w:t>OSP Check-In Tool</w:t>
              </w:r>
            </w:hyperlink>
            <w:r w:rsidRPr="002D0A22">
              <w:rPr>
                <w:rFonts w:ascii="Arial" w:hAnsi="Arial" w:cs="Arial"/>
                <w:i/>
                <w:color w:val="0070C0"/>
              </w:rPr>
              <w:t xml:space="preserve"> to informally assess or gauge clients’ demonstrations of </w:t>
            </w:r>
            <w:r w:rsidR="00E0450E">
              <w:rPr>
                <w:rFonts w:ascii="Arial" w:hAnsi="Arial" w:cs="Arial"/>
                <w:i/>
                <w:color w:val="0070C0"/>
              </w:rPr>
              <w:t>ESWH</w:t>
            </w:r>
          </w:p>
        </w:tc>
      </w:tr>
      <w:tr w:rsidR="00013527" w:rsidRPr="00E2631F" w14:paraId="4BB3FD02" w14:textId="77777777" w:rsidTr="00712ECC">
        <w:tc>
          <w:tcPr>
            <w:tcW w:w="1671" w:type="dxa"/>
            <w:gridSpan w:val="2"/>
            <w:shd w:val="clear" w:color="auto" w:fill="auto"/>
          </w:tcPr>
          <w:p w14:paraId="726C8706" w14:textId="77777777" w:rsidR="00013527" w:rsidRPr="00E2631F" w:rsidRDefault="00013527" w:rsidP="00A9448C">
            <w:pPr>
              <w:spacing w:after="0"/>
              <w:rPr>
                <w:rFonts w:ascii="Arial" w:hAnsi="Arial" w:cs="Arial"/>
                <w:b/>
              </w:rPr>
            </w:pPr>
            <w:r>
              <w:rPr>
                <w:rFonts w:ascii="Arial" w:hAnsi="Arial" w:cs="Arial"/>
                <w:b/>
              </w:rPr>
              <w:t>Identify Career Goals</w:t>
            </w:r>
          </w:p>
        </w:tc>
        <w:tc>
          <w:tcPr>
            <w:tcW w:w="8530" w:type="dxa"/>
            <w:gridSpan w:val="3"/>
            <w:shd w:val="clear" w:color="auto" w:fill="auto"/>
          </w:tcPr>
          <w:p w14:paraId="4884E9E4" w14:textId="77777777" w:rsidR="00013527" w:rsidRPr="002D0A22" w:rsidRDefault="00013527" w:rsidP="00B61293">
            <w:pPr>
              <w:pStyle w:val="Default"/>
              <w:numPr>
                <w:ilvl w:val="0"/>
                <w:numId w:val="10"/>
              </w:numPr>
              <w:spacing w:line="276" w:lineRule="auto"/>
              <w:ind w:left="360"/>
              <w:rPr>
                <w:i/>
                <w:color w:val="0070C0"/>
                <w:sz w:val="22"/>
                <w:szCs w:val="22"/>
              </w:rPr>
            </w:pPr>
            <w:r w:rsidRPr="002D0A22">
              <w:rPr>
                <w:i/>
                <w:color w:val="0070C0"/>
                <w:sz w:val="22"/>
                <w:szCs w:val="22"/>
              </w:rPr>
              <w:t xml:space="preserve">Compare </w:t>
            </w:r>
            <w:hyperlink r:id="rId62" w:history="1">
              <w:r w:rsidRPr="002D0A22">
                <w:rPr>
                  <w:rStyle w:val="Hyperlink"/>
                  <w:i/>
                  <w:color w:val="0070C0"/>
                  <w:sz w:val="22"/>
                  <w:szCs w:val="22"/>
                </w:rPr>
                <w:t>self-assessment</w:t>
              </w:r>
            </w:hyperlink>
            <w:r w:rsidRPr="002D0A22">
              <w:rPr>
                <w:i/>
                <w:color w:val="0070C0"/>
                <w:sz w:val="22"/>
                <w:szCs w:val="22"/>
              </w:rPr>
              <w:t xml:space="preserve"> results to occupation(s) of interest (Part 2 of the self-assessment tool). </w:t>
            </w:r>
          </w:p>
          <w:p w14:paraId="2E0D9B48" w14:textId="2B163C3F" w:rsidR="00013527" w:rsidRPr="002D0A22" w:rsidRDefault="00013527" w:rsidP="00B61293">
            <w:pPr>
              <w:numPr>
                <w:ilvl w:val="0"/>
                <w:numId w:val="10"/>
              </w:numPr>
              <w:spacing w:after="0"/>
              <w:ind w:left="360"/>
              <w:rPr>
                <w:rFonts w:ascii="Arial" w:hAnsi="Arial" w:cs="Arial"/>
                <w:b/>
                <w:i/>
                <w:color w:val="0070C0"/>
              </w:rPr>
            </w:pPr>
            <w:r w:rsidRPr="002D0A22">
              <w:rPr>
                <w:rFonts w:ascii="Arial" w:hAnsi="Arial" w:cs="Arial"/>
                <w:i/>
                <w:color w:val="0070C0"/>
              </w:rPr>
              <w:t xml:space="preserve">Choose </w:t>
            </w:r>
            <w:hyperlink r:id="rId63" w:history="1">
              <w:r w:rsidRPr="002D0A22">
                <w:rPr>
                  <w:rStyle w:val="Hyperlink"/>
                  <w:rFonts w:ascii="Arial" w:hAnsi="Arial" w:cs="Arial"/>
                  <w:i/>
                  <w:color w:val="0070C0"/>
                </w:rPr>
                <w:t>OSP Learning Activities</w:t>
              </w:r>
            </w:hyperlink>
            <w:r w:rsidRPr="002D0A22">
              <w:rPr>
                <w:rFonts w:ascii="Arial" w:hAnsi="Arial" w:cs="Arial"/>
                <w:i/>
                <w:color w:val="0070C0"/>
              </w:rPr>
              <w:t xml:space="preserve"> focused on the </w:t>
            </w:r>
            <w:r w:rsidR="00E0450E">
              <w:rPr>
                <w:rFonts w:ascii="Arial" w:hAnsi="Arial" w:cs="Arial"/>
                <w:i/>
                <w:color w:val="0070C0"/>
              </w:rPr>
              <w:t xml:space="preserve">ESWH </w:t>
            </w:r>
            <w:r w:rsidRPr="002D0A22">
              <w:rPr>
                <w:rFonts w:ascii="Arial" w:hAnsi="Arial" w:cs="Arial"/>
                <w:i/>
                <w:color w:val="0070C0"/>
              </w:rPr>
              <w:t>clients want to develop.</w:t>
            </w:r>
          </w:p>
          <w:p w14:paraId="5B0AEF9F" w14:textId="77777777" w:rsidR="00013527" w:rsidRPr="002D0A22" w:rsidRDefault="00013527" w:rsidP="00B61293">
            <w:pPr>
              <w:numPr>
                <w:ilvl w:val="0"/>
                <w:numId w:val="10"/>
              </w:numPr>
              <w:spacing w:after="0"/>
              <w:ind w:left="360"/>
              <w:rPr>
                <w:rFonts w:ascii="Arial" w:hAnsi="Arial" w:cs="Arial"/>
                <w:i/>
                <w:color w:val="0070C0"/>
              </w:rPr>
            </w:pPr>
            <w:r w:rsidRPr="002D0A22">
              <w:rPr>
                <w:rFonts w:ascii="Arial" w:hAnsi="Arial" w:cs="Arial"/>
                <w:i/>
                <w:color w:val="0070C0"/>
              </w:rPr>
              <w:t xml:space="preserve">Use the </w:t>
            </w:r>
            <w:hyperlink r:id="rId64" w:history="1">
              <w:r w:rsidRPr="002D0A22">
                <w:rPr>
                  <w:rStyle w:val="Hyperlink"/>
                  <w:rFonts w:ascii="Arial" w:hAnsi="Arial" w:cs="Arial"/>
                  <w:i/>
                  <w:color w:val="0070C0"/>
                </w:rPr>
                <w:t>list of OSP Occupations</w:t>
              </w:r>
            </w:hyperlink>
            <w:r w:rsidRPr="002D0A22">
              <w:rPr>
                <w:rFonts w:ascii="Arial" w:hAnsi="Arial" w:cs="Arial"/>
                <w:i/>
                <w:color w:val="0070C0"/>
              </w:rPr>
              <w:t xml:space="preserve"> to identify occupations of interest and see how experienced workers use these skills on-the-job.</w:t>
            </w:r>
          </w:p>
          <w:p w14:paraId="4D979821" w14:textId="77777777" w:rsidR="00013527" w:rsidRPr="002D0A22" w:rsidRDefault="00013527" w:rsidP="00B61293">
            <w:pPr>
              <w:numPr>
                <w:ilvl w:val="0"/>
                <w:numId w:val="10"/>
              </w:numPr>
              <w:spacing w:after="0"/>
              <w:ind w:left="360"/>
              <w:rPr>
                <w:rFonts w:ascii="Arial" w:hAnsi="Arial" w:cs="Arial"/>
                <w:i/>
              </w:rPr>
            </w:pPr>
            <w:r w:rsidRPr="002D0A22">
              <w:rPr>
                <w:rFonts w:ascii="Arial" w:hAnsi="Arial" w:cs="Arial"/>
                <w:i/>
                <w:color w:val="0070C0"/>
              </w:rPr>
              <w:t xml:space="preserve">Find information on career exploration and planning tools, education and training, employment trends, and employment and volunteer opportunities in each </w:t>
            </w:r>
            <w:hyperlink r:id="rId65" w:history="1">
              <w:r w:rsidRPr="002D0A22">
                <w:rPr>
                  <w:rStyle w:val="Hyperlink"/>
                  <w:rFonts w:ascii="Arial" w:hAnsi="Arial" w:cs="Arial"/>
                  <w:i/>
                </w:rPr>
                <w:t>OSP Occupational Profile</w:t>
              </w:r>
            </w:hyperlink>
            <w:r w:rsidRPr="002D0A22">
              <w:rPr>
                <w:rFonts w:ascii="Arial" w:hAnsi="Arial" w:cs="Arial"/>
                <w:i/>
                <w:color w:val="0070C0"/>
              </w:rPr>
              <w:t>.</w:t>
            </w:r>
          </w:p>
        </w:tc>
      </w:tr>
      <w:tr w:rsidR="00013527" w:rsidRPr="00E2631F" w14:paraId="4BCB34AB" w14:textId="77777777" w:rsidTr="00712ECC">
        <w:tc>
          <w:tcPr>
            <w:tcW w:w="1671" w:type="dxa"/>
            <w:gridSpan w:val="2"/>
            <w:shd w:val="clear" w:color="auto" w:fill="auto"/>
          </w:tcPr>
          <w:p w14:paraId="52FE1975" w14:textId="77777777" w:rsidR="00013527" w:rsidRDefault="00013527" w:rsidP="00A9448C">
            <w:pPr>
              <w:spacing w:after="0"/>
              <w:rPr>
                <w:rFonts w:ascii="Arial" w:hAnsi="Arial" w:cs="Arial"/>
                <w:b/>
              </w:rPr>
            </w:pPr>
            <w:r>
              <w:rPr>
                <w:rFonts w:ascii="Arial" w:hAnsi="Arial" w:cs="Arial"/>
                <w:b/>
              </w:rPr>
              <w:t>Track &amp; Plan Skills Development</w:t>
            </w:r>
          </w:p>
          <w:p w14:paraId="79236E46" w14:textId="77777777" w:rsidR="00013527" w:rsidRPr="00E2631F" w:rsidRDefault="00013527" w:rsidP="00A9448C">
            <w:pPr>
              <w:spacing w:after="0"/>
              <w:rPr>
                <w:rFonts w:ascii="Arial" w:hAnsi="Arial" w:cs="Arial"/>
                <w:b/>
              </w:rPr>
            </w:pPr>
          </w:p>
        </w:tc>
        <w:tc>
          <w:tcPr>
            <w:tcW w:w="8530" w:type="dxa"/>
            <w:gridSpan w:val="3"/>
            <w:shd w:val="clear" w:color="auto" w:fill="auto"/>
          </w:tcPr>
          <w:p w14:paraId="5F4A6C4A" w14:textId="77777777" w:rsidR="00013527" w:rsidRPr="002D0A22" w:rsidRDefault="00013527" w:rsidP="00B61293">
            <w:pPr>
              <w:numPr>
                <w:ilvl w:val="0"/>
                <w:numId w:val="11"/>
              </w:numPr>
              <w:spacing w:after="0"/>
              <w:rPr>
                <w:rFonts w:ascii="Arial" w:hAnsi="Arial" w:cs="Arial"/>
                <w:b/>
                <w:i/>
                <w:color w:val="0070C0"/>
              </w:rPr>
            </w:pPr>
            <w:r w:rsidRPr="002D0A22">
              <w:rPr>
                <w:rFonts w:ascii="Arial" w:hAnsi="Arial" w:cs="Arial"/>
                <w:i/>
                <w:color w:val="0070C0"/>
              </w:rPr>
              <w:t xml:space="preserve">Create an </w:t>
            </w:r>
            <w:hyperlink r:id="rId66" w:history="1">
              <w:r w:rsidRPr="002D0A22">
                <w:rPr>
                  <w:rStyle w:val="Hyperlink"/>
                  <w:rFonts w:ascii="Arial" w:hAnsi="Arial" w:cs="Arial"/>
                  <w:i/>
                </w:rPr>
                <w:t>OSP Work Plan</w:t>
              </w:r>
            </w:hyperlink>
            <w:r w:rsidRPr="002D0A22">
              <w:rPr>
                <w:rFonts w:ascii="Arial" w:hAnsi="Arial" w:cs="Arial"/>
                <w:i/>
                <w:color w:val="0070C0"/>
              </w:rPr>
              <w:t xml:space="preserve"> that focuses on Essential Skills, job tasks and work habits related to a work placement</w:t>
            </w:r>
          </w:p>
          <w:p w14:paraId="45292C46" w14:textId="77777777" w:rsidR="00013527" w:rsidRPr="002D0A22" w:rsidRDefault="00013527" w:rsidP="00B61293">
            <w:pPr>
              <w:numPr>
                <w:ilvl w:val="0"/>
                <w:numId w:val="11"/>
              </w:numPr>
              <w:spacing w:after="0"/>
              <w:rPr>
                <w:rFonts w:ascii="Arial" w:hAnsi="Arial" w:cs="Arial"/>
                <w:i/>
                <w:color w:val="0070C0"/>
              </w:rPr>
            </w:pPr>
            <w:r w:rsidRPr="002D0A22">
              <w:rPr>
                <w:rFonts w:ascii="Arial" w:hAnsi="Arial" w:cs="Arial"/>
                <w:i/>
                <w:color w:val="0070C0"/>
              </w:rPr>
              <w:t xml:space="preserve">Create an </w:t>
            </w:r>
            <w:hyperlink r:id="rId67" w:history="1">
              <w:r w:rsidRPr="002D0A22">
                <w:rPr>
                  <w:rStyle w:val="Hyperlink"/>
                  <w:rFonts w:ascii="Arial" w:hAnsi="Arial" w:cs="Arial"/>
                  <w:i/>
                </w:rPr>
                <w:t>OSP Training Plan</w:t>
              </w:r>
            </w:hyperlink>
            <w:r w:rsidRPr="002D0A22">
              <w:rPr>
                <w:rFonts w:ascii="Arial" w:hAnsi="Arial" w:cs="Arial"/>
                <w:i/>
                <w:color w:val="0070C0"/>
              </w:rPr>
              <w:t xml:space="preserve"> that focuses on Essential Skills, job tasks and work habits related to learning activities.</w:t>
            </w:r>
          </w:p>
          <w:p w14:paraId="579447A7" w14:textId="77777777" w:rsidR="00013527" w:rsidRPr="002D0A22" w:rsidRDefault="00013527" w:rsidP="00B61293">
            <w:pPr>
              <w:numPr>
                <w:ilvl w:val="0"/>
                <w:numId w:val="11"/>
              </w:numPr>
              <w:spacing w:after="0"/>
              <w:rPr>
                <w:rFonts w:ascii="Arial" w:hAnsi="Arial" w:cs="Arial"/>
                <w:i/>
                <w:color w:val="0070C0"/>
              </w:rPr>
            </w:pPr>
            <w:r w:rsidRPr="002D0A22">
              <w:rPr>
                <w:rFonts w:ascii="Arial" w:hAnsi="Arial" w:cs="Arial"/>
                <w:i/>
                <w:color w:val="0070C0"/>
              </w:rPr>
              <w:t xml:space="preserve">Use the </w:t>
            </w:r>
            <w:hyperlink r:id="rId68" w:history="1">
              <w:r w:rsidRPr="002D0A22">
                <w:rPr>
                  <w:rStyle w:val="Hyperlink"/>
                  <w:rFonts w:ascii="Arial" w:hAnsi="Arial" w:cs="Arial"/>
                  <w:i/>
                  <w:color w:val="0070C0"/>
                </w:rPr>
                <w:t>Experiential Learning Worksheet</w:t>
              </w:r>
            </w:hyperlink>
            <w:r w:rsidRPr="002D0A22">
              <w:rPr>
                <w:rFonts w:ascii="Arial" w:hAnsi="Arial" w:cs="Arial"/>
                <w:i/>
                <w:color w:val="0070C0"/>
              </w:rPr>
              <w:t xml:space="preserve"> to help clients track their Essential Skills and work habits demonstrations in Experiential Learning activities such as work experience and internship programs.</w:t>
            </w:r>
          </w:p>
          <w:p w14:paraId="6E8DC3C8" w14:textId="77777777" w:rsidR="00013527" w:rsidRPr="002D0A22" w:rsidRDefault="00013527" w:rsidP="00B61293">
            <w:pPr>
              <w:numPr>
                <w:ilvl w:val="0"/>
                <w:numId w:val="11"/>
              </w:numPr>
              <w:spacing w:after="0"/>
              <w:rPr>
                <w:rFonts w:ascii="Arial" w:hAnsi="Arial" w:cs="Arial"/>
                <w:i/>
                <w:color w:val="0070C0"/>
              </w:rPr>
            </w:pPr>
            <w:r w:rsidRPr="002D0A22">
              <w:rPr>
                <w:rFonts w:ascii="Arial" w:hAnsi="Arial" w:cs="Arial"/>
                <w:i/>
                <w:color w:val="0070C0"/>
              </w:rPr>
              <w:t xml:space="preserve">Use the </w:t>
            </w:r>
            <w:hyperlink r:id="rId69" w:history="1">
              <w:r w:rsidRPr="002D0A22">
                <w:rPr>
                  <w:rStyle w:val="Hyperlink"/>
                  <w:rFonts w:ascii="Arial" w:hAnsi="Arial" w:cs="Arial"/>
                  <w:i/>
                  <w:color w:val="0070C0"/>
                </w:rPr>
                <w:t>Volunteer Worksheet</w:t>
              </w:r>
            </w:hyperlink>
            <w:r w:rsidRPr="002D0A22">
              <w:rPr>
                <w:rFonts w:ascii="Arial" w:hAnsi="Arial" w:cs="Arial"/>
                <w:i/>
                <w:color w:val="0070C0"/>
              </w:rPr>
              <w:t xml:space="preserve"> to help clients track their Essential Skills and work habits demonstrations in Volunteer Work.</w:t>
            </w:r>
          </w:p>
          <w:p w14:paraId="4F9CC1FF" w14:textId="77777777" w:rsidR="00013527" w:rsidRPr="002D0A22" w:rsidRDefault="00013527" w:rsidP="00B61293">
            <w:pPr>
              <w:numPr>
                <w:ilvl w:val="0"/>
                <w:numId w:val="11"/>
              </w:numPr>
              <w:spacing w:after="0"/>
              <w:rPr>
                <w:rFonts w:ascii="Arial" w:hAnsi="Arial" w:cs="Arial"/>
                <w:i/>
                <w:color w:val="0070C0"/>
              </w:rPr>
            </w:pPr>
            <w:r w:rsidRPr="002D0A22">
              <w:rPr>
                <w:rFonts w:ascii="Arial" w:hAnsi="Arial" w:cs="Arial"/>
                <w:i/>
                <w:color w:val="0070C0"/>
              </w:rPr>
              <w:t xml:space="preserve">After each experience, encourage clients to use the </w:t>
            </w:r>
            <w:hyperlink r:id="rId70" w:history="1">
              <w:r w:rsidRPr="002D0A22">
                <w:rPr>
                  <w:rStyle w:val="Hyperlink"/>
                  <w:rFonts w:ascii="Arial" w:hAnsi="Arial" w:cs="Arial"/>
                  <w:i/>
                  <w:color w:val="0070C0"/>
                </w:rPr>
                <w:t>OSP Tracker</w:t>
              </w:r>
            </w:hyperlink>
            <w:r w:rsidRPr="002D0A22">
              <w:rPr>
                <w:rFonts w:ascii="Arial" w:hAnsi="Arial" w:cs="Arial"/>
                <w:i/>
                <w:color w:val="0070C0"/>
              </w:rPr>
              <w:t xml:space="preserve"> and </w:t>
            </w:r>
            <w:hyperlink r:id="rId71" w:history="1">
              <w:r w:rsidRPr="002D0A22">
                <w:rPr>
                  <w:rStyle w:val="Hyperlink"/>
                  <w:rFonts w:ascii="Arial" w:hAnsi="Arial" w:cs="Arial"/>
                  <w:i/>
                  <w:color w:val="0070C0"/>
                </w:rPr>
                <w:t>OSP Reflection Worksheet</w:t>
              </w:r>
            </w:hyperlink>
            <w:r w:rsidRPr="002D0A22">
              <w:rPr>
                <w:rFonts w:ascii="Arial" w:hAnsi="Arial" w:cs="Arial"/>
                <w:i/>
                <w:color w:val="0070C0"/>
              </w:rPr>
              <w:t xml:space="preserve"> to track and plan their skills development so that they can reach their goal. This information can be used to create a résumé, conduct a job search and prepare for a job interview.</w:t>
            </w:r>
          </w:p>
        </w:tc>
      </w:tr>
    </w:tbl>
    <w:p w14:paraId="4B2B5638" w14:textId="77777777" w:rsidR="00E0450E" w:rsidRDefault="00E0450E" w:rsidP="00013527">
      <w:pPr>
        <w:sectPr w:rsidR="00E0450E" w:rsidSect="007E3163">
          <w:pgSz w:w="12240" w:h="15840"/>
          <w:pgMar w:top="1440" w:right="1440" w:bottom="1440" w:left="1440" w:header="709" w:footer="709" w:gutter="0"/>
          <w:cols w:space="708"/>
          <w:titlePg/>
          <w:docGrid w:linePitch="360"/>
        </w:sectPr>
      </w:pPr>
    </w:p>
    <w:p w14:paraId="4DB06694" w14:textId="0F120485" w:rsidR="00013527" w:rsidRDefault="00013527" w:rsidP="00013527"/>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8389"/>
      </w:tblGrid>
      <w:tr w:rsidR="00013527" w:rsidRPr="00E2631F" w14:paraId="061F7E42" w14:textId="77777777" w:rsidTr="00712ECC">
        <w:tc>
          <w:tcPr>
            <w:tcW w:w="1671" w:type="dxa"/>
            <w:shd w:val="clear" w:color="auto" w:fill="auto"/>
          </w:tcPr>
          <w:p w14:paraId="035C092C" w14:textId="77777777" w:rsidR="00013527" w:rsidRPr="00E2631F" w:rsidRDefault="00013527" w:rsidP="00A9448C">
            <w:pPr>
              <w:spacing w:after="0"/>
              <w:rPr>
                <w:rFonts w:ascii="Arial" w:hAnsi="Arial" w:cs="Arial"/>
                <w:b/>
              </w:rPr>
            </w:pPr>
            <w:r>
              <w:rPr>
                <w:rFonts w:ascii="Arial" w:hAnsi="Arial" w:cs="Arial"/>
                <w:b/>
              </w:rPr>
              <w:t>Transition to Work</w:t>
            </w:r>
          </w:p>
        </w:tc>
        <w:tc>
          <w:tcPr>
            <w:tcW w:w="8389" w:type="dxa"/>
            <w:shd w:val="clear" w:color="auto" w:fill="auto"/>
          </w:tcPr>
          <w:p w14:paraId="7CD88272" w14:textId="4124A0A8" w:rsidR="00013527" w:rsidRPr="002D0A22" w:rsidRDefault="00013527" w:rsidP="00B61293">
            <w:pPr>
              <w:numPr>
                <w:ilvl w:val="0"/>
                <w:numId w:val="10"/>
              </w:numPr>
              <w:spacing w:after="0"/>
              <w:rPr>
                <w:rFonts w:ascii="Arial" w:hAnsi="Arial" w:cs="Arial"/>
                <w:i/>
                <w:color w:val="0070C0"/>
                <w:lang w:eastAsia="en-CA"/>
              </w:rPr>
            </w:pPr>
            <w:r w:rsidRPr="002D0A22">
              <w:rPr>
                <w:rFonts w:ascii="Arial" w:hAnsi="Arial" w:cs="Arial"/>
                <w:i/>
                <w:color w:val="0070C0"/>
                <w:lang w:eastAsia="en-CA"/>
              </w:rPr>
              <w:t xml:space="preserve">Use </w:t>
            </w:r>
            <w:r w:rsidRPr="00163CD8">
              <w:rPr>
                <w:rFonts w:ascii="Arial" w:hAnsi="Arial" w:cs="Arial"/>
                <w:i/>
                <w:color w:val="0070C0"/>
                <w:lang w:eastAsia="en-CA"/>
              </w:rPr>
              <w:t xml:space="preserve">the </w:t>
            </w:r>
            <w:hyperlink r:id="rId72" w:history="1">
              <w:r w:rsidRPr="00163CD8">
                <w:rPr>
                  <w:rStyle w:val="Hyperlink"/>
                  <w:rFonts w:ascii="Arial" w:hAnsi="Arial" w:cs="Arial"/>
                  <w:i/>
                  <w:lang w:eastAsia="en-CA"/>
                </w:rPr>
                <w:t>Transfer Your Skills to a Great Job</w:t>
              </w:r>
            </w:hyperlink>
            <w:r w:rsidRPr="00163CD8">
              <w:rPr>
                <w:rFonts w:ascii="Arial" w:hAnsi="Arial" w:cs="Arial"/>
                <w:i/>
                <w:color w:val="0070C0"/>
                <w:lang w:eastAsia="en-CA"/>
              </w:rPr>
              <w:t xml:space="preserve"> video t</w:t>
            </w:r>
            <w:r w:rsidRPr="002D0A22">
              <w:rPr>
                <w:rFonts w:ascii="Arial" w:hAnsi="Arial" w:cs="Arial"/>
                <w:i/>
                <w:color w:val="0070C0"/>
                <w:lang w:eastAsia="en-CA"/>
              </w:rPr>
              <w:t>o assist immigrants who are seeking employment to discover the Essential Skills and work habits they have that can be transferred to the Ontario workforce.</w:t>
            </w:r>
          </w:p>
          <w:p w14:paraId="191148BA" w14:textId="77777777" w:rsidR="00013527" w:rsidRPr="002D0A22" w:rsidRDefault="00013527" w:rsidP="00B61293">
            <w:pPr>
              <w:numPr>
                <w:ilvl w:val="0"/>
                <w:numId w:val="10"/>
              </w:numPr>
              <w:spacing w:after="0"/>
              <w:rPr>
                <w:rFonts w:ascii="Arial" w:hAnsi="Arial" w:cs="Arial"/>
                <w:i/>
                <w:color w:val="0070C0"/>
                <w:lang w:eastAsia="en-CA"/>
              </w:rPr>
            </w:pPr>
            <w:r w:rsidRPr="002D0A22">
              <w:rPr>
                <w:rFonts w:ascii="Arial" w:hAnsi="Arial" w:cs="Arial"/>
                <w:i/>
                <w:color w:val="0070C0"/>
              </w:rPr>
              <w:t>The video follows the conversation of two friends, Ho Gan, a civil engineer from China and Ananya, an accountant from India. Both have been in Canada several years and both came as internationally-trained professionals. Their conversation covers a range of topics including identifying alternate jobs, credentialing as a professional in Canada, and the importance of effective workplace communication to Canadian employers. The key messages underlying each of these topics is that the two individuals already have substantial skills they can contribute to Canada, and that there are resources available to help them develop those skills they do not have.</w:t>
            </w:r>
          </w:p>
          <w:p w14:paraId="471FBE0B" w14:textId="1D2B0F60" w:rsidR="00013527" w:rsidRPr="002D0A22" w:rsidRDefault="00013527" w:rsidP="00B61293">
            <w:pPr>
              <w:numPr>
                <w:ilvl w:val="0"/>
                <w:numId w:val="10"/>
              </w:numPr>
              <w:spacing w:after="0"/>
              <w:rPr>
                <w:rFonts w:ascii="Arial" w:hAnsi="Arial" w:cs="Arial"/>
                <w:i/>
                <w:color w:val="0070C0"/>
                <w:lang w:eastAsia="en-CA"/>
              </w:rPr>
            </w:pPr>
            <w:r w:rsidRPr="002D0A22">
              <w:rPr>
                <w:rFonts w:ascii="Arial" w:hAnsi="Arial" w:cs="Arial"/>
                <w:i/>
                <w:color w:val="0070C0"/>
                <w:lang w:eastAsia="en-CA"/>
              </w:rPr>
              <w:t>The two occupational profiles highligh</w:t>
            </w:r>
            <w:r w:rsidR="00DE2DA1">
              <w:rPr>
                <w:rFonts w:ascii="Arial" w:hAnsi="Arial" w:cs="Arial"/>
                <w:i/>
                <w:color w:val="0070C0"/>
                <w:lang w:eastAsia="en-CA"/>
              </w:rPr>
              <w:t>ted in the video – C</w:t>
            </w:r>
            <w:r w:rsidRPr="002D0A22">
              <w:rPr>
                <w:rFonts w:ascii="Arial" w:hAnsi="Arial" w:cs="Arial"/>
                <w:i/>
                <w:color w:val="0070C0"/>
                <w:lang w:eastAsia="en-CA"/>
              </w:rPr>
              <w:t xml:space="preserve">ivil Engineer </w:t>
            </w:r>
            <w:r w:rsidR="00DE2DA1">
              <w:rPr>
                <w:rFonts w:ascii="Arial" w:hAnsi="Arial" w:cs="Arial"/>
                <w:i/>
                <w:color w:val="0070C0"/>
                <w:lang w:eastAsia="en-CA"/>
              </w:rPr>
              <w:t xml:space="preserve">(NOC 2131) </w:t>
            </w:r>
            <w:r w:rsidRPr="002D0A22">
              <w:rPr>
                <w:rFonts w:ascii="Arial" w:hAnsi="Arial" w:cs="Arial"/>
                <w:i/>
                <w:color w:val="0070C0"/>
                <w:lang w:eastAsia="en-CA"/>
              </w:rPr>
              <w:t>and Construction Estimator</w:t>
            </w:r>
            <w:r w:rsidR="00DE2DA1">
              <w:rPr>
                <w:rFonts w:ascii="Arial" w:hAnsi="Arial" w:cs="Arial"/>
                <w:i/>
                <w:color w:val="0070C0"/>
                <w:lang w:eastAsia="en-CA"/>
              </w:rPr>
              <w:t xml:space="preserve"> (NOC 2234) – can </w:t>
            </w:r>
            <w:r w:rsidRPr="002D0A22">
              <w:rPr>
                <w:rFonts w:ascii="Arial" w:hAnsi="Arial" w:cs="Arial"/>
                <w:i/>
                <w:color w:val="0070C0"/>
                <w:lang w:eastAsia="en-CA"/>
              </w:rPr>
              <w:t xml:space="preserve">be found at the end of this document </w:t>
            </w:r>
            <w:r w:rsidR="004E1C92">
              <w:rPr>
                <w:rFonts w:ascii="Arial" w:hAnsi="Arial" w:cs="Arial"/>
                <w:i/>
                <w:color w:val="0070C0"/>
                <w:lang w:eastAsia="en-CA"/>
              </w:rPr>
              <w:t xml:space="preserve">in Appendices 2 and 3 </w:t>
            </w:r>
            <w:r w:rsidRPr="002D0A22">
              <w:rPr>
                <w:rFonts w:ascii="Arial" w:hAnsi="Arial" w:cs="Arial"/>
                <w:i/>
                <w:color w:val="0070C0"/>
                <w:lang w:eastAsia="en-CA"/>
              </w:rPr>
              <w:t xml:space="preserve">starting on </w:t>
            </w:r>
            <w:r w:rsidRPr="004E1C92">
              <w:rPr>
                <w:rFonts w:ascii="Arial" w:hAnsi="Arial" w:cs="Arial"/>
                <w:i/>
                <w:color w:val="0070C0"/>
                <w:lang w:eastAsia="en-CA"/>
              </w:rPr>
              <w:t xml:space="preserve">Page </w:t>
            </w:r>
            <w:r w:rsidR="004E1C92" w:rsidRPr="004E1C92">
              <w:rPr>
                <w:rFonts w:ascii="Arial" w:hAnsi="Arial" w:cs="Arial"/>
                <w:i/>
                <w:color w:val="0070C0"/>
                <w:lang w:eastAsia="en-CA"/>
              </w:rPr>
              <w:t>5</w:t>
            </w:r>
            <w:r w:rsidRPr="004E1C92">
              <w:rPr>
                <w:rFonts w:ascii="Arial" w:hAnsi="Arial" w:cs="Arial"/>
                <w:i/>
                <w:color w:val="0070C0"/>
                <w:lang w:eastAsia="en-CA"/>
              </w:rPr>
              <w:t>7</w:t>
            </w:r>
            <w:r w:rsidRPr="002D0A22">
              <w:rPr>
                <w:rFonts w:ascii="Arial" w:hAnsi="Arial" w:cs="Arial"/>
                <w:i/>
                <w:color w:val="0070C0"/>
                <w:lang w:eastAsia="en-CA"/>
              </w:rPr>
              <w:t xml:space="preserve">. </w:t>
            </w:r>
          </w:p>
          <w:p w14:paraId="27CA87DC" w14:textId="77777777" w:rsidR="00013527" w:rsidRPr="002D0A22" w:rsidRDefault="00013527" w:rsidP="00B61293">
            <w:pPr>
              <w:numPr>
                <w:ilvl w:val="0"/>
                <w:numId w:val="10"/>
              </w:numPr>
              <w:spacing w:after="0"/>
              <w:rPr>
                <w:rFonts w:ascii="Arial" w:hAnsi="Arial" w:cs="Arial"/>
                <w:i/>
                <w:color w:val="0070C0"/>
              </w:rPr>
            </w:pPr>
            <w:r w:rsidRPr="002D0A22">
              <w:rPr>
                <w:rFonts w:ascii="Arial" w:hAnsi="Arial" w:cs="Arial"/>
                <w:i/>
                <w:color w:val="0070C0"/>
              </w:rPr>
              <w:t xml:space="preserve">Create an </w:t>
            </w:r>
            <w:hyperlink r:id="rId73" w:history="1">
              <w:r w:rsidRPr="002D0A22">
                <w:rPr>
                  <w:rStyle w:val="Hyperlink"/>
                  <w:rFonts w:ascii="Arial" w:hAnsi="Arial" w:cs="Arial"/>
                  <w:i/>
                </w:rPr>
                <w:t>OSP Transition Plan</w:t>
              </w:r>
            </w:hyperlink>
            <w:r w:rsidRPr="002D0A22">
              <w:rPr>
                <w:rFonts w:ascii="Arial" w:hAnsi="Arial" w:cs="Arial"/>
                <w:i/>
                <w:color w:val="0070C0"/>
              </w:rPr>
              <w:t xml:space="preserve"> to help clients transfer their Essential Skills and work habits to a job or further education or training, including apprenticeship. Use this information to help them create a résumé and a cover letter that is targeted to a job advertisement and prepare for job interviews.</w:t>
            </w:r>
          </w:p>
          <w:p w14:paraId="1FCAD0ED" w14:textId="77777777" w:rsidR="00013527" w:rsidRPr="002D0A22" w:rsidRDefault="00013527" w:rsidP="00B61293">
            <w:pPr>
              <w:numPr>
                <w:ilvl w:val="0"/>
                <w:numId w:val="10"/>
              </w:numPr>
              <w:spacing w:after="0"/>
              <w:rPr>
                <w:rFonts w:ascii="Arial" w:hAnsi="Arial" w:cs="Arial"/>
                <w:i/>
                <w:color w:val="0070C0"/>
              </w:rPr>
            </w:pPr>
            <w:r w:rsidRPr="002D0A22">
              <w:rPr>
                <w:rFonts w:ascii="Arial" w:hAnsi="Arial" w:cs="Arial"/>
                <w:i/>
                <w:color w:val="0070C0"/>
              </w:rPr>
              <w:t xml:space="preserve">Use the </w:t>
            </w:r>
            <w:hyperlink r:id="rId74" w:history="1">
              <w:r w:rsidRPr="002D0A22">
                <w:rPr>
                  <w:rStyle w:val="Hyperlink"/>
                  <w:rFonts w:ascii="Arial" w:hAnsi="Arial" w:cs="Arial"/>
                  <w:i/>
                  <w:color w:val="0070C0"/>
                </w:rPr>
                <w:t>OSP Social Media Resource, Module 4</w:t>
              </w:r>
            </w:hyperlink>
            <w:r w:rsidRPr="002D0A22">
              <w:rPr>
                <w:rFonts w:ascii="Arial" w:hAnsi="Arial" w:cs="Arial"/>
                <w:i/>
                <w:color w:val="0070C0"/>
              </w:rPr>
              <w:t>, to find out how to create, build and use their social media network as an important tool for realizing their personal and academic goals.</w:t>
            </w:r>
          </w:p>
          <w:p w14:paraId="42BDCAF2" w14:textId="77777777" w:rsidR="00013527" w:rsidRPr="00E2631F" w:rsidRDefault="00013527" w:rsidP="00B61293">
            <w:pPr>
              <w:numPr>
                <w:ilvl w:val="0"/>
                <w:numId w:val="10"/>
              </w:numPr>
              <w:spacing w:after="120"/>
              <w:ind w:left="714" w:hanging="357"/>
              <w:rPr>
                <w:rFonts w:ascii="Arial" w:hAnsi="Arial" w:cs="Arial"/>
                <w:b/>
              </w:rPr>
            </w:pPr>
            <w:r w:rsidRPr="002D0A22">
              <w:rPr>
                <w:rFonts w:ascii="Arial" w:hAnsi="Arial" w:cs="Arial"/>
                <w:i/>
                <w:color w:val="0070C0"/>
              </w:rPr>
              <w:t xml:space="preserve">Find information about skills, education, training as well as employment and volunteer opportunities at the provincial and local levels on the </w:t>
            </w:r>
            <w:hyperlink r:id="rId75" w:history="1">
              <w:r w:rsidRPr="002D0A22">
                <w:rPr>
                  <w:rStyle w:val="Hyperlink"/>
                  <w:rFonts w:ascii="Arial" w:hAnsi="Arial" w:cs="Arial"/>
                  <w:i/>
                  <w:color w:val="0070C0"/>
                </w:rPr>
                <w:t>Ontario WorkInfoNet</w:t>
              </w:r>
            </w:hyperlink>
            <w:r w:rsidRPr="002D0A22">
              <w:rPr>
                <w:rFonts w:ascii="Arial" w:hAnsi="Arial" w:cs="Arial"/>
                <w:i/>
                <w:color w:val="0070C0"/>
              </w:rPr>
              <w:t xml:space="preserve"> and </w:t>
            </w:r>
            <w:hyperlink r:id="rId76" w:history="1">
              <w:r w:rsidRPr="002D0A22">
                <w:rPr>
                  <w:rStyle w:val="Hyperlink"/>
                  <w:rFonts w:ascii="Arial" w:hAnsi="Arial" w:cs="Arial"/>
                  <w:i/>
                  <w:color w:val="0070C0"/>
                </w:rPr>
                <w:t>iWIN</w:t>
              </w:r>
            </w:hyperlink>
            <w:r w:rsidRPr="002D0A22">
              <w:rPr>
                <w:rFonts w:ascii="Arial" w:hAnsi="Arial" w:cs="Arial"/>
                <w:i/>
                <w:color w:val="0070C0"/>
              </w:rPr>
              <w:t xml:space="preserve"> websites.</w:t>
            </w:r>
          </w:p>
        </w:tc>
      </w:tr>
    </w:tbl>
    <w:p w14:paraId="013B6360" w14:textId="77777777" w:rsidR="00013527" w:rsidRDefault="00013527" w:rsidP="00013527">
      <w:pPr>
        <w:spacing w:after="0"/>
        <w:jc w:val="center"/>
        <w:rPr>
          <w:rFonts w:ascii="Arial" w:hAnsi="Arial" w:cs="Arial"/>
          <w:b/>
          <w:sz w:val="24"/>
          <w:szCs w:val="24"/>
        </w:rPr>
      </w:pPr>
    </w:p>
    <w:p w14:paraId="26B63E51" w14:textId="41442EAB" w:rsidR="00013527" w:rsidRDefault="00013527" w:rsidP="00013527">
      <w:pPr>
        <w:spacing w:after="0"/>
        <w:jc w:val="center"/>
        <w:rPr>
          <w:rFonts w:ascii="Arial" w:hAnsi="Arial" w:cs="Arial"/>
          <w:b/>
          <w:sz w:val="24"/>
          <w:szCs w:val="24"/>
        </w:rPr>
      </w:pPr>
    </w:p>
    <w:p w14:paraId="56DA5FE0" w14:textId="77777777" w:rsidR="00E0450E" w:rsidRDefault="00E0450E" w:rsidP="00A9448C">
      <w:pPr>
        <w:autoSpaceDE w:val="0"/>
        <w:autoSpaceDN w:val="0"/>
        <w:adjustRightInd w:val="0"/>
        <w:spacing w:after="0" w:line="120" w:lineRule="auto"/>
        <w:jc w:val="center"/>
        <w:rPr>
          <w:rFonts w:ascii="Arial" w:hAnsi="Arial" w:cs="Arial"/>
          <w:b/>
          <w:noProof/>
          <w:sz w:val="28"/>
          <w:szCs w:val="28"/>
        </w:rPr>
        <w:sectPr w:rsidR="00E0450E" w:rsidSect="00E0450E">
          <w:pgSz w:w="12240" w:h="15840"/>
          <w:pgMar w:top="1440" w:right="1440" w:bottom="1440" w:left="1440" w:header="709" w:footer="709" w:gutter="0"/>
          <w:cols w:space="708"/>
          <w:titlePg/>
          <w:docGrid w:linePitch="360"/>
        </w:sect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1"/>
        <w:gridCol w:w="1401"/>
        <w:gridCol w:w="1176"/>
        <w:gridCol w:w="5670"/>
      </w:tblGrid>
      <w:tr w:rsidR="00013527" w:rsidRPr="004A4890" w14:paraId="339CB84E" w14:textId="77777777" w:rsidTr="00712ECC">
        <w:trPr>
          <w:trHeight w:val="933"/>
        </w:trPr>
        <w:tc>
          <w:tcPr>
            <w:tcW w:w="3072" w:type="dxa"/>
            <w:gridSpan w:val="2"/>
            <w:tcBorders>
              <w:top w:val="single" w:sz="4" w:space="0" w:color="auto"/>
              <w:left w:val="single" w:sz="4" w:space="0" w:color="auto"/>
              <w:bottom w:val="single" w:sz="4" w:space="0" w:color="auto"/>
              <w:right w:val="nil"/>
            </w:tcBorders>
          </w:tcPr>
          <w:p w14:paraId="38817A59" w14:textId="1A9EBD8C" w:rsidR="00013527" w:rsidRPr="004A4890" w:rsidRDefault="00013527" w:rsidP="00A9448C">
            <w:pPr>
              <w:autoSpaceDE w:val="0"/>
              <w:autoSpaceDN w:val="0"/>
              <w:adjustRightInd w:val="0"/>
              <w:spacing w:after="0" w:line="120" w:lineRule="auto"/>
              <w:jc w:val="center"/>
              <w:rPr>
                <w:rFonts w:ascii="Arial" w:hAnsi="Arial" w:cs="Arial"/>
                <w:b/>
                <w:noProof/>
                <w:sz w:val="28"/>
                <w:szCs w:val="28"/>
              </w:rPr>
            </w:pPr>
            <w:r>
              <w:rPr>
                <w:rFonts w:ascii="Arial" w:hAnsi="Arial" w:cs="Arial"/>
                <w:noProof/>
                <w:color w:val="2A2A2A"/>
                <w:lang w:val="en-US"/>
              </w:rPr>
              <w:lastRenderedPageBreak/>
              <w:drawing>
                <wp:inline distT="0" distB="0" distL="0" distR="0" wp14:anchorId="45CB8E5F" wp14:editId="6410F292">
                  <wp:extent cx="1771650" cy="752475"/>
                  <wp:effectExtent l="0" t="0" r="0" b="9525"/>
                  <wp:docPr id="15" name="Picture 15" descr="Ontario Skills Passport Skills for Work, Learning and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ntario Skills Passport Skills for Work, Learning and Lif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71650" cy="752475"/>
                          </a:xfrm>
                          <a:prstGeom prst="rect">
                            <a:avLst/>
                          </a:prstGeom>
                          <a:noFill/>
                          <a:ln>
                            <a:noFill/>
                          </a:ln>
                        </pic:spPr>
                      </pic:pic>
                    </a:graphicData>
                  </a:graphic>
                </wp:inline>
              </w:drawing>
            </w:r>
            <w:r w:rsidRPr="004A4890">
              <w:rPr>
                <w:rFonts w:ascii="Arial" w:hAnsi="Arial" w:cs="Arial"/>
                <w:b/>
                <w:noProof/>
                <w:sz w:val="28"/>
                <w:szCs w:val="28"/>
              </w:rPr>
              <w:t xml:space="preserve">     </w:t>
            </w:r>
          </w:p>
        </w:tc>
        <w:tc>
          <w:tcPr>
            <w:tcW w:w="6846" w:type="dxa"/>
            <w:gridSpan w:val="2"/>
            <w:tcBorders>
              <w:top w:val="single" w:sz="4" w:space="0" w:color="auto"/>
              <w:left w:val="nil"/>
              <w:bottom w:val="single" w:sz="4" w:space="0" w:color="auto"/>
              <w:right w:val="single" w:sz="4" w:space="0" w:color="auto"/>
            </w:tcBorders>
          </w:tcPr>
          <w:p w14:paraId="5A3F88C3" w14:textId="77777777" w:rsidR="00013527" w:rsidRPr="004A4890" w:rsidRDefault="00013527" w:rsidP="00A9448C">
            <w:pPr>
              <w:autoSpaceDE w:val="0"/>
              <w:autoSpaceDN w:val="0"/>
              <w:adjustRightInd w:val="0"/>
              <w:spacing w:after="0" w:line="120" w:lineRule="auto"/>
              <w:rPr>
                <w:rFonts w:ascii="Arial" w:hAnsi="Arial" w:cs="Arial"/>
                <w:b/>
                <w:bCs/>
                <w:color w:val="00366E"/>
                <w:sz w:val="28"/>
                <w:szCs w:val="28"/>
              </w:rPr>
            </w:pPr>
          </w:p>
          <w:p w14:paraId="526E9846" w14:textId="6FBF337B" w:rsidR="00013527" w:rsidRPr="004A4890" w:rsidRDefault="00013527" w:rsidP="00A9448C">
            <w:pPr>
              <w:autoSpaceDE w:val="0"/>
              <w:autoSpaceDN w:val="0"/>
              <w:adjustRightInd w:val="0"/>
              <w:spacing w:after="0" w:line="240" w:lineRule="auto"/>
              <w:rPr>
                <w:rFonts w:ascii="Arial" w:hAnsi="Arial" w:cs="Arial"/>
                <w:b/>
                <w:bCs/>
                <w:color w:val="00366E"/>
                <w:sz w:val="28"/>
                <w:szCs w:val="28"/>
              </w:rPr>
            </w:pPr>
            <w:r>
              <w:rPr>
                <w:rFonts w:ascii="Arial" w:hAnsi="Arial" w:cs="Arial"/>
                <w:b/>
                <w:bCs/>
                <w:color w:val="00366E"/>
                <w:sz w:val="28"/>
                <w:szCs w:val="28"/>
              </w:rPr>
              <w:t>Sample Template #2 for Lower</w:t>
            </w:r>
            <w:r w:rsidR="005B63ED">
              <w:rPr>
                <w:rFonts w:ascii="Arial" w:hAnsi="Arial" w:cs="Arial"/>
                <w:b/>
                <w:bCs/>
                <w:color w:val="00366E"/>
                <w:sz w:val="28"/>
                <w:szCs w:val="28"/>
              </w:rPr>
              <w:t>-</w:t>
            </w:r>
            <w:r>
              <w:rPr>
                <w:rFonts w:ascii="Arial" w:hAnsi="Arial" w:cs="Arial"/>
                <w:b/>
                <w:bCs/>
                <w:color w:val="00366E"/>
                <w:sz w:val="28"/>
                <w:szCs w:val="28"/>
              </w:rPr>
              <w:t>Skilled Newcomers</w:t>
            </w:r>
          </w:p>
          <w:p w14:paraId="77D4A3CC" w14:textId="77777777" w:rsidR="00013527" w:rsidRPr="004A4890" w:rsidRDefault="00013527" w:rsidP="00A9448C">
            <w:pPr>
              <w:autoSpaceDE w:val="0"/>
              <w:autoSpaceDN w:val="0"/>
              <w:adjustRightInd w:val="0"/>
              <w:spacing w:after="0" w:line="240" w:lineRule="auto"/>
              <w:rPr>
                <w:rFonts w:ascii="Arial" w:hAnsi="Arial" w:cs="Arial"/>
                <w:sz w:val="21"/>
                <w:szCs w:val="21"/>
              </w:rPr>
            </w:pPr>
          </w:p>
        </w:tc>
      </w:tr>
      <w:tr w:rsidR="00013527" w:rsidRPr="00E2631F" w14:paraId="16CEC782" w14:textId="77777777" w:rsidTr="00712ECC">
        <w:tc>
          <w:tcPr>
            <w:tcW w:w="9918" w:type="dxa"/>
            <w:gridSpan w:val="4"/>
            <w:shd w:val="clear" w:color="auto" w:fill="auto"/>
          </w:tcPr>
          <w:p w14:paraId="1E575118" w14:textId="77777777" w:rsidR="00013527" w:rsidRPr="00E2631F" w:rsidRDefault="00013527" w:rsidP="00A9448C">
            <w:pPr>
              <w:spacing w:after="0"/>
              <w:jc w:val="center"/>
              <w:rPr>
                <w:rFonts w:ascii="Arial" w:hAnsi="Arial" w:cs="Arial"/>
                <w:b/>
                <w:sz w:val="24"/>
                <w:szCs w:val="24"/>
              </w:rPr>
            </w:pPr>
            <w:r>
              <w:rPr>
                <w:rFonts w:ascii="Arial" w:hAnsi="Arial" w:cs="Arial"/>
                <w:b/>
                <w:sz w:val="24"/>
                <w:szCs w:val="24"/>
              </w:rPr>
              <w:t>Client Description</w:t>
            </w:r>
          </w:p>
        </w:tc>
      </w:tr>
      <w:tr w:rsidR="00013527" w:rsidRPr="00E2631F" w14:paraId="3B0BC04E" w14:textId="77777777" w:rsidTr="00712ECC">
        <w:tc>
          <w:tcPr>
            <w:tcW w:w="4248" w:type="dxa"/>
            <w:gridSpan w:val="3"/>
            <w:shd w:val="clear" w:color="auto" w:fill="auto"/>
          </w:tcPr>
          <w:p w14:paraId="15C88C23" w14:textId="77777777" w:rsidR="00013527" w:rsidRPr="00E2631F" w:rsidRDefault="00013527" w:rsidP="00A9448C">
            <w:pPr>
              <w:spacing w:after="0"/>
              <w:jc w:val="right"/>
              <w:rPr>
                <w:rFonts w:ascii="Arial" w:hAnsi="Arial" w:cs="Arial"/>
                <w:b/>
                <w:sz w:val="24"/>
                <w:szCs w:val="24"/>
              </w:rPr>
            </w:pPr>
            <w:r>
              <w:rPr>
                <w:rFonts w:ascii="Arial" w:hAnsi="Arial" w:cs="Arial"/>
                <w:b/>
              </w:rPr>
              <w:t>Educational Attainment</w:t>
            </w:r>
          </w:p>
        </w:tc>
        <w:tc>
          <w:tcPr>
            <w:tcW w:w="5670" w:type="dxa"/>
            <w:shd w:val="clear" w:color="auto" w:fill="auto"/>
          </w:tcPr>
          <w:p w14:paraId="49B4E03F" w14:textId="77777777" w:rsidR="00013527" w:rsidRPr="002D0A22" w:rsidRDefault="00013527" w:rsidP="00A9448C">
            <w:pPr>
              <w:spacing w:after="0"/>
              <w:rPr>
                <w:rFonts w:ascii="Arial" w:hAnsi="Arial" w:cs="Arial"/>
                <w:i/>
              </w:rPr>
            </w:pPr>
            <w:r w:rsidRPr="002D0A22">
              <w:rPr>
                <w:rFonts w:ascii="Arial" w:hAnsi="Arial" w:cs="Arial"/>
                <w:i/>
                <w:color w:val="0070C0"/>
              </w:rPr>
              <w:t>Grade 8</w:t>
            </w:r>
          </w:p>
        </w:tc>
      </w:tr>
      <w:tr w:rsidR="00013527" w:rsidRPr="00E2631F" w14:paraId="3FF11BA1" w14:textId="77777777" w:rsidTr="00712ECC">
        <w:tc>
          <w:tcPr>
            <w:tcW w:w="4248" w:type="dxa"/>
            <w:gridSpan w:val="3"/>
            <w:shd w:val="clear" w:color="auto" w:fill="auto"/>
          </w:tcPr>
          <w:p w14:paraId="4CDD4DFF" w14:textId="77777777" w:rsidR="00013527" w:rsidRPr="00E2631F" w:rsidRDefault="00013527" w:rsidP="00A9448C">
            <w:pPr>
              <w:spacing w:after="0"/>
              <w:jc w:val="right"/>
              <w:rPr>
                <w:rFonts w:ascii="Arial" w:hAnsi="Arial" w:cs="Arial"/>
                <w:b/>
                <w:sz w:val="24"/>
                <w:szCs w:val="24"/>
              </w:rPr>
            </w:pPr>
            <w:r>
              <w:rPr>
                <w:rFonts w:ascii="Arial" w:hAnsi="Arial" w:cs="Arial"/>
                <w:b/>
              </w:rPr>
              <w:t># of Years Work Experience in Home Country</w:t>
            </w:r>
          </w:p>
        </w:tc>
        <w:tc>
          <w:tcPr>
            <w:tcW w:w="5670" w:type="dxa"/>
            <w:shd w:val="clear" w:color="auto" w:fill="auto"/>
          </w:tcPr>
          <w:p w14:paraId="61060B6C" w14:textId="77777777" w:rsidR="00013527" w:rsidRPr="002D0A22" w:rsidRDefault="00013527" w:rsidP="00A9448C">
            <w:pPr>
              <w:spacing w:after="0"/>
              <w:rPr>
                <w:rFonts w:ascii="Arial" w:hAnsi="Arial" w:cs="Arial"/>
                <w:i/>
                <w:color w:val="0070C0"/>
              </w:rPr>
            </w:pPr>
            <w:r w:rsidRPr="002D0A22">
              <w:rPr>
                <w:rFonts w:ascii="Arial" w:hAnsi="Arial" w:cs="Arial"/>
                <w:i/>
                <w:color w:val="0070C0"/>
              </w:rPr>
              <w:t>10</w:t>
            </w:r>
          </w:p>
        </w:tc>
      </w:tr>
      <w:tr w:rsidR="00013527" w:rsidRPr="00E2631F" w14:paraId="4CA800E5" w14:textId="77777777" w:rsidTr="00712ECC">
        <w:tc>
          <w:tcPr>
            <w:tcW w:w="4248" w:type="dxa"/>
            <w:gridSpan w:val="3"/>
            <w:shd w:val="clear" w:color="auto" w:fill="auto"/>
          </w:tcPr>
          <w:p w14:paraId="1FBDD0D3" w14:textId="77777777" w:rsidR="00013527" w:rsidRPr="00E2631F" w:rsidRDefault="00013527" w:rsidP="00A9448C">
            <w:pPr>
              <w:spacing w:after="0"/>
              <w:jc w:val="right"/>
              <w:rPr>
                <w:rFonts w:ascii="Arial" w:hAnsi="Arial" w:cs="Arial"/>
                <w:b/>
                <w:sz w:val="24"/>
                <w:szCs w:val="24"/>
              </w:rPr>
            </w:pPr>
            <w:r>
              <w:rPr>
                <w:rFonts w:ascii="Arial" w:hAnsi="Arial" w:cs="Arial"/>
                <w:b/>
              </w:rPr>
              <w:t>Type of Work</w:t>
            </w:r>
          </w:p>
        </w:tc>
        <w:tc>
          <w:tcPr>
            <w:tcW w:w="5670" w:type="dxa"/>
            <w:shd w:val="clear" w:color="auto" w:fill="auto"/>
          </w:tcPr>
          <w:p w14:paraId="5000E041" w14:textId="77777777" w:rsidR="00013527" w:rsidRPr="002D0A22" w:rsidRDefault="00013527" w:rsidP="00A9448C">
            <w:pPr>
              <w:spacing w:after="0"/>
              <w:rPr>
                <w:rFonts w:ascii="Arial" w:hAnsi="Arial" w:cs="Arial"/>
                <w:i/>
              </w:rPr>
            </w:pPr>
            <w:r w:rsidRPr="002D0A22">
              <w:rPr>
                <w:rFonts w:ascii="Arial" w:hAnsi="Arial" w:cs="Arial"/>
                <w:i/>
                <w:color w:val="0070C0"/>
              </w:rPr>
              <w:t>Construction Worker</w:t>
            </w:r>
          </w:p>
        </w:tc>
      </w:tr>
      <w:tr w:rsidR="00013527" w:rsidRPr="00E2631F" w14:paraId="15AF00E6" w14:textId="77777777" w:rsidTr="00712ECC">
        <w:tc>
          <w:tcPr>
            <w:tcW w:w="4248" w:type="dxa"/>
            <w:gridSpan w:val="3"/>
            <w:shd w:val="clear" w:color="auto" w:fill="auto"/>
          </w:tcPr>
          <w:p w14:paraId="64371E84" w14:textId="77777777" w:rsidR="00013527" w:rsidRPr="00E2631F" w:rsidRDefault="00013527" w:rsidP="00A9448C">
            <w:pPr>
              <w:spacing w:after="0"/>
              <w:jc w:val="right"/>
              <w:rPr>
                <w:rFonts w:ascii="Arial" w:hAnsi="Arial" w:cs="Arial"/>
                <w:b/>
                <w:sz w:val="24"/>
                <w:szCs w:val="24"/>
              </w:rPr>
            </w:pPr>
            <w:r>
              <w:rPr>
                <w:rFonts w:ascii="Arial" w:hAnsi="Arial" w:cs="Arial"/>
                <w:b/>
              </w:rPr>
              <w:t>English Language Skills</w:t>
            </w:r>
          </w:p>
        </w:tc>
        <w:tc>
          <w:tcPr>
            <w:tcW w:w="5670" w:type="dxa"/>
            <w:shd w:val="clear" w:color="auto" w:fill="auto"/>
          </w:tcPr>
          <w:p w14:paraId="319A992D" w14:textId="77777777" w:rsidR="00013527" w:rsidRPr="002D0A22" w:rsidRDefault="00013527" w:rsidP="00A9448C">
            <w:pPr>
              <w:spacing w:after="0"/>
              <w:rPr>
                <w:rFonts w:ascii="Arial" w:hAnsi="Arial" w:cs="Arial"/>
                <w:i/>
                <w:color w:val="0070C0"/>
              </w:rPr>
            </w:pPr>
            <w:r w:rsidRPr="002D0A22">
              <w:rPr>
                <w:rFonts w:ascii="Arial" w:hAnsi="Arial" w:cs="Arial"/>
                <w:i/>
                <w:color w:val="0070C0"/>
              </w:rPr>
              <w:t>Canadian Language Benchmarks (CLB) Level 5</w:t>
            </w:r>
          </w:p>
          <w:p w14:paraId="12F32A6B" w14:textId="1526DBF7" w:rsidR="00013527" w:rsidRPr="002D0A22" w:rsidRDefault="00013527" w:rsidP="00BA4A41">
            <w:pPr>
              <w:spacing w:after="0"/>
              <w:rPr>
                <w:rFonts w:ascii="Arial" w:hAnsi="Arial" w:cs="Arial"/>
                <w:i/>
              </w:rPr>
            </w:pPr>
            <w:r w:rsidRPr="002D0A22">
              <w:rPr>
                <w:rFonts w:ascii="Arial" w:hAnsi="Arial" w:cs="Arial"/>
                <w:i/>
                <w:color w:val="0070C0"/>
              </w:rPr>
              <w:t xml:space="preserve">View the </w:t>
            </w:r>
            <w:hyperlink r:id="rId77" w:history="1">
              <w:r w:rsidRPr="002D0A22">
                <w:rPr>
                  <w:rStyle w:val="Hyperlink"/>
                  <w:rFonts w:ascii="Arial" w:hAnsi="Arial" w:cs="Arial"/>
                  <w:i/>
                </w:rPr>
                <w:t>Skills Connection</w:t>
              </w:r>
            </w:hyperlink>
            <w:r w:rsidRPr="002D0A22">
              <w:rPr>
                <w:rFonts w:ascii="Arial" w:hAnsi="Arial" w:cs="Arial"/>
                <w:i/>
                <w:color w:val="0070C0"/>
              </w:rPr>
              <w:t xml:space="preserve"> between the Essential Skills of the Ontario Skills Passport and the </w:t>
            </w:r>
            <w:r w:rsidR="00E0450E">
              <w:rPr>
                <w:rFonts w:ascii="Arial" w:hAnsi="Arial" w:cs="Arial"/>
                <w:i/>
                <w:color w:val="0070C0"/>
              </w:rPr>
              <w:t>CLB</w:t>
            </w:r>
          </w:p>
        </w:tc>
      </w:tr>
      <w:tr w:rsidR="00013527" w:rsidRPr="00E2631F" w14:paraId="38CB624F" w14:textId="77777777" w:rsidTr="00712ECC">
        <w:tc>
          <w:tcPr>
            <w:tcW w:w="4248" w:type="dxa"/>
            <w:gridSpan w:val="3"/>
            <w:shd w:val="clear" w:color="auto" w:fill="auto"/>
          </w:tcPr>
          <w:p w14:paraId="75C2299B" w14:textId="77777777" w:rsidR="00013527" w:rsidRPr="00E2631F" w:rsidRDefault="00013527" w:rsidP="00A9448C">
            <w:pPr>
              <w:spacing w:after="0"/>
              <w:jc w:val="right"/>
              <w:rPr>
                <w:rFonts w:ascii="Arial" w:hAnsi="Arial" w:cs="Arial"/>
                <w:b/>
                <w:sz w:val="24"/>
                <w:szCs w:val="24"/>
              </w:rPr>
            </w:pPr>
            <w:r>
              <w:rPr>
                <w:rFonts w:ascii="Arial" w:hAnsi="Arial" w:cs="Arial"/>
                <w:b/>
              </w:rPr>
              <w:t>Additional Credentials:</w:t>
            </w:r>
          </w:p>
        </w:tc>
        <w:tc>
          <w:tcPr>
            <w:tcW w:w="5670" w:type="dxa"/>
            <w:shd w:val="clear" w:color="auto" w:fill="auto"/>
          </w:tcPr>
          <w:p w14:paraId="34C30609" w14:textId="77777777" w:rsidR="00013527" w:rsidRPr="002D0A22" w:rsidRDefault="00013527" w:rsidP="00A9448C">
            <w:pPr>
              <w:spacing w:after="0"/>
              <w:rPr>
                <w:rFonts w:ascii="Arial" w:hAnsi="Arial" w:cs="Arial"/>
                <w:i/>
              </w:rPr>
            </w:pPr>
            <w:r w:rsidRPr="002D0A22">
              <w:rPr>
                <w:rFonts w:ascii="Arial" w:hAnsi="Arial" w:cs="Arial"/>
                <w:i/>
                <w:color w:val="0070C0"/>
              </w:rPr>
              <w:t>None</w:t>
            </w:r>
          </w:p>
        </w:tc>
      </w:tr>
      <w:tr w:rsidR="00013527" w:rsidRPr="00E2631F" w14:paraId="7880161B" w14:textId="77777777" w:rsidTr="00712ECC">
        <w:tc>
          <w:tcPr>
            <w:tcW w:w="9918" w:type="dxa"/>
            <w:gridSpan w:val="4"/>
            <w:shd w:val="clear" w:color="auto" w:fill="auto"/>
          </w:tcPr>
          <w:p w14:paraId="6D873EC6" w14:textId="77777777" w:rsidR="00013527" w:rsidRPr="00E2631F" w:rsidRDefault="00013527" w:rsidP="00A9448C">
            <w:pPr>
              <w:spacing w:after="0"/>
              <w:jc w:val="center"/>
              <w:rPr>
                <w:rFonts w:ascii="Arial" w:hAnsi="Arial" w:cs="Arial"/>
                <w:b/>
                <w:sz w:val="24"/>
                <w:szCs w:val="24"/>
              </w:rPr>
            </w:pPr>
            <w:r w:rsidRPr="00E2631F">
              <w:rPr>
                <w:rFonts w:ascii="Arial" w:hAnsi="Arial" w:cs="Arial"/>
                <w:b/>
                <w:sz w:val="24"/>
                <w:szCs w:val="24"/>
              </w:rPr>
              <w:t>OSP Tools and Resources</w:t>
            </w:r>
            <w:r>
              <w:rPr>
                <w:rFonts w:ascii="Arial" w:hAnsi="Arial" w:cs="Arial"/>
                <w:b/>
                <w:sz w:val="24"/>
                <w:szCs w:val="24"/>
              </w:rPr>
              <w:t xml:space="preserve"> You Would Use To:</w:t>
            </w:r>
          </w:p>
        </w:tc>
      </w:tr>
      <w:tr w:rsidR="00013527" w:rsidRPr="00E2631F" w14:paraId="0A7EBF0C" w14:textId="77777777" w:rsidTr="00712ECC">
        <w:tc>
          <w:tcPr>
            <w:tcW w:w="1671" w:type="dxa"/>
            <w:shd w:val="clear" w:color="auto" w:fill="auto"/>
          </w:tcPr>
          <w:p w14:paraId="64DD0477" w14:textId="77777777" w:rsidR="00013527" w:rsidRDefault="00013527" w:rsidP="00A9448C">
            <w:pPr>
              <w:spacing w:after="0"/>
              <w:rPr>
                <w:rFonts w:ascii="Arial" w:hAnsi="Arial" w:cs="Arial"/>
                <w:b/>
              </w:rPr>
            </w:pPr>
            <w:r>
              <w:rPr>
                <w:rFonts w:ascii="Arial" w:hAnsi="Arial" w:cs="Arial"/>
                <w:b/>
              </w:rPr>
              <w:t>Assess Skills</w:t>
            </w:r>
          </w:p>
          <w:p w14:paraId="0E013069" w14:textId="77777777" w:rsidR="00013527" w:rsidRPr="00E2631F" w:rsidRDefault="00013527" w:rsidP="00A9448C">
            <w:pPr>
              <w:spacing w:after="0"/>
              <w:rPr>
                <w:rFonts w:ascii="Arial" w:hAnsi="Arial" w:cs="Arial"/>
                <w:b/>
              </w:rPr>
            </w:pPr>
          </w:p>
        </w:tc>
        <w:tc>
          <w:tcPr>
            <w:tcW w:w="8247" w:type="dxa"/>
            <w:gridSpan w:val="3"/>
            <w:shd w:val="clear" w:color="auto" w:fill="auto"/>
          </w:tcPr>
          <w:p w14:paraId="5EAAE430" w14:textId="77777777" w:rsidR="00013527" w:rsidRPr="002D0A22" w:rsidRDefault="00013527" w:rsidP="00B61293">
            <w:pPr>
              <w:numPr>
                <w:ilvl w:val="0"/>
                <w:numId w:val="9"/>
              </w:numPr>
              <w:spacing w:after="0"/>
              <w:ind w:left="360"/>
              <w:rPr>
                <w:rFonts w:ascii="Arial" w:hAnsi="Arial" w:cs="Arial"/>
                <w:b/>
                <w:i/>
              </w:rPr>
            </w:pPr>
            <w:r w:rsidRPr="002D0A22">
              <w:rPr>
                <w:rFonts w:ascii="Arial" w:hAnsi="Arial" w:cs="Arial"/>
                <w:i/>
                <w:color w:val="0070C0"/>
              </w:rPr>
              <w:t xml:space="preserve">Use the </w:t>
            </w:r>
            <w:hyperlink r:id="rId78" w:history="1">
              <w:r w:rsidRPr="002D0A22">
                <w:rPr>
                  <w:rStyle w:val="Hyperlink"/>
                  <w:rFonts w:ascii="Arial" w:hAnsi="Arial" w:cs="Arial"/>
                  <w:i/>
                </w:rPr>
                <w:t>OSP Check-In Tool</w:t>
              </w:r>
            </w:hyperlink>
            <w:r w:rsidRPr="002D0A22">
              <w:rPr>
                <w:rFonts w:ascii="Arial" w:hAnsi="Arial" w:cs="Arial"/>
                <w:i/>
                <w:color w:val="0070C0"/>
              </w:rPr>
              <w:t xml:space="preserve"> to informally assess or gauge clients’ demonstrations of Essential Skills and work habits.</w:t>
            </w:r>
          </w:p>
          <w:p w14:paraId="5D01008B" w14:textId="77777777" w:rsidR="00013527" w:rsidRPr="002D0A22" w:rsidRDefault="00013527" w:rsidP="00B61293">
            <w:pPr>
              <w:numPr>
                <w:ilvl w:val="0"/>
                <w:numId w:val="9"/>
              </w:numPr>
              <w:spacing w:after="0"/>
              <w:ind w:left="360"/>
              <w:rPr>
                <w:rFonts w:ascii="Arial" w:hAnsi="Arial" w:cs="Arial"/>
                <w:b/>
                <w:i/>
                <w:color w:val="0070C0"/>
              </w:rPr>
            </w:pPr>
            <w:r w:rsidRPr="002D0A22">
              <w:rPr>
                <w:rFonts w:ascii="Arial" w:hAnsi="Arial" w:cs="Arial"/>
                <w:i/>
                <w:color w:val="0070C0"/>
              </w:rPr>
              <w:t xml:space="preserve">Choose </w:t>
            </w:r>
            <w:hyperlink r:id="rId79" w:history="1">
              <w:r w:rsidRPr="002D0A22">
                <w:rPr>
                  <w:rStyle w:val="Hyperlink"/>
                  <w:rFonts w:ascii="Arial" w:hAnsi="Arial" w:cs="Arial"/>
                  <w:i/>
                </w:rPr>
                <w:t>OSP Learning Activities</w:t>
              </w:r>
            </w:hyperlink>
            <w:r w:rsidRPr="002D0A22">
              <w:rPr>
                <w:rFonts w:ascii="Arial" w:hAnsi="Arial" w:cs="Arial"/>
                <w:i/>
                <w:color w:val="0070C0"/>
              </w:rPr>
              <w:t xml:space="preserve"> focused on the Essential Skills and work habits clients want to develop.</w:t>
            </w:r>
          </w:p>
        </w:tc>
      </w:tr>
      <w:tr w:rsidR="00013527" w:rsidRPr="00E2631F" w14:paraId="0232CAC3" w14:textId="77777777" w:rsidTr="00712ECC">
        <w:tc>
          <w:tcPr>
            <w:tcW w:w="1671" w:type="dxa"/>
            <w:shd w:val="clear" w:color="auto" w:fill="auto"/>
          </w:tcPr>
          <w:p w14:paraId="3B73EE13" w14:textId="77777777" w:rsidR="00013527" w:rsidRPr="00E2631F" w:rsidRDefault="00013527" w:rsidP="00A9448C">
            <w:pPr>
              <w:spacing w:after="0"/>
              <w:rPr>
                <w:rFonts w:ascii="Arial" w:hAnsi="Arial" w:cs="Arial"/>
                <w:b/>
              </w:rPr>
            </w:pPr>
            <w:r>
              <w:rPr>
                <w:rFonts w:ascii="Arial" w:hAnsi="Arial" w:cs="Arial"/>
                <w:b/>
              </w:rPr>
              <w:t>Identify Career Goals</w:t>
            </w:r>
          </w:p>
        </w:tc>
        <w:tc>
          <w:tcPr>
            <w:tcW w:w="8247" w:type="dxa"/>
            <w:gridSpan w:val="3"/>
            <w:shd w:val="clear" w:color="auto" w:fill="auto"/>
          </w:tcPr>
          <w:p w14:paraId="69812A03" w14:textId="77777777" w:rsidR="00013527" w:rsidRPr="002D0A22" w:rsidRDefault="00013527" w:rsidP="00B61293">
            <w:pPr>
              <w:numPr>
                <w:ilvl w:val="0"/>
                <w:numId w:val="10"/>
              </w:numPr>
              <w:spacing w:after="0"/>
              <w:ind w:left="360"/>
              <w:rPr>
                <w:rFonts w:ascii="Arial" w:hAnsi="Arial" w:cs="Arial"/>
                <w:i/>
                <w:color w:val="0070C0"/>
              </w:rPr>
            </w:pPr>
            <w:r w:rsidRPr="002D0A22">
              <w:rPr>
                <w:rFonts w:ascii="Arial" w:hAnsi="Arial" w:cs="Arial"/>
                <w:i/>
                <w:color w:val="0070C0"/>
              </w:rPr>
              <w:t xml:space="preserve">Use the </w:t>
            </w:r>
            <w:hyperlink r:id="rId80" w:history="1">
              <w:r w:rsidRPr="002D0A22">
                <w:rPr>
                  <w:rStyle w:val="Hyperlink"/>
                  <w:rFonts w:ascii="Arial" w:hAnsi="Arial" w:cs="Arial"/>
                  <w:i/>
                  <w:color w:val="0070C0"/>
                </w:rPr>
                <w:t>list of OSP Occupations</w:t>
              </w:r>
            </w:hyperlink>
            <w:r w:rsidRPr="002D0A22">
              <w:rPr>
                <w:rFonts w:ascii="Arial" w:hAnsi="Arial" w:cs="Arial"/>
                <w:i/>
                <w:color w:val="0070C0"/>
              </w:rPr>
              <w:t xml:space="preserve"> to identify occupations of interest and see how experienced workers use these skills on-the-job.</w:t>
            </w:r>
          </w:p>
          <w:p w14:paraId="1B35B080" w14:textId="77777777" w:rsidR="00013527" w:rsidRPr="002D0A22" w:rsidRDefault="00013527" w:rsidP="00B61293">
            <w:pPr>
              <w:numPr>
                <w:ilvl w:val="0"/>
                <w:numId w:val="10"/>
              </w:numPr>
              <w:spacing w:after="0"/>
              <w:ind w:left="360"/>
              <w:rPr>
                <w:rFonts w:ascii="Arial" w:hAnsi="Arial" w:cs="Arial"/>
                <w:i/>
                <w:color w:val="0070C0"/>
              </w:rPr>
            </w:pPr>
            <w:r w:rsidRPr="002D0A22">
              <w:rPr>
                <w:rFonts w:ascii="Arial" w:hAnsi="Arial" w:cs="Arial"/>
                <w:i/>
                <w:color w:val="0070C0"/>
              </w:rPr>
              <w:t xml:space="preserve">Find information on career exploration and planning tools, education and training, employment trends, and employment and volunteer opportunities in each </w:t>
            </w:r>
            <w:hyperlink r:id="rId81" w:history="1">
              <w:r w:rsidRPr="002D0A22">
                <w:rPr>
                  <w:rStyle w:val="Hyperlink"/>
                  <w:rFonts w:ascii="Arial" w:hAnsi="Arial" w:cs="Arial"/>
                  <w:i/>
                </w:rPr>
                <w:t>OSP Occupational Profile</w:t>
              </w:r>
            </w:hyperlink>
            <w:r w:rsidRPr="002D0A22">
              <w:rPr>
                <w:rFonts w:ascii="Arial" w:hAnsi="Arial" w:cs="Arial"/>
                <w:i/>
                <w:color w:val="0070C0"/>
              </w:rPr>
              <w:t>.</w:t>
            </w:r>
          </w:p>
          <w:p w14:paraId="75C0D831" w14:textId="77777777" w:rsidR="00013527" w:rsidRPr="002D0A22" w:rsidRDefault="00013527" w:rsidP="00B61293">
            <w:pPr>
              <w:numPr>
                <w:ilvl w:val="0"/>
                <w:numId w:val="10"/>
              </w:numPr>
              <w:spacing w:after="0"/>
              <w:ind w:left="360"/>
              <w:rPr>
                <w:rFonts w:ascii="Arial" w:hAnsi="Arial" w:cs="Arial"/>
                <w:i/>
              </w:rPr>
            </w:pPr>
            <w:r w:rsidRPr="002D0A22">
              <w:rPr>
                <w:rFonts w:ascii="Arial" w:hAnsi="Arial" w:cs="Arial"/>
                <w:i/>
                <w:color w:val="0070C0"/>
              </w:rPr>
              <w:t xml:space="preserve">Search for sample tasks in </w:t>
            </w:r>
            <w:hyperlink r:id="rId82" w:history="1">
              <w:r w:rsidRPr="002D0A22">
                <w:rPr>
                  <w:rStyle w:val="Hyperlink"/>
                  <w:rFonts w:ascii="Arial" w:hAnsi="Arial" w:cs="Arial"/>
                  <w:i/>
                </w:rPr>
                <w:t>work, learning and life</w:t>
              </w:r>
            </w:hyperlink>
            <w:r w:rsidRPr="002D0A22">
              <w:rPr>
                <w:rFonts w:ascii="Arial" w:hAnsi="Arial" w:cs="Arial"/>
                <w:i/>
                <w:color w:val="0070C0"/>
              </w:rPr>
              <w:t>. This can help clients see how they have demonstrated these skills in different contexts and gather information to include in their résumés.</w:t>
            </w:r>
          </w:p>
        </w:tc>
      </w:tr>
      <w:tr w:rsidR="00013527" w:rsidRPr="00E2631F" w14:paraId="5B8AC350" w14:textId="77777777" w:rsidTr="00712ECC">
        <w:tc>
          <w:tcPr>
            <w:tcW w:w="1671" w:type="dxa"/>
            <w:shd w:val="clear" w:color="auto" w:fill="auto"/>
          </w:tcPr>
          <w:p w14:paraId="71995129" w14:textId="77777777" w:rsidR="00013527" w:rsidRDefault="00013527" w:rsidP="00A9448C">
            <w:pPr>
              <w:spacing w:after="0"/>
              <w:rPr>
                <w:rFonts w:ascii="Arial" w:hAnsi="Arial" w:cs="Arial"/>
                <w:b/>
              </w:rPr>
            </w:pPr>
            <w:r>
              <w:rPr>
                <w:rFonts w:ascii="Arial" w:hAnsi="Arial" w:cs="Arial"/>
                <w:b/>
              </w:rPr>
              <w:t>Track &amp; Plan Skills Development</w:t>
            </w:r>
          </w:p>
          <w:p w14:paraId="21CB8630" w14:textId="77777777" w:rsidR="00013527" w:rsidRPr="00E2631F" w:rsidRDefault="00013527" w:rsidP="00A9448C">
            <w:pPr>
              <w:spacing w:after="0"/>
              <w:rPr>
                <w:rFonts w:ascii="Arial" w:hAnsi="Arial" w:cs="Arial"/>
                <w:b/>
              </w:rPr>
            </w:pPr>
          </w:p>
        </w:tc>
        <w:tc>
          <w:tcPr>
            <w:tcW w:w="8247" w:type="dxa"/>
            <w:gridSpan w:val="3"/>
            <w:shd w:val="clear" w:color="auto" w:fill="auto"/>
          </w:tcPr>
          <w:p w14:paraId="17E7A666" w14:textId="77777777" w:rsidR="00013527" w:rsidRPr="002D0A22" w:rsidRDefault="00013527" w:rsidP="00B61293">
            <w:pPr>
              <w:numPr>
                <w:ilvl w:val="0"/>
                <w:numId w:val="11"/>
              </w:numPr>
              <w:spacing w:after="0"/>
              <w:rPr>
                <w:rFonts w:ascii="Arial" w:hAnsi="Arial" w:cs="Arial"/>
                <w:b/>
                <w:i/>
                <w:color w:val="0070C0"/>
              </w:rPr>
            </w:pPr>
            <w:r w:rsidRPr="002D0A22">
              <w:rPr>
                <w:rFonts w:ascii="Arial" w:hAnsi="Arial" w:cs="Arial"/>
                <w:i/>
                <w:color w:val="0070C0"/>
              </w:rPr>
              <w:t xml:space="preserve">Create an </w:t>
            </w:r>
            <w:hyperlink r:id="rId83" w:history="1">
              <w:r w:rsidRPr="002D0A22">
                <w:rPr>
                  <w:rStyle w:val="Hyperlink"/>
                  <w:rFonts w:ascii="Arial" w:hAnsi="Arial" w:cs="Arial"/>
                  <w:i/>
                </w:rPr>
                <w:t>OSP Work Plan</w:t>
              </w:r>
            </w:hyperlink>
            <w:r w:rsidRPr="002D0A22">
              <w:rPr>
                <w:rFonts w:ascii="Arial" w:hAnsi="Arial" w:cs="Arial"/>
                <w:i/>
                <w:color w:val="0070C0"/>
              </w:rPr>
              <w:t xml:space="preserve"> that focuses on Essential Skills, job tasks and work habits related to a work placement</w:t>
            </w:r>
          </w:p>
          <w:p w14:paraId="2CE74B0E" w14:textId="77777777" w:rsidR="00013527" w:rsidRPr="002D0A22" w:rsidRDefault="00013527" w:rsidP="00B61293">
            <w:pPr>
              <w:numPr>
                <w:ilvl w:val="0"/>
                <w:numId w:val="11"/>
              </w:numPr>
              <w:spacing w:after="0"/>
              <w:rPr>
                <w:rFonts w:ascii="Arial" w:hAnsi="Arial" w:cs="Arial"/>
                <w:i/>
                <w:color w:val="0070C0"/>
              </w:rPr>
            </w:pPr>
            <w:r w:rsidRPr="002D0A22">
              <w:rPr>
                <w:rFonts w:ascii="Arial" w:hAnsi="Arial" w:cs="Arial"/>
                <w:i/>
                <w:color w:val="0070C0"/>
              </w:rPr>
              <w:t xml:space="preserve">Create an </w:t>
            </w:r>
            <w:hyperlink r:id="rId84" w:history="1">
              <w:r w:rsidRPr="002D0A22">
                <w:rPr>
                  <w:rStyle w:val="Hyperlink"/>
                  <w:rFonts w:ascii="Arial" w:hAnsi="Arial" w:cs="Arial"/>
                  <w:i/>
                </w:rPr>
                <w:t>OSP Training Plan</w:t>
              </w:r>
            </w:hyperlink>
            <w:r w:rsidRPr="002D0A22">
              <w:rPr>
                <w:rFonts w:ascii="Arial" w:hAnsi="Arial" w:cs="Arial"/>
                <w:i/>
                <w:color w:val="0070C0"/>
              </w:rPr>
              <w:t xml:space="preserve"> that focuses on Essential Skills, job tasks and work habits related to learning activities.</w:t>
            </w:r>
          </w:p>
          <w:p w14:paraId="4037342C" w14:textId="77777777" w:rsidR="00013527" w:rsidRPr="002D0A22" w:rsidRDefault="00013527" w:rsidP="00B61293">
            <w:pPr>
              <w:numPr>
                <w:ilvl w:val="0"/>
                <w:numId w:val="11"/>
              </w:numPr>
              <w:spacing w:after="0"/>
              <w:rPr>
                <w:rFonts w:ascii="Arial" w:hAnsi="Arial" w:cs="Arial"/>
                <w:i/>
                <w:color w:val="0070C0"/>
              </w:rPr>
            </w:pPr>
            <w:r w:rsidRPr="002D0A22">
              <w:rPr>
                <w:rFonts w:ascii="Arial" w:hAnsi="Arial" w:cs="Arial"/>
                <w:i/>
                <w:color w:val="0070C0"/>
              </w:rPr>
              <w:t xml:space="preserve">Use the </w:t>
            </w:r>
            <w:hyperlink r:id="rId85" w:history="1">
              <w:r w:rsidRPr="002D0A22">
                <w:rPr>
                  <w:rStyle w:val="Hyperlink"/>
                  <w:rFonts w:ascii="Arial" w:hAnsi="Arial" w:cs="Arial"/>
                  <w:i/>
                  <w:color w:val="0070C0"/>
                </w:rPr>
                <w:t>Experiential Learning Worksheet</w:t>
              </w:r>
            </w:hyperlink>
            <w:r w:rsidRPr="002D0A22">
              <w:rPr>
                <w:rFonts w:ascii="Arial" w:hAnsi="Arial" w:cs="Arial"/>
                <w:i/>
                <w:color w:val="0070C0"/>
              </w:rPr>
              <w:t xml:space="preserve"> to help clients track their Essential Skills and work habits demonstrations in Experiential Learning activities such as work experience and internship programs.</w:t>
            </w:r>
          </w:p>
          <w:p w14:paraId="20D95EE4" w14:textId="77777777" w:rsidR="00013527" w:rsidRPr="002D0A22" w:rsidRDefault="00013527" w:rsidP="00B61293">
            <w:pPr>
              <w:numPr>
                <w:ilvl w:val="0"/>
                <w:numId w:val="11"/>
              </w:numPr>
              <w:spacing w:after="0"/>
              <w:rPr>
                <w:rFonts w:ascii="Arial" w:hAnsi="Arial" w:cs="Arial"/>
                <w:i/>
                <w:color w:val="0070C0"/>
              </w:rPr>
            </w:pPr>
            <w:r w:rsidRPr="002D0A22">
              <w:rPr>
                <w:rFonts w:ascii="Arial" w:hAnsi="Arial" w:cs="Arial"/>
                <w:i/>
                <w:color w:val="0070C0"/>
              </w:rPr>
              <w:t xml:space="preserve">Use the </w:t>
            </w:r>
            <w:hyperlink r:id="rId86" w:history="1">
              <w:r w:rsidRPr="002D0A22">
                <w:rPr>
                  <w:rStyle w:val="Hyperlink"/>
                  <w:rFonts w:ascii="Arial" w:hAnsi="Arial" w:cs="Arial"/>
                  <w:i/>
                  <w:color w:val="0070C0"/>
                </w:rPr>
                <w:t>Volunteer Worksheet</w:t>
              </w:r>
            </w:hyperlink>
            <w:r w:rsidRPr="002D0A22">
              <w:rPr>
                <w:rFonts w:ascii="Arial" w:hAnsi="Arial" w:cs="Arial"/>
                <w:i/>
                <w:color w:val="0070C0"/>
              </w:rPr>
              <w:t xml:space="preserve"> to help clients track their Essential Skills and work habits demonstrations in Volunteer Work.</w:t>
            </w:r>
          </w:p>
          <w:p w14:paraId="4E1A21AD" w14:textId="77777777" w:rsidR="00013527" w:rsidRPr="002D0A22" w:rsidRDefault="00013527" w:rsidP="00B61293">
            <w:pPr>
              <w:numPr>
                <w:ilvl w:val="0"/>
                <w:numId w:val="11"/>
              </w:numPr>
              <w:spacing w:after="0"/>
              <w:rPr>
                <w:rFonts w:ascii="Arial" w:hAnsi="Arial" w:cs="Arial"/>
                <w:i/>
                <w:color w:val="0070C0"/>
              </w:rPr>
            </w:pPr>
            <w:r w:rsidRPr="002D0A22">
              <w:rPr>
                <w:rFonts w:ascii="Arial" w:hAnsi="Arial" w:cs="Arial"/>
                <w:i/>
                <w:color w:val="0070C0"/>
              </w:rPr>
              <w:t xml:space="preserve">After each experience, encourage clients to use the </w:t>
            </w:r>
            <w:hyperlink r:id="rId87" w:history="1">
              <w:r w:rsidRPr="002D0A22">
                <w:rPr>
                  <w:rStyle w:val="Hyperlink"/>
                  <w:rFonts w:ascii="Arial" w:hAnsi="Arial" w:cs="Arial"/>
                  <w:i/>
                  <w:color w:val="0070C0"/>
                </w:rPr>
                <w:t>OSP Tracker</w:t>
              </w:r>
            </w:hyperlink>
            <w:r w:rsidRPr="002D0A22">
              <w:rPr>
                <w:rFonts w:ascii="Arial" w:hAnsi="Arial" w:cs="Arial"/>
                <w:i/>
                <w:color w:val="0070C0"/>
              </w:rPr>
              <w:t xml:space="preserve"> and </w:t>
            </w:r>
            <w:hyperlink r:id="rId88" w:history="1">
              <w:r w:rsidRPr="002D0A22">
                <w:rPr>
                  <w:rStyle w:val="Hyperlink"/>
                  <w:rFonts w:ascii="Arial" w:hAnsi="Arial" w:cs="Arial"/>
                  <w:i/>
                  <w:color w:val="0070C0"/>
                </w:rPr>
                <w:t>OSP Reflection Worksheet</w:t>
              </w:r>
            </w:hyperlink>
            <w:r w:rsidRPr="002D0A22">
              <w:rPr>
                <w:rFonts w:ascii="Arial" w:hAnsi="Arial" w:cs="Arial"/>
                <w:i/>
                <w:color w:val="0070C0"/>
              </w:rPr>
              <w:t xml:space="preserve"> to track and plan their skills development so that they can reach their goal. This information can be used to create a résumé, conduct a job search and prepare for a job interview.</w:t>
            </w:r>
          </w:p>
        </w:tc>
      </w:tr>
    </w:tbl>
    <w:p w14:paraId="7573A941" w14:textId="77777777" w:rsidR="00013527" w:rsidRDefault="00013527" w:rsidP="00013527">
      <w:r>
        <w:br w:type="page"/>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1"/>
        <w:gridCol w:w="8105"/>
      </w:tblGrid>
      <w:tr w:rsidR="00013527" w:rsidRPr="00E2631F" w14:paraId="4CADE48E" w14:textId="77777777" w:rsidTr="00712ECC">
        <w:tc>
          <w:tcPr>
            <w:tcW w:w="1671" w:type="dxa"/>
            <w:shd w:val="clear" w:color="auto" w:fill="auto"/>
          </w:tcPr>
          <w:p w14:paraId="7131109B" w14:textId="77777777" w:rsidR="00013527" w:rsidRPr="00E2631F" w:rsidRDefault="00013527" w:rsidP="00A9448C">
            <w:pPr>
              <w:spacing w:after="0"/>
              <w:rPr>
                <w:rFonts w:ascii="Arial" w:hAnsi="Arial" w:cs="Arial"/>
                <w:b/>
              </w:rPr>
            </w:pPr>
            <w:r>
              <w:rPr>
                <w:rFonts w:ascii="Arial" w:hAnsi="Arial" w:cs="Arial"/>
                <w:b/>
              </w:rPr>
              <w:lastRenderedPageBreak/>
              <w:t>Transition to Work</w:t>
            </w:r>
          </w:p>
        </w:tc>
        <w:tc>
          <w:tcPr>
            <w:tcW w:w="8105" w:type="dxa"/>
            <w:shd w:val="clear" w:color="auto" w:fill="auto"/>
          </w:tcPr>
          <w:p w14:paraId="0256FD07" w14:textId="77777777" w:rsidR="00013527" w:rsidRPr="002D0A22" w:rsidRDefault="00013527" w:rsidP="00B61293">
            <w:pPr>
              <w:numPr>
                <w:ilvl w:val="0"/>
                <w:numId w:val="10"/>
              </w:numPr>
              <w:spacing w:after="0"/>
              <w:ind w:left="360"/>
              <w:rPr>
                <w:rFonts w:ascii="Arial" w:hAnsi="Arial" w:cs="Arial"/>
                <w:i/>
                <w:color w:val="0070C0"/>
              </w:rPr>
            </w:pPr>
            <w:r w:rsidRPr="002D0A22">
              <w:rPr>
                <w:rFonts w:ascii="Arial" w:hAnsi="Arial" w:cs="Arial"/>
                <w:i/>
                <w:color w:val="0070C0"/>
              </w:rPr>
              <w:t xml:space="preserve">Create an </w:t>
            </w:r>
            <w:hyperlink r:id="rId89" w:history="1">
              <w:r w:rsidRPr="002D0A22">
                <w:rPr>
                  <w:rStyle w:val="Hyperlink"/>
                  <w:rFonts w:ascii="Arial" w:hAnsi="Arial" w:cs="Arial"/>
                  <w:i/>
                </w:rPr>
                <w:t>OSP Transition Plan</w:t>
              </w:r>
            </w:hyperlink>
            <w:r w:rsidRPr="002D0A22">
              <w:rPr>
                <w:rFonts w:ascii="Arial" w:hAnsi="Arial" w:cs="Arial"/>
                <w:i/>
                <w:color w:val="0070C0"/>
              </w:rPr>
              <w:t xml:space="preserve"> to help clients transfer their Essential Skills and work habits to a job or further education or training, including apprenticeship. Use this information to help them create a résumé and a cover letter that is targeted to a job advertisement and prepare for job interviews.</w:t>
            </w:r>
          </w:p>
          <w:p w14:paraId="5E35AC9D" w14:textId="77777777" w:rsidR="00013527" w:rsidRPr="002D0A22" w:rsidRDefault="00013527" w:rsidP="00B61293">
            <w:pPr>
              <w:numPr>
                <w:ilvl w:val="0"/>
                <w:numId w:val="10"/>
              </w:numPr>
              <w:spacing w:after="0"/>
              <w:ind w:left="360"/>
              <w:rPr>
                <w:rFonts w:ascii="Arial" w:hAnsi="Arial" w:cs="Arial"/>
                <w:i/>
                <w:color w:val="0070C0"/>
              </w:rPr>
            </w:pPr>
            <w:r w:rsidRPr="002D0A22">
              <w:rPr>
                <w:rFonts w:ascii="Arial" w:hAnsi="Arial" w:cs="Arial"/>
                <w:i/>
                <w:color w:val="0070C0"/>
              </w:rPr>
              <w:t xml:space="preserve">Use the </w:t>
            </w:r>
            <w:hyperlink r:id="rId90" w:history="1">
              <w:r w:rsidRPr="002D0A22">
                <w:rPr>
                  <w:rStyle w:val="Hyperlink"/>
                  <w:rFonts w:ascii="Arial" w:hAnsi="Arial" w:cs="Arial"/>
                  <w:i/>
                  <w:color w:val="0070C0"/>
                </w:rPr>
                <w:t>OSP Social Media Resource, Module 4</w:t>
              </w:r>
            </w:hyperlink>
            <w:r w:rsidRPr="002D0A22">
              <w:rPr>
                <w:rFonts w:ascii="Arial" w:hAnsi="Arial" w:cs="Arial"/>
                <w:i/>
                <w:color w:val="0070C0"/>
              </w:rPr>
              <w:t>, to find out how to create, build and use their social media network as an important tool for realizing their personal and academic goals.</w:t>
            </w:r>
          </w:p>
          <w:p w14:paraId="4C2BF048" w14:textId="77777777" w:rsidR="00013527" w:rsidRPr="00E2631F" w:rsidRDefault="00013527" w:rsidP="00B61293">
            <w:pPr>
              <w:numPr>
                <w:ilvl w:val="0"/>
                <w:numId w:val="10"/>
              </w:numPr>
              <w:spacing w:after="120"/>
              <w:ind w:left="357" w:hanging="357"/>
              <w:rPr>
                <w:rFonts w:ascii="Arial" w:hAnsi="Arial" w:cs="Arial"/>
                <w:b/>
              </w:rPr>
            </w:pPr>
            <w:r w:rsidRPr="002D0A22">
              <w:rPr>
                <w:rFonts w:ascii="Arial" w:hAnsi="Arial" w:cs="Arial"/>
                <w:i/>
                <w:color w:val="0070C0"/>
              </w:rPr>
              <w:t xml:space="preserve">Find information about skills, education, training as well as employment and volunteer opportunities at the provincial and local levels on the </w:t>
            </w:r>
            <w:hyperlink r:id="rId91" w:history="1">
              <w:r w:rsidRPr="002D0A22">
                <w:rPr>
                  <w:rStyle w:val="Hyperlink"/>
                  <w:rFonts w:ascii="Arial" w:hAnsi="Arial" w:cs="Arial"/>
                  <w:i/>
                  <w:color w:val="0070C0"/>
                </w:rPr>
                <w:t>Ontario WorkInfoNet</w:t>
              </w:r>
            </w:hyperlink>
            <w:r w:rsidRPr="002D0A22">
              <w:rPr>
                <w:rFonts w:ascii="Arial" w:hAnsi="Arial" w:cs="Arial"/>
                <w:i/>
                <w:color w:val="0070C0"/>
              </w:rPr>
              <w:t xml:space="preserve"> and </w:t>
            </w:r>
            <w:hyperlink r:id="rId92" w:history="1">
              <w:r w:rsidRPr="002D0A22">
                <w:rPr>
                  <w:rStyle w:val="Hyperlink"/>
                  <w:rFonts w:ascii="Arial" w:hAnsi="Arial" w:cs="Arial"/>
                  <w:i/>
                  <w:color w:val="0070C0"/>
                </w:rPr>
                <w:t>iWIN</w:t>
              </w:r>
            </w:hyperlink>
            <w:r w:rsidRPr="002D0A22">
              <w:rPr>
                <w:rFonts w:ascii="Arial" w:hAnsi="Arial" w:cs="Arial"/>
                <w:i/>
                <w:color w:val="0070C0"/>
              </w:rPr>
              <w:t xml:space="preserve"> websites.</w:t>
            </w:r>
          </w:p>
        </w:tc>
      </w:tr>
    </w:tbl>
    <w:p w14:paraId="4625F2BA" w14:textId="0656911F" w:rsidR="007C7D7E" w:rsidRDefault="00013527" w:rsidP="00013527">
      <w:r w:rsidRPr="001D4DD8">
        <w:t xml:space="preserve"> </w:t>
      </w:r>
    </w:p>
    <w:p w14:paraId="4209FDA5" w14:textId="77777777" w:rsidR="007C7D7E" w:rsidRDefault="007C7D7E">
      <w:r>
        <w:br w:type="page"/>
      </w:r>
    </w:p>
    <w:p w14:paraId="1454834D" w14:textId="0D28F4CF" w:rsidR="007C7D7E" w:rsidRDefault="007C7D7E" w:rsidP="007C7D7E">
      <w:pPr>
        <w:pStyle w:val="Heading1"/>
        <w:rPr>
          <w:rFonts w:cs="Arial"/>
          <w:sz w:val="36"/>
          <w:szCs w:val="36"/>
          <w:shd w:val="clear" w:color="auto" w:fill="FFFFFF"/>
        </w:rPr>
      </w:pPr>
      <w:bookmarkStart w:id="6" w:name="_Toc449102305"/>
      <w:r w:rsidRPr="00712ECC">
        <w:rPr>
          <w:sz w:val="36"/>
          <w:szCs w:val="36"/>
        </w:rPr>
        <w:lastRenderedPageBreak/>
        <w:t xml:space="preserve">Part 3: Tips for </w:t>
      </w:r>
      <w:r w:rsidRPr="00712ECC">
        <w:rPr>
          <w:rFonts w:cs="Arial"/>
          <w:sz w:val="36"/>
          <w:szCs w:val="36"/>
          <w:shd w:val="clear" w:color="auto" w:fill="FFFFFF"/>
        </w:rPr>
        <w:t>Settlement Workers and Employment Specialists Working with Newcomers</w:t>
      </w:r>
      <w:bookmarkEnd w:id="6"/>
    </w:p>
    <w:p w14:paraId="30E23F8F" w14:textId="77777777" w:rsidR="007C7D7E" w:rsidRDefault="007C7D7E" w:rsidP="007C7D7E">
      <w:pPr>
        <w:spacing w:after="0" w:line="120" w:lineRule="auto"/>
        <w:rPr>
          <w:rFonts w:ascii="Arial" w:hAnsi="Arial" w:cs="Arial"/>
          <w:sz w:val="24"/>
          <w:szCs w:val="24"/>
        </w:rPr>
      </w:pPr>
    </w:p>
    <w:p w14:paraId="20CBD22F" w14:textId="62DABA65" w:rsidR="00441A56" w:rsidRPr="00712ECC" w:rsidRDefault="00441A56" w:rsidP="00712ECC">
      <w:pPr>
        <w:autoSpaceDE w:val="0"/>
        <w:autoSpaceDN w:val="0"/>
        <w:adjustRightInd w:val="0"/>
        <w:spacing w:before="120" w:after="0"/>
        <w:rPr>
          <w:rFonts w:ascii="Arial" w:hAnsi="Arial" w:cs="Arial"/>
          <w:color w:val="000000"/>
          <w:sz w:val="24"/>
          <w:szCs w:val="24"/>
          <w:lang w:eastAsia="en-CA"/>
        </w:rPr>
      </w:pPr>
      <w:r w:rsidRPr="00882713">
        <w:rPr>
          <w:rFonts w:ascii="Arial" w:hAnsi="Arial" w:cs="Arial"/>
          <w:sz w:val="24"/>
          <w:szCs w:val="24"/>
        </w:rPr>
        <w:t xml:space="preserve">This resource outlines how settlement workers and employment specialists (employment counsellors, resource and information specialists, and job developers) can use the Ontario Skills Passport (OSP) to help newcomers (immigrants and refugees) </w:t>
      </w:r>
      <w:r w:rsidRPr="00882713">
        <w:rPr>
          <w:rFonts w:ascii="Arial" w:hAnsi="Arial" w:cs="Arial"/>
          <w:b/>
          <w:sz w:val="24"/>
          <w:szCs w:val="24"/>
        </w:rPr>
        <w:t xml:space="preserve">assess, build, document </w:t>
      </w:r>
      <w:r w:rsidRPr="00882713">
        <w:rPr>
          <w:rFonts w:ascii="Arial" w:hAnsi="Arial" w:cs="Arial"/>
          <w:sz w:val="24"/>
          <w:szCs w:val="24"/>
        </w:rPr>
        <w:t>and</w:t>
      </w:r>
      <w:r w:rsidRPr="00882713">
        <w:rPr>
          <w:rFonts w:ascii="Arial" w:hAnsi="Arial" w:cs="Arial"/>
          <w:b/>
          <w:sz w:val="24"/>
          <w:szCs w:val="24"/>
        </w:rPr>
        <w:t xml:space="preserve"> track </w:t>
      </w:r>
      <w:r w:rsidRPr="00882713">
        <w:rPr>
          <w:rFonts w:ascii="Arial" w:hAnsi="Arial" w:cs="Arial"/>
          <w:sz w:val="24"/>
          <w:szCs w:val="24"/>
        </w:rPr>
        <w:t xml:space="preserve">their Essential Skills and work habits and </w:t>
      </w:r>
      <w:r w:rsidRPr="00882713">
        <w:rPr>
          <w:rFonts w:ascii="Arial" w:hAnsi="Arial" w:cs="Arial"/>
          <w:b/>
          <w:sz w:val="24"/>
          <w:szCs w:val="24"/>
        </w:rPr>
        <w:t xml:space="preserve">transfer </w:t>
      </w:r>
      <w:r w:rsidRPr="00882713">
        <w:rPr>
          <w:rFonts w:ascii="Arial" w:hAnsi="Arial" w:cs="Arial"/>
          <w:sz w:val="24"/>
          <w:szCs w:val="24"/>
        </w:rPr>
        <w:t xml:space="preserve">them to further education, training, the workplace and everyday life. The OSP tools and resources can be used in employment preparation and training programs, internships, bridging programs, volunteer activities and the workplace. </w:t>
      </w:r>
    </w:p>
    <w:p w14:paraId="6FD0CBEF" w14:textId="77777777" w:rsidR="004261C2" w:rsidRDefault="004261C2" w:rsidP="00441A56">
      <w:pPr>
        <w:autoSpaceDE w:val="0"/>
        <w:autoSpaceDN w:val="0"/>
        <w:adjustRightInd w:val="0"/>
        <w:spacing w:after="0"/>
        <w:rPr>
          <w:rFonts w:ascii="Arial" w:hAnsi="Arial" w:cs="Arial"/>
          <w:color w:val="222222"/>
          <w:sz w:val="24"/>
          <w:szCs w:val="24"/>
          <w:shd w:val="clear" w:color="auto" w:fill="FFFFFF"/>
        </w:rPr>
      </w:pPr>
    </w:p>
    <w:p w14:paraId="7C17E5BF" w14:textId="6CE592DE" w:rsidR="00441A56" w:rsidRDefault="004261C2" w:rsidP="00441A56">
      <w:pPr>
        <w:autoSpaceDE w:val="0"/>
        <w:autoSpaceDN w:val="0"/>
        <w:adjustRightInd w:val="0"/>
        <w:spacing w:after="0"/>
        <w:rPr>
          <w:rFonts w:ascii="Arial" w:hAnsi="Arial" w:cs="Arial"/>
          <w:color w:val="222222"/>
          <w:sz w:val="24"/>
          <w:szCs w:val="24"/>
          <w:shd w:val="clear" w:color="auto" w:fill="FFFFFF"/>
        </w:rPr>
      </w:pPr>
      <w:r w:rsidRPr="00441A56">
        <w:rPr>
          <w:rFonts w:ascii="Arial" w:hAnsi="Arial" w:cs="Arial"/>
          <w:b/>
          <w:noProof/>
          <w:color w:val="222222"/>
          <w:sz w:val="24"/>
          <w:szCs w:val="24"/>
          <w:shd w:val="clear" w:color="auto" w:fill="FFFFFF"/>
          <w:lang w:val="en-US"/>
        </w:rPr>
        <mc:AlternateContent>
          <mc:Choice Requires="wps">
            <w:drawing>
              <wp:anchor distT="45720" distB="45720" distL="114300" distR="114300" simplePos="0" relativeHeight="251718656" behindDoc="0" locked="0" layoutInCell="1" allowOverlap="1" wp14:anchorId="1C632192" wp14:editId="7E632D12">
                <wp:simplePos x="0" y="0"/>
                <wp:positionH relativeFrom="margin">
                  <wp:posOffset>4032885</wp:posOffset>
                </wp:positionH>
                <wp:positionV relativeFrom="paragraph">
                  <wp:posOffset>6985</wp:posOffset>
                </wp:positionV>
                <wp:extent cx="2377440" cy="5192395"/>
                <wp:effectExtent l="0" t="0" r="2857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5192395"/>
                        </a:xfrm>
                        <a:prstGeom prst="rect">
                          <a:avLst/>
                        </a:prstGeom>
                        <a:solidFill>
                          <a:srgbClr val="FFFFFF"/>
                        </a:solidFill>
                        <a:ln w="9525">
                          <a:solidFill>
                            <a:srgbClr val="000000"/>
                          </a:solidFill>
                          <a:miter lim="800000"/>
                          <a:headEnd/>
                          <a:tailEnd/>
                        </a:ln>
                      </wps:spPr>
                      <wps:txbx>
                        <w:txbxContent>
                          <w:p w14:paraId="2D5CE0DA" w14:textId="25DB8FFC" w:rsidR="007A0D80" w:rsidRPr="00712ECC" w:rsidRDefault="007A0D80" w:rsidP="00441A56">
                            <w:pPr>
                              <w:autoSpaceDE w:val="0"/>
                              <w:autoSpaceDN w:val="0"/>
                              <w:adjustRightInd w:val="0"/>
                              <w:spacing w:after="0"/>
                              <w:rPr>
                                <w:rFonts w:ascii="Arial" w:hAnsi="Arial" w:cs="Arial"/>
                                <w:color w:val="000000"/>
                                <w:lang w:eastAsia="en-CA"/>
                              </w:rPr>
                            </w:pPr>
                            <w:r w:rsidRPr="00712ECC">
                              <w:rPr>
                                <w:rFonts w:ascii="Arial" w:hAnsi="Arial" w:cs="Arial"/>
                                <w:color w:val="000000"/>
                                <w:sz w:val="28"/>
                                <w:szCs w:val="28"/>
                                <w:lang w:eastAsia="en-CA"/>
                              </w:rPr>
                              <w:t>Essential Skills</w:t>
                            </w:r>
                            <w:r w:rsidRPr="00712ECC">
                              <w:rPr>
                                <w:rFonts w:ascii="Arial" w:hAnsi="Arial" w:cs="Arial"/>
                                <w:color w:val="000000"/>
                                <w:lang w:eastAsia="en-CA"/>
                              </w:rPr>
                              <w:t xml:space="preserve"> are: </w:t>
                            </w:r>
                          </w:p>
                          <w:p w14:paraId="5F2ACCD5" w14:textId="77777777" w:rsidR="007A0D80" w:rsidRPr="00441A56" w:rsidRDefault="007A0D80" w:rsidP="00441A56">
                            <w:pPr>
                              <w:autoSpaceDE w:val="0"/>
                              <w:autoSpaceDN w:val="0"/>
                              <w:adjustRightInd w:val="0"/>
                              <w:spacing w:after="0" w:line="240" w:lineRule="auto"/>
                              <w:rPr>
                                <w:rFonts w:ascii="Arial" w:hAnsi="Arial" w:cs="Arial"/>
                                <w:color w:val="000000"/>
                                <w:lang w:eastAsia="en-CA"/>
                              </w:rPr>
                            </w:pPr>
                          </w:p>
                          <w:p w14:paraId="0800E5B8" w14:textId="77777777" w:rsidR="007A0D80" w:rsidRPr="00712ECC" w:rsidRDefault="007A0D80" w:rsidP="00B61293">
                            <w:pPr>
                              <w:pStyle w:val="ListParagraph"/>
                              <w:numPr>
                                <w:ilvl w:val="0"/>
                                <w:numId w:val="36"/>
                              </w:numPr>
                              <w:autoSpaceDE w:val="0"/>
                              <w:autoSpaceDN w:val="0"/>
                              <w:adjustRightInd w:val="0"/>
                              <w:spacing w:after="0" w:line="240" w:lineRule="auto"/>
                              <w:ind w:left="426"/>
                              <w:rPr>
                                <w:rFonts w:ascii="Arial" w:hAnsi="Arial" w:cs="Arial"/>
                                <w:color w:val="000000"/>
                                <w:lang w:eastAsia="en-CA"/>
                              </w:rPr>
                            </w:pPr>
                            <w:r w:rsidRPr="00712ECC">
                              <w:rPr>
                                <w:rFonts w:ascii="Arial" w:hAnsi="Arial" w:cs="Arial"/>
                                <w:color w:val="000000"/>
                                <w:lang w:eastAsia="en-CA"/>
                              </w:rPr>
                              <w:t xml:space="preserve">Used in nearly all occupations and in everyday life. </w:t>
                            </w:r>
                          </w:p>
                          <w:p w14:paraId="25796B42" w14:textId="77777777" w:rsidR="007A0D80" w:rsidRPr="00712ECC" w:rsidRDefault="007A0D80" w:rsidP="00B61293">
                            <w:pPr>
                              <w:pStyle w:val="ListParagraph"/>
                              <w:numPr>
                                <w:ilvl w:val="0"/>
                                <w:numId w:val="36"/>
                              </w:numPr>
                              <w:autoSpaceDE w:val="0"/>
                              <w:autoSpaceDN w:val="0"/>
                              <w:adjustRightInd w:val="0"/>
                              <w:spacing w:after="0" w:line="240" w:lineRule="auto"/>
                              <w:ind w:left="426"/>
                              <w:rPr>
                                <w:rFonts w:ascii="Arial" w:hAnsi="Arial" w:cs="Arial"/>
                                <w:color w:val="000000"/>
                                <w:lang w:eastAsia="en-CA"/>
                              </w:rPr>
                            </w:pPr>
                            <w:r w:rsidRPr="00712ECC">
                              <w:rPr>
                                <w:rFonts w:ascii="Arial" w:hAnsi="Arial" w:cs="Arial"/>
                                <w:color w:val="000000"/>
                                <w:lang w:eastAsia="en-CA"/>
                              </w:rPr>
                              <w:t xml:space="preserve">The foundation for learning other skills, such as technical skills. </w:t>
                            </w:r>
                          </w:p>
                          <w:p w14:paraId="3E148B48" w14:textId="77777777" w:rsidR="007A0D80" w:rsidRPr="00712ECC" w:rsidRDefault="007A0D80" w:rsidP="00B61293">
                            <w:pPr>
                              <w:pStyle w:val="ListParagraph"/>
                              <w:numPr>
                                <w:ilvl w:val="0"/>
                                <w:numId w:val="36"/>
                              </w:numPr>
                              <w:autoSpaceDE w:val="0"/>
                              <w:autoSpaceDN w:val="0"/>
                              <w:adjustRightInd w:val="0"/>
                              <w:spacing w:after="0" w:line="240" w:lineRule="auto"/>
                              <w:ind w:left="426"/>
                              <w:rPr>
                                <w:rFonts w:ascii="Arial" w:hAnsi="Arial" w:cs="Arial"/>
                                <w:color w:val="000000"/>
                                <w:lang w:eastAsia="en-CA"/>
                              </w:rPr>
                            </w:pPr>
                            <w:r w:rsidRPr="00712ECC">
                              <w:rPr>
                                <w:rFonts w:ascii="Arial" w:hAnsi="Arial" w:cs="Arial"/>
                                <w:color w:val="000000"/>
                                <w:lang w:eastAsia="en-CA"/>
                              </w:rPr>
                              <w:t>Transferable from school to work, further education or training, including apprenticeship, and from job to job and sector to sector.</w:t>
                            </w:r>
                          </w:p>
                          <w:p w14:paraId="35302DDC" w14:textId="77777777" w:rsidR="007A0D80" w:rsidRPr="00712ECC" w:rsidRDefault="007A0D80" w:rsidP="00B61293">
                            <w:pPr>
                              <w:pStyle w:val="ListParagraph"/>
                              <w:numPr>
                                <w:ilvl w:val="0"/>
                                <w:numId w:val="36"/>
                              </w:numPr>
                              <w:autoSpaceDE w:val="0"/>
                              <w:autoSpaceDN w:val="0"/>
                              <w:adjustRightInd w:val="0"/>
                              <w:spacing w:after="0" w:line="240" w:lineRule="auto"/>
                              <w:ind w:left="426"/>
                              <w:rPr>
                                <w:rFonts w:ascii="Arial" w:hAnsi="Arial" w:cs="Arial"/>
                                <w:color w:val="000000"/>
                                <w:lang w:eastAsia="en-CA"/>
                              </w:rPr>
                            </w:pPr>
                            <w:r w:rsidRPr="00712ECC">
                              <w:rPr>
                                <w:rFonts w:ascii="Arial" w:hAnsi="Arial" w:cs="Arial"/>
                                <w:color w:val="000000"/>
                                <w:lang w:eastAsia="en-CA"/>
                              </w:rPr>
                              <w:t xml:space="preserve">The skills that help people adapt to change and challenging situations. </w:t>
                            </w:r>
                          </w:p>
                          <w:p w14:paraId="145C2F8F" w14:textId="77777777" w:rsidR="007A0D80" w:rsidRPr="00712ECC" w:rsidRDefault="007A0D80" w:rsidP="00B61293">
                            <w:pPr>
                              <w:pStyle w:val="ListParagraph"/>
                              <w:numPr>
                                <w:ilvl w:val="0"/>
                                <w:numId w:val="36"/>
                              </w:numPr>
                              <w:autoSpaceDE w:val="0"/>
                              <w:autoSpaceDN w:val="0"/>
                              <w:adjustRightInd w:val="0"/>
                              <w:spacing w:after="0" w:line="240" w:lineRule="auto"/>
                              <w:ind w:left="426"/>
                              <w:rPr>
                                <w:rFonts w:ascii="Arial" w:hAnsi="Arial" w:cs="Arial"/>
                                <w:color w:val="000000"/>
                                <w:lang w:eastAsia="en-CA"/>
                              </w:rPr>
                            </w:pPr>
                            <w:r w:rsidRPr="00712ECC">
                              <w:rPr>
                                <w:rFonts w:ascii="Arial" w:hAnsi="Arial" w:cs="Arial"/>
                                <w:color w:val="000000"/>
                                <w:lang w:eastAsia="en-CA"/>
                              </w:rPr>
                              <w:t>Skills that newcomers have used in their home country, are using in their settlement process and are transferable to the Ontario workplace</w:t>
                            </w:r>
                          </w:p>
                          <w:p w14:paraId="60BD2814" w14:textId="16EB2362" w:rsidR="007A0D80" w:rsidRPr="00712ECC" w:rsidRDefault="007A0D80">
                            <w:pPr>
                              <w:rPr>
                                <w:rFonts w:ascii="Arial" w:hAnsi="Arial" w:cs="Arial"/>
                              </w:rPr>
                            </w:pPr>
                          </w:p>
                          <w:p w14:paraId="5E505730" w14:textId="5C64845D" w:rsidR="007A0D80" w:rsidRPr="00712ECC" w:rsidRDefault="007A0D80" w:rsidP="00441A56">
                            <w:pPr>
                              <w:pStyle w:val="ListParagraph"/>
                              <w:autoSpaceDE w:val="0"/>
                              <w:autoSpaceDN w:val="0"/>
                              <w:adjustRightInd w:val="0"/>
                              <w:spacing w:after="0" w:line="240" w:lineRule="auto"/>
                              <w:ind w:left="0"/>
                              <w:rPr>
                                <w:rFonts w:ascii="Arial" w:hAnsi="Arial" w:cs="Arial"/>
                                <w:color w:val="000000"/>
                                <w:shd w:val="clear" w:color="auto" w:fill="FFFFFF"/>
                              </w:rPr>
                            </w:pPr>
                            <w:r w:rsidRPr="00712ECC">
                              <w:rPr>
                                <w:rFonts w:ascii="Arial" w:hAnsi="Arial" w:cs="Arial"/>
                                <w:color w:val="000000"/>
                                <w:shd w:val="clear" w:color="auto" w:fill="FFFFFF"/>
                              </w:rPr>
                              <w:t>The O</w:t>
                            </w:r>
                            <w:r>
                              <w:rPr>
                                <w:rFonts w:ascii="Arial" w:hAnsi="Arial" w:cs="Arial"/>
                                <w:color w:val="000000"/>
                                <w:shd w:val="clear" w:color="auto" w:fill="FFFFFF"/>
                              </w:rPr>
                              <w:t>ntario Skills Passport</w:t>
                            </w:r>
                            <w:r w:rsidRPr="00712ECC">
                              <w:rPr>
                                <w:rFonts w:ascii="Arial" w:hAnsi="Arial" w:cs="Arial"/>
                                <w:color w:val="000000"/>
                                <w:shd w:val="clear" w:color="auto" w:fill="FFFFFF"/>
                              </w:rPr>
                              <w:t xml:space="preserve"> also includes a section on work habits, since it is imp</w:t>
                            </w:r>
                            <w:r>
                              <w:rPr>
                                <w:rFonts w:ascii="Arial" w:hAnsi="Arial" w:cs="Arial"/>
                                <w:color w:val="000000"/>
                                <w:shd w:val="clear" w:color="auto" w:fill="FFFFFF"/>
                              </w:rPr>
                              <w:t>ortant for everyone in the work</w:t>
                            </w:r>
                            <w:r w:rsidRPr="00712ECC">
                              <w:rPr>
                                <w:rFonts w:ascii="Arial" w:hAnsi="Arial" w:cs="Arial"/>
                                <w:color w:val="000000"/>
                                <w:shd w:val="clear" w:color="auto" w:fill="FFFFFF"/>
                              </w:rPr>
                              <w:t xml:space="preserve">force to have good work habits as well as Essential Skills. </w:t>
                            </w:r>
                          </w:p>
                          <w:p w14:paraId="4B2DAA06" w14:textId="77777777" w:rsidR="007A0D80" w:rsidRPr="00712ECC" w:rsidRDefault="007A0D80" w:rsidP="00441A56">
                            <w:pPr>
                              <w:pStyle w:val="ListParagraph"/>
                              <w:autoSpaceDE w:val="0"/>
                              <w:autoSpaceDN w:val="0"/>
                              <w:adjustRightInd w:val="0"/>
                              <w:spacing w:after="0" w:line="240" w:lineRule="auto"/>
                              <w:ind w:left="0"/>
                              <w:rPr>
                                <w:rFonts w:ascii="Arial" w:hAnsi="Arial" w:cs="Arial"/>
                                <w:color w:val="222222"/>
                                <w:shd w:val="clear" w:color="auto" w:fill="FFFFFF"/>
                                <w:lang w:val="en"/>
                              </w:rPr>
                            </w:pPr>
                          </w:p>
                          <w:p w14:paraId="46F09D38" w14:textId="2DE12E94" w:rsidR="007A0D80" w:rsidRDefault="007A0D80" w:rsidP="00712ECC">
                            <w:pPr>
                              <w:spacing w:after="0" w:line="240" w:lineRule="auto"/>
                            </w:pPr>
                            <w:r w:rsidRPr="00712ECC">
                              <w:rPr>
                                <w:rFonts w:ascii="Arial" w:hAnsi="Arial" w:cs="Arial"/>
                                <w:color w:val="000000"/>
                                <w:lang w:eastAsia="en-CA"/>
                              </w:rPr>
                              <w:t xml:space="preserve">See the complete list of Essential Skills and work habits at </w:t>
                            </w:r>
                            <w:hyperlink r:id="rId93" w:history="1">
                              <w:r w:rsidRPr="00712ECC">
                                <w:rPr>
                                  <w:rStyle w:val="Hyperlink"/>
                                  <w:rFonts w:ascii="Arial" w:hAnsi="Arial" w:cs="Arial"/>
                                  <w:lang w:eastAsia="en-CA"/>
                                </w:rPr>
                                <w:t>www.ontario.ca/skillspassport</w:t>
                              </w:r>
                            </w:hyperlink>
                            <w:r w:rsidRPr="00712ECC">
                              <w:rPr>
                                <w:rFonts w:ascii="Arial" w:hAnsi="Arial" w:cs="Arial"/>
                                <w:color w:val="000000"/>
                                <w:lang w:eastAsia="en-CA"/>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632192" id="Text Box 2" o:spid="_x0000_s1031" type="#_x0000_t202" style="position:absolute;margin-left:317.55pt;margin-top:.55pt;width:187.2pt;height:408.85pt;z-index:25171865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">
                <v:textbox style="mso-fit-shape-to-text:t">
                  <w:txbxContent>
                    <w:p w14:paraId="2D5CE0DA" w14:textId="25DB8FFC" w:rsidR="007A0D80" w:rsidRPr="00712ECC" w:rsidRDefault="007A0D80" w:rsidP="00441A56">
                      <w:pPr>
                        <w:autoSpaceDE w:val="0"/>
                        <w:autoSpaceDN w:val="0"/>
                        <w:adjustRightInd w:val="0"/>
                        <w:spacing w:after="0"/>
                        <w:rPr>
                          <w:rFonts w:ascii="Arial" w:hAnsi="Arial" w:cs="Arial"/>
                          <w:color w:val="000000"/>
                          <w:lang w:eastAsia="en-CA"/>
                        </w:rPr>
                      </w:pPr>
                      <w:r w:rsidRPr="00712ECC">
                        <w:rPr>
                          <w:rFonts w:ascii="Arial" w:hAnsi="Arial" w:cs="Arial"/>
                          <w:color w:val="000000"/>
                          <w:sz w:val="28"/>
                          <w:szCs w:val="28"/>
                          <w:lang w:eastAsia="en-CA"/>
                        </w:rPr>
                        <w:t>Essential Skills</w:t>
                      </w:r>
                      <w:r w:rsidRPr="00712ECC">
                        <w:rPr>
                          <w:rFonts w:ascii="Arial" w:hAnsi="Arial" w:cs="Arial"/>
                          <w:color w:val="000000"/>
                          <w:lang w:eastAsia="en-CA"/>
                        </w:rPr>
                        <w:t xml:space="preserve"> are: </w:t>
                      </w:r>
                    </w:p>
                    <w:p w14:paraId="5F2ACCD5" w14:textId="77777777" w:rsidR="007A0D80" w:rsidRPr="00441A56" w:rsidRDefault="007A0D80" w:rsidP="00441A56">
                      <w:pPr>
                        <w:autoSpaceDE w:val="0"/>
                        <w:autoSpaceDN w:val="0"/>
                        <w:adjustRightInd w:val="0"/>
                        <w:spacing w:after="0" w:line="240" w:lineRule="auto"/>
                        <w:rPr>
                          <w:rFonts w:ascii="Arial" w:hAnsi="Arial" w:cs="Arial"/>
                          <w:color w:val="000000"/>
                          <w:lang w:eastAsia="en-CA"/>
                        </w:rPr>
                      </w:pPr>
                    </w:p>
                    <w:p w14:paraId="0800E5B8" w14:textId="77777777" w:rsidR="007A0D80" w:rsidRPr="00712ECC" w:rsidRDefault="007A0D80" w:rsidP="00B61293">
                      <w:pPr>
                        <w:pStyle w:val="ListParagraph"/>
                        <w:numPr>
                          <w:ilvl w:val="0"/>
                          <w:numId w:val="36"/>
                        </w:numPr>
                        <w:autoSpaceDE w:val="0"/>
                        <w:autoSpaceDN w:val="0"/>
                        <w:adjustRightInd w:val="0"/>
                        <w:spacing w:after="0" w:line="240" w:lineRule="auto"/>
                        <w:ind w:left="426"/>
                        <w:rPr>
                          <w:rFonts w:ascii="Arial" w:hAnsi="Arial" w:cs="Arial"/>
                          <w:color w:val="000000"/>
                          <w:lang w:eastAsia="en-CA"/>
                        </w:rPr>
                      </w:pPr>
                      <w:r w:rsidRPr="00712ECC">
                        <w:rPr>
                          <w:rFonts w:ascii="Arial" w:hAnsi="Arial" w:cs="Arial"/>
                          <w:color w:val="000000"/>
                          <w:lang w:eastAsia="en-CA"/>
                        </w:rPr>
                        <w:t xml:space="preserve">Used in nearly all occupations and in everyday life. </w:t>
                      </w:r>
                    </w:p>
                    <w:p w14:paraId="25796B42" w14:textId="77777777" w:rsidR="007A0D80" w:rsidRPr="00712ECC" w:rsidRDefault="007A0D80" w:rsidP="00B61293">
                      <w:pPr>
                        <w:pStyle w:val="ListParagraph"/>
                        <w:numPr>
                          <w:ilvl w:val="0"/>
                          <w:numId w:val="36"/>
                        </w:numPr>
                        <w:autoSpaceDE w:val="0"/>
                        <w:autoSpaceDN w:val="0"/>
                        <w:adjustRightInd w:val="0"/>
                        <w:spacing w:after="0" w:line="240" w:lineRule="auto"/>
                        <w:ind w:left="426"/>
                        <w:rPr>
                          <w:rFonts w:ascii="Arial" w:hAnsi="Arial" w:cs="Arial"/>
                          <w:color w:val="000000"/>
                          <w:lang w:eastAsia="en-CA"/>
                        </w:rPr>
                      </w:pPr>
                      <w:r w:rsidRPr="00712ECC">
                        <w:rPr>
                          <w:rFonts w:ascii="Arial" w:hAnsi="Arial" w:cs="Arial"/>
                          <w:color w:val="000000"/>
                          <w:lang w:eastAsia="en-CA"/>
                        </w:rPr>
                        <w:t xml:space="preserve">The foundation for learning other skills, such as technical skills. </w:t>
                      </w:r>
                    </w:p>
                    <w:p w14:paraId="3E148B48" w14:textId="77777777" w:rsidR="007A0D80" w:rsidRPr="00712ECC" w:rsidRDefault="007A0D80" w:rsidP="00B61293">
                      <w:pPr>
                        <w:pStyle w:val="ListParagraph"/>
                        <w:numPr>
                          <w:ilvl w:val="0"/>
                          <w:numId w:val="36"/>
                        </w:numPr>
                        <w:autoSpaceDE w:val="0"/>
                        <w:autoSpaceDN w:val="0"/>
                        <w:adjustRightInd w:val="0"/>
                        <w:spacing w:after="0" w:line="240" w:lineRule="auto"/>
                        <w:ind w:left="426"/>
                        <w:rPr>
                          <w:rFonts w:ascii="Arial" w:hAnsi="Arial" w:cs="Arial"/>
                          <w:color w:val="000000"/>
                          <w:lang w:eastAsia="en-CA"/>
                        </w:rPr>
                      </w:pPr>
                      <w:r w:rsidRPr="00712ECC">
                        <w:rPr>
                          <w:rFonts w:ascii="Arial" w:hAnsi="Arial" w:cs="Arial"/>
                          <w:color w:val="000000"/>
                          <w:lang w:eastAsia="en-CA"/>
                        </w:rPr>
                        <w:t>Transferable from school to work, further education or training, including apprenticeship, and from job to job and sector to sector.</w:t>
                      </w:r>
                    </w:p>
                    <w:p w14:paraId="35302DDC" w14:textId="77777777" w:rsidR="007A0D80" w:rsidRPr="00712ECC" w:rsidRDefault="007A0D80" w:rsidP="00B61293">
                      <w:pPr>
                        <w:pStyle w:val="ListParagraph"/>
                        <w:numPr>
                          <w:ilvl w:val="0"/>
                          <w:numId w:val="36"/>
                        </w:numPr>
                        <w:autoSpaceDE w:val="0"/>
                        <w:autoSpaceDN w:val="0"/>
                        <w:adjustRightInd w:val="0"/>
                        <w:spacing w:after="0" w:line="240" w:lineRule="auto"/>
                        <w:ind w:left="426"/>
                        <w:rPr>
                          <w:rFonts w:ascii="Arial" w:hAnsi="Arial" w:cs="Arial"/>
                          <w:color w:val="000000"/>
                          <w:lang w:eastAsia="en-CA"/>
                        </w:rPr>
                      </w:pPr>
                      <w:r w:rsidRPr="00712ECC">
                        <w:rPr>
                          <w:rFonts w:ascii="Arial" w:hAnsi="Arial" w:cs="Arial"/>
                          <w:color w:val="000000"/>
                          <w:lang w:eastAsia="en-CA"/>
                        </w:rPr>
                        <w:t xml:space="preserve">The skills that help people adapt to change and challenging situations. </w:t>
                      </w:r>
                    </w:p>
                    <w:p w14:paraId="145C2F8F" w14:textId="77777777" w:rsidR="007A0D80" w:rsidRPr="00712ECC" w:rsidRDefault="007A0D80" w:rsidP="00B61293">
                      <w:pPr>
                        <w:pStyle w:val="ListParagraph"/>
                        <w:numPr>
                          <w:ilvl w:val="0"/>
                          <w:numId w:val="36"/>
                        </w:numPr>
                        <w:autoSpaceDE w:val="0"/>
                        <w:autoSpaceDN w:val="0"/>
                        <w:adjustRightInd w:val="0"/>
                        <w:spacing w:after="0" w:line="240" w:lineRule="auto"/>
                        <w:ind w:left="426"/>
                        <w:rPr>
                          <w:rFonts w:ascii="Arial" w:hAnsi="Arial" w:cs="Arial"/>
                          <w:color w:val="000000"/>
                          <w:lang w:eastAsia="en-CA"/>
                        </w:rPr>
                      </w:pPr>
                      <w:r w:rsidRPr="00712ECC">
                        <w:rPr>
                          <w:rFonts w:ascii="Arial" w:hAnsi="Arial" w:cs="Arial"/>
                          <w:color w:val="000000"/>
                          <w:lang w:eastAsia="en-CA"/>
                        </w:rPr>
                        <w:t>Skills that newcomers have used in their home country, are using in their settlement process and are transferable to the Ontario workplace</w:t>
                      </w:r>
                    </w:p>
                    <w:p w14:paraId="60BD2814" w14:textId="16EB2362" w:rsidR="007A0D80" w:rsidRPr="00712ECC" w:rsidRDefault="007A0D80">
                      <w:pPr>
                        <w:rPr>
                          <w:rFonts w:ascii="Arial" w:hAnsi="Arial" w:cs="Arial"/>
                        </w:rPr>
                      </w:pPr>
                    </w:p>
                    <w:p w14:paraId="5E505730" w14:textId="5C64845D" w:rsidR="007A0D80" w:rsidRPr="00712ECC" w:rsidRDefault="007A0D80" w:rsidP="00441A56">
                      <w:pPr>
                        <w:pStyle w:val="ListParagraph"/>
                        <w:autoSpaceDE w:val="0"/>
                        <w:autoSpaceDN w:val="0"/>
                        <w:adjustRightInd w:val="0"/>
                        <w:spacing w:after="0" w:line="240" w:lineRule="auto"/>
                        <w:ind w:left="0"/>
                        <w:rPr>
                          <w:rFonts w:ascii="Arial" w:hAnsi="Arial" w:cs="Arial"/>
                          <w:color w:val="000000"/>
                          <w:shd w:val="clear" w:color="auto" w:fill="FFFFFF"/>
                        </w:rPr>
                      </w:pPr>
                      <w:r w:rsidRPr="00712ECC">
                        <w:rPr>
                          <w:rFonts w:ascii="Arial" w:hAnsi="Arial" w:cs="Arial"/>
                          <w:color w:val="000000"/>
                          <w:shd w:val="clear" w:color="auto" w:fill="FFFFFF"/>
                        </w:rPr>
                        <w:t>The O</w:t>
                      </w:r>
                      <w:r>
                        <w:rPr>
                          <w:rFonts w:ascii="Arial" w:hAnsi="Arial" w:cs="Arial"/>
                          <w:color w:val="000000"/>
                          <w:shd w:val="clear" w:color="auto" w:fill="FFFFFF"/>
                        </w:rPr>
                        <w:t>ntario Skills Passport</w:t>
                      </w:r>
                      <w:r w:rsidRPr="00712ECC">
                        <w:rPr>
                          <w:rFonts w:ascii="Arial" w:hAnsi="Arial" w:cs="Arial"/>
                          <w:color w:val="000000"/>
                          <w:shd w:val="clear" w:color="auto" w:fill="FFFFFF"/>
                        </w:rPr>
                        <w:t xml:space="preserve"> also includes a section on work habits, since it is imp</w:t>
                      </w:r>
                      <w:r>
                        <w:rPr>
                          <w:rFonts w:ascii="Arial" w:hAnsi="Arial" w:cs="Arial"/>
                          <w:color w:val="000000"/>
                          <w:shd w:val="clear" w:color="auto" w:fill="FFFFFF"/>
                        </w:rPr>
                        <w:t>ortant for everyone in the work</w:t>
                      </w:r>
                      <w:r w:rsidRPr="00712ECC">
                        <w:rPr>
                          <w:rFonts w:ascii="Arial" w:hAnsi="Arial" w:cs="Arial"/>
                          <w:color w:val="000000"/>
                          <w:shd w:val="clear" w:color="auto" w:fill="FFFFFF"/>
                        </w:rPr>
                        <w:t xml:space="preserve">force to have good work habits as well as Essential Skills. </w:t>
                      </w:r>
                    </w:p>
                    <w:p w14:paraId="4B2DAA06" w14:textId="77777777" w:rsidR="007A0D80" w:rsidRPr="00712ECC" w:rsidRDefault="007A0D80" w:rsidP="00441A56">
                      <w:pPr>
                        <w:pStyle w:val="ListParagraph"/>
                        <w:autoSpaceDE w:val="0"/>
                        <w:autoSpaceDN w:val="0"/>
                        <w:adjustRightInd w:val="0"/>
                        <w:spacing w:after="0" w:line="240" w:lineRule="auto"/>
                        <w:ind w:left="0"/>
                        <w:rPr>
                          <w:rFonts w:ascii="Arial" w:hAnsi="Arial" w:cs="Arial"/>
                          <w:color w:val="222222"/>
                          <w:shd w:val="clear" w:color="auto" w:fill="FFFFFF"/>
                          <w:lang w:val="en"/>
                        </w:rPr>
                      </w:pPr>
                    </w:p>
                    <w:p w14:paraId="46F09D38" w14:textId="2DE12E94" w:rsidR="007A0D80" w:rsidRDefault="007A0D80" w:rsidP="00712ECC">
                      <w:pPr>
                        <w:spacing w:after="0" w:line="240" w:lineRule="auto"/>
                      </w:pPr>
                      <w:r w:rsidRPr="00712ECC">
                        <w:rPr>
                          <w:rFonts w:ascii="Arial" w:hAnsi="Arial" w:cs="Arial"/>
                          <w:color w:val="000000"/>
                          <w:lang w:eastAsia="en-CA"/>
                        </w:rPr>
                        <w:t xml:space="preserve">See the complete list of Essential Skills and work habits at </w:t>
                      </w:r>
                      <w:hyperlink r:id="rId94" w:history="1">
                        <w:r w:rsidRPr="00712ECC">
                          <w:rPr>
                            <w:rStyle w:val="Hyperlink"/>
                            <w:rFonts w:ascii="Arial" w:hAnsi="Arial" w:cs="Arial"/>
                            <w:lang w:eastAsia="en-CA"/>
                          </w:rPr>
                          <w:t>www.ontario.ca/skillspassport</w:t>
                        </w:r>
                      </w:hyperlink>
                      <w:r w:rsidRPr="00712ECC">
                        <w:rPr>
                          <w:rFonts w:ascii="Arial" w:hAnsi="Arial" w:cs="Arial"/>
                          <w:color w:val="000000"/>
                          <w:lang w:eastAsia="en-CA"/>
                        </w:rPr>
                        <w:t>.</w:t>
                      </w:r>
                    </w:p>
                  </w:txbxContent>
                </v:textbox>
                <w10:wrap type="square" anchorx="margin"/>
              </v:shape>
            </w:pict>
          </mc:Fallback>
        </mc:AlternateContent>
      </w:r>
      <w:r w:rsidR="00441A56" w:rsidRPr="00882713">
        <w:rPr>
          <w:rFonts w:ascii="Arial" w:hAnsi="Arial" w:cs="Arial"/>
          <w:color w:val="222222"/>
          <w:sz w:val="24"/>
          <w:szCs w:val="24"/>
          <w:shd w:val="clear" w:color="auto" w:fill="FFFFFF"/>
        </w:rPr>
        <w:t>The career development process, as outlined in</w:t>
      </w:r>
      <w:r w:rsidR="00DE2DA1">
        <w:rPr>
          <w:rStyle w:val="apple-converted-space"/>
          <w:rFonts w:ascii="Arial" w:hAnsi="Arial" w:cs="Arial"/>
          <w:i/>
          <w:iCs/>
          <w:color w:val="222222"/>
          <w:sz w:val="24"/>
          <w:szCs w:val="24"/>
          <w:shd w:val="clear" w:color="auto" w:fill="FFFFFF"/>
        </w:rPr>
        <w:t xml:space="preserve"> </w:t>
      </w:r>
      <w:hyperlink r:id="rId95" w:history="1">
        <w:r w:rsidR="00441A56" w:rsidRPr="00882713">
          <w:rPr>
            <w:rStyle w:val="Hyperlink"/>
            <w:rFonts w:ascii="Arial" w:hAnsi="Arial" w:cs="Arial"/>
            <w:i/>
            <w:iCs/>
            <w:sz w:val="24"/>
            <w:szCs w:val="24"/>
          </w:rPr>
          <w:t>Creating Pathways to Success</w:t>
        </w:r>
      </w:hyperlink>
      <w:r w:rsidR="00441A56" w:rsidRPr="00882713">
        <w:rPr>
          <w:rFonts w:ascii="Arial" w:hAnsi="Arial" w:cs="Arial"/>
          <w:i/>
          <w:iCs/>
          <w:color w:val="222222"/>
          <w:sz w:val="24"/>
          <w:szCs w:val="24"/>
          <w:shd w:val="clear" w:color="auto" w:fill="FFFFFF"/>
        </w:rPr>
        <w:t>,</w:t>
      </w:r>
      <w:r w:rsidR="00DE2DA1">
        <w:rPr>
          <w:rStyle w:val="apple-converted-space"/>
          <w:rFonts w:ascii="Arial" w:hAnsi="Arial" w:cs="Arial"/>
          <w:i/>
          <w:iCs/>
          <w:color w:val="222222"/>
          <w:sz w:val="24"/>
          <w:szCs w:val="24"/>
          <w:shd w:val="clear" w:color="auto" w:fill="FFFFFF"/>
        </w:rPr>
        <w:t xml:space="preserve"> </w:t>
      </w:r>
      <w:r w:rsidR="00441A56" w:rsidRPr="00882713">
        <w:rPr>
          <w:rFonts w:ascii="Arial" w:hAnsi="Arial" w:cs="Arial"/>
          <w:color w:val="222222"/>
          <w:sz w:val="24"/>
          <w:szCs w:val="24"/>
          <w:shd w:val="clear" w:color="auto" w:fill="FFFFFF"/>
        </w:rPr>
        <w:t xml:space="preserve">is a four-step inquiry process built on </w:t>
      </w:r>
      <w:r w:rsidR="00441A56" w:rsidRPr="00882713">
        <w:rPr>
          <w:rFonts w:ascii="Arial" w:hAnsi="Arial" w:cs="Arial"/>
          <w:sz w:val="24"/>
          <w:szCs w:val="24"/>
          <w:shd w:val="clear" w:color="auto" w:fill="FFFFFF"/>
        </w:rPr>
        <w:t>the following</w:t>
      </w:r>
      <w:r w:rsidR="00DE2DA1">
        <w:rPr>
          <w:rStyle w:val="apple-converted-space"/>
          <w:rFonts w:ascii="Arial" w:hAnsi="Arial" w:cs="Arial"/>
          <w:sz w:val="24"/>
          <w:szCs w:val="24"/>
          <w:shd w:val="clear" w:color="auto" w:fill="FFFFFF"/>
        </w:rPr>
        <w:t xml:space="preserve"> </w:t>
      </w:r>
      <w:r w:rsidR="00441A56" w:rsidRPr="00882713">
        <w:rPr>
          <w:rFonts w:ascii="Arial" w:hAnsi="Arial" w:cs="Arial"/>
          <w:color w:val="222222"/>
          <w:sz w:val="24"/>
          <w:szCs w:val="24"/>
          <w:shd w:val="clear" w:color="auto" w:fill="FFFFFF"/>
        </w:rPr>
        <w:t xml:space="preserve">questions: </w:t>
      </w:r>
    </w:p>
    <w:p w14:paraId="3BD5D622" w14:textId="5941710E" w:rsidR="00441A56" w:rsidRPr="00976714" w:rsidRDefault="00441A56" w:rsidP="00B61293">
      <w:pPr>
        <w:pStyle w:val="ListParagraph"/>
        <w:numPr>
          <w:ilvl w:val="0"/>
          <w:numId w:val="37"/>
        </w:numPr>
        <w:autoSpaceDE w:val="0"/>
        <w:autoSpaceDN w:val="0"/>
        <w:adjustRightInd w:val="0"/>
        <w:spacing w:after="0"/>
        <w:rPr>
          <w:rFonts w:ascii="Arial" w:hAnsi="Arial" w:cs="Arial"/>
          <w:color w:val="222222"/>
          <w:sz w:val="24"/>
          <w:szCs w:val="24"/>
          <w:shd w:val="clear" w:color="auto" w:fill="FFFFFF"/>
        </w:rPr>
      </w:pPr>
      <w:r w:rsidRPr="00976714">
        <w:rPr>
          <w:rFonts w:ascii="Arial" w:hAnsi="Arial" w:cs="Arial"/>
          <w:i/>
          <w:iCs/>
          <w:color w:val="222222"/>
          <w:sz w:val="24"/>
          <w:szCs w:val="24"/>
          <w:shd w:val="clear" w:color="auto" w:fill="FFFFFF"/>
        </w:rPr>
        <w:t xml:space="preserve">Who am I? </w:t>
      </w:r>
    </w:p>
    <w:p w14:paraId="1584B909" w14:textId="77777777" w:rsidR="00441A56" w:rsidRPr="00976714" w:rsidRDefault="00441A56" w:rsidP="00B61293">
      <w:pPr>
        <w:pStyle w:val="ListParagraph"/>
        <w:numPr>
          <w:ilvl w:val="0"/>
          <w:numId w:val="37"/>
        </w:numPr>
        <w:autoSpaceDE w:val="0"/>
        <w:autoSpaceDN w:val="0"/>
        <w:adjustRightInd w:val="0"/>
        <w:spacing w:after="0"/>
        <w:rPr>
          <w:rFonts w:ascii="Arial" w:hAnsi="Arial" w:cs="Arial"/>
          <w:color w:val="222222"/>
          <w:sz w:val="24"/>
          <w:szCs w:val="24"/>
          <w:shd w:val="clear" w:color="auto" w:fill="FFFFFF"/>
        </w:rPr>
      </w:pPr>
      <w:r w:rsidRPr="00976714">
        <w:rPr>
          <w:rFonts w:ascii="Arial" w:hAnsi="Arial" w:cs="Arial"/>
          <w:i/>
          <w:iCs/>
          <w:color w:val="222222"/>
          <w:sz w:val="24"/>
          <w:szCs w:val="24"/>
          <w:shd w:val="clear" w:color="auto" w:fill="FFFFFF"/>
        </w:rPr>
        <w:t xml:space="preserve">What are my opportunities? </w:t>
      </w:r>
    </w:p>
    <w:p w14:paraId="1FBB4A37" w14:textId="77777777" w:rsidR="00441A56" w:rsidRPr="00976714" w:rsidRDefault="00441A56" w:rsidP="00B61293">
      <w:pPr>
        <w:pStyle w:val="ListParagraph"/>
        <w:numPr>
          <w:ilvl w:val="0"/>
          <w:numId w:val="37"/>
        </w:numPr>
        <w:autoSpaceDE w:val="0"/>
        <w:autoSpaceDN w:val="0"/>
        <w:adjustRightInd w:val="0"/>
        <w:spacing w:after="0"/>
        <w:rPr>
          <w:rFonts w:ascii="Arial" w:hAnsi="Arial" w:cs="Arial"/>
          <w:color w:val="222222"/>
          <w:sz w:val="24"/>
          <w:szCs w:val="24"/>
          <w:shd w:val="clear" w:color="auto" w:fill="FFFFFF"/>
        </w:rPr>
      </w:pPr>
      <w:r w:rsidRPr="00976714">
        <w:rPr>
          <w:rFonts w:ascii="Arial" w:hAnsi="Arial" w:cs="Arial"/>
          <w:i/>
          <w:iCs/>
          <w:color w:val="222222"/>
          <w:sz w:val="24"/>
          <w:szCs w:val="24"/>
          <w:shd w:val="clear" w:color="auto" w:fill="FFFFFF"/>
        </w:rPr>
        <w:t xml:space="preserve">Who do I want to become? </w:t>
      </w:r>
    </w:p>
    <w:p w14:paraId="6F1ADF71" w14:textId="77777777" w:rsidR="00441A56" w:rsidRPr="00976714" w:rsidRDefault="00441A56" w:rsidP="00B61293">
      <w:pPr>
        <w:pStyle w:val="ListParagraph"/>
        <w:numPr>
          <w:ilvl w:val="0"/>
          <w:numId w:val="37"/>
        </w:numPr>
        <w:autoSpaceDE w:val="0"/>
        <w:autoSpaceDN w:val="0"/>
        <w:adjustRightInd w:val="0"/>
        <w:spacing w:after="0"/>
        <w:rPr>
          <w:rFonts w:ascii="Arial" w:hAnsi="Arial" w:cs="Arial"/>
          <w:color w:val="222222"/>
          <w:sz w:val="24"/>
          <w:szCs w:val="24"/>
          <w:shd w:val="clear" w:color="auto" w:fill="FFFFFF"/>
        </w:rPr>
      </w:pPr>
      <w:r w:rsidRPr="00976714">
        <w:rPr>
          <w:rFonts w:ascii="Arial" w:hAnsi="Arial" w:cs="Arial"/>
          <w:i/>
          <w:iCs/>
          <w:color w:val="222222"/>
          <w:sz w:val="24"/>
          <w:szCs w:val="24"/>
          <w:shd w:val="clear" w:color="auto" w:fill="FFFFFF"/>
        </w:rPr>
        <w:t xml:space="preserve">What is my plan for achieving my goals? </w:t>
      </w:r>
    </w:p>
    <w:p w14:paraId="74FAEC7B" w14:textId="77777777" w:rsidR="00441A56" w:rsidRDefault="00441A56" w:rsidP="00441A56">
      <w:pPr>
        <w:pStyle w:val="ListParagraph"/>
        <w:autoSpaceDE w:val="0"/>
        <w:autoSpaceDN w:val="0"/>
        <w:adjustRightInd w:val="0"/>
        <w:spacing w:after="0"/>
        <w:rPr>
          <w:rFonts w:ascii="Arial" w:hAnsi="Arial" w:cs="Arial"/>
          <w:color w:val="222222"/>
          <w:sz w:val="24"/>
          <w:szCs w:val="24"/>
          <w:shd w:val="clear" w:color="auto" w:fill="FFFFFF"/>
        </w:rPr>
      </w:pPr>
    </w:p>
    <w:p w14:paraId="594F2364" w14:textId="407A7CD8" w:rsidR="00441A56" w:rsidRPr="00976714" w:rsidRDefault="00DE2DA1" w:rsidP="00441A56">
      <w:pPr>
        <w:pStyle w:val="ListParagraph"/>
        <w:autoSpaceDE w:val="0"/>
        <w:autoSpaceDN w:val="0"/>
        <w:adjustRightInd w:val="0"/>
        <w:spacing w:after="0"/>
        <w:ind w:left="49"/>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These questions are relevant </w:t>
      </w:r>
      <w:r w:rsidR="00441A56" w:rsidRPr="00976714">
        <w:rPr>
          <w:rFonts w:ascii="Arial" w:hAnsi="Arial" w:cs="Arial"/>
          <w:color w:val="222222"/>
          <w:sz w:val="24"/>
          <w:szCs w:val="24"/>
          <w:shd w:val="clear" w:color="auto" w:fill="FFFFFF"/>
        </w:rPr>
        <w:t>to job seekers and learners at any age or stage of life. The OSP tools and resources provide newcomers with information that can assist them develop meaningful answers to these questions as part of their education and career/life planning process. </w:t>
      </w:r>
    </w:p>
    <w:p w14:paraId="4C0DA525" w14:textId="77777777" w:rsidR="00441A56" w:rsidRPr="00882713" w:rsidRDefault="00441A56" w:rsidP="00441A56">
      <w:pPr>
        <w:autoSpaceDE w:val="0"/>
        <w:autoSpaceDN w:val="0"/>
        <w:adjustRightInd w:val="0"/>
        <w:spacing w:after="0"/>
        <w:rPr>
          <w:rFonts w:ascii="Arial" w:hAnsi="Arial" w:cs="Arial"/>
          <w:color w:val="222222"/>
          <w:shd w:val="clear" w:color="auto" w:fill="FFFFFF"/>
        </w:rPr>
      </w:pPr>
    </w:p>
    <w:p w14:paraId="428552E9" w14:textId="77777777" w:rsidR="00441A56" w:rsidRPr="00882713" w:rsidRDefault="00441A56" w:rsidP="00441A56">
      <w:pPr>
        <w:spacing w:after="0"/>
        <w:rPr>
          <w:rFonts w:ascii="Arial" w:hAnsi="Arial" w:cs="Arial"/>
          <w:color w:val="222222"/>
          <w:sz w:val="24"/>
          <w:szCs w:val="24"/>
          <w:shd w:val="clear" w:color="auto" w:fill="FFFFFF"/>
        </w:rPr>
      </w:pPr>
      <w:r w:rsidRPr="00882713">
        <w:rPr>
          <w:rFonts w:ascii="Arial" w:hAnsi="Arial" w:cs="Arial"/>
          <w:color w:val="222222"/>
          <w:sz w:val="24"/>
          <w:szCs w:val="24"/>
          <w:shd w:val="clear" w:color="auto" w:fill="FFFFFF"/>
        </w:rPr>
        <w:t xml:space="preserve">In particular, settlement workers and employment specialists can use the OSP tools and resources to help newcomers: </w:t>
      </w:r>
    </w:p>
    <w:p w14:paraId="0FCA7FA7" w14:textId="77777777" w:rsidR="00441A56" w:rsidRPr="00882713" w:rsidRDefault="00441A56" w:rsidP="00B61293">
      <w:pPr>
        <w:numPr>
          <w:ilvl w:val="0"/>
          <w:numId w:val="26"/>
        </w:numPr>
        <w:spacing w:after="0"/>
        <w:rPr>
          <w:rFonts w:ascii="Arial" w:hAnsi="Arial" w:cs="Arial"/>
          <w:color w:val="222222"/>
          <w:sz w:val="24"/>
          <w:szCs w:val="24"/>
          <w:shd w:val="clear" w:color="auto" w:fill="FFFFFF"/>
        </w:rPr>
      </w:pPr>
      <w:r w:rsidRPr="00882713">
        <w:rPr>
          <w:rFonts w:ascii="Arial" w:hAnsi="Arial" w:cs="Arial"/>
          <w:color w:val="222222"/>
          <w:sz w:val="24"/>
          <w:szCs w:val="24"/>
          <w:shd w:val="clear" w:color="auto" w:fill="FFFFFF"/>
        </w:rPr>
        <w:t>learn about the Essential Skills and work habits important for success in the workplace;</w:t>
      </w:r>
    </w:p>
    <w:p w14:paraId="668FD653" w14:textId="77777777" w:rsidR="00441A56" w:rsidRPr="00882713" w:rsidRDefault="00441A56" w:rsidP="00B61293">
      <w:pPr>
        <w:numPr>
          <w:ilvl w:val="0"/>
          <w:numId w:val="26"/>
        </w:numPr>
        <w:spacing w:after="0"/>
        <w:rPr>
          <w:rFonts w:ascii="Arial" w:hAnsi="Arial" w:cs="Arial"/>
          <w:color w:val="222222"/>
          <w:sz w:val="24"/>
          <w:szCs w:val="24"/>
          <w:shd w:val="clear" w:color="auto" w:fill="FFFFFF"/>
        </w:rPr>
      </w:pPr>
      <w:r w:rsidRPr="00882713">
        <w:rPr>
          <w:rFonts w:ascii="Arial" w:hAnsi="Arial" w:cs="Arial"/>
          <w:color w:val="222222"/>
          <w:sz w:val="24"/>
          <w:szCs w:val="24"/>
          <w:shd w:val="clear" w:color="auto" w:fill="FFFFFF"/>
        </w:rPr>
        <w:t>identify the considerable skills that they bring with them to Ontario;</w:t>
      </w:r>
    </w:p>
    <w:p w14:paraId="371E11E2" w14:textId="77777777" w:rsidR="00441A56" w:rsidRPr="00882713" w:rsidRDefault="00441A56" w:rsidP="00B61293">
      <w:pPr>
        <w:numPr>
          <w:ilvl w:val="0"/>
          <w:numId w:val="26"/>
        </w:numPr>
        <w:spacing w:after="0"/>
        <w:rPr>
          <w:rFonts w:ascii="Arial" w:hAnsi="Arial" w:cs="Arial"/>
          <w:color w:val="222222"/>
          <w:sz w:val="24"/>
          <w:szCs w:val="24"/>
          <w:shd w:val="clear" w:color="auto" w:fill="FFFFFF"/>
        </w:rPr>
      </w:pPr>
      <w:r w:rsidRPr="00882713">
        <w:rPr>
          <w:rFonts w:ascii="Arial" w:hAnsi="Arial" w:cs="Arial"/>
          <w:color w:val="222222"/>
          <w:sz w:val="24"/>
          <w:szCs w:val="24"/>
          <w:shd w:val="clear" w:color="auto" w:fill="FFFFFF"/>
        </w:rPr>
        <w:t>see how they are using their skills in the settlement process; and</w:t>
      </w:r>
    </w:p>
    <w:p w14:paraId="40654447" w14:textId="40D8E6B9" w:rsidR="00665837" w:rsidRPr="00712ECC" w:rsidRDefault="00441A56" w:rsidP="00B61293">
      <w:pPr>
        <w:numPr>
          <w:ilvl w:val="0"/>
          <w:numId w:val="26"/>
        </w:numPr>
        <w:spacing w:after="0" w:line="240" w:lineRule="auto"/>
        <w:rPr>
          <w:rFonts w:ascii="Arial" w:hAnsi="Arial" w:cs="Arial"/>
          <w:b/>
          <w:color w:val="222222"/>
          <w:sz w:val="24"/>
          <w:szCs w:val="24"/>
          <w:shd w:val="clear" w:color="auto" w:fill="FFFFFF"/>
          <w:lang w:val="en"/>
        </w:rPr>
      </w:pPr>
      <w:r w:rsidRPr="00BA4A41">
        <w:rPr>
          <w:rFonts w:ascii="Arial" w:hAnsi="Arial" w:cs="Arial"/>
          <w:color w:val="222222"/>
          <w:sz w:val="24"/>
          <w:szCs w:val="24"/>
          <w:shd w:val="clear" w:color="auto" w:fill="FFFFFF"/>
        </w:rPr>
        <w:t>understand how their skills and work habits translate to the workplace.</w:t>
      </w:r>
    </w:p>
    <w:p w14:paraId="5C1818CD" w14:textId="77777777" w:rsidR="00403D27" w:rsidRDefault="00403D27" w:rsidP="00B61293">
      <w:pPr>
        <w:numPr>
          <w:ilvl w:val="0"/>
          <w:numId w:val="26"/>
        </w:numPr>
        <w:spacing w:after="0" w:line="240" w:lineRule="auto"/>
        <w:rPr>
          <w:rFonts w:ascii="Arial" w:hAnsi="Arial" w:cs="Arial"/>
          <w:b/>
          <w:color w:val="222222"/>
          <w:sz w:val="24"/>
          <w:szCs w:val="24"/>
          <w:shd w:val="clear" w:color="auto" w:fill="FFFFFF"/>
          <w:lang w:val="en"/>
        </w:rPr>
        <w:sectPr w:rsidR="00403D27" w:rsidSect="00E0450E">
          <w:pgSz w:w="12240" w:h="15840"/>
          <w:pgMar w:top="1440" w:right="1440" w:bottom="1440" w:left="1440" w:header="709" w:footer="709" w:gutter="0"/>
          <w:cols w:space="708"/>
          <w:titlePg/>
          <w:docGrid w:linePitch="360"/>
        </w:sectPr>
      </w:pPr>
    </w:p>
    <w:p w14:paraId="559AF131" w14:textId="3A0B5FB4" w:rsidR="008212A4" w:rsidRPr="008212A4" w:rsidRDefault="008212A4" w:rsidP="008212A4">
      <w:pPr>
        <w:autoSpaceDE w:val="0"/>
        <w:autoSpaceDN w:val="0"/>
        <w:adjustRightInd w:val="0"/>
        <w:spacing w:before="120" w:after="0"/>
        <w:rPr>
          <w:rFonts w:ascii="Arial" w:hAnsi="Arial" w:cs="Arial"/>
          <w:b/>
          <w:color w:val="222222"/>
          <w:sz w:val="24"/>
          <w:szCs w:val="24"/>
          <w:shd w:val="clear" w:color="auto" w:fill="FFFFFF"/>
          <w:lang w:val="en"/>
        </w:rPr>
      </w:pPr>
      <w:r>
        <w:rPr>
          <w:rFonts w:ascii="Arial" w:hAnsi="Arial" w:cs="Arial"/>
          <w:b/>
          <w:color w:val="222222"/>
          <w:sz w:val="24"/>
          <w:szCs w:val="24"/>
          <w:shd w:val="clear" w:color="auto" w:fill="FFFFFF"/>
          <w:lang w:val="en"/>
        </w:rPr>
        <w:lastRenderedPageBreak/>
        <w:t>WHY D</w:t>
      </w:r>
      <w:r w:rsidRPr="001E0CB6">
        <w:rPr>
          <w:rFonts w:ascii="Arial" w:hAnsi="Arial" w:cs="Arial"/>
          <w:b/>
          <w:color w:val="222222"/>
          <w:sz w:val="24"/>
          <w:szCs w:val="24"/>
          <w:shd w:val="clear" w:color="auto" w:fill="FFFFFF"/>
          <w:lang w:val="en"/>
        </w:rPr>
        <w:t>O ESSENTIAL SKILLS AND WORK HABITS MATTER?</w:t>
      </w:r>
    </w:p>
    <w:p w14:paraId="3423C3A9" w14:textId="77777777" w:rsidR="008212A4" w:rsidRPr="00712ECC" w:rsidRDefault="008212A4" w:rsidP="008212A4">
      <w:pPr>
        <w:autoSpaceDE w:val="0"/>
        <w:autoSpaceDN w:val="0"/>
        <w:adjustRightInd w:val="0"/>
        <w:spacing w:before="120" w:after="0"/>
        <w:rPr>
          <w:rFonts w:ascii="Arial" w:hAnsi="Arial" w:cs="Arial"/>
          <w:color w:val="222222"/>
          <w:sz w:val="16"/>
          <w:szCs w:val="16"/>
          <w:shd w:val="clear" w:color="auto" w:fill="FFFFFF"/>
          <w:lang w:val="en"/>
        </w:rPr>
      </w:pPr>
    </w:p>
    <w:p w14:paraId="5B160295" w14:textId="00CDCD10" w:rsidR="008212A4" w:rsidRPr="00712ECC" w:rsidRDefault="008212A4" w:rsidP="008212A4">
      <w:pPr>
        <w:autoSpaceDE w:val="0"/>
        <w:autoSpaceDN w:val="0"/>
        <w:adjustRightInd w:val="0"/>
        <w:spacing w:before="120" w:after="0"/>
        <w:rPr>
          <w:rFonts w:ascii="Arial" w:hAnsi="Arial" w:cs="Arial"/>
          <w:i/>
          <w:color w:val="222222"/>
          <w:shd w:val="clear" w:color="auto" w:fill="FFFFFF"/>
          <w:lang w:val="en"/>
        </w:rPr>
      </w:pPr>
      <w:r w:rsidRPr="00712ECC">
        <w:rPr>
          <w:rFonts w:ascii="Arial" w:hAnsi="Arial" w:cs="Arial"/>
          <w:i/>
          <w:color w:val="222222"/>
          <w:shd w:val="clear" w:color="auto" w:fill="FFFFFF"/>
          <w:lang w:val="en"/>
        </w:rPr>
        <w:t>At Huawei we have positions ranging from entry level to highly skilled. Our immigrant employees are committed to put in extra effort to adapt to the Canadian work environment - they usually come with the expectation to start new and go the ext</w:t>
      </w:r>
      <w:r w:rsidR="00287DCF">
        <w:rPr>
          <w:rFonts w:ascii="Arial" w:hAnsi="Arial" w:cs="Arial"/>
          <w:i/>
          <w:color w:val="222222"/>
          <w:shd w:val="clear" w:color="auto" w:fill="FFFFFF"/>
          <w:lang w:val="en"/>
        </w:rPr>
        <w:t xml:space="preserve">ra mile to achieve their goals. </w:t>
      </w:r>
      <w:r w:rsidRPr="00712ECC">
        <w:rPr>
          <w:rFonts w:ascii="Arial" w:hAnsi="Arial" w:cs="Arial"/>
          <w:i/>
          <w:color w:val="222222"/>
          <w:shd w:val="clear" w:color="auto" w:fill="FFFFFF"/>
          <w:lang w:val="en"/>
        </w:rPr>
        <w:t>They are confident that their skills from their home country can be transferred to working here in Canada. This helps them have a high level of resiliency, and they don't see obstacles as an endless list of challenges that cannot be overcome.</w:t>
      </w:r>
    </w:p>
    <w:p w14:paraId="766E0650" w14:textId="773CF3CF" w:rsidR="008212A4" w:rsidRPr="00712ECC" w:rsidRDefault="008212A4" w:rsidP="00712ECC">
      <w:pPr>
        <w:autoSpaceDE w:val="0"/>
        <w:autoSpaceDN w:val="0"/>
        <w:adjustRightInd w:val="0"/>
        <w:spacing w:before="120" w:after="0"/>
        <w:jc w:val="right"/>
        <w:rPr>
          <w:rFonts w:ascii="Arial" w:hAnsi="Arial" w:cs="Arial"/>
          <w:color w:val="222222"/>
          <w:shd w:val="clear" w:color="auto" w:fill="FFFFFF"/>
          <w:lang w:val="en"/>
        </w:rPr>
      </w:pPr>
      <w:r w:rsidRPr="00712ECC">
        <w:rPr>
          <w:rFonts w:ascii="Arial" w:hAnsi="Arial" w:cs="Arial"/>
          <w:color w:val="222222"/>
          <w:shd w:val="clear" w:color="auto" w:fill="FFFFFF"/>
          <w:lang w:val="en"/>
        </w:rPr>
        <w:t>Grace Su, Manager, Human Resources, Huawei Canada</w:t>
      </w:r>
    </w:p>
    <w:p w14:paraId="75F51263" w14:textId="77777777" w:rsidR="008212A4" w:rsidRPr="00712ECC" w:rsidRDefault="008212A4" w:rsidP="008212A4">
      <w:pPr>
        <w:autoSpaceDE w:val="0"/>
        <w:autoSpaceDN w:val="0"/>
        <w:adjustRightInd w:val="0"/>
        <w:spacing w:before="120" w:after="0"/>
        <w:rPr>
          <w:rFonts w:ascii="Arial" w:hAnsi="Arial" w:cs="Arial"/>
          <w:color w:val="222222"/>
          <w:sz w:val="16"/>
          <w:szCs w:val="16"/>
          <w:shd w:val="clear" w:color="auto" w:fill="FFFFFF"/>
          <w:lang w:val="en"/>
        </w:rPr>
      </w:pPr>
    </w:p>
    <w:p w14:paraId="0CB24583" w14:textId="72408480" w:rsidR="008212A4" w:rsidRPr="00712ECC" w:rsidRDefault="008212A4" w:rsidP="008212A4">
      <w:pPr>
        <w:autoSpaceDE w:val="0"/>
        <w:autoSpaceDN w:val="0"/>
        <w:adjustRightInd w:val="0"/>
        <w:spacing w:before="120" w:after="0"/>
        <w:rPr>
          <w:rFonts w:ascii="Arial" w:hAnsi="Arial" w:cs="Arial"/>
          <w:i/>
          <w:color w:val="222222"/>
          <w:shd w:val="clear" w:color="auto" w:fill="FFFFFF"/>
          <w:lang w:val="en"/>
        </w:rPr>
      </w:pPr>
      <w:r w:rsidRPr="00712ECC">
        <w:rPr>
          <w:rFonts w:ascii="Arial" w:hAnsi="Arial" w:cs="Arial"/>
          <w:i/>
          <w:color w:val="222222"/>
          <w:shd w:val="clear" w:color="auto" w:fill="FFFFFF"/>
          <w:lang w:val="en"/>
        </w:rPr>
        <w:t>What you really want are employees that are very skilled and as skilled as they can be. There are very few jobs left in the 21st century that don't require a level of independent knowledge and action and interpretation of the written word or instructions. All the stuff that could be offshored has been offshored and basically what we're left with in the 21st century and 21st century economies are relatively complex jobs that are constantly changing. Because of that you need resilient, adaptable employees that have these foundational skills so that when the demand is there for something new and different, you have the employees who can rise to it.</w:t>
      </w:r>
    </w:p>
    <w:p w14:paraId="2E217A5F" w14:textId="4D876842" w:rsidR="008212A4" w:rsidRPr="00712ECC" w:rsidRDefault="008212A4" w:rsidP="00712ECC">
      <w:pPr>
        <w:autoSpaceDE w:val="0"/>
        <w:autoSpaceDN w:val="0"/>
        <w:adjustRightInd w:val="0"/>
        <w:spacing w:before="120" w:after="0"/>
        <w:jc w:val="right"/>
        <w:rPr>
          <w:rFonts w:ascii="Arial" w:hAnsi="Arial" w:cs="Arial"/>
          <w:color w:val="222222"/>
          <w:shd w:val="clear" w:color="auto" w:fill="FFFFFF"/>
          <w:lang w:val="en"/>
        </w:rPr>
      </w:pPr>
      <w:r w:rsidRPr="00712ECC">
        <w:rPr>
          <w:rFonts w:ascii="Arial" w:hAnsi="Arial" w:cs="Arial"/>
          <w:color w:val="222222"/>
          <w:shd w:val="clear" w:color="auto" w:fill="FFFFFF"/>
          <w:lang w:val="en"/>
        </w:rPr>
        <w:t xml:space="preserve">Gillian Mason, President, ABC Life Literacy Canada </w:t>
      </w:r>
    </w:p>
    <w:p w14:paraId="556068CD" w14:textId="77777777" w:rsidR="008212A4" w:rsidRPr="00712ECC" w:rsidRDefault="008212A4" w:rsidP="008212A4">
      <w:pPr>
        <w:autoSpaceDE w:val="0"/>
        <w:autoSpaceDN w:val="0"/>
        <w:adjustRightInd w:val="0"/>
        <w:spacing w:before="120" w:after="0"/>
        <w:rPr>
          <w:rFonts w:ascii="Arial" w:hAnsi="Arial" w:cs="Arial"/>
          <w:color w:val="222222"/>
          <w:sz w:val="16"/>
          <w:szCs w:val="16"/>
          <w:shd w:val="clear" w:color="auto" w:fill="FFFFFF"/>
          <w:lang w:val="en"/>
        </w:rPr>
      </w:pPr>
    </w:p>
    <w:p w14:paraId="3E5D68E2" w14:textId="77777777" w:rsidR="008212A4" w:rsidRPr="00712ECC" w:rsidRDefault="008212A4" w:rsidP="008212A4">
      <w:pPr>
        <w:autoSpaceDE w:val="0"/>
        <w:autoSpaceDN w:val="0"/>
        <w:adjustRightInd w:val="0"/>
        <w:spacing w:before="120" w:after="0"/>
        <w:rPr>
          <w:rFonts w:ascii="Arial" w:hAnsi="Arial" w:cs="Arial"/>
          <w:i/>
          <w:color w:val="222222"/>
          <w:shd w:val="clear" w:color="auto" w:fill="FFFFFF"/>
          <w:lang w:val="en"/>
        </w:rPr>
      </w:pPr>
      <w:r w:rsidRPr="00712ECC">
        <w:rPr>
          <w:rFonts w:ascii="Arial" w:hAnsi="Arial" w:cs="Arial"/>
          <w:i/>
          <w:color w:val="222222"/>
          <w:shd w:val="clear" w:color="auto" w:fill="FFFFFF"/>
          <w:lang w:val="en"/>
        </w:rPr>
        <w:t xml:space="preserve">We use resiliency theory a lot in our counselling practices and our work with clients. First of all, resiliency theory wants the counsellor to focus on the client’s strengths. So instead of trying to figure out what they don’t have, we try to focus on what the client already has. One of the things that also we do is have the client think about accomplishments. So one way we do this is to write a little success story. For example, there was a challenge on the job, they took appropriate actions and they had a positive result. And these become very powerful for the client because the client can take this into an interview situation and show how they’ve got these skills from before. For example, their problem solving skills, their decision making skills, their ability to take initiative when something went wrong on a job previously. So we do encourage them to use these kinds of things in job interview situations. </w:t>
      </w:r>
    </w:p>
    <w:p w14:paraId="208D76A7" w14:textId="5EB77CD3" w:rsidR="008212A4" w:rsidRPr="00712ECC" w:rsidRDefault="008212A4" w:rsidP="00712ECC">
      <w:pPr>
        <w:autoSpaceDE w:val="0"/>
        <w:autoSpaceDN w:val="0"/>
        <w:adjustRightInd w:val="0"/>
        <w:spacing w:before="120" w:after="0"/>
        <w:jc w:val="right"/>
        <w:rPr>
          <w:rFonts w:ascii="Arial" w:hAnsi="Arial" w:cs="Arial"/>
          <w:color w:val="222222"/>
          <w:shd w:val="clear" w:color="auto" w:fill="FFFFFF"/>
          <w:lang w:val="en"/>
        </w:rPr>
      </w:pPr>
      <w:r w:rsidRPr="00712ECC">
        <w:rPr>
          <w:rFonts w:ascii="Arial" w:hAnsi="Arial" w:cs="Arial"/>
          <w:color w:val="222222"/>
          <w:shd w:val="clear" w:color="auto" w:fill="FFFFFF"/>
          <w:lang w:val="en"/>
        </w:rPr>
        <w:t xml:space="preserve">Debra Marshall, Employment Specialist, Costi Immigrant Services </w:t>
      </w:r>
    </w:p>
    <w:p w14:paraId="6E0DA242" w14:textId="77777777" w:rsidR="008212A4" w:rsidRPr="00712ECC" w:rsidRDefault="008212A4" w:rsidP="008212A4">
      <w:pPr>
        <w:autoSpaceDE w:val="0"/>
        <w:autoSpaceDN w:val="0"/>
        <w:adjustRightInd w:val="0"/>
        <w:spacing w:before="120" w:after="0"/>
        <w:rPr>
          <w:rFonts w:ascii="Arial" w:hAnsi="Arial" w:cs="Arial"/>
          <w:color w:val="222222"/>
          <w:sz w:val="16"/>
          <w:szCs w:val="16"/>
          <w:shd w:val="clear" w:color="auto" w:fill="FFFFFF"/>
          <w:lang w:val="en"/>
        </w:rPr>
      </w:pPr>
    </w:p>
    <w:p w14:paraId="2B912A3E" w14:textId="77777777" w:rsidR="008212A4" w:rsidRPr="00712ECC" w:rsidRDefault="008212A4" w:rsidP="008212A4">
      <w:pPr>
        <w:autoSpaceDE w:val="0"/>
        <w:autoSpaceDN w:val="0"/>
        <w:adjustRightInd w:val="0"/>
        <w:spacing w:before="120" w:after="0"/>
        <w:rPr>
          <w:rFonts w:ascii="Arial" w:hAnsi="Arial" w:cs="Arial"/>
          <w:i/>
          <w:color w:val="222222"/>
          <w:shd w:val="clear" w:color="auto" w:fill="FFFFFF"/>
          <w:lang w:val="en"/>
        </w:rPr>
      </w:pPr>
      <w:r w:rsidRPr="00712ECC">
        <w:rPr>
          <w:rFonts w:ascii="Arial" w:hAnsi="Arial" w:cs="Arial"/>
          <w:i/>
          <w:color w:val="222222"/>
          <w:shd w:val="clear" w:color="auto" w:fill="FFFFFF"/>
          <w:lang w:val="en"/>
        </w:rPr>
        <w:t xml:space="preserve">A host of recent employer surveys identify a set of skills considered critical for the modern workplace. Of greatest interest to employers are general skills and competencies – such as literacy, numeracy, communication, critical thinking, problem solving and various personal attributes such as resilience, creativity and being effective in teamwork – that are not specific to a particular discipline… Somebody beginning work now will likely have many jobs and even several careers before they retire. General competencies provide the fundamental and foundational skills that are transferable across jobs. </w:t>
      </w:r>
    </w:p>
    <w:p w14:paraId="181FC6D7" w14:textId="77777777" w:rsidR="008212A4" w:rsidRDefault="008212A4" w:rsidP="008212A4">
      <w:pPr>
        <w:autoSpaceDE w:val="0"/>
        <w:autoSpaceDN w:val="0"/>
        <w:adjustRightInd w:val="0"/>
        <w:spacing w:before="120" w:after="0"/>
        <w:jc w:val="right"/>
        <w:rPr>
          <w:rFonts w:ascii="Arial" w:hAnsi="Arial" w:cs="Arial"/>
          <w:color w:val="222222"/>
          <w:shd w:val="clear" w:color="auto" w:fill="FFFFFF"/>
          <w:lang w:val="en"/>
        </w:rPr>
        <w:sectPr w:rsidR="008212A4" w:rsidSect="008212A4">
          <w:pgSz w:w="12240" w:h="15840"/>
          <w:pgMar w:top="1440" w:right="1440" w:bottom="1440" w:left="1440" w:header="709" w:footer="709" w:gutter="0"/>
          <w:cols w:space="708"/>
          <w:titlePg/>
          <w:docGrid w:linePitch="360"/>
        </w:sectPr>
      </w:pPr>
      <w:r w:rsidRPr="00712ECC">
        <w:rPr>
          <w:rFonts w:ascii="Arial" w:hAnsi="Arial" w:cs="Arial"/>
          <w:color w:val="222222"/>
          <w:shd w:val="clear" w:color="auto" w:fill="FFFFFF"/>
          <w:lang w:val="en"/>
        </w:rPr>
        <w:t>Don Drummond, Ross Finnie and Harvey Weingarten,</w:t>
      </w:r>
      <w:r>
        <w:rPr>
          <w:rFonts w:ascii="Arial" w:hAnsi="Arial" w:cs="Arial"/>
          <w:color w:val="222222"/>
          <w:shd w:val="clear" w:color="auto" w:fill="FFFFFF"/>
          <w:lang w:val="en"/>
        </w:rPr>
        <w:t xml:space="preserve"> </w:t>
      </w:r>
      <w:r w:rsidRPr="00712ECC">
        <w:rPr>
          <w:rFonts w:ascii="Arial" w:hAnsi="Arial" w:cs="Arial"/>
          <w:color w:val="222222"/>
          <w:shd w:val="clear" w:color="auto" w:fill="FFFFFF"/>
          <w:lang w:val="en"/>
        </w:rPr>
        <w:t xml:space="preserve">The Globe and Mail, October 20, 2015 </w:t>
      </w:r>
    </w:p>
    <w:p w14:paraId="1132C01E" w14:textId="241C285E" w:rsidR="007C7D7E" w:rsidRPr="004F312E" w:rsidRDefault="00A222F0" w:rsidP="00BA4A41">
      <w:pPr>
        <w:pStyle w:val="Heading2"/>
      </w:pPr>
      <w:bookmarkStart w:id="7" w:name="_Toc449102306"/>
      <w:r>
        <w:lastRenderedPageBreak/>
        <w:t>I</w:t>
      </w:r>
      <w:r w:rsidRPr="004F312E">
        <w:t xml:space="preserve">ntroductory Resources </w:t>
      </w:r>
      <w:r w:rsidR="007C7D7E" w:rsidRPr="004F312E">
        <w:t>(</w:t>
      </w:r>
      <w:r w:rsidR="007C7D7E" w:rsidRPr="00DE2DA1">
        <w:rPr>
          <w:i/>
        </w:rPr>
        <w:t>Who am I?</w:t>
      </w:r>
      <w:r w:rsidR="007C7D7E" w:rsidRPr="004F312E">
        <w:t>)</w:t>
      </w:r>
      <w:bookmarkEnd w:id="7"/>
    </w:p>
    <w:p w14:paraId="63010A59" w14:textId="77777777" w:rsidR="007C7D7E" w:rsidRPr="004F312E" w:rsidRDefault="007C7D7E" w:rsidP="007C7D7E">
      <w:pPr>
        <w:spacing w:after="0" w:line="240" w:lineRule="auto"/>
        <w:rPr>
          <w:rFonts w:ascii="Arial" w:hAnsi="Arial" w:cs="Arial"/>
          <w:sz w:val="24"/>
          <w:szCs w:val="24"/>
        </w:rPr>
      </w:pP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839"/>
        <w:gridCol w:w="6505"/>
      </w:tblGrid>
      <w:tr w:rsidR="007C7D7E" w:rsidRPr="004F312E" w14:paraId="1AAC0527" w14:textId="77777777" w:rsidTr="00712ECC">
        <w:tc>
          <w:tcPr>
            <w:tcW w:w="1466" w:type="dxa"/>
          </w:tcPr>
          <w:p w14:paraId="39F6F52A" w14:textId="77777777" w:rsidR="007C7D7E" w:rsidRPr="004F312E" w:rsidRDefault="007C7D7E" w:rsidP="00785FBF">
            <w:pPr>
              <w:spacing w:after="0" w:line="240" w:lineRule="auto"/>
              <w:jc w:val="center"/>
              <w:rPr>
                <w:rFonts w:ascii="Arial" w:hAnsi="Arial" w:cs="Arial"/>
                <w:b/>
                <w:sz w:val="24"/>
                <w:szCs w:val="24"/>
              </w:rPr>
            </w:pPr>
            <w:r w:rsidRPr="004F312E">
              <w:rPr>
                <w:rFonts w:ascii="Arial" w:hAnsi="Arial" w:cs="Arial"/>
                <w:b/>
                <w:sz w:val="24"/>
                <w:szCs w:val="24"/>
              </w:rPr>
              <w:t>Website</w:t>
            </w:r>
          </w:p>
        </w:tc>
        <w:tc>
          <w:tcPr>
            <w:tcW w:w="1839" w:type="dxa"/>
          </w:tcPr>
          <w:p w14:paraId="52281743" w14:textId="77777777" w:rsidR="007C7D7E" w:rsidRPr="004F312E" w:rsidRDefault="007C7D7E" w:rsidP="00785FBF">
            <w:pPr>
              <w:spacing w:after="0" w:line="240" w:lineRule="auto"/>
              <w:jc w:val="center"/>
              <w:rPr>
                <w:rFonts w:ascii="Arial" w:hAnsi="Arial" w:cs="Arial"/>
                <w:b/>
                <w:sz w:val="24"/>
                <w:szCs w:val="24"/>
              </w:rPr>
            </w:pPr>
            <w:r w:rsidRPr="004F312E">
              <w:rPr>
                <w:rFonts w:ascii="Arial" w:hAnsi="Arial" w:cs="Arial"/>
                <w:b/>
                <w:sz w:val="24"/>
                <w:szCs w:val="24"/>
              </w:rPr>
              <w:t>Location</w:t>
            </w:r>
          </w:p>
        </w:tc>
        <w:tc>
          <w:tcPr>
            <w:tcW w:w="6505" w:type="dxa"/>
          </w:tcPr>
          <w:p w14:paraId="6711385C" w14:textId="77777777" w:rsidR="007C7D7E" w:rsidRPr="004F312E" w:rsidRDefault="007C7D7E" w:rsidP="00785FBF">
            <w:pPr>
              <w:pStyle w:val="ListParagraph"/>
              <w:ind w:left="0"/>
              <w:jc w:val="center"/>
              <w:rPr>
                <w:rFonts w:ascii="Arial" w:hAnsi="Arial" w:cs="Arial"/>
                <w:b/>
                <w:lang w:val="en-US"/>
              </w:rPr>
            </w:pPr>
            <w:r w:rsidRPr="004F312E">
              <w:rPr>
                <w:rFonts w:ascii="Arial" w:hAnsi="Arial" w:cs="Arial"/>
                <w:b/>
                <w:lang w:val="en-US"/>
              </w:rPr>
              <w:t>Description</w:t>
            </w:r>
          </w:p>
        </w:tc>
      </w:tr>
      <w:tr w:rsidR="007C7D7E" w:rsidRPr="004F312E" w14:paraId="6747162D" w14:textId="77777777" w:rsidTr="00712ECC">
        <w:tc>
          <w:tcPr>
            <w:tcW w:w="1466" w:type="dxa"/>
          </w:tcPr>
          <w:p w14:paraId="544E79F1" w14:textId="77777777" w:rsidR="007C7D7E" w:rsidRPr="008A31DE" w:rsidRDefault="00471026" w:rsidP="00785FBF">
            <w:pPr>
              <w:spacing w:after="0" w:line="240" w:lineRule="auto"/>
              <w:jc w:val="center"/>
              <w:rPr>
                <w:rFonts w:ascii="Arial" w:hAnsi="Arial" w:cs="Arial"/>
              </w:rPr>
            </w:pPr>
            <w:hyperlink r:id="rId96" w:history="1">
              <w:r w:rsidR="007C7D7E" w:rsidRPr="008A31DE">
                <w:rPr>
                  <w:rStyle w:val="Hyperlink"/>
                  <w:rFonts w:ascii="Arial" w:hAnsi="Arial" w:cs="Arial"/>
                </w:rPr>
                <w:t>OSP</w:t>
              </w:r>
            </w:hyperlink>
          </w:p>
        </w:tc>
        <w:tc>
          <w:tcPr>
            <w:tcW w:w="1839" w:type="dxa"/>
          </w:tcPr>
          <w:p w14:paraId="61A8E50C" w14:textId="77777777" w:rsidR="007C7D7E" w:rsidRPr="008A31DE" w:rsidRDefault="007C7D7E" w:rsidP="00785FBF">
            <w:pPr>
              <w:spacing w:after="0" w:line="240" w:lineRule="auto"/>
              <w:jc w:val="center"/>
              <w:rPr>
                <w:rFonts w:ascii="Arial" w:hAnsi="Arial" w:cs="Arial"/>
              </w:rPr>
            </w:pPr>
            <w:r w:rsidRPr="008A31DE">
              <w:rPr>
                <w:rFonts w:ascii="Arial" w:hAnsi="Arial" w:cs="Arial"/>
              </w:rPr>
              <w:t>Skills in the OSP</w:t>
            </w:r>
          </w:p>
        </w:tc>
        <w:tc>
          <w:tcPr>
            <w:tcW w:w="6505" w:type="dxa"/>
          </w:tcPr>
          <w:p w14:paraId="2767D6AD" w14:textId="77777777" w:rsidR="007C7D7E" w:rsidRPr="008A31DE" w:rsidRDefault="007C7D7E" w:rsidP="00B61293">
            <w:pPr>
              <w:pStyle w:val="ListParagraph"/>
              <w:numPr>
                <w:ilvl w:val="0"/>
                <w:numId w:val="14"/>
              </w:numPr>
              <w:spacing w:after="0"/>
              <w:ind w:left="444"/>
              <w:rPr>
                <w:rFonts w:ascii="Arial" w:hAnsi="Arial" w:cs="Arial"/>
                <w:lang w:val="en-US"/>
              </w:rPr>
            </w:pPr>
            <w:r w:rsidRPr="008A31DE">
              <w:rPr>
                <w:rFonts w:ascii="Arial" w:hAnsi="Arial" w:cs="Arial"/>
                <w:lang w:val="en-US"/>
              </w:rPr>
              <w:t xml:space="preserve">Read descriptions of Essential Skills, skill levels and work habits. </w:t>
            </w:r>
          </w:p>
          <w:p w14:paraId="55A3721A" w14:textId="77777777" w:rsidR="007C7D7E" w:rsidRPr="008A31DE" w:rsidRDefault="007C7D7E" w:rsidP="00B61293">
            <w:pPr>
              <w:pStyle w:val="ListParagraph"/>
              <w:numPr>
                <w:ilvl w:val="0"/>
                <w:numId w:val="14"/>
              </w:numPr>
              <w:spacing w:after="0"/>
              <w:ind w:left="444"/>
              <w:rPr>
                <w:rFonts w:ascii="Arial" w:hAnsi="Arial" w:cs="Arial"/>
                <w:lang w:val="en-US"/>
              </w:rPr>
            </w:pPr>
            <w:r w:rsidRPr="008A31DE">
              <w:rPr>
                <w:rFonts w:ascii="Arial" w:hAnsi="Arial" w:cs="Arial"/>
                <w:lang w:val="en-US"/>
              </w:rPr>
              <w:t>See a video clip for each Essential Skill and work habit.</w:t>
            </w:r>
          </w:p>
          <w:p w14:paraId="7A5D45AE" w14:textId="77777777" w:rsidR="007C7D7E" w:rsidRPr="008A31DE" w:rsidRDefault="007C7D7E" w:rsidP="00B61293">
            <w:pPr>
              <w:pStyle w:val="ListParagraph"/>
              <w:numPr>
                <w:ilvl w:val="0"/>
                <w:numId w:val="14"/>
              </w:numPr>
              <w:spacing w:after="0"/>
              <w:ind w:left="444"/>
              <w:rPr>
                <w:rFonts w:ascii="Arial" w:hAnsi="Arial" w:cs="Arial"/>
                <w:lang w:val="en-US"/>
              </w:rPr>
            </w:pPr>
            <w:r w:rsidRPr="008A31DE">
              <w:rPr>
                <w:rFonts w:ascii="Arial" w:hAnsi="Arial" w:cs="Arial"/>
                <w:lang w:val="en-US"/>
              </w:rPr>
              <w:t xml:space="preserve">Review the </w:t>
            </w:r>
            <w:hyperlink r:id="rId97" w:history="1">
              <w:r w:rsidRPr="008A31DE">
                <w:rPr>
                  <w:rStyle w:val="Hyperlink"/>
                  <w:rFonts w:ascii="Arial" w:hAnsi="Arial" w:cs="Arial"/>
                  <w:lang w:val="en-US"/>
                </w:rPr>
                <w:t>Skills Connections:  A Comparison between the Essential Skills of the Ontario Skills Passport and the Canadian Language Benchmarks</w:t>
              </w:r>
            </w:hyperlink>
            <w:r w:rsidRPr="008A31DE">
              <w:rPr>
                <w:rFonts w:ascii="Arial" w:hAnsi="Arial" w:cs="Arial"/>
                <w:lang w:val="en-US"/>
              </w:rPr>
              <w:t xml:space="preserve"> to see how the Essential Skills Complexity Levels intersect with the Canadian Language Benchmarks.</w:t>
            </w:r>
          </w:p>
        </w:tc>
      </w:tr>
      <w:tr w:rsidR="007C7D7E" w:rsidRPr="004F312E" w14:paraId="5B3C2754" w14:textId="77777777" w:rsidTr="00712ECC">
        <w:tc>
          <w:tcPr>
            <w:tcW w:w="1466" w:type="dxa"/>
          </w:tcPr>
          <w:p w14:paraId="2D2AA0D4" w14:textId="77777777" w:rsidR="007C7D7E" w:rsidRPr="008A31DE" w:rsidRDefault="00471026" w:rsidP="00785FBF">
            <w:pPr>
              <w:spacing w:after="0" w:line="240" w:lineRule="auto"/>
              <w:jc w:val="center"/>
              <w:rPr>
                <w:rFonts w:ascii="Arial" w:hAnsi="Arial" w:cs="Arial"/>
              </w:rPr>
            </w:pPr>
            <w:hyperlink r:id="rId98" w:history="1">
              <w:r w:rsidR="007C7D7E" w:rsidRPr="008A31DE">
                <w:rPr>
                  <w:rStyle w:val="Hyperlink"/>
                  <w:rFonts w:ascii="Arial" w:hAnsi="Arial" w:cs="Arial"/>
                </w:rPr>
                <w:t>SkillsZone</w:t>
              </w:r>
            </w:hyperlink>
          </w:p>
        </w:tc>
        <w:tc>
          <w:tcPr>
            <w:tcW w:w="1839" w:type="dxa"/>
          </w:tcPr>
          <w:p w14:paraId="5768AEBE" w14:textId="77777777" w:rsidR="007C7D7E" w:rsidRPr="008A31DE" w:rsidRDefault="007C7D7E" w:rsidP="00785FBF">
            <w:pPr>
              <w:spacing w:after="0" w:line="240" w:lineRule="auto"/>
              <w:jc w:val="center"/>
              <w:rPr>
                <w:rFonts w:ascii="Arial" w:hAnsi="Arial" w:cs="Arial"/>
              </w:rPr>
            </w:pPr>
            <w:r w:rsidRPr="008A31DE">
              <w:rPr>
                <w:rFonts w:ascii="Arial" w:hAnsi="Arial" w:cs="Arial"/>
              </w:rPr>
              <w:t>Essential Skills Introduction</w:t>
            </w:r>
          </w:p>
        </w:tc>
        <w:tc>
          <w:tcPr>
            <w:tcW w:w="6505" w:type="dxa"/>
          </w:tcPr>
          <w:p w14:paraId="6604A509" w14:textId="77777777" w:rsidR="007C7D7E" w:rsidRPr="008A31DE" w:rsidRDefault="007C7D7E" w:rsidP="00B61293">
            <w:pPr>
              <w:numPr>
                <w:ilvl w:val="0"/>
                <w:numId w:val="13"/>
              </w:numPr>
              <w:spacing w:after="0" w:line="240" w:lineRule="auto"/>
              <w:ind w:left="444"/>
              <w:rPr>
                <w:rFonts w:ascii="Arial" w:hAnsi="Arial" w:cs="Arial"/>
              </w:rPr>
            </w:pPr>
            <w:r w:rsidRPr="008A31DE">
              <w:rPr>
                <w:rFonts w:ascii="Arial" w:hAnsi="Arial" w:cs="Arial"/>
              </w:rPr>
              <w:t xml:space="preserve">Use the </w:t>
            </w:r>
            <w:hyperlink r:id="rId99" w:history="1">
              <w:r w:rsidRPr="008A31DE">
                <w:rPr>
                  <w:rStyle w:val="Hyperlink"/>
                  <w:rFonts w:ascii="Arial" w:hAnsi="Arial" w:cs="Arial"/>
                </w:rPr>
                <w:t>Essential Skills Introduction</w:t>
              </w:r>
            </w:hyperlink>
            <w:r w:rsidRPr="008A31DE">
              <w:rPr>
                <w:rFonts w:ascii="Arial" w:hAnsi="Arial" w:cs="Arial"/>
              </w:rPr>
              <w:t xml:space="preserve"> to view descriptions of Essential Skills, skill levels and see a video clip for each Essential Skill.</w:t>
            </w:r>
          </w:p>
        </w:tc>
      </w:tr>
      <w:tr w:rsidR="007C7D7E" w:rsidRPr="004F312E" w14:paraId="1D793A6D" w14:textId="77777777" w:rsidTr="00712ECC">
        <w:tc>
          <w:tcPr>
            <w:tcW w:w="1466" w:type="dxa"/>
          </w:tcPr>
          <w:p w14:paraId="2DBDB249" w14:textId="77777777" w:rsidR="007C7D7E" w:rsidRPr="008A31DE" w:rsidRDefault="00471026" w:rsidP="00785FBF">
            <w:pPr>
              <w:spacing w:after="0" w:line="240" w:lineRule="auto"/>
              <w:jc w:val="center"/>
              <w:rPr>
                <w:rFonts w:ascii="Arial" w:hAnsi="Arial" w:cs="Arial"/>
              </w:rPr>
            </w:pPr>
            <w:hyperlink r:id="rId100" w:history="1">
              <w:r w:rsidR="007C7D7E" w:rsidRPr="008A31DE">
                <w:rPr>
                  <w:rStyle w:val="Hyperlink"/>
                  <w:rFonts w:ascii="Arial" w:hAnsi="Arial" w:cs="Arial"/>
                </w:rPr>
                <w:t>SkillsZone</w:t>
              </w:r>
            </w:hyperlink>
          </w:p>
        </w:tc>
        <w:tc>
          <w:tcPr>
            <w:tcW w:w="1839" w:type="dxa"/>
          </w:tcPr>
          <w:p w14:paraId="616D5C28" w14:textId="77777777" w:rsidR="007C7D7E" w:rsidRPr="008A31DE" w:rsidRDefault="007C7D7E" w:rsidP="00785FBF">
            <w:pPr>
              <w:spacing w:after="0" w:line="240" w:lineRule="auto"/>
              <w:jc w:val="center"/>
              <w:rPr>
                <w:rFonts w:ascii="Arial" w:hAnsi="Arial" w:cs="Arial"/>
              </w:rPr>
            </w:pPr>
            <w:r w:rsidRPr="008A31DE">
              <w:rPr>
                <w:rFonts w:ascii="Arial" w:hAnsi="Arial" w:cs="Arial"/>
              </w:rPr>
              <w:t>Work Habits Introduction</w:t>
            </w:r>
          </w:p>
        </w:tc>
        <w:tc>
          <w:tcPr>
            <w:tcW w:w="6505" w:type="dxa"/>
          </w:tcPr>
          <w:p w14:paraId="3B7548DE" w14:textId="77777777" w:rsidR="007C7D7E" w:rsidRPr="008A31DE" w:rsidRDefault="007C7D7E" w:rsidP="00B61293">
            <w:pPr>
              <w:numPr>
                <w:ilvl w:val="0"/>
                <w:numId w:val="13"/>
              </w:numPr>
              <w:spacing w:after="0" w:line="240" w:lineRule="auto"/>
              <w:ind w:left="444"/>
              <w:rPr>
                <w:rFonts w:ascii="Arial" w:hAnsi="Arial" w:cs="Arial"/>
              </w:rPr>
            </w:pPr>
            <w:r w:rsidRPr="008A31DE">
              <w:rPr>
                <w:rFonts w:ascii="Arial" w:hAnsi="Arial" w:cs="Arial"/>
              </w:rPr>
              <w:t xml:space="preserve">Use the </w:t>
            </w:r>
            <w:hyperlink r:id="rId101" w:history="1">
              <w:r w:rsidRPr="008A31DE">
                <w:rPr>
                  <w:rStyle w:val="Hyperlink"/>
                  <w:rFonts w:ascii="Arial" w:hAnsi="Arial" w:cs="Arial"/>
                </w:rPr>
                <w:t>Work Habits Introduction</w:t>
              </w:r>
            </w:hyperlink>
            <w:r w:rsidRPr="008A31DE">
              <w:rPr>
                <w:rFonts w:ascii="Arial" w:hAnsi="Arial" w:cs="Arial"/>
              </w:rPr>
              <w:t xml:space="preserve"> to view descriptions of work habits and see a video clip for each work habit.</w:t>
            </w:r>
          </w:p>
        </w:tc>
      </w:tr>
      <w:tr w:rsidR="007C7D7E" w:rsidRPr="004F312E" w14:paraId="16ABB358" w14:textId="77777777" w:rsidTr="00712ECC">
        <w:tc>
          <w:tcPr>
            <w:tcW w:w="1466" w:type="dxa"/>
          </w:tcPr>
          <w:p w14:paraId="4EC32FE7" w14:textId="77777777" w:rsidR="007C7D7E" w:rsidRPr="008A31DE" w:rsidRDefault="00471026" w:rsidP="00785FBF">
            <w:pPr>
              <w:spacing w:after="0" w:line="240" w:lineRule="auto"/>
              <w:jc w:val="center"/>
              <w:rPr>
                <w:rFonts w:ascii="Arial" w:hAnsi="Arial" w:cs="Arial"/>
                <w:noProof/>
              </w:rPr>
            </w:pPr>
            <w:hyperlink r:id="rId102" w:history="1">
              <w:r w:rsidR="007C7D7E" w:rsidRPr="008A31DE">
                <w:rPr>
                  <w:rStyle w:val="Hyperlink"/>
                  <w:rFonts w:ascii="Arial" w:hAnsi="Arial" w:cs="Arial"/>
                </w:rPr>
                <w:t>OSP</w:t>
              </w:r>
            </w:hyperlink>
          </w:p>
        </w:tc>
        <w:tc>
          <w:tcPr>
            <w:tcW w:w="1839" w:type="dxa"/>
          </w:tcPr>
          <w:p w14:paraId="3111959F" w14:textId="77777777" w:rsidR="007C7D7E" w:rsidRPr="008A31DE" w:rsidRDefault="007C7D7E" w:rsidP="00785FBF">
            <w:pPr>
              <w:spacing w:after="0" w:line="240" w:lineRule="auto"/>
              <w:jc w:val="center"/>
              <w:rPr>
                <w:rFonts w:ascii="Arial" w:hAnsi="Arial" w:cs="Arial"/>
                <w:noProof/>
              </w:rPr>
            </w:pPr>
            <w:r w:rsidRPr="008A31DE">
              <w:rPr>
                <w:rFonts w:ascii="Arial" w:hAnsi="Arial" w:cs="Arial"/>
                <w:noProof/>
              </w:rPr>
              <w:t xml:space="preserve">Introduction and Tips for Job Seekers and Learners </w:t>
            </w:r>
          </w:p>
        </w:tc>
        <w:tc>
          <w:tcPr>
            <w:tcW w:w="6505" w:type="dxa"/>
          </w:tcPr>
          <w:p w14:paraId="0AA5D366" w14:textId="64B1EC6E" w:rsidR="007C7D7E" w:rsidRPr="008A31DE" w:rsidRDefault="007C7D7E" w:rsidP="00287DCF">
            <w:pPr>
              <w:numPr>
                <w:ilvl w:val="0"/>
                <w:numId w:val="9"/>
              </w:numPr>
              <w:spacing w:after="0"/>
              <w:ind w:left="444"/>
              <w:rPr>
                <w:rFonts w:ascii="Arial" w:hAnsi="Arial" w:cs="Arial"/>
              </w:rPr>
            </w:pPr>
            <w:r w:rsidRPr="008A31DE">
              <w:rPr>
                <w:rFonts w:ascii="Arial" w:hAnsi="Arial" w:cs="Arial"/>
              </w:rPr>
              <w:t xml:space="preserve">Access resources such as the </w:t>
            </w:r>
            <w:hyperlink r:id="rId103" w:history="1">
              <w:r w:rsidRPr="008A31DE">
                <w:rPr>
                  <w:rStyle w:val="Hyperlink"/>
                  <w:rFonts w:ascii="Arial" w:hAnsi="Arial" w:cs="Arial"/>
                  <w:i/>
                </w:rPr>
                <w:t>Ontario Skills Passport Overview for Job Seekers and Learners</w:t>
              </w:r>
            </w:hyperlink>
            <w:r w:rsidRPr="008A31DE">
              <w:rPr>
                <w:rFonts w:ascii="Arial" w:hAnsi="Arial" w:cs="Arial"/>
                <w:i/>
              </w:rPr>
              <w:t xml:space="preserve"> </w:t>
            </w:r>
            <w:r w:rsidRPr="008A31DE">
              <w:rPr>
                <w:rFonts w:ascii="Arial" w:hAnsi="Arial" w:cs="Arial"/>
              </w:rPr>
              <w:t xml:space="preserve">and the </w:t>
            </w:r>
            <w:hyperlink r:id="rId104" w:history="1">
              <w:r w:rsidR="00287DCF" w:rsidRPr="00C96BAB">
                <w:rPr>
                  <w:rStyle w:val="Hyperlink"/>
                  <w:rFonts w:ascii="Arial" w:hAnsi="Arial" w:cs="Arial"/>
                </w:rPr>
                <w:t>Ontario Ski</w:t>
              </w:r>
              <w:r w:rsidR="00287DCF" w:rsidRPr="00C96BAB">
                <w:rPr>
                  <w:rStyle w:val="Hyperlink"/>
                  <w:rFonts w:ascii="Arial" w:hAnsi="Arial" w:cs="Arial"/>
                </w:rPr>
                <w:t>l</w:t>
              </w:r>
              <w:r w:rsidR="00287DCF" w:rsidRPr="00C96BAB">
                <w:rPr>
                  <w:rStyle w:val="Hyperlink"/>
                  <w:rFonts w:ascii="Arial" w:hAnsi="Arial" w:cs="Arial"/>
                </w:rPr>
                <w:t>ls Passport Overview</w:t>
              </w:r>
              <w:r w:rsidRPr="00C96BAB">
                <w:rPr>
                  <w:rStyle w:val="Hyperlink"/>
                  <w:rFonts w:ascii="Arial" w:hAnsi="Arial" w:cs="Arial"/>
                </w:rPr>
                <w:t xml:space="preserve"> for Newcomers</w:t>
              </w:r>
              <w:r w:rsidR="00287DCF" w:rsidRPr="00C96BAB">
                <w:rPr>
                  <w:rStyle w:val="Hyperlink"/>
                  <w:rFonts w:ascii="Arial" w:hAnsi="Arial" w:cs="Arial"/>
                </w:rPr>
                <w:t xml:space="preserve"> (Immigrants and Refugees)</w:t>
              </w:r>
            </w:hyperlink>
            <w:r w:rsidRPr="008A31DE">
              <w:rPr>
                <w:rFonts w:ascii="Arial" w:hAnsi="Arial" w:cs="Arial"/>
                <w:i/>
              </w:rPr>
              <w:t>.</w:t>
            </w:r>
            <w:r w:rsidRPr="008A31DE">
              <w:rPr>
                <w:rFonts w:ascii="Arial" w:hAnsi="Arial" w:cs="Arial"/>
              </w:rPr>
              <w:t xml:space="preserve"> Identify sections of the chart for clients to complete before their next appointment</w:t>
            </w:r>
            <w:r w:rsidR="00452A46">
              <w:rPr>
                <w:rFonts w:ascii="Arial" w:hAnsi="Arial" w:cs="Arial"/>
              </w:rPr>
              <w:t xml:space="preserve"> to</w:t>
            </w:r>
            <w:r w:rsidRPr="008A31DE">
              <w:rPr>
                <w:rFonts w:ascii="Arial" w:hAnsi="Arial" w:cs="Arial"/>
              </w:rPr>
              <w:t xml:space="preserve"> help keep them motivated and focused on their goals.</w:t>
            </w:r>
          </w:p>
        </w:tc>
      </w:tr>
      <w:tr w:rsidR="007C7D7E" w:rsidRPr="004F312E" w14:paraId="41135F2C" w14:textId="77777777" w:rsidTr="00712ECC">
        <w:trPr>
          <w:trHeight w:val="911"/>
        </w:trPr>
        <w:tc>
          <w:tcPr>
            <w:tcW w:w="1466" w:type="dxa"/>
          </w:tcPr>
          <w:p w14:paraId="540BEECA" w14:textId="77777777" w:rsidR="007C7D7E" w:rsidRPr="008A31DE" w:rsidRDefault="00471026" w:rsidP="00785FBF">
            <w:pPr>
              <w:spacing w:after="0" w:line="240" w:lineRule="auto"/>
              <w:jc w:val="center"/>
              <w:rPr>
                <w:rFonts w:ascii="Arial" w:hAnsi="Arial" w:cs="Arial"/>
              </w:rPr>
            </w:pPr>
            <w:hyperlink r:id="rId105" w:history="1">
              <w:r w:rsidR="007C7D7E" w:rsidRPr="008A31DE">
                <w:rPr>
                  <w:rStyle w:val="Hyperlink"/>
                  <w:rFonts w:ascii="Arial" w:hAnsi="Arial" w:cs="Arial"/>
                </w:rPr>
                <w:t>SkillsZone</w:t>
              </w:r>
            </w:hyperlink>
          </w:p>
        </w:tc>
        <w:tc>
          <w:tcPr>
            <w:tcW w:w="1839" w:type="dxa"/>
          </w:tcPr>
          <w:p w14:paraId="68D4A195" w14:textId="77777777" w:rsidR="007C7D7E" w:rsidRPr="008A31DE" w:rsidRDefault="007C7D7E" w:rsidP="00785FBF">
            <w:pPr>
              <w:spacing w:after="0" w:line="240" w:lineRule="auto"/>
              <w:jc w:val="center"/>
              <w:rPr>
                <w:rFonts w:ascii="Arial" w:hAnsi="Arial" w:cs="Arial"/>
              </w:rPr>
            </w:pPr>
            <w:r w:rsidRPr="008A31DE">
              <w:rPr>
                <w:rFonts w:ascii="Arial" w:hAnsi="Arial" w:cs="Arial"/>
              </w:rPr>
              <w:t>OSP Training Materials</w:t>
            </w:r>
          </w:p>
          <w:p w14:paraId="4047C80A" w14:textId="77777777" w:rsidR="007C7D7E" w:rsidRPr="008A31DE" w:rsidRDefault="007C7D7E" w:rsidP="00785FBF">
            <w:pPr>
              <w:spacing w:after="0" w:line="240" w:lineRule="auto"/>
              <w:jc w:val="center"/>
              <w:rPr>
                <w:rFonts w:ascii="Arial" w:hAnsi="Arial" w:cs="Arial"/>
                <w:noProof/>
              </w:rPr>
            </w:pPr>
          </w:p>
        </w:tc>
        <w:tc>
          <w:tcPr>
            <w:tcW w:w="6505" w:type="dxa"/>
          </w:tcPr>
          <w:p w14:paraId="1CD20B97" w14:textId="77777777" w:rsidR="007C7D7E" w:rsidRPr="008A31DE" w:rsidRDefault="007C7D7E" w:rsidP="00B61293">
            <w:pPr>
              <w:numPr>
                <w:ilvl w:val="0"/>
                <w:numId w:val="9"/>
              </w:numPr>
              <w:spacing w:after="0"/>
              <w:ind w:left="444"/>
              <w:rPr>
                <w:rFonts w:ascii="Arial" w:hAnsi="Arial" w:cs="Arial"/>
              </w:rPr>
            </w:pPr>
            <w:r w:rsidRPr="008A31DE">
              <w:rPr>
                <w:rFonts w:ascii="Arial" w:hAnsi="Arial" w:cs="Arial"/>
              </w:rPr>
              <w:t xml:space="preserve">Settlement workers and employment specialists can access training materials that focus on Essential Skills, skill-building activities and work habits. These materials can be adapted for different audiences. </w:t>
            </w:r>
          </w:p>
        </w:tc>
      </w:tr>
      <w:tr w:rsidR="007C7D7E" w:rsidRPr="004F312E" w14:paraId="2C077665" w14:textId="77777777" w:rsidTr="00712ECC">
        <w:trPr>
          <w:trHeight w:val="911"/>
        </w:trPr>
        <w:tc>
          <w:tcPr>
            <w:tcW w:w="1466" w:type="dxa"/>
          </w:tcPr>
          <w:p w14:paraId="1F36E11F" w14:textId="77777777" w:rsidR="007C7D7E" w:rsidRPr="008A31DE" w:rsidRDefault="00471026" w:rsidP="00785FBF">
            <w:pPr>
              <w:spacing w:after="0" w:line="240" w:lineRule="auto"/>
              <w:jc w:val="center"/>
              <w:rPr>
                <w:rFonts w:ascii="Arial" w:hAnsi="Arial" w:cs="Arial"/>
              </w:rPr>
            </w:pPr>
            <w:hyperlink r:id="rId106" w:history="1">
              <w:r w:rsidR="007C7D7E" w:rsidRPr="008A31DE">
                <w:rPr>
                  <w:rStyle w:val="Hyperlink"/>
                  <w:rFonts w:ascii="Arial" w:hAnsi="Arial" w:cs="Arial"/>
                </w:rPr>
                <w:t>SkillsZone</w:t>
              </w:r>
            </w:hyperlink>
          </w:p>
        </w:tc>
        <w:tc>
          <w:tcPr>
            <w:tcW w:w="1839" w:type="dxa"/>
          </w:tcPr>
          <w:p w14:paraId="17671657" w14:textId="77777777" w:rsidR="007C7D7E" w:rsidRPr="008A31DE" w:rsidRDefault="007C7D7E" w:rsidP="00785FBF">
            <w:pPr>
              <w:spacing w:after="0" w:line="240" w:lineRule="auto"/>
              <w:jc w:val="center"/>
              <w:rPr>
                <w:rFonts w:ascii="Arial" w:hAnsi="Arial" w:cs="Arial"/>
              </w:rPr>
            </w:pPr>
            <w:r w:rsidRPr="008A31DE">
              <w:rPr>
                <w:rFonts w:ascii="Arial" w:hAnsi="Arial" w:cs="Arial"/>
              </w:rPr>
              <w:t>Interactive Learning Resources</w:t>
            </w:r>
          </w:p>
        </w:tc>
        <w:tc>
          <w:tcPr>
            <w:tcW w:w="6505" w:type="dxa"/>
          </w:tcPr>
          <w:p w14:paraId="68D0C44C" w14:textId="77777777" w:rsidR="007C7D7E" w:rsidRPr="008A31DE" w:rsidRDefault="007C7D7E" w:rsidP="00B61293">
            <w:pPr>
              <w:numPr>
                <w:ilvl w:val="0"/>
                <w:numId w:val="9"/>
              </w:numPr>
              <w:spacing w:after="0"/>
              <w:ind w:left="444"/>
              <w:rPr>
                <w:rFonts w:ascii="Arial" w:hAnsi="Arial" w:cs="Arial"/>
              </w:rPr>
            </w:pPr>
            <w:r w:rsidRPr="008A31DE">
              <w:rPr>
                <w:rFonts w:ascii="Arial" w:hAnsi="Arial" w:cs="Arial"/>
              </w:rPr>
              <w:t xml:space="preserve">Use the Skills Pyramid to illustrate how Essential Skills are the foundation for learning other skills, such as technical skills. There is a </w:t>
            </w:r>
            <w:hyperlink r:id="rId107" w:history="1">
              <w:r w:rsidRPr="008A31DE">
                <w:rPr>
                  <w:rStyle w:val="Hyperlink"/>
                  <w:rFonts w:ascii="Arial" w:hAnsi="Arial" w:cs="Arial"/>
                  <w:i/>
                </w:rPr>
                <w:t>Skills Overview</w:t>
              </w:r>
            </w:hyperlink>
            <w:r w:rsidRPr="008A31DE">
              <w:rPr>
                <w:rFonts w:ascii="Arial" w:hAnsi="Arial" w:cs="Arial"/>
                <w:i/>
              </w:rPr>
              <w:t xml:space="preserve"> </w:t>
            </w:r>
            <w:r w:rsidRPr="008A31DE">
              <w:rPr>
                <w:rFonts w:ascii="Arial" w:hAnsi="Arial" w:cs="Arial"/>
              </w:rPr>
              <w:t>video showing how a nurse uses Essential Skills, technical skills and job/workplace specific skills on-the-job.</w:t>
            </w:r>
          </w:p>
        </w:tc>
      </w:tr>
    </w:tbl>
    <w:p w14:paraId="4116CA39" w14:textId="77777777" w:rsidR="00712ECC" w:rsidRDefault="00712ECC">
      <w:r>
        <w:br w:type="page"/>
      </w: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839"/>
        <w:gridCol w:w="6505"/>
      </w:tblGrid>
      <w:tr w:rsidR="00712ECC" w:rsidRPr="004F312E" w14:paraId="60519162" w14:textId="77777777" w:rsidTr="00712ECC">
        <w:tc>
          <w:tcPr>
            <w:tcW w:w="1466" w:type="dxa"/>
          </w:tcPr>
          <w:p w14:paraId="2258C281" w14:textId="77777777" w:rsidR="00712ECC" w:rsidRPr="004F312E" w:rsidRDefault="00712ECC" w:rsidP="00712ECC">
            <w:pPr>
              <w:spacing w:after="0" w:line="240" w:lineRule="auto"/>
              <w:jc w:val="center"/>
              <w:rPr>
                <w:rFonts w:ascii="Arial" w:hAnsi="Arial" w:cs="Arial"/>
                <w:b/>
                <w:sz w:val="24"/>
                <w:szCs w:val="24"/>
              </w:rPr>
            </w:pPr>
            <w:r w:rsidRPr="004F312E">
              <w:rPr>
                <w:rFonts w:ascii="Arial" w:hAnsi="Arial" w:cs="Arial"/>
                <w:b/>
                <w:sz w:val="24"/>
                <w:szCs w:val="24"/>
              </w:rPr>
              <w:lastRenderedPageBreak/>
              <w:t>Website</w:t>
            </w:r>
          </w:p>
        </w:tc>
        <w:tc>
          <w:tcPr>
            <w:tcW w:w="1839" w:type="dxa"/>
          </w:tcPr>
          <w:p w14:paraId="422A8184" w14:textId="77777777" w:rsidR="00712ECC" w:rsidRPr="004F312E" w:rsidRDefault="00712ECC" w:rsidP="00712ECC">
            <w:pPr>
              <w:spacing w:after="0" w:line="240" w:lineRule="auto"/>
              <w:jc w:val="center"/>
              <w:rPr>
                <w:rFonts w:ascii="Arial" w:hAnsi="Arial" w:cs="Arial"/>
                <w:b/>
                <w:sz w:val="24"/>
                <w:szCs w:val="24"/>
              </w:rPr>
            </w:pPr>
            <w:r w:rsidRPr="004F312E">
              <w:rPr>
                <w:rFonts w:ascii="Arial" w:hAnsi="Arial" w:cs="Arial"/>
                <w:b/>
                <w:sz w:val="24"/>
                <w:szCs w:val="24"/>
              </w:rPr>
              <w:t>Location</w:t>
            </w:r>
          </w:p>
        </w:tc>
        <w:tc>
          <w:tcPr>
            <w:tcW w:w="6505" w:type="dxa"/>
          </w:tcPr>
          <w:p w14:paraId="73B776B2" w14:textId="77777777" w:rsidR="00712ECC" w:rsidRPr="004F312E" w:rsidRDefault="00712ECC" w:rsidP="00712ECC">
            <w:pPr>
              <w:pStyle w:val="ListParagraph"/>
              <w:ind w:left="0"/>
              <w:jc w:val="center"/>
              <w:rPr>
                <w:rFonts w:ascii="Arial" w:hAnsi="Arial" w:cs="Arial"/>
                <w:b/>
                <w:lang w:val="en-US"/>
              </w:rPr>
            </w:pPr>
            <w:r w:rsidRPr="004F312E">
              <w:rPr>
                <w:rFonts w:ascii="Arial" w:hAnsi="Arial" w:cs="Arial"/>
                <w:b/>
                <w:lang w:val="en-US"/>
              </w:rPr>
              <w:t>Description</w:t>
            </w:r>
          </w:p>
        </w:tc>
      </w:tr>
      <w:tr w:rsidR="007C7D7E" w:rsidRPr="004F312E" w14:paraId="28E5EE69" w14:textId="77777777" w:rsidTr="00712ECC">
        <w:tc>
          <w:tcPr>
            <w:tcW w:w="1466" w:type="dxa"/>
          </w:tcPr>
          <w:p w14:paraId="3555D1EA" w14:textId="162C6B23" w:rsidR="007C7D7E" w:rsidRPr="008A31DE" w:rsidRDefault="00471026" w:rsidP="00785FBF">
            <w:pPr>
              <w:spacing w:after="0" w:line="240" w:lineRule="auto"/>
              <w:jc w:val="center"/>
              <w:rPr>
                <w:rFonts w:ascii="Arial" w:hAnsi="Arial" w:cs="Arial"/>
                <w:noProof/>
              </w:rPr>
            </w:pPr>
            <w:hyperlink r:id="rId108" w:history="1">
              <w:r w:rsidR="007C7D7E" w:rsidRPr="008A31DE">
                <w:rPr>
                  <w:rStyle w:val="Hyperlink"/>
                  <w:rFonts w:ascii="Arial" w:hAnsi="Arial" w:cs="Arial"/>
                </w:rPr>
                <w:t>SkillsZone</w:t>
              </w:r>
            </w:hyperlink>
          </w:p>
        </w:tc>
        <w:tc>
          <w:tcPr>
            <w:tcW w:w="1839" w:type="dxa"/>
          </w:tcPr>
          <w:p w14:paraId="3862D3F4" w14:textId="77777777" w:rsidR="007C7D7E" w:rsidRPr="008A31DE" w:rsidRDefault="007C7D7E" w:rsidP="00785FBF">
            <w:pPr>
              <w:spacing w:after="0" w:line="240" w:lineRule="auto"/>
              <w:jc w:val="center"/>
              <w:rPr>
                <w:rFonts w:ascii="Arial" w:hAnsi="Arial" w:cs="Arial"/>
              </w:rPr>
            </w:pPr>
            <w:r w:rsidRPr="008A31DE">
              <w:rPr>
                <w:rFonts w:ascii="Arial" w:hAnsi="Arial" w:cs="Arial"/>
              </w:rPr>
              <w:t>SkillsZone Videos</w:t>
            </w:r>
          </w:p>
        </w:tc>
        <w:tc>
          <w:tcPr>
            <w:tcW w:w="6505" w:type="dxa"/>
          </w:tcPr>
          <w:p w14:paraId="36381C71" w14:textId="77777777" w:rsidR="00163CD8" w:rsidRPr="00902D73" w:rsidRDefault="00163CD8" w:rsidP="00163CD8">
            <w:pPr>
              <w:numPr>
                <w:ilvl w:val="0"/>
                <w:numId w:val="9"/>
              </w:numPr>
              <w:spacing w:after="0"/>
              <w:ind w:left="444"/>
              <w:rPr>
                <w:rFonts w:ascii="Arial" w:hAnsi="Arial" w:cs="Arial"/>
                <w:color w:val="000000"/>
                <w:lang w:eastAsia="en-CA"/>
              </w:rPr>
            </w:pPr>
            <w:r>
              <w:rPr>
                <w:rFonts w:ascii="Arial" w:hAnsi="Arial" w:cs="Arial"/>
                <w:color w:val="000000"/>
                <w:lang w:eastAsia="en-CA"/>
              </w:rPr>
              <w:t xml:space="preserve">Use </w:t>
            </w:r>
            <w:r w:rsidRPr="00902D73">
              <w:rPr>
                <w:rFonts w:ascii="Arial" w:hAnsi="Arial" w:cs="Arial"/>
                <w:color w:val="000000"/>
                <w:lang w:eastAsia="en-CA"/>
              </w:rPr>
              <w:t xml:space="preserve">the </w:t>
            </w:r>
            <w:hyperlink r:id="rId109" w:history="1">
              <w:r w:rsidRPr="00902D73">
                <w:rPr>
                  <w:rStyle w:val="Hyperlink"/>
                  <w:rFonts w:ascii="Arial" w:hAnsi="Arial" w:cs="Arial"/>
                  <w:i/>
                  <w:shd w:val="clear" w:color="auto" w:fill="FFFFFF"/>
                </w:rPr>
                <w:t>Putting Your Skills to Work – Welcome to Ontario</w:t>
              </w:r>
            </w:hyperlink>
            <w:r w:rsidRPr="00902D73">
              <w:rPr>
                <w:rFonts w:ascii="Arial" w:hAnsi="Arial" w:cs="Arial"/>
                <w:color w:val="000000"/>
                <w:lang w:eastAsia="en-CA"/>
              </w:rPr>
              <w:t xml:space="preserve"> video </w:t>
            </w:r>
            <w:r>
              <w:rPr>
                <w:rFonts w:ascii="Arial" w:hAnsi="Arial" w:cs="Arial"/>
                <w:color w:val="000000"/>
                <w:lang w:eastAsia="en-CA"/>
              </w:rPr>
              <w:t xml:space="preserve">and </w:t>
            </w:r>
            <w:hyperlink r:id="rId110" w:history="1">
              <w:r w:rsidRPr="00902D73">
                <w:rPr>
                  <w:rStyle w:val="Hyperlink"/>
                  <w:rFonts w:ascii="Arial" w:hAnsi="Arial" w:cs="Arial"/>
                  <w:lang w:eastAsia="en-CA"/>
                </w:rPr>
                <w:t>Facilitator’s Guide</w:t>
              </w:r>
            </w:hyperlink>
            <w:r>
              <w:rPr>
                <w:rFonts w:ascii="Arial" w:hAnsi="Arial" w:cs="Arial"/>
                <w:color w:val="000000"/>
                <w:lang w:eastAsia="en-CA"/>
              </w:rPr>
              <w:t xml:space="preserve"> </w:t>
            </w:r>
            <w:r w:rsidRPr="00902D73">
              <w:rPr>
                <w:rFonts w:ascii="Arial" w:hAnsi="Arial" w:cs="Arial"/>
                <w:color w:val="000000"/>
                <w:lang w:eastAsia="en-CA"/>
              </w:rPr>
              <w:t>to see how Essential Skills and work habits (ESWH) are used with newcomers in their settlement process.</w:t>
            </w:r>
          </w:p>
          <w:p w14:paraId="21A7F5F1" w14:textId="77777777" w:rsidR="00163CD8" w:rsidRPr="00902D73" w:rsidRDefault="00163CD8" w:rsidP="00163CD8">
            <w:pPr>
              <w:numPr>
                <w:ilvl w:val="0"/>
                <w:numId w:val="9"/>
              </w:numPr>
              <w:spacing w:after="0"/>
              <w:ind w:left="444"/>
              <w:rPr>
                <w:rFonts w:ascii="Arial" w:hAnsi="Arial" w:cs="Arial"/>
                <w:color w:val="000000"/>
                <w:lang w:eastAsia="en-CA"/>
              </w:rPr>
            </w:pPr>
            <w:r w:rsidRPr="00902D73">
              <w:rPr>
                <w:rFonts w:ascii="Arial" w:hAnsi="Arial" w:cs="Arial"/>
                <w:color w:val="000000"/>
                <w:lang w:eastAsia="en-CA"/>
              </w:rPr>
              <w:t xml:space="preserve">Use the </w:t>
            </w:r>
            <w:hyperlink r:id="rId111" w:history="1">
              <w:r w:rsidRPr="00902D73">
                <w:rPr>
                  <w:rStyle w:val="Hyperlink"/>
                  <w:rFonts w:ascii="Arial" w:hAnsi="Arial" w:cs="Arial"/>
                  <w:i/>
                  <w:lang w:eastAsia="en-CA"/>
                </w:rPr>
                <w:t>Transfer Your Skills to a Great Job</w:t>
              </w:r>
            </w:hyperlink>
            <w:r w:rsidRPr="00902D73">
              <w:rPr>
                <w:rFonts w:ascii="Arial" w:hAnsi="Arial" w:cs="Arial"/>
                <w:i/>
                <w:color w:val="000000"/>
                <w:lang w:eastAsia="en-CA"/>
              </w:rPr>
              <w:t xml:space="preserve"> </w:t>
            </w:r>
            <w:r w:rsidRPr="00902D73">
              <w:rPr>
                <w:rFonts w:ascii="Arial" w:hAnsi="Arial" w:cs="Arial"/>
                <w:color w:val="000000"/>
                <w:lang w:eastAsia="en-CA"/>
              </w:rPr>
              <w:t xml:space="preserve">video </w:t>
            </w:r>
            <w:r>
              <w:rPr>
                <w:rFonts w:ascii="Arial" w:hAnsi="Arial" w:cs="Arial"/>
                <w:color w:val="000000"/>
                <w:lang w:eastAsia="en-CA"/>
              </w:rPr>
              <w:t xml:space="preserve">and </w:t>
            </w:r>
            <w:hyperlink r:id="rId112" w:history="1">
              <w:r w:rsidRPr="00902D73">
                <w:rPr>
                  <w:rStyle w:val="Hyperlink"/>
                  <w:rFonts w:ascii="Arial" w:hAnsi="Arial" w:cs="Arial"/>
                  <w:lang w:eastAsia="en-CA"/>
                </w:rPr>
                <w:t>Facilitator’s Guide</w:t>
              </w:r>
            </w:hyperlink>
            <w:r>
              <w:rPr>
                <w:rFonts w:ascii="Arial" w:hAnsi="Arial" w:cs="Arial"/>
                <w:color w:val="000000"/>
                <w:lang w:eastAsia="en-CA"/>
              </w:rPr>
              <w:t xml:space="preserve"> </w:t>
            </w:r>
            <w:r w:rsidRPr="00902D73">
              <w:rPr>
                <w:rFonts w:ascii="Arial" w:hAnsi="Arial" w:cs="Arial"/>
                <w:color w:val="000000"/>
                <w:lang w:eastAsia="en-CA"/>
              </w:rPr>
              <w:t>to assist newcomers who are seeking employment to discover the ESWH they have that can be transferred to the Ontario workforce.</w:t>
            </w:r>
          </w:p>
          <w:p w14:paraId="4392DEB1" w14:textId="1EB3BC7F" w:rsidR="00163CD8" w:rsidRDefault="00163CD8" w:rsidP="00163CD8">
            <w:pPr>
              <w:numPr>
                <w:ilvl w:val="0"/>
                <w:numId w:val="9"/>
              </w:numPr>
              <w:spacing w:after="0"/>
              <w:ind w:left="444"/>
              <w:rPr>
                <w:rFonts w:ascii="Arial" w:hAnsi="Arial" w:cs="Arial"/>
                <w:color w:val="000000"/>
                <w:lang w:eastAsia="en-CA"/>
              </w:rPr>
            </w:pPr>
            <w:r w:rsidRPr="00902D73">
              <w:rPr>
                <w:rFonts w:ascii="Arial" w:hAnsi="Arial" w:cs="Arial"/>
                <w:color w:val="000000"/>
                <w:lang w:eastAsia="en-CA"/>
              </w:rPr>
              <w:t xml:space="preserve">Use the </w:t>
            </w:r>
            <w:hyperlink r:id="rId113" w:history="1">
              <w:r w:rsidRPr="00902D73">
                <w:rPr>
                  <w:rStyle w:val="Hyperlink"/>
                  <w:rFonts w:ascii="Arial" w:hAnsi="Arial" w:cs="Arial"/>
                  <w:i/>
                  <w:lang w:eastAsia="en-CA"/>
                </w:rPr>
                <w:t>Find The Skills You Need</w:t>
              </w:r>
            </w:hyperlink>
            <w:r w:rsidRPr="00902D73">
              <w:rPr>
                <w:rFonts w:ascii="Arial" w:hAnsi="Arial" w:cs="Arial"/>
                <w:i/>
                <w:color w:val="000000"/>
                <w:lang w:eastAsia="en-CA"/>
              </w:rPr>
              <w:t xml:space="preserve"> </w:t>
            </w:r>
            <w:r w:rsidRPr="00902D73">
              <w:rPr>
                <w:rFonts w:ascii="Arial" w:hAnsi="Arial" w:cs="Arial"/>
                <w:color w:val="000000"/>
                <w:lang w:eastAsia="en-CA"/>
              </w:rPr>
              <w:t xml:space="preserve">video </w:t>
            </w:r>
            <w:r w:rsidRPr="00C96BAB">
              <w:rPr>
                <w:rFonts w:ascii="Arial" w:hAnsi="Arial" w:cs="Arial"/>
                <w:color w:val="000000"/>
                <w:lang w:eastAsia="en-CA"/>
              </w:rPr>
              <w:t xml:space="preserve">and </w:t>
            </w:r>
            <w:r w:rsidR="00C96BAB">
              <w:rPr>
                <w:rFonts w:ascii="Arial" w:hAnsi="Arial" w:cs="Arial"/>
                <w:i/>
                <w:color w:val="000000"/>
                <w:lang w:eastAsia="en-CA"/>
              </w:rPr>
              <w:fldChar w:fldCharType="begin"/>
            </w:r>
            <w:r w:rsidR="00C96BAB">
              <w:rPr>
                <w:rFonts w:ascii="Arial" w:hAnsi="Arial" w:cs="Arial"/>
                <w:i/>
                <w:color w:val="000000"/>
                <w:lang w:eastAsia="en-CA"/>
              </w:rPr>
              <w:instrText xml:space="preserve"> HYPERLINK "http://www.skills.edu.gov.on.ca/native/osapqa008357" </w:instrText>
            </w:r>
            <w:r w:rsidR="00C96BAB">
              <w:rPr>
                <w:rFonts w:ascii="Arial" w:hAnsi="Arial" w:cs="Arial"/>
                <w:i/>
                <w:color w:val="000000"/>
                <w:lang w:eastAsia="en-CA"/>
              </w:rPr>
            </w:r>
            <w:r w:rsidR="00C96BAB">
              <w:rPr>
                <w:rFonts w:ascii="Arial" w:hAnsi="Arial" w:cs="Arial"/>
                <w:i/>
                <w:color w:val="000000"/>
                <w:lang w:eastAsia="en-CA"/>
              </w:rPr>
              <w:fldChar w:fldCharType="separate"/>
            </w:r>
            <w:r w:rsidRPr="00C96BAB">
              <w:rPr>
                <w:rStyle w:val="Hyperlink"/>
                <w:rFonts w:ascii="Arial" w:hAnsi="Arial" w:cs="Arial"/>
                <w:i/>
                <w:lang w:eastAsia="en-CA"/>
              </w:rPr>
              <w:t>Tips S</w:t>
            </w:r>
            <w:r w:rsidRPr="00C96BAB">
              <w:rPr>
                <w:rStyle w:val="Hyperlink"/>
                <w:rFonts w:ascii="Arial" w:hAnsi="Arial" w:cs="Arial"/>
                <w:i/>
                <w:lang w:eastAsia="en-CA"/>
              </w:rPr>
              <w:t>h</w:t>
            </w:r>
            <w:r w:rsidRPr="00C96BAB">
              <w:rPr>
                <w:rStyle w:val="Hyperlink"/>
                <w:rFonts w:ascii="Arial" w:hAnsi="Arial" w:cs="Arial"/>
                <w:i/>
                <w:lang w:eastAsia="en-CA"/>
              </w:rPr>
              <w:t>eet for Employers</w:t>
            </w:r>
            <w:r w:rsidR="00C96BAB">
              <w:rPr>
                <w:rFonts w:ascii="Arial" w:hAnsi="Arial" w:cs="Arial"/>
                <w:i/>
                <w:color w:val="000000"/>
                <w:lang w:eastAsia="en-CA"/>
              </w:rPr>
              <w:fldChar w:fldCharType="end"/>
            </w:r>
            <w:r w:rsidRPr="00C96BAB">
              <w:rPr>
                <w:rFonts w:ascii="Arial" w:hAnsi="Arial" w:cs="Arial"/>
                <w:i/>
                <w:color w:val="000000"/>
                <w:lang w:eastAsia="en-CA"/>
              </w:rPr>
              <w:t xml:space="preserve"> </w:t>
            </w:r>
            <w:r w:rsidRPr="00C96BAB">
              <w:rPr>
                <w:rFonts w:ascii="Arial" w:hAnsi="Arial" w:cs="Arial"/>
                <w:color w:val="000000"/>
                <w:lang w:eastAsia="en-CA"/>
              </w:rPr>
              <w:t>to</w:t>
            </w:r>
            <w:r>
              <w:rPr>
                <w:rFonts w:ascii="Arial" w:hAnsi="Arial" w:cs="Arial"/>
                <w:color w:val="000000"/>
                <w:lang w:eastAsia="en-CA"/>
              </w:rPr>
              <w:t xml:space="preserve"> assist employers with understanding the importance of using the ESWH in recruiting and developing their employees.</w:t>
            </w:r>
          </w:p>
          <w:p w14:paraId="54D316AB" w14:textId="1131EDED" w:rsidR="007C7D7E" w:rsidRPr="008A31DE" w:rsidRDefault="007C7D7E" w:rsidP="00B61293">
            <w:pPr>
              <w:numPr>
                <w:ilvl w:val="0"/>
                <w:numId w:val="9"/>
              </w:numPr>
              <w:spacing w:after="0"/>
              <w:ind w:left="444"/>
              <w:rPr>
                <w:rFonts w:ascii="Arial" w:hAnsi="Arial" w:cs="Arial"/>
                <w:color w:val="000000"/>
                <w:lang w:eastAsia="en-CA"/>
              </w:rPr>
            </w:pPr>
            <w:r w:rsidRPr="008A31DE">
              <w:rPr>
                <w:rFonts w:ascii="Arial" w:hAnsi="Arial" w:cs="Arial"/>
                <w:color w:val="000000"/>
                <w:lang w:eastAsia="en-CA"/>
              </w:rPr>
              <w:t xml:space="preserve">Use the </w:t>
            </w:r>
            <w:hyperlink r:id="rId114" w:history="1">
              <w:r w:rsidRPr="008A31DE">
                <w:rPr>
                  <w:rStyle w:val="Hyperlink"/>
                  <w:rFonts w:ascii="Arial" w:hAnsi="Arial" w:cs="Arial"/>
                  <w:i/>
                  <w:iCs/>
                  <w:lang w:eastAsia="en-CA"/>
                </w:rPr>
                <w:t>Discover Your Skills</w:t>
              </w:r>
            </w:hyperlink>
            <w:r w:rsidRPr="008A31DE">
              <w:rPr>
                <w:rFonts w:ascii="Arial" w:hAnsi="Arial" w:cs="Arial"/>
                <w:i/>
                <w:iCs/>
                <w:color w:val="000000"/>
                <w:lang w:eastAsia="en-CA"/>
              </w:rPr>
              <w:t xml:space="preserve"> </w:t>
            </w:r>
            <w:r w:rsidRPr="008A31DE">
              <w:rPr>
                <w:rFonts w:ascii="Arial" w:hAnsi="Arial" w:cs="Arial"/>
                <w:iCs/>
                <w:color w:val="000000"/>
                <w:lang w:eastAsia="en-CA"/>
              </w:rPr>
              <w:t>video</w:t>
            </w:r>
            <w:r w:rsidRPr="008A31DE">
              <w:rPr>
                <w:rFonts w:ascii="Arial" w:hAnsi="Arial" w:cs="Arial"/>
                <w:i/>
                <w:iCs/>
                <w:color w:val="000000"/>
                <w:lang w:eastAsia="en-CA"/>
              </w:rPr>
              <w:t xml:space="preserve"> </w:t>
            </w:r>
            <w:r w:rsidRPr="008A31DE">
              <w:rPr>
                <w:rFonts w:ascii="Arial" w:hAnsi="Arial" w:cs="Arial"/>
                <w:color w:val="000000"/>
                <w:lang w:eastAsia="en-CA"/>
              </w:rPr>
              <w:t xml:space="preserve">to see how </w:t>
            </w:r>
            <w:r w:rsidR="00C927A2">
              <w:rPr>
                <w:rFonts w:ascii="Arial" w:hAnsi="Arial" w:cs="Arial"/>
                <w:color w:val="000000"/>
                <w:lang w:eastAsia="en-CA"/>
              </w:rPr>
              <w:t>ESWH</w:t>
            </w:r>
            <w:r w:rsidRPr="008A31DE">
              <w:rPr>
                <w:rFonts w:ascii="Arial" w:hAnsi="Arial" w:cs="Arial"/>
                <w:color w:val="000000"/>
                <w:lang w:eastAsia="en-CA"/>
              </w:rPr>
              <w:t xml:space="preserve"> are used every day and why they are important.</w:t>
            </w:r>
          </w:p>
          <w:p w14:paraId="41198DC4" w14:textId="77777777" w:rsidR="007C7D7E" w:rsidRPr="008A31DE" w:rsidRDefault="007C7D7E" w:rsidP="00B61293">
            <w:pPr>
              <w:numPr>
                <w:ilvl w:val="0"/>
                <w:numId w:val="9"/>
              </w:numPr>
              <w:spacing w:after="0"/>
              <w:ind w:left="444"/>
              <w:rPr>
                <w:rFonts w:ascii="Arial" w:hAnsi="Arial" w:cs="Arial"/>
                <w:color w:val="000000"/>
                <w:lang w:eastAsia="en-CA"/>
              </w:rPr>
            </w:pPr>
            <w:r w:rsidRPr="008A31DE">
              <w:rPr>
                <w:rFonts w:ascii="Arial" w:hAnsi="Arial" w:cs="Arial"/>
                <w:color w:val="000000"/>
                <w:lang w:eastAsia="en-CA"/>
              </w:rPr>
              <w:t xml:space="preserve">Use the </w:t>
            </w:r>
            <w:hyperlink r:id="rId115" w:history="1">
              <w:r w:rsidRPr="008A31DE">
                <w:rPr>
                  <w:rStyle w:val="Hyperlink"/>
                  <w:rFonts w:ascii="Arial" w:hAnsi="Arial" w:cs="Arial"/>
                  <w:i/>
                  <w:iCs/>
                  <w:lang w:eastAsia="en-CA"/>
                </w:rPr>
                <w:t>Make Social Media Work for You</w:t>
              </w:r>
            </w:hyperlink>
            <w:r w:rsidRPr="008A31DE">
              <w:rPr>
                <w:rFonts w:ascii="Arial" w:hAnsi="Arial" w:cs="Arial"/>
                <w:i/>
                <w:iCs/>
                <w:color w:val="000000"/>
                <w:lang w:eastAsia="en-CA"/>
              </w:rPr>
              <w:t xml:space="preserve"> </w:t>
            </w:r>
            <w:r w:rsidRPr="008A31DE">
              <w:rPr>
                <w:rFonts w:ascii="Arial" w:hAnsi="Arial" w:cs="Arial"/>
                <w:iCs/>
                <w:color w:val="000000"/>
                <w:lang w:eastAsia="en-CA"/>
              </w:rPr>
              <w:t>video</w:t>
            </w:r>
            <w:r w:rsidRPr="008A31DE">
              <w:rPr>
                <w:rFonts w:ascii="Arial" w:hAnsi="Arial" w:cs="Arial"/>
                <w:i/>
                <w:iCs/>
                <w:color w:val="000000"/>
                <w:lang w:eastAsia="en-CA"/>
              </w:rPr>
              <w:t xml:space="preserve"> </w:t>
            </w:r>
            <w:r w:rsidRPr="008A31DE">
              <w:rPr>
                <w:rFonts w:ascii="Arial" w:hAnsi="Arial" w:cs="Arial"/>
                <w:color w:val="000000"/>
                <w:lang w:eastAsia="en-CA"/>
              </w:rPr>
              <w:t>to get an introduction to using social media effectively.</w:t>
            </w:r>
          </w:p>
          <w:p w14:paraId="0C606469" w14:textId="020073A5" w:rsidR="007C7D7E" w:rsidRPr="008A31DE" w:rsidRDefault="007C7D7E" w:rsidP="00B61293">
            <w:pPr>
              <w:numPr>
                <w:ilvl w:val="0"/>
                <w:numId w:val="9"/>
              </w:numPr>
              <w:spacing w:after="0"/>
              <w:ind w:left="444"/>
              <w:rPr>
                <w:rFonts w:ascii="Arial" w:hAnsi="Arial" w:cs="Arial"/>
                <w:color w:val="000000"/>
                <w:lang w:eastAsia="en-CA"/>
              </w:rPr>
            </w:pPr>
            <w:r w:rsidRPr="008A31DE">
              <w:rPr>
                <w:rFonts w:ascii="Arial" w:hAnsi="Arial" w:cs="Arial"/>
                <w:lang w:val="en"/>
              </w:rPr>
              <w:t xml:space="preserve">Use the </w:t>
            </w:r>
            <w:hyperlink r:id="rId116" w:history="1">
              <w:r w:rsidRPr="008A31DE">
                <w:rPr>
                  <w:rStyle w:val="Hyperlink"/>
                  <w:rFonts w:ascii="Arial" w:hAnsi="Arial" w:cs="Arial"/>
                  <w:i/>
                  <w:lang w:val="en"/>
                </w:rPr>
                <w:t>Keeping Safe at Work</w:t>
              </w:r>
            </w:hyperlink>
            <w:r w:rsidRPr="008A31DE">
              <w:rPr>
                <w:rFonts w:ascii="Arial" w:hAnsi="Arial" w:cs="Arial"/>
                <w:color w:val="000000"/>
                <w:lang w:val="en"/>
              </w:rPr>
              <w:t xml:space="preserve"> video and </w:t>
            </w:r>
            <w:hyperlink r:id="rId117" w:history="1">
              <w:r w:rsidRPr="008A31DE">
                <w:rPr>
                  <w:rStyle w:val="Hyperlink"/>
                  <w:rFonts w:ascii="Arial" w:hAnsi="Arial" w:cs="Arial"/>
                  <w:lang w:val="en"/>
                </w:rPr>
                <w:t>Facilitator’s Guide</w:t>
              </w:r>
            </w:hyperlink>
            <w:r w:rsidRPr="008A31DE">
              <w:rPr>
                <w:rStyle w:val="Hyperlink"/>
                <w:rFonts w:ascii="Arial" w:hAnsi="Arial" w:cs="Arial"/>
                <w:u w:val="none"/>
                <w:lang w:val="en"/>
              </w:rPr>
              <w:t xml:space="preserve"> </w:t>
            </w:r>
            <w:r w:rsidRPr="008A31DE">
              <w:rPr>
                <w:rFonts w:ascii="Arial" w:hAnsi="Arial" w:cs="Arial"/>
                <w:color w:val="000000"/>
                <w:lang w:val="en"/>
              </w:rPr>
              <w:t>to illustrate</w:t>
            </w:r>
            <w:r w:rsidRPr="008A31DE">
              <w:rPr>
                <w:rFonts w:ascii="Arial" w:hAnsi="Arial" w:cs="Arial"/>
              </w:rPr>
              <w:t xml:space="preserve"> how workers use their </w:t>
            </w:r>
            <w:r w:rsidR="00C927A2">
              <w:rPr>
                <w:rFonts w:ascii="Arial" w:hAnsi="Arial" w:cs="Arial"/>
              </w:rPr>
              <w:t>ESWH</w:t>
            </w:r>
            <w:r w:rsidRPr="008A31DE">
              <w:rPr>
                <w:rFonts w:ascii="Arial" w:hAnsi="Arial" w:cs="Arial"/>
              </w:rPr>
              <w:t xml:space="preserve"> and exercise health and safety rights to keep safe at work</w:t>
            </w:r>
            <w:r w:rsidR="001C7DD9">
              <w:rPr>
                <w:rFonts w:ascii="Arial" w:hAnsi="Arial" w:cs="Arial"/>
              </w:rPr>
              <w:t xml:space="preserve">. </w:t>
            </w:r>
          </w:p>
          <w:p w14:paraId="68F8B934" w14:textId="6661255B" w:rsidR="00C927A2" w:rsidRPr="008A31DE" w:rsidRDefault="007C7D7E" w:rsidP="00B61293">
            <w:pPr>
              <w:numPr>
                <w:ilvl w:val="0"/>
                <w:numId w:val="9"/>
              </w:numPr>
              <w:spacing w:after="0"/>
              <w:ind w:left="444"/>
              <w:rPr>
                <w:rFonts w:ascii="Arial" w:hAnsi="Arial" w:cs="Arial"/>
                <w:color w:val="000000"/>
                <w:lang w:eastAsia="en-CA"/>
              </w:rPr>
            </w:pPr>
            <w:r w:rsidRPr="008A31DE">
              <w:rPr>
                <w:rFonts w:ascii="Arial" w:hAnsi="Arial" w:cs="Arial"/>
                <w:color w:val="000000"/>
                <w:lang w:eastAsia="en-CA"/>
              </w:rPr>
              <w:t xml:space="preserve">See other OSP videos, such as </w:t>
            </w:r>
            <w:hyperlink r:id="rId118" w:history="1">
              <w:r w:rsidRPr="008A31DE">
                <w:rPr>
                  <w:rStyle w:val="Hyperlink"/>
                  <w:rFonts w:ascii="Arial" w:hAnsi="Arial" w:cs="Arial"/>
                  <w:i/>
                  <w:lang w:eastAsia="en-CA"/>
                </w:rPr>
                <w:t>The Lab Technologist,</w:t>
              </w:r>
            </w:hyperlink>
            <w:r w:rsidRPr="008A31DE">
              <w:rPr>
                <w:rFonts w:ascii="Arial" w:hAnsi="Arial" w:cs="Arial"/>
                <w:color w:val="000000"/>
                <w:lang w:eastAsia="en-CA"/>
              </w:rPr>
              <w:t xml:space="preserve"> which show how workers use their </w:t>
            </w:r>
            <w:r w:rsidR="00C927A2">
              <w:rPr>
                <w:rFonts w:ascii="Arial" w:hAnsi="Arial" w:cs="Arial"/>
                <w:color w:val="000000"/>
                <w:lang w:eastAsia="en-CA"/>
              </w:rPr>
              <w:t>ESWH</w:t>
            </w:r>
            <w:r w:rsidRPr="008A31DE">
              <w:rPr>
                <w:rFonts w:ascii="Arial" w:hAnsi="Arial" w:cs="Arial"/>
                <w:color w:val="000000"/>
                <w:lang w:eastAsia="en-CA"/>
              </w:rPr>
              <w:t xml:space="preserve"> in the workplace and how these skills transfer to other jobs. </w:t>
            </w:r>
          </w:p>
        </w:tc>
      </w:tr>
      <w:tr w:rsidR="007C7D7E" w:rsidRPr="004F312E" w14:paraId="1A3BE81A" w14:textId="77777777" w:rsidTr="00712ECC">
        <w:trPr>
          <w:trHeight w:val="350"/>
        </w:trPr>
        <w:tc>
          <w:tcPr>
            <w:tcW w:w="1466" w:type="dxa"/>
            <w:tcBorders>
              <w:top w:val="nil"/>
            </w:tcBorders>
          </w:tcPr>
          <w:p w14:paraId="3FB64602" w14:textId="77777777" w:rsidR="007C7D7E" w:rsidRPr="00DD7865" w:rsidRDefault="00471026" w:rsidP="00785FBF">
            <w:pPr>
              <w:spacing w:after="0" w:line="240" w:lineRule="auto"/>
              <w:jc w:val="center"/>
              <w:rPr>
                <w:rFonts w:ascii="Arial" w:hAnsi="Arial" w:cs="Arial"/>
              </w:rPr>
            </w:pPr>
            <w:hyperlink r:id="rId119" w:history="1">
              <w:r w:rsidR="007C7D7E" w:rsidRPr="00DD7865">
                <w:rPr>
                  <w:rStyle w:val="Hyperlink"/>
                  <w:rFonts w:ascii="Arial" w:hAnsi="Arial" w:cs="Arial"/>
                </w:rPr>
                <w:t>SkillsZone</w:t>
              </w:r>
            </w:hyperlink>
          </w:p>
        </w:tc>
        <w:tc>
          <w:tcPr>
            <w:tcW w:w="1839" w:type="dxa"/>
            <w:tcBorders>
              <w:top w:val="nil"/>
            </w:tcBorders>
          </w:tcPr>
          <w:p w14:paraId="4EA8976A" w14:textId="77777777" w:rsidR="007C7D7E" w:rsidRPr="00DD7865" w:rsidRDefault="007C7D7E" w:rsidP="00785FBF">
            <w:pPr>
              <w:spacing w:after="0" w:line="240" w:lineRule="auto"/>
              <w:jc w:val="center"/>
              <w:rPr>
                <w:rFonts w:ascii="Arial" w:hAnsi="Arial" w:cs="Arial"/>
              </w:rPr>
            </w:pPr>
            <w:r w:rsidRPr="00DD7865">
              <w:rPr>
                <w:rFonts w:ascii="Arial" w:hAnsi="Arial" w:cs="Arial"/>
              </w:rPr>
              <w:t>Interactive Learning Resources</w:t>
            </w:r>
          </w:p>
        </w:tc>
        <w:tc>
          <w:tcPr>
            <w:tcW w:w="6505" w:type="dxa"/>
            <w:tcBorders>
              <w:top w:val="nil"/>
            </w:tcBorders>
          </w:tcPr>
          <w:p w14:paraId="34C58B6F" w14:textId="77777777" w:rsidR="007C7D7E" w:rsidRPr="00DD7865" w:rsidRDefault="007C7D7E" w:rsidP="00B61293">
            <w:pPr>
              <w:numPr>
                <w:ilvl w:val="0"/>
                <w:numId w:val="9"/>
              </w:numPr>
              <w:spacing w:before="100" w:beforeAutospacing="1" w:after="100" w:afterAutospacing="1"/>
              <w:ind w:left="302" w:hanging="283"/>
              <w:rPr>
                <w:rFonts w:ascii="Arial" w:eastAsia="Times New Roman" w:hAnsi="Arial" w:cs="Arial"/>
              </w:rPr>
            </w:pPr>
            <w:r w:rsidRPr="00DD7865">
              <w:rPr>
                <w:rFonts w:ascii="Arial" w:eastAsia="Times New Roman" w:hAnsi="Arial" w:cs="Arial"/>
              </w:rPr>
              <w:t xml:space="preserve">Launch the OSP Interactive Education and Career/Life Planning Resources to locate resources for </w:t>
            </w:r>
            <w:hyperlink r:id="rId120" w:history="1">
              <w:r w:rsidRPr="00DD7865">
                <w:rPr>
                  <w:rStyle w:val="Hyperlink"/>
                  <w:rFonts w:ascii="Arial" w:eastAsia="Times New Roman" w:hAnsi="Arial" w:cs="Arial"/>
                </w:rPr>
                <w:t>Adult Learners and Job Seekers</w:t>
              </w:r>
            </w:hyperlink>
            <w:r w:rsidRPr="00DD7865">
              <w:rPr>
                <w:rFonts w:ascii="Arial" w:eastAsia="Times New Roman" w:hAnsi="Arial" w:cs="Arial"/>
              </w:rPr>
              <w:t>.</w:t>
            </w:r>
          </w:p>
          <w:p w14:paraId="1982F792" w14:textId="3AA1C3B4" w:rsidR="007C7D7E" w:rsidRPr="00DD7865" w:rsidRDefault="007C7D7E" w:rsidP="00B61293">
            <w:pPr>
              <w:numPr>
                <w:ilvl w:val="0"/>
                <w:numId w:val="9"/>
              </w:numPr>
              <w:spacing w:before="100" w:beforeAutospacing="1" w:after="100" w:afterAutospacing="1"/>
              <w:ind w:left="302" w:hanging="283"/>
              <w:rPr>
                <w:rFonts w:ascii="Arial" w:eastAsia="Times New Roman" w:hAnsi="Arial" w:cs="Arial"/>
              </w:rPr>
            </w:pPr>
            <w:r w:rsidRPr="00DD7865">
              <w:rPr>
                <w:rFonts w:ascii="Arial" w:hAnsi="Arial" w:cs="Arial"/>
              </w:rPr>
              <w:t xml:space="preserve">Click the questions on the graphic to access OSP tools and resources to help clients answer the </w:t>
            </w:r>
            <w:r w:rsidRPr="00DD7865">
              <w:rPr>
                <w:rFonts w:ascii="Arial" w:eastAsia="Times New Roman" w:hAnsi="Arial" w:cs="Arial"/>
              </w:rPr>
              <w:t xml:space="preserve">following four education and career/life planning </w:t>
            </w:r>
            <w:r w:rsidR="00792D82">
              <w:rPr>
                <w:rFonts w:ascii="Arial" w:eastAsia="Times New Roman" w:hAnsi="Arial" w:cs="Arial"/>
              </w:rPr>
              <w:t xml:space="preserve">inquiry </w:t>
            </w:r>
            <w:r w:rsidRPr="00DD7865">
              <w:rPr>
                <w:rFonts w:ascii="Arial" w:eastAsia="Times New Roman" w:hAnsi="Arial" w:cs="Arial"/>
              </w:rPr>
              <w:t xml:space="preserve">questions: </w:t>
            </w:r>
            <w:r w:rsidRPr="00DD7865">
              <w:rPr>
                <w:rFonts w:ascii="Arial" w:eastAsia="Times New Roman" w:hAnsi="Arial" w:cs="Arial"/>
                <w:i/>
                <w:iCs/>
              </w:rPr>
              <w:t xml:space="preserve">Who am I? What are my opportunities? Who do I want to become? What is my plan for achieving my goals? </w:t>
            </w:r>
            <w:r>
              <w:rPr>
                <w:rFonts w:ascii="Arial" w:hAnsi="Arial" w:cs="Arial"/>
              </w:rPr>
              <w:t>a</w:t>
            </w:r>
            <w:r w:rsidRPr="00DD7865">
              <w:rPr>
                <w:rFonts w:ascii="Arial" w:hAnsi="Arial" w:cs="Arial"/>
              </w:rPr>
              <w:t xml:space="preserve">nd develop their pathways planning portfolio. </w:t>
            </w:r>
          </w:p>
          <w:p w14:paraId="50605223" w14:textId="77777777" w:rsidR="007C7D7E" w:rsidRPr="00DD7865" w:rsidRDefault="007C7D7E" w:rsidP="00B61293">
            <w:pPr>
              <w:numPr>
                <w:ilvl w:val="0"/>
                <w:numId w:val="9"/>
              </w:numPr>
              <w:spacing w:before="100" w:beforeAutospacing="1" w:after="0"/>
              <w:ind w:left="302" w:hanging="283"/>
              <w:rPr>
                <w:rFonts w:ascii="Arial" w:eastAsia="Times New Roman" w:hAnsi="Arial" w:cs="Arial"/>
                <w:sz w:val="24"/>
                <w:szCs w:val="24"/>
              </w:rPr>
            </w:pPr>
            <w:r w:rsidRPr="00DD7865">
              <w:rPr>
                <w:rFonts w:ascii="Arial" w:hAnsi="Arial" w:cs="Arial"/>
              </w:rPr>
              <w:t xml:space="preserve">Use the </w:t>
            </w:r>
            <w:hyperlink r:id="rId121" w:history="1">
              <w:r w:rsidRPr="00DD7865">
                <w:rPr>
                  <w:rStyle w:val="Hyperlink"/>
                  <w:rFonts w:ascii="Arial" w:hAnsi="Arial" w:cs="Arial"/>
                </w:rPr>
                <w:t>OSP Teacher/Facilitator Planning Chart</w:t>
              </w:r>
            </w:hyperlink>
            <w:r w:rsidRPr="00DD7865">
              <w:rPr>
                <w:rFonts w:ascii="Arial" w:hAnsi="Arial" w:cs="Arial"/>
              </w:rPr>
              <w:t xml:space="preserve"> and </w:t>
            </w:r>
            <w:hyperlink r:id="rId122" w:history="1">
              <w:r w:rsidRPr="00DD7865">
                <w:rPr>
                  <w:rStyle w:val="Hyperlink"/>
                  <w:rFonts w:ascii="Arial" w:hAnsi="Arial" w:cs="Arial"/>
                </w:rPr>
                <w:t>OSP Learner Chart</w:t>
              </w:r>
            </w:hyperlink>
            <w:r w:rsidRPr="00DD7865">
              <w:rPr>
                <w:rFonts w:ascii="Arial" w:hAnsi="Arial" w:cs="Arial"/>
              </w:rPr>
              <w:t xml:space="preserve"> for an overview of the OSP tools and resources.</w:t>
            </w:r>
            <w:r w:rsidRPr="00DD7865">
              <w:rPr>
                <w:rFonts w:ascii="Arial" w:hAnsi="Arial" w:cs="Arial"/>
                <w:sz w:val="24"/>
                <w:szCs w:val="24"/>
              </w:rPr>
              <w:t xml:space="preserve"> </w:t>
            </w:r>
          </w:p>
        </w:tc>
      </w:tr>
    </w:tbl>
    <w:p w14:paraId="14F63769" w14:textId="77777777" w:rsidR="00712ECC" w:rsidRDefault="00712ECC">
      <w:r>
        <w:br w:type="page"/>
      </w: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839"/>
        <w:gridCol w:w="6505"/>
      </w:tblGrid>
      <w:tr w:rsidR="00712ECC" w:rsidRPr="004F312E" w14:paraId="46CDCB40" w14:textId="77777777" w:rsidTr="00712ECC">
        <w:tc>
          <w:tcPr>
            <w:tcW w:w="1466" w:type="dxa"/>
          </w:tcPr>
          <w:p w14:paraId="44B8775C" w14:textId="77777777" w:rsidR="00712ECC" w:rsidRPr="004F312E" w:rsidRDefault="00712ECC" w:rsidP="00712ECC">
            <w:pPr>
              <w:spacing w:after="0" w:line="240" w:lineRule="auto"/>
              <w:jc w:val="center"/>
              <w:rPr>
                <w:rFonts w:ascii="Arial" w:hAnsi="Arial" w:cs="Arial"/>
                <w:b/>
                <w:sz w:val="24"/>
                <w:szCs w:val="24"/>
              </w:rPr>
            </w:pPr>
            <w:r w:rsidRPr="004F312E">
              <w:rPr>
                <w:rFonts w:ascii="Arial" w:hAnsi="Arial" w:cs="Arial"/>
                <w:b/>
                <w:sz w:val="24"/>
                <w:szCs w:val="24"/>
              </w:rPr>
              <w:lastRenderedPageBreak/>
              <w:t>Website</w:t>
            </w:r>
          </w:p>
        </w:tc>
        <w:tc>
          <w:tcPr>
            <w:tcW w:w="1839" w:type="dxa"/>
          </w:tcPr>
          <w:p w14:paraId="73C7D172" w14:textId="77777777" w:rsidR="00712ECC" w:rsidRPr="004F312E" w:rsidRDefault="00712ECC" w:rsidP="00712ECC">
            <w:pPr>
              <w:spacing w:after="0" w:line="240" w:lineRule="auto"/>
              <w:jc w:val="center"/>
              <w:rPr>
                <w:rFonts w:ascii="Arial" w:hAnsi="Arial" w:cs="Arial"/>
                <w:b/>
                <w:sz w:val="24"/>
                <w:szCs w:val="24"/>
              </w:rPr>
            </w:pPr>
            <w:r w:rsidRPr="004F312E">
              <w:rPr>
                <w:rFonts w:ascii="Arial" w:hAnsi="Arial" w:cs="Arial"/>
                <w:b/>
                <w:sz w:val="24"/>
                <w:szCs w:val="24"/>
              </w:rPr>
              <w:t>Location</w:t>
            </w:r>
          </w:p>
        </w:tc>
        <w:tc>
          <w:tcPr>
            <w:tcW w:w="6505" w:type="dxa"/>
          </w:tcPr>
          <w:p w14:paraId="53BAF820" w14:textId="77777777" w:rsidR="00712ECC" w:rsidRPr="004F312E" w:rsidRDefault="00712ECC" w:rsidP="00712ECC">
            <w:pPr>
              <w:pStyle w:val="ListParagraph"/>
              <w:ind w:left="0"/>
              <w:jc w:val="center"/>
              <w:rPr>
                <w:rFonts w:ascii="Arial" w:hAnsi="Arial" w:cs="Arial"/>
                <w:b/>
                <w:lang w:val="en-US"/>
              </w:rPr>
            </w:pPr>
            <w:r w:rsidRPr="004F312E">
              <w:rPr>
                <w:rFonts w:ascii="Arial" w:hAnsi="Arial" w:cs="Arial"/>
                <w:b/>
                <w:lang w:val="en-US"/>
              </w:rPr>
              <w:t>Description</w:t>
            </w:r>
          </w:p>
        </w:tc>
      </w:tr>
      <w:tr w:rsidR="007C7D7E" w:rsidRPr="004F312E" w14:paraId="5387F37D" w14:textId="77777777" w:rsidTr="00712ECC">
        <w:trPr>
          <w:trHeight w:val="350"/>
        </w:trPr>
        <w:tc>
          <w:tcPr>
            <w:tcW w:w="1466" w:type="dxa"/>
          </w:tcPr>
          <w:p w14:paraId="0743E9B1" w14:textId="34434D38" w:rsidR="007C7D7E" w:rsidRPr="00DD7865" w:rsidRDefault="00471026" w:rsidP="00785FBF">
            <w:pPr>
              <w:spacing w:after="0" w:line="240" w:lineRule="auto"/>
              <w:jc w:val="center"/>
              <w:rPr>
                <w:rFonts w:ascii="Arial" w:hAnsi="Arial" w:cs="Arial"/>
              </w:rPr>
            </w:pPr>
            <w:hyperlink r:id="rId123" w:history="1">
              <w:r w:rsidR="007C7D7E" w:rsidRPr="00DD7865">
                <w:rPr>
                  <w:rStyle w:val="Hyperlink"/>
                  <w:rFonts w:ascii="Arial" w:hAnsi="Arial" w:cs="Arial"/>
                  <w:u w:val="none"/>
                </w:rPr>
                <w:t>OSP</w:t>
              </w:r>
            </w:hyperlink>
          </w:p>
        </w:tc>
        <w:tc>
          <w:tcPr>
            <w:tcW w:w="1839" w:type="dxa"/>
          </w:tcPr>
          <w:p w14:paraId="5368E046" w14:textId="77777777" w:rsidR="007C7D7E" w:rsidRPr="00DD7865" w:rsidRDefault="007C7D7E" w:rsidP="00785FBF">
            <w:pPr>
              <w:spacing w:after="0" w:line="240" w:lineRule="auto"/>
              <w:jc w:val="center"/>
              <w:rPr>
                <w:rFonts w:ascii="Arial" w:hAnsi="Arial" w:cs="Arial"/>
              </w:rPr>
            </w:pPr>
            <w:r w:rsidRPr="00DD7865">
              <w:rPr>
                <w:rFonts w:ascii="Arial" w:hAnsi="Arial" w:cs="Arial"/>
              </w:rPr>
              <w:t>OSP News</w:t>
            </w:r>
          </w:p>
        </w:tc>
        <w:tc>
          <w:tcPr>
            <w:tcW w:w="6505" w:type="dxa"/>
          </w:tcPr>
          <w:p w14:paraId="7970C760" w14:textId="1965A6DE" w:rsidR="007C7D7E" w:rsidRPr="00DD7865" w:rsidRDefault="007C7D7E" w:rsidP="00B61293">
            <w:pPr>
              <w:numPr>
                <w:ilvl w:val="0"/>
                <w:numId w:val="24"/>
              </w:numPr>
              <w:spacing w:after="0"/>
              <w:ind w:left="302" w:hanging="283"/>
              <w:rPr>
                <w:rFonts w:ascii="Arial" w:hAnsi="Arial" w:cs="Arial"/>
                <w:b/>
              </w:rPr>
            </w:pPr>
            <w:r w:rsidRPr="00DD7865">
              <w:rPr>
                <w:rFonts w:ascii="Arial" w:hAnsi="Arial" w:cs="Arial"/>
              </w:rPr>
              <w:t xml:space="preserve">Check out the </w:t>
            </w:r>
            <w:hyperlink r:id="rId124" w:history="1">
              <w:r w:rsidRPr="00DD7865">
                <w:rPr>
                  <w:rStyle w:val="Hyperlink"/>
                  <w:rFonts w:ascii="Arial" w:hAnsi="Arial" w:cs="Arial"/>
                </w:rPr>
                <w:t>OSP News</w:t>
              </w:r>
            </w:hyperlink>
            <w:r w:rsidRPr="00DD7865">
              <w:rPr>
                <w:rFonts w:ascii="Arial" w:hAnsi="Arial" w:cs="Arial"/>
              </w:rPr>
              <w:t xml:space="preserve"> on a regular basis to see what tools and resources have been added to the OSP and/or SkillsZone websites</w:t>
            </w:r>
            <w:r w:rsidR="001C7DD9">
              <w:rPr>
                <w:rFonts w:ascii="Arial" w:hAnsi="Arial" w:cs="Arial"/>
              </w:rPr>
              <w:t xml:space="preserve">. </w:t>
            </w:r>
            <w:r w:rsidRPr="00DD7865">
              <w:rPr>
                <w:rFonts w:ascii="Arial" w:hAnsi="Arial" w:cs="Arial"/>
              </w:rPr>
              <w:t>Subscribe to the OSP News to have it sent directly to your inbox</w:t>
            </w:r>
            <w:r w:rsidR="001C7DD9">
              <w:rPr>
                <w:rFonts w:ascii="Arial" w:hAnsi="Arial" w:cs="Arial"/>
              </w:rPr>
              <w:t xml:space="preserve">. </w:t>
            </w:r>
          </w:p>
          <w:p w14:paraId="769DA7EE" w14:textId="6BBF593B" w:rsidR="007C7D7E" w:rsidRPr="00DD7865" w:rsidRDefault="007C7D7E" w:rsidP="00B61293">
            <w:pPr>
              <w:numPr>
                <w:ilvl w:val="0"/>
                <w:numId w:val="24"/>
              </w:numPr>
              <w:spacing w:after="0"/>
              <w:ind w:left="302" w:hanging="283"/>
              <w:rPr>
                <w:rFonts w:ascii="Arial" w:hAnsi="Arial" w:cs="Arial"/>
                <w:b/>
              </w:rPr>
            </w:pPr>
            <w:r w:rsidRPr="00DD7865">
              <w:rPr>
                <w:rFonts w:ascii="Arial" w:hAnsi="Arial" w:cs="Arial"/>
              </w:rPr>
              <w:t xml:space="preserve">Check out the </w:t>
            </w:r>
            <w:hyperlink r:id="rId125" w:history="1">
              <w:r w:rsidRPr="00DD7865">
                <w:rPr>
                  <w:rStyle w:val="Hyperlink"/>
                  <w:rFonts w:ascii="Arial" w:hAnsi="Arial" w:cs="Arial"/>
                </w:rPr>
                <w:t>Articles on Skills</w:t>
              </w:r>
            </w:hyperlink>
            <w:r w:rsidRPr="00DD7865">
              <w:rPr>
                <w:rFonts w:ascii="Arial" w:hAnsi="Arial" w:cs="Arial"/>
              </w:rPr>
              <w:t xml:space="preserve"> section which is featured in the OSP News. A “new” flag is shown beside each new article posted since the previous OSP News.</w:t>
            </w:r>
          </w:p>
          <w:p w14:paraId="1940519F" w14:textId="77777777" w:rsidR="007C7D7E" w:rsidRPr="00DD7865" w:rsidRDefault="007C7D7E" w:rsidP="00B61293">
            <w:pPr>
              <w:numPr>
                <w:ilvl w:val="0"/>
                <w:numId w:val="24"/>
              </w:numPr>
              <w:spacing w:after="0"/>
              <w:ind w:left="302" w:hanging="283"/>
              <w:rPr>
                <w:rFonts w:ascii="Arial" w:hAnsi="Arial" w:cs="Arial"/>
                <w:b/>
              </w:rPr>
            </w:pPr>
            <w:r w:rsidRPr="00DD7865">
              <w:rPr>
                <w:rFonts w:ascii="Arial" w:hAnsi="Arial" w:cs="Arial"/>
                <w:shd w:val="clear" w:color="auto" w:fill="FFFFFF"/>
              </w:rPr>
              <w:t xml:space="preserve">Check out the </w:t>
            </w:r>
            <w:hyperlink r:id="rId126" w:history="1">
              <w:r w:rsidRPr="00DD7865">
                <w:rPr>
                  <w:rStyle w:val="Hyperlink"/>
                  <w:rFonts w:ascii="Arial" w:hAnsi="Arial" w:cs="Arial"/>
                  <w:shd w:val="clear" w:color="auto" w:fill="FFFFFF"/>
                </w:rPr>
                <w:t>OSP Testimonials</w:t>
              </w:r>
            </w:hyperlink>
            <w:r w:rsidRPr="00DD7865">
              <w:rPr>
                <w:rFonts w:ascii="Arial" w:hAnsi="Arial" w:cs="Arial"/>
                <w:shd w:val="clear" w:color="auto" w:fill="FFFFFF"/>
              </w:rPr>
              <w:t xml:space="preserve"> and submit your own skills story or that of your client. </w:t>
            </w:r>
          </w:p>
        </w:tc>
      </w:tr>
    </w:tbl>
    <w:p w14:paraId="2194DB21" w14:textId="77777777" w:rsidR="007C7D7E" w:rsidRPr="004F312E" w:rsidRDefault="007C7D7E" w:rsidP="007C7D7E">
      <w:pPr>
        <w:spacing w:after="0" w:line="240" w:lineRule="auto"/>
        <w:ind w:left="-284"/>
        <w:rPr>
          <w:rFonts w:ascii="Arial" w:hAnsi="Arial" w:cs="Arial"/>
          <w:b/>
          <w:sz w:val="4"/>
          <w:szCs w:val="4"/>
        </w:rPr>
      </w:pPr>
    </w:p>
    <w:p w14:paraId="66A736DC" w14:textId="77777777" w:rsidR="007C7D7E" w:rsidRPr="003F79E7" w:rsidRDefault="007C7D7E" w:rsidP="007C7D7E">
      <w:pPr>
        <w:spacing w:after="0" w:line="240" w:lineRule="auto"/>
        <w:ind w:left="-284"/>
        <w:rPr>
          <w:rFonts w:ascii="Arial" w:hAnsi="Arial" w:cs="Arial"/>
          <w:b/>
          <w:sz w:val="16"/>
          <w:szCs w:val="16"/>
        </w:rPr>
      </w:pPr>
    </w:p>
    <w:p w14:paraId="37F086C4" w14:textId="6FCBB631" w:rsidR="007C7D7E" w:rsidRPr="00BA4A41" w:rsidRDefault="00A222F0" w:rsidP="00810CFA">
      <w:pPr>
        <w:pStyle w:val="Heading2"/>
      </w:pPr>
      <w:bookmarkStart w:id="8" w:name="_Toc449102307"/>
      <w:r w:rsidRPr="00BA4A41">
        <w:t xml:space="preserve">Assess </w:t>
      </w:r>
      <w:r>
        <w:t>a</w:t>
      </w:r>
      <w:r w:rsidRPr="00BA4A41">
        <w:t xml:space="preserve">nd Build Essential Skills </w:t>
      </w:r>
      <w:r>
        <w:t>a</w:t>
      </w:r>
      <w:r w:rsidRPr="00BA4A41">
        <w:t xml:space="preserve">nd Work Habits </w:t>
      </w:r>
      <w:r w:rsidR="007C7D7E" w:rsidRPr="00BA4A41">
        <w:t>(</w:t>
      </w:r>
      <w:r w:rsidR="007C7D7E" w:rsidRPr="00DE2DA1">
        <w:rPr>
          <w:i/>
        </w:rPr>
        <w:t>Who am I? Who do I want to become?</w:t>
      </w:r>
      <w:r w:rsidR="007C7D7E" w:rsidRPr="00BA4A41">
        <w:t>)</w:t>
      </w:r>
      <w:bookmarkEnd w:id="8"/>
    </w:p>
    <w:p w14:paraId="216ED5D0" w14:textId="77777777" w:rsidR="007C7D7E" w:rsidRPr="003F79E7" w:rsidRDefault="007C7D7E" w:rsidP="007C7D7E">
      <w:pPr>
        <w:spacing w:after="0" w:line="240" w:lineRule="auto"/>
        <w:ind w:left="-284"/>
        <w:rPr>
          <w:rFonts w:ascii="Arial" w:hAnsi="Arial" w:cs="Arial"/>
          <w:sz w:val="16"/>
          <w:szCs w:val="16"/>
        </w:rPr>
      </w:pPr>
    </w:p>
    <w:p w14:paraId="340D406A" w14:textId="77777777" w:rsidR="007C7D7E" w:rsidRPr="004F312E" w:rsidRDefault="007C7D7E" w:rsidP="007C7D7E">
      <w:pPr>
        <w:spacing w:after="0" w:line="120" w:lineRule="auto"/>
        <w:ind w:left="-284"/>
        <w:rPr>
          <w:rFonts w:ascii="Arial" w:eastAsia="Times New Roman" w:hAnsi="Arial" w:cs="Arial"/>
          <w:b/>
          <w:bCs/>
          <w:iCs/>
          <w:sz w:val="4"/>
          <w:szCs w:val="4"/>
        </w:rPr>
      </w:pP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843"/>
        <w:gridCol w:w="6408"/>
      </w:tblGrid>
      <w:tr w:rsidR="007C7D7E" w:rsidRPr="004F312E" w14:paraId="0B539174" w14:textId="77777777" w:rsidTr="00BA4A41">
        <w:trPr>
          <w:tblHeader/>
        </w:trPr>
        <w:tc>
          <w:tcPr>
            <w:tcW w:w="1418" w:type="dxa"/>
          </w:tcPr>
          <w:p w14:paraId="7B6CF0A8" w14:textId="77777777" w:rsidR="007C7D7E" w:rsidRPr="004F312E" w:rsidRDefault="007C7D7E" w:rsidP="00785FBF">
            <w:pPr>
              <w:spacing w:after="0" w:line="240" w:lineRule="auto"/>
              <w:jc w:val="center"/>
              <w:rPr>
                <w:rFonts w:ascii="Arial" w:hAnsi="Arial" w:cs="Arial"/>
                <w:b/>
                <w:sz w:val="24"/>
                <w:szCs w:val="24"/>
              </w:rPr>
            </w:pPr>
            <w:r w:rsidRPr="004F312E">
              <w:rPr>
                <w:rFonts w:ascii="Arial" w:hAnsi="Arial" w:cs="Arial"/>
                <w:b/>
                <w:sz w:val="24"/>
                <w:szCs w:val="24"/>
              </w:rPr>
              <w:t>Website</w:t>
            </w:r>
          </w:p>
        </w:tc>
        <w:tc>
          <w:tcPr>
            <w:tcW w:w="1843" w:type="dxa"/>
          </w:tcPr>
          <w:p w14:paraId="1D59482E" w14:textId="77777777" w:rsidR="007C7D7E" w:rsidRPr="004F312E" w:rsidRDefault="007C7D7E" w:rsidP="00785FBF">
            <w:pPr>
              <w:spacing w:after="0" w:line="240" w:lineRule="auto"/>
              <w:jc w:val="center"/>
              <w:rPr>
                <w:rFonts w:ascii="Arial" w:hAnsi="Arial" w:cs="Arial"/>
                <w:b/>
                <w:sz w:val="24"/>
                <w:szCs w:val="24"/>
              </w:rPr>
            </w:pPr>
            <w:r w:rsidRPr="004F312E">
              <w:rPr>
                <w:rFonts w:ascii="Arial" w:hAnsi="Arial" w:cs="Arial"/>
                <w:b/>
                <w:sz w:val="24"/>
                <w:szCs w:val="24"/>
              </w:rPr>
              <w:t>Location</w:t>
            </w:r>
          </w:p>
        </w:tc>
        <w:tc>
          <w:tcPr>
            <w:tcW w:w="6408" w:type="dxa"/>
          </w:tcPr>
          <w:p w14:paraId="0532DCF7" w14:textId="77777777" w:rsidR="007C7D7E" w:rsidRPr="004F312E" w:rsidRDefault="007C7D7E" w:rsidP="00785FBF">
            <w:pPr>
              <w:pStyle w:val="ListParagraph"/>
              <w:ind w:left="0"/>
              <w:jc w:val="center"/>
              <w:rPr>
                <w:rFonts w:ascii="Arial" w:hAnsi="Arial" w:cs="Arial"/>
                <w:b/>
                <w:lang w:val="en-US"/>
              </w:rPr>
            </w:pPr>
            <w:r w:rsidRPr="004F312E">
              <w:rPr>
                <w:rFonts w:ascii="Arial" w:hAnsi="Arial" w:cs="Arial"/>
                <w:b/>
                <w:lang w:val="en-US"/>
              </w:rPr>
              <w:t>Description</w:t>
            </w:r>
          </w:p>
        </w:tc>
      </w:tr>
      <w:tr w:rsidR="007C7D7E" w:rsidRPr="004F312E" w14:paraId="21FF083F" w14:textId="77777777" w:rsidTr="00BA4A41">
        <w:tc>
          <w:tcPr>
            <w:tcW w:w="1418" w:type="dxa"/>
          </w:tcPr>
          <w:p w14:paraId="1FFFB894" w14:textId="77777777" w:rsidR="007C7D7E" w:rsidRPr="00DD7865" w:rsidRDefault="00471026" w:rsidP="00785FBF">
            <w:pPr>
              <w:spacing w:after="0" w:line="240" w:lineRule="auto"/>
              <w:jc w:val="center"/>
              <w:rPr>
                <w:rFonts w:ascii="Arial" w:hAnsi="Arial" w:cs="Arial"/>
              </w:rPr>
            </w:pPr>
            <w:hyperlink r:id="rId127" w:history="1">
              <w:r w:rsidR="007C7D7E" w:rsidRPr="00DD7865">
                <w:rPr>
                  <w:rStyle w:val="Hyperlink"/>
                  <w:rFonts w:ascii="Arial" w:hAnsi="Arial" w:cs="Arial"/>
                </w:rPr>
                <w:t>OSP</w:t>
              </w:r>
            </w:hyperlink>
          </w:p>
        </w:tc>
        <w:tc>
          <w:tcPr>
            <w:tcW w:w="1843" w:type="dxa"/>
          </w:tcPr>
          <w:p w14:paraId="3058CA67" w14:textId="77777777" w:rsidR="007C7D7E" w:rsidRPr="00DD7865" w:rsidRDefault="007C7D7E" w:rsidP="00785FBF">
            <w:pPr>
              <w:spacing w:after="0" w:line="240" w:lineRule="auto"/>
              <w:jc w:val="center"/>
              <w:rPr>
                <w:rFonts w:ascii="Arial" w:hAnsi="Arial" w:cs="Arial"/>
              </w:rPr>
            </w:pPr>
            <w:r w:rsidRPr="00DD7865">
              <w:rPr>
                <w:rFonts w:ascii="Arial" w:hAnsi="Arial" w:cs="Arial"/>
              </w:rPr>
              <w:t>Assess and Build Your Skills</w:t>
            </w:r>
          </w:p>
        </w:tc>
        <w:tc>
          <w:tcPr>
            <w:tcW w:w="6408" w:type="dxa"/>
          </w:tcPr>
          <w:p w14:paraId="59599394" w14:textId="77777777" w:rsidR="007C7D7E" w:rsidRPr="00DD7865" w:rsidRDefault="007C7D7E" w:rsidP="00B61293">
            <w:pPr>
              <w:pStyle w:val="Default"/>
              <w:numPr>
                <w:ilvl w:val="0"/>
                <w:numId w:val="9"/>
              </w:numPr>
              <w:spacing w:line="276" w:lineRule="auto"/>
              <w:ind w:left="346" w:hanging="283"/>
              <w:rPr>
                <w:sz w:val="22"/>
                <w:szCs w:val="22"/>
              </w:rPr>
            </w:pPr>
            <w:r w:rsidRPr="00DD7865">
              <w:rPr>
                <w:sz w:val="22"/>
                <w:szCs w:val="22"/>
              </w:rPr>
              <w:t xml:space="preserve">Choose a </w:t>
            </w:r>
            <w:hyperlink r:id="rId128" w:history="1">
              <w:r w:rsidRPr="008F2095">
                <w:rPr>
                  <w:rStyle w:val="Hyperlink"/>
                  <w:sz w:val="22"/>
                  <w:szCs w:val="22"/>
                </w:rPr>
                <w:t>self-assessment</w:t>
              </w:r>
            </w:hyperlink>
            <w:r w:rsidRPr="00DD7865">
              <w:rPr>
                <w:sz w:val="22"/>
                <w:szCs w:val="22"/>
              </w:rPr>
              <w:t xml:space="preserve"> to help </w:t>
            </w:r>
            <w:r>
              <w:rPr>
                <w:sz w:val="22"/>
                <w:szCs w:val="22"/>
              </w:rPr>
              <w:t>newcomer</w:t>
            </w:r>
            <w:r w:rsidRPr="00DD7865">
              <w:rPr>
                <w:sz w:val="22"/>
                <w:szCs w:val="22"/>
              </w:rPr>
              <w:t xml:space="preserve">s get information on their Essential Skills and work habits (Part 1 of the self-assessment tool). </w:t>
            </w:r>
          </w:p>
          <w:p w14:paraId="5C7F7D84" w14:textId="75D9F4FB" w:rsidR="007C7D7E" w:rsidRPr="00DD7865" w:rsidRDefault="007C7D7E" w:rsidP="00B61293">
            <w:pPr>
              <w:pStyle w:val="Default"/>
              <w:numPr>
                <w:ilvl w:val="0"/>
                <w:numId w:val="9"/>
              </w:numPr>
              <w:spacing w:line="276" w:lineRule="auto"/>
              <w:ind w:left="346" w:hanging="283"/>
              <w:rPr>
                <w:sz w:val="22"/>
                <w:szCs w:val="22"/>
              </w:rPr>
            </w:pPr>
            <w:r w:rsidRPr="00DD7865">
              <w:rPr>
                <w:sz w:val="22"/>
                <w:szCs w:val="22"/>
              </w:rPr>
              <w:t xml:space="preserve">Choose </w:t>
            </w:r>
            <w:hyperlink r:id="rId129" w:history="1">
              <w:r w:rsidRPr="008F2095">
                <w:rPr>
                  <w:rStyle w:val="Hyperlink"/>
                  <w:sz w:val="22"/>
                  <w:szCs w:val="22"/>
                </w:rPr>
                <w:t>OSP Learning Activities</w:t>
              </w:r>
            </w:hyperlink>
            <w:r w:rsidRPr="00DD7865">
              <w:rPr>
                <w:sz w:val="22"/>
                <w:szCs w:val="22"/>
              </w:rPr>
              <w:t xml:space="preserve"> focused on the </w:t>
            </w:r>
            <w:r w:rsidR="00C927A2">
              <w:rPr>
                <w:sz w:val="22"/>
                <w:szCs w:val="22"/>
              </w:rPr>
              <w:t>ESWH</w:t>
            </w:r>
            <w:r w:rsidRPr="00DD7865">
              <w:rPr>
                <w:sz w:val="22"/>
                <w:szCs w:val="22"/>
              </w:rPr>
              <w:t xml:space="preserve"> clients want to develop.</w:t>
            </w:r>
          </w:p>
        </w:tc>
      </w:tr>
      <w:tr w:rsidR="007C7D7E" w:rsidRPr="004F312E" w14:paraId="489BBDAC" w14:textId="77777777" w:rsidTr="00BA4A41">
        <w:tc>
          <w:tcPr>
            <w:tcW w:w="1418" w:type="dxa"/>
          </w:tcPr>
          <w:p w14:paraId="4FEC23D0" w14:textId="77777777" w:rsidR="007C7D7E" w:rsidRPr="00DD7865" w:rsidRDefault="00471026" w:rsidP="00785FBF">
            <w:pPr>
              <w:spacing w:after="0" w:line="240" w:lineRule="auto"/>
              <w:jc w:val="center"/>
              <w:rPr>
                <w:rFonts w:ascii="Arial" w:hAnsi="Arial" w:cs="Arial"/>
              </w:rPr>
            </w:pPr>
            <w:hyperlink r:id="rId130" w:history="1">
              <w:r w:rsidR="007C7D7E" w:rsidRPr="00DD7865">
                <w:rPr>
                  <w:rStyle w:val="Hyperlink"/>
                  <w:rFonts w:ascii="Arial" w:hAnsi="Arial" w:cs="Arial"/>
                </w:rPr>
                <w:t>OSP</w:t>
              </w:r>
            </w:hyperlink>
          </w:p>
        </w:tc>
        <w:tc>
          <w:tcPr>
            <w:tcW w:w="1843" w:type="dxa"/>
          </w:tcPr>
          <w:p w14:paraId="3126D4FB" w14:textId="77777777" w:rsidR="007C7D7E" w:rsidRPr="00DD7865" w:rsidRDefault="007C7D7E" w:rsidP="00785FBF">
            <w:pPr>
              <w:spacing w:after="0" w:line="240" w:lineRule="auto"/>
              <w:jc w:val="center"/>
              <w:rPr>
                <w:rFonts w:ascii="Arial" w:hAnsi="Arial" w:cs="Arial"/>
              </w:rPr>
            </w:pPr>
            <w:r w:rsidRPr="00DD7865">
              <w:rPr>
                <w:rFonts w:ascii="Arial" w:hAnsi="Arial" w:cs="Arial"/>
              </w:rPr>
              <w:t>Assess Skills Through an Interview</w:t>
            </w:r>
          </w:p>
        </w:tc>
        <w:tc>
          <w:tcPr>
            <w:tcW w:w="6408" w:type="dxa"/>
          </w:tcPr>
          <w:p w14:paraId="646730E1" w14:textId="7BD7F2E1" w:rsidR="007C7D7E" w:rsidRPr="00FD52B0" w:rsidRDefault="007C7D7E" w:rsidP="00B61293">
            <w:pPr>
              <w:numPr>
                <w:ilvl w:val="0"/>
                <w:numId w:val="9"/>
              </w:numPr>
              <w:spacing w:after="0"/>
              <w:ind w:left="346" w:hanging="283"/>
              <w:rPr>
                <w:rFonts w:ascii="Arial" w:hAnsi="Arial" w:cs="Arial"/>
                <w:b/>
                <w:i/>
              </w:rPr>
            </w:pPr>
            <w:r w:rsidRPr="00FD52B0">
              <w:rPr>
                <w:rFonts w:ascii="Arial" w:hAnsi="Arial" w:cs="Arial"/>
              </w:rPr>
              <w:t xml:space="preserve">Settlement workers and employment specialists can use this </w:t>
            </w:r>
            <w:hyperlink r:id="rId131" w:history="1">
              <w:r w:rsidRPr="00FD52B0">
                <w:rPr>
                  <w:rStyle w:val="Hyperlink"/>
                  <w:rFonts w:ascii="Arial" w:hAnsi="Arial" w:cs="Arial"/>
                </w:rPr>
                <w:t>intake interview resource</w:t>
              </w:r>
            </w:hyperlink>
            <w:r w:rsidRPr="00FD52B0">
              <w:rPr>
                <w:rFonts w:ascii="Arial" w:hAnsi="Arial" w:cs="Arial"/>
              </w:rPr>
              <w:t xml:space="preserve"> to informally assess or gauge newcomers’ demonstrations of </w:t>
            </w:r>
            <w:r w:rsidR="00C927A2">
              <w:rPr>
                <w:rFonts w:ascii="Arial" w:hAnsi="Arial" w:cs="Arial"/>
              </w:rPr>
              <w:t>ESWH</w:t>
            </w:r>
            <w:r w:rsidRPr="00FD52B0">
              <w:rPr>
                <w:rFonts w:ascii="Arial" w:hAnsi="Arial" w:cs="Arial"/>
              </w:rPr>
              <w:t>. The resource begins with sample questions to identify interests, goals and prior skills demonstrations. The observations and ideas gathered during the interview can be used to inform the development of an action plan to help clients achieve their goals.</w:t>
            </w:r>
          </w:p>
          <w:p w14:paraId="3D3580D2" w14:textId="56B2B5C4" w:rsidR="00C927A2" w:rsidRPr="004C370A" w:rsidRDefault="007C7D7E" w:rsidP="00712ECC">
            <w:pPr>
              <w:spacing w:before="120" w:after="120"/>
              <w:ind w:left="204"/>
              <w:rPr>
                <w:rFonts w:ascii="Arial" w:hAnsi="Arial" w:cs="Arial"/>
              </w:rPr>
            </w:pPr>
            <w:r w:rsidRPr="00BA4A41">
              <w:rPr>
                <w:rFonts w:ascii="Arial" w:hAnsi="Arial" w:cs="Arial"/>
                <w:i/>
              </w:rPr>
              <w:t>“When the different clients come into my office, they talk to me and they tell me their story</w:t>
            </w:r>
            <w:r w:rsidR="001C7DD9" w:rsidRPr="00BA4A41">
              <w:rPr>
                <w:rFonts w:ascii="Arial" w:hAnsi="Arial" w:cs="Arial"/>
                <w:i/>
              </w:rPr>
              <w:t xml:space="preserve">. </w:t>
            </w:r>
            <w:r w:rsidRPr="00BA4A41">
              <w:rPr>
                <w:rFonts w:ascii="Arial" w:hAnsi="Arial" w:cs="Arial"/>
                <w:i/>
              </w:rPr>
              <w:t>Right away I’m able to deduc</w:t>
            </w:r>
            <w:r w:rsidR="00792D82">
              <w:rPr>
                <w:rFonts w:ascii="Arial" w:hAnsi="Arial" w:cs="Arial"/>
                <w:i/>
              </w:rPr>
              <w:t>e their skills, or the transfer</w:t>
            </w:r>
            <w:r w:rsidRPr="00BA4A41">
              <w:rPr>
                <w:rFonts w:ascii="Arial" w:hAnsi="Arial" w:cs="Arial"/>
                <w:i/>
              </w:rPr>
              <w:t>able skills they can utilize</w:t>
            </w:r>
            <w:r w:rsidR="001C7DD9" w:rsidRPr="00BA4A41">
              <w:rPr>
                <w:rFonts w:ascii="Arial" w:hAnsi="Arial" w:cs="Arial"/>
                <w:i/>
              </w:rPr>
              <w:t xml:space="preserve">. </w:t>
            </w:r>
            <w:r w:rsidRPr="00BA4A41">
              <w:rPr>
                <w:rFonts w:ascii="Arial" w:hAnsi="Arial" w:cs="Arial"/>
                <w:i/>
              </w:rPr>
              <w:t>For example, I got one client – she worked for many years in customer service and she had excellent skills</w:t>
            </w:r>
            <w:r w:rsidR="001C7DD9" w:rsidRPr="00BA4A41">
              <w:rPr>
                <w:rFonts w:ascii="Arial" w:hAnsi="Arial" w:cs="Arial"/>
                <w:i/>
              </w:rPr>
              <w:t xml:space="preserve">. </w:t>
            </w:r>
            <w:r w:rsidRPr="00BA4A41">
              <w:rPr>
                <w:rFonts w:ascii="Arial" w:hAnsi="Arial" w:cs="Arial"/>
                <w:i/>
              </w:rPr>
              <w:t>Not only did she speak very good English but she also spoke French and Arabic so she wasn’t aware that those skills could be beneficial to an employer so they bring about many, many skills…sometimes what we do is just to highlight the fact to them that they already have them and they just have to tap into those skills.”</w:t>
            </w:r>
            <w:r w:rsidR="00BA4A41">
              <w:rPr>
                <w:rFonts w:ascii="Arial" w:hAnsi="Arial" w:cs="Arial"/>
                <w:i/>
              </w:rPr>
              <w:t xml:space="preserve">  </w:t>
            </w:r>
            <w:r>
              <w:rPr>
                <w:rFonts w:ascii="Arial" w:hAnsi="Arial" w:cs="Arial"/>
              </w:rPr>
              <w:t xml:space="preserve">  </w:t>
            </w:r>
            <w:r w:rsidRPr="004C370A">
              <w:rPr>
                <w:rFonts w:ascii="Arial" w:hAnsi="Arial" w:cs="Arial"/>
              </w:rPr>
              <w:t>Arturo Gonzales, Settlement Counselor, Costi Immigrant Services</w:t>
            </w:r>
          </w:p>
        </w:tc>
      </w:tr>
    </w:tbl>
    <w:p w14:paraId="10258C3D" w14:textId="77777777" w:rsidR="00712ECC" w:rsidRDefault="00712ECC">
      <w:r>
        <w:br w:type="page"/>
      </w:r>
    </w:p>
    <w:tbl>
      <w:tblPr>
        <w:tblW w:w="96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843"/>
        <w:gridCol w:w="6408"/>
      </w:tblGrid>
      <w:tr w:rsidR="00712ECC" w:rsidRPr="004F312E" w14:paraId="640CBB04" w14:textId="77777777" w:rsidTr="008133F8">
        <w:tc>
          <w:tcPr>
            <w:tcW w:w="1418" w:type="dxa"/>
          </w:tcPr>
          <w:p w14:paraId="0B81A9C0" w14:textId="77777777" w:rsidR="00712ECC" w:rsidRPr="004F312E" w:rsidRDefault="00712ECC" w:rsidP="00712ECC">
            <w:pPr>
              <w:spacing w:after="0" w:line="240" w:lineRule="auto"/>
              <w:jc w:val="center"/>
              <w:rPr>
                <w:rFonts w:ascii="Arial" w:hAnsi="Arial" w:cs="Arial"/>
                <w:b/>
                <w:sz w:val="24"/>
                <w:szCs w:val="24"/>
              </w:rPr>
            </w:pPr>
            <w:r w:rsidRPr="004F312E">
              <w:rPr>
                <w:rFonts w:ascii="Arial" w:hAnsi="Arial" w:cs="Arial"/>
                <w:b/>
                <w:sz w:val="24"/>
                <w:szCs w:val="24"/>
              </w:rPr>
              <w:lastRenderedPageBreak/>
              <w:t>Website</w:t>
            </w:r>
          </w:p>
        </w:tc>
        <w:tc>
          <w:tcPr>
            <w:tcW w:w="1843" w:type="dxa"/>
          </w:tcPr>
          <w:p w14:paraId="0859D6F6" w14:textId="77777777" w:rsidR="00712ECC" w:rsidRPr="004F312E" w:rsidRDefault="00712ECC" w:rsidP="00712ECC">
            <w:pPr>
              <w:spacing w:after="0" w:line="240" w:lineRule="auto"/>
              <w:jc w:val="center"/>
              <w:rPr>
                <w:rFonts w:ascii="Arial" w:hAnsi="Arial" w:cs="Arial"/>
                <w:b/>
                <w:sz w:val="24"/>
                <w:szCs w:val="24"/>
              </w:rPr>
            </w:pPr>
            <w:r w:rsidRPr="004F312E">
              <w:rPr>
                <w:rFonts w:ascii="Arial" w:hAnsi="Arial" w:cs="Arial"/>
                <w:b/>
                <w:sz w:val="24"/>
                <w:szCs w:val="24"/>
              </w:rPr>
              <w:t>Location</w:t>
            </w:r>
          </w:p>
        </w:tc>
        <w:tc>
          <w:tcPr>
            <w:tcW w:w="6408" w:type="dxa"/>
          </w:tcPr>
          <w:p w14:paraId="79985549" w14:textId="77777777" w:rsidR="00712ECC" w:rsidRPr="004F312E" w:rsidRDefault="00712ECC" w:rsidP="00712ECC">
            <w:pPr>
              <w:pStyle w:val="ListParagraph"/>
              <w:ind w:left="0"/>
              <w:jc w:val="center"/>
              <w:rPr>
                <w:rFonts w:ascii="Arial" w:hAnsi="Arial" w:cs="Arial"/>
                <w:b/>
                <w:lang w:val="en-US"/>
              </w:rPr>
            </w:pPr>
            <w:r w:rsidRPr="004F312E">
              <w:rPr>
                <w:rFonts w:ascii="Arial" w:hAnsi="Arial" w:cs="Arial"/>
                <w:b/>
                <w:lang w:val="en-US"/>
              </w:rPr>
              <w:t>Description</w:t>
            </w:r>
          </w:p>
        </w:tc>
      </w:tr>
      <w:tr w:rsidR="007C7D7E" w:rsidRPr="004F312E" w14:paraId="5EE9B67F" w14:textId="77777777" w:rsidTr="008133F8">
        <w:tc>
          <w:tcPr>
            <w:tcW w:w="1418" w:type="dxa"/>
          </w:tcPr>
          <w:p w14:paraId="024E601A" w14:textId="43A44631" w:rsidR="007C7D7E" w:rsidRPr="00DD7865" w:rsidRDefault="00471026" w:rsidP="00785FBF">
            <w:pPr>
              <w:spacing w:after="0" w:line="240" w:lineRule="auto"/>
              <w:jc w:val="center"/>
              <w:rPr>
                <w:rFonts w:ascii="Arial" w:hAnsi="Arial" w:cs="Arial"/>
              </w:rPr>
            </w:pPr>
            <w:hyperlink r:id="rId132" w:history="1">
              <w:r w:rsidR="007C7D7E" w:rsidRPr="00DD7865">
                <w:rPr>
                  <w:rStyle w:val="Hyperlink"/>
                  <w:rFonts w:ascii="Arial" w:hAnsi="Arial" w:cs="Arial"/>
                </w:rPr>
                <w:t>SkillsZone</w:t>
              </w:r>
            </w:hyperlink>
          </w:p>
        </w:tc>
        <w:tc>
          <w:tcPr>
            <w:tcW w:w="1843" w:type="dxa"/>
          </w:tcPr>
          <w:p w14:paraId="13C97361" w14:textId="45E33760" w:rsidR="007C7D7E" w:rsidRPr="00DD7865" w:rsidRDefault="007C7D7E" w:rsidP="00785FBF">
            <w:pPr>
              <w:pStyle w:val="Default"/>
              <w:jc w:val="center"/>
              <w:rPr>
                <w:sz w:val="22"/>
                <w:szCs w:val="22"/>
              </w:rPr>
            </w:pPr>
            <w:r w:rsidRPr="00DD7865">
              <w:rPr>
                <w:sz w:val="22"/>
                <w:szCs w:val="22"/>
              </w:rPr>
              <w:t>SkillsZone Videos</w:t>
            </w:r>
            <w:r w:rsidR="00CC02AC">
              <w:rPr>
                <w:sz w:val="22"/>
                <w:szCs w:val="22"/>
              </w:rPr>
              <w:t>:</w:t>
            </w:r>
            <w:r w:rsidRPr="00DD7865">
              <w:rPr>
                <w:sz w:val="22"/>
                <w:szCs w:val="22"/>
              </w:rPr>
              <w:t xml:space="preserve"> OSP Social Media Resource </w:t>
            </w:r>
          </w:p>
          <w:p w14:paraId="325C10FB" w14:textId="77777777" w:rsidR="007C7D7E" w:rsidRPr="00DD7865" w:rsidRDefault="007C7D7E" w:rsidP="00785FBF">
            <w:pPr>
              <w:spacing w:after="0" w:line="240" w:lineRule="auto"/>
              <w:jc w:val="center"/>
              <w:rPr>
                <w:rFonts w:ascii="Arial" w:hAnsi="Arial" w:cs="Arial"/>
              </w:rPr>
            </w:pPr>
          </w:p>
        </w:tc>
        <w:tc>
          <w:tcPr>
            <w:tcW w:w="6408" w:type="dxa"/>
          </w:tcPr>
          <w:p w14:paraId="11043545" w14:textId="38D0304C" w:rsidR="007C7D7E" w:rsidRPr="00DD7865" w:rsidRDefault="007C7D7E" w:rsidP="00B61293">
            <w:pPr>
              <w:pStyle w:val="Default"/>
              <w:numPr>
                <w:ilvl w:val="0"/>
                <w:numId w:val="9"/>
              </w:numPr>
              <w:spacing w:line="276" w:lineRule="auto"/>
              <w:ind w:left="346" w:hanging="283"/>
              <w:rPr>
                <w:sz w:val="22"/>
                <w:szCs w:val="22"/>
              </w:rPr>
            </w:pPr>
            <w:r w:rsidRPr="00DD7865">
              <w:rPr>
                <w:sz w:val="22"/>
                <w:szCs w:val="22"/>
              </w:rPr>
              <w:t xml:space="preserve">Use the </w:t>
            </w:r>
            <w:hyperlink r:id="rId133" w:history="1">
              <w:r w:rsidRPr="00DD7865">
                <w:rPr>
                  <w:rStyle w:val="Hyperlink"/>
                  <w:i/>
                  <w:iCs/>
                  <w:sz w:val="22"/>
                  <w:szCs w:val="22"/>
                </w:rPr>
                <w:t>OSP Social Media Resource, Module 2</w:t>
              </w:r>
            </w:hyperlink>
            <w:r w:rsidRPr="00DD7865">
              <w:rPr>
                <w:i/>
                <w:iCs/>
                <w:sz w:val="22"/>
                <w:szCs w:val="22"/>
              </w:rPr>
              <w:t xml:space="preserve"> </w:t>
            </w:r>
            <w:r w:rsidRPr="00DD7865">
              <w:rPr>
                <w:sz w:val="22"/>
                <w:szCs w:val="22"/>
              </w:rPr>
              <w:t xml:space="preserve">to provide </w:t>
            </w:r>
            <w:r>
              <w:rPr>
                <w:sz w:val="22"/>
                <w:szCs w:val="22"/>
              </w:rPr>
              <w:t>newcomer</w:t>
            </w:r>
            <w:r w:rsidRPr="00DD7865">
              <w:rPr>
                <w:sz w:val="22"/>
                <w:szCs w:val="22"/>
              </w:rPr>
              <w:t xml:space="preserve">s with the opportunity to create a great bio to make a good impression and to create online content that genuinely reflects who they are while showcasing their transferable </w:t>
            </w:r>
            <w:r w:rsidR="00C927A2">
              <w:rPr>
                <w:sz w:val="22"/>
                <w:szCs w:val="22"/>
              </w:rPr>
              <w:t>ESWH</w:t>
            </w:r>
            <w:r w:rsidRPr="00DD7865">
              <w:rPr>
                <w:sz w:val="22"/>
                <w:szCs w:val="22"/>
              </w:rPr>
              <w:t xml:space="preserve">. </w:t>
            </w:r>
          </w:p>
          <w:p w14:paraId="697C4180" w14:textId="77777777" w:rsidR="007C7D7E" w:rsidRPr="00DD7865" w:rsidRDefault="007C7D7E" w:rsidP="00B61293">
            <w:pPr>
              <w:pStyle w:val="Default"/>
              <w:numPr>
                <w:ilvl w:val="0"/>
                <w:numId w:val="9"/>
              </w:numPr>
              <w:spacing w:line="276" w:lineRule="auto"/>
              <w:ind w:left="346" w:hanging="283"/>
              <w:rPr>
                <w:sz w:val="22"/>
                <w:szCs w:val="22"/>
              </w:rPr>
            </w:pPr>
            <w:r w:rsidRPr="00DD7865">
              <w:rPr>
                <w:sz w:val="22"/>
                <w:szCs w:val="22"/>
              </w:rPr>
              <w:t xml:space="preserve">Use the </w:t>
            </w:r>
            <w:hyperlink r:id="rId134" w:history="1">
              <w:r w:rsidRPr="00DD7865">
                <w:rPr>
                  <w:rStyle w:val="Hyperlink"/>
                  <w:i/>
                  <w:iCs/>
                  <w:sz w:val="22"/>
                  <w:szCs w:val="22"/>
                </w:rPr>
                <w:t>OSP Social Media Resource, Module 3</w:t>
              </w:r>
            </w:hyperlink>
            <w:r w:rsidRPr="00DD7865">
              <w:rPr>
                <w:i/>
                <w:iCs/>
                <w:sz w:val="22"/>
                <w:szCs w:val="22"/>
              </w:rPr>
              <w:t xml:space="preserve"> </w:t>
            </w:r>
            <w:r w:rsidRPr="00DD7865">
              <w:rPr>
                <w:sz w:val="22"/>
                <w:szCs w:val="22"/>
              </w:rPr>
              <w:t xml:space="preserve">to critically review and build their online reputation or “personal brand” so that they stand out from other people who are interested in pursuing the same career and learning or training opportunities. </w:t>
            </w:r>
          </w:p>
        </w:tc>
      </w:tr>
      <w:tr w:rsidR="007C7D7E" w:rsidRPr="004F312E" w14:paraId="0ADAF33B" w14:textId="77777777" w:rsidTr="008133F8">
        <w:tc>
          <w:tcPr>
            <w:tcW w:w="1418" w:type="dxa"/>
          </w:tcPr>
          <w:p w14:paraId="470B0EA9" w14:textId="77777777" w:rsidR="007C7D7E" w:rsidRPr="00DD7865" w:rsidRDefault="00471026" w:rsidP="00785FBF">
            <w:pPr>
              <w:spacing w:after="0"/>
              <w:jc w:val="center"/>
              <w:rPr>
                <w:rFonts w:ascii="Arial" w:hAnsi="Arial" w:cs="Arial"/>
              </w:rPr>
            </w:pPr>
            <w:hyperlink r:id="rId135" w:history="1">
              <w:r w:rsidR="007C7D7E" w:rsidRPr="00DD7865">
                <w:rPr>
                  <w:rStyle w:val="Hyperlink"/>
                  <w:rFonts w:ascii="Arial" w:hAnsi="Arial" w:cs="Arial"/>
                </w:rPr>
                <w:t>SkillsZone</w:t>
              </w:r>
            </w:hyperlink>
          </w:p>
        </w:tc>
        <w:tc>
          <w:tcPr>
            <w:tcW w:w="1843" w:type="dxa"/>
          </w:tcPr>
          <w:p w14:paraId="0E3E5226" w14:textId="29C07362" w:rsidR="007C7D7E" w:rsidRPr="00DD7865" w:rsidRDefault="007C7D7E" w:rsidP="00FD52B0">
            <w:pPr>
              <w:spacing w:after="0" w:line="240" w:lineRule="auto"/>
              <w:jc w:val="center"/>
              <w:rPr>
                <w:rFonts w:ascii="Arial" w:hAnsi="Arial" w:cs="Arial"/>
              </w:rPr>
            </w:pPr>
            <w:r w:rsidRPr="00DD7865">
              <w:rPr>
                <w:rFonts w:ascii="Arial" w:hAnsi="Arial" w:cs="Arial"/>
              </w:rPr>
              <w:t>SkillsZone Videos</w:t>
            </w:r>
            <w:r w:rsidR="00CC02AC">
              <w:rPr>
                <w:rFonts w:ascii="Arial" w:hAnsi="Arial" w:cs="Arial"/>
              </w:rPr>
              <w:t>:</w:t>
            </w:r>
            <w:r w:rsidRPr="00DD7865">
              <w:rPr>
                <w:rFonts w:ascii="Arial" w:hAnsi="Arial" w:cs="Arial"/>
              </w:rPr>
              <w:t xml:space="preserve"> Keeping Safe at Work Facilitator’s Guide</w:t>
            </w:r>
          </w:p>
        </w:tc>
        <w:tc>
          <w:tcPr>
            <w:tcW w:w="6408" w:type="dxa"/>
          </w:tcPr>
          <w:p w14:paraId="07E22CBD" w14:textId="57174619" w:rsidR="007C7D7E" w:rsidRPr="00DD7865" w:rsidRDefault="007C7D7E" w:rsidP="00B61293">
            <w:pPr>
              <w:pStyle w:val="NormalWeb"/>
              <w:numPr>
                <w:ilvl w:val="0"/>
                <w:numId w:val="21"/>
              </w:numPr>
              <w:spacing w:before="0" w:beforeAutospacing="0" w:after="0" w:afterAutospacing="0" w:line="276" w:lineRule="auto"/>
              <w:rPr>
                <w:rFonts w:ascii="Arial" w:eastAsia="Calibri" w:hAnsi="Arial" w:cs="Arial"/>
                <w:sz w:val="22"/>
                <w:szCs w:val="22"/>
              </w:rPr>
            </w:pPr>
            <w:r w:rsidRPr="00DD7865">
              <w:rPr>
                <w:rFonts w:ascii="Arial" w:hAnsi="Arial" w:cs="Arial"/>
                <w:sz w:val="22"/>
                <w:szCs w:val="22"/>
              </w:rPr>
              <w:t xml:space="preserve">Use the </w:t>
            </w:r>
            <w:hyperlink r:id="rId136" w:history="1">
              <w:r w:rsidRPr="00DD7865">
                <w:rPr>
                  <w:rStyle w:val="Hyperlink"/>
                  <w:rFonts w:ascii="Arial" w:hAnsi="Arial" w:cs="Arial"/>
                  <w:i/>
                  <w:sz w:val="22"/>
                  <w:szCs w:val="22"/>
                </w:rPr>
                <w:t>Keeping Safe at Work</w:t>
              </w:r>
              <w:r w:rsidRPr="00DD7865">
                <w:rPr>
                  <w:rStyle w:val="Hyperlink"/>
                  <w:rFonts w:ascii="Arial" w:hAnsi="Arial" w:cs="Arial"/>
                  <w:b/>
                  <w:sz w:val="22"/>
                  <w:szCs w:val="22"/>
                </w:rPr>
                <w:t xml:space="preserve"> </w:t>
              </w:r>
              <w:r w:rsidRPr="00DD7865">
                <w:rPr>
                  <w:rStyle w:val="Hyperlink"/>
                  <w:rFonts w:ascii="Arial" w:hAnsi="Arial" w:cs="Arial"/>
                  <w:i/>
                  <w:sz w:val="22"/>
                  <w:szCs w:val="22"/>
                </w:rPr>
                <w:t xml:space="preserve">Video </w:t>
              </w:r>
              <w:r w:rsidRPr="00DD7865">
                <w:rPr>
                  <w:rStyle w:val="Hyperlink"/>
                  <w:rFonts w:ascii="Arial" w:hAnsi="Arial" w:cs="Arial"/>
                  <w:i/>
                  <w:sz w:val="22"/>
                  <w:szCs w:val="22"/>
                  <w:lang w:val="en"/>
                </w:rPr>
                <w:t>Facilitator’s Guide</w:t>
              </w:r>
            </w:hyperlink>
            <w:r w:rsidRPr="00DD7865">
              <w:rPr>
                <w:rStyle w:val="Hyperlink"/>
                <w:rFonts w:ascii="Arial" w:hAnsi="Arial" w:cs="Arial"/>
                <w:sz w:val="22"/>
                <w:szCs w:val="22"/>
                <w:lang w:val="en"/>
              </w:rPr>
              <w:t xml:space="preserve"> </w:t>
            </w:r>
            <w:r w:rsidRPr="00DD7865">
              <w:rPr>
                <w:rFonts w:ascii="Arial" w:hAnsi="Arial" w:cs="Arial"/>
                <w:sz w:val="22"/>
                <w:szCs w:val="22"/>
                <w:lang w:val="en"/>
              </w:rPr>
              <w:t>to see</w:t>
            </w:r>
            <w:r w:rsidRPr="00DD7865">
              <w:rPr>
                <w:rFonts w:ascii="Arial" w:hAnsi="Arial" w:cs="Arial"/>
                <w:sz w:val="22"/>
                <w:szCs w:val="22"/>
              </w:rPr>
              <w:t xml:space="preserve"> how workers use their </w:t>
            </w:r>
            <w:r w:rsidR="00C927A2">
              <w:rPr>
                <w:rFonts w:ascii="Arial" w:hAnsi="Arial" w:cs="Arial"/>
                <w:sz w:val="22"/>
                <w:szCs w:val="22"/>
              </w:rPr>
              <w:t>ESWH</w:t>
            </w:r>
            <w:r w:rsidRPr="00DD7865">
              <w:rPr>
                <w:rFonts w:ascii="Arial" w:hAnsi="Arial" w:cs="Arial"/>
                <w:sz w:val="22"/>
                <w:szCs w:val="22"/>
              </w:rPr>
              <w:t xml:space="preserve"> and exercise health and safety rights to keep safe at work.</w:t>
            </w:r>
          </w:p>
        </w:tc>
      </w:tr>
    </w:tbl>
    <w:p w14:paraId="7CA645EE" w14:textId="721542C4" w:rsidR="007C7D7E" w:rsidRPr="00BA4A41" w:rsidRDefault="00A222F0" w:rsidP="00810CFA">
      <w:pPr>
        <w:pStyle w:val="Heading2"/>
        <w:rPr>
          <w:rFonts w:eastAsia="Times New Roman"/>
          <w:iCs/>
        </w:rPr>
      </w:pPr>
      <w:bookmarkStart w:id="9" w:name="_Toc449102308"/>
      <w:r w:rsidRPr="00BA4A41">
        <w:t xml:space="preserve">Career Exploration </w:t>
      </w:r>
      <w:r w:rsidR="007C7D7E" w:rsidRPr="00BA4A41">
        <w:t>(</w:t>
      </w:r>
      <w:r w:rsidR="007C7D7E" w:rsidRPr="00DE2DA1">
        <w:rPr>
          <w:i/>
        </w:rPr>
        <w:t>What are my opportunities? Who do I want to become?</w:t>
      </w:r>
      <w:r w:rsidR="007C7D7E" w:rsidRPr="00BA4A41">
        <w:t>)</w:t>
      </w:r>
      <w:bookmarkEnd w:id="9"/>
    </w:p>
    <w:p w14:paraId="11D5B7D8" w14:textId="77777777" w:rsidR="007C7D7E" w:rsidRPr="004F312E" w:rsidRDefault="007C7D7E" w:rsidP="007C7D7E">
      <w:pPr>
        <w:spacing w:after="0" w:line="120" w:lineRule="auto"/>
      </w:pPr>
    </w:p>
    <w:tbl>
      <w:tblPr>
        <w:tblW w:w="9669" w:type="dxa"/>
        <w:tblInd w:w="-1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8"/>
        <w:gridCol w:w="1843"/>
        <w:gridCol w:w="6408"/>
      </w:tblGrid>
      <w:tr w:rsidR="007C7D7E" w:rsidRPr="004F312E" w14:paraId="168902AC" w14:textId="77777777" w:rsidTr="00712ECC">
        <w:trPr>
          <w:trHeight w:val="302"/>
          <w:tblHeader/>
        </w:trPr>
        <w:tc>
          <w:tcPr>
            <w:tcW w:w="1418" w:type="dxa"/>
            <w:tcBorders>
              <w:top w:val="single" w:sz="4" w:space="0" w:color="auto"/>
              <w:left w:val="single" w:sz="4" w:space="0" w:color="auto"/>
              <w:bottom w:val="single" w:sz="4" w:space="0" w:color="auto"/>
              <w:right w:val="single" w:sz="4" w:space="0" w:color="auto"/>
            </w:tcBorders>
          </w:tcPr>
          <w:p w14:paraId="4EFAA106" w14:textId="77777777" w:rsidR="007C7D7E" w:rsidRPr="004F312E" w:rsidRDefault="007C7D7E" w:rsidP="00785FBF">
            <w:pPr>
              <w:spacing w:after="0" w:line="240" w:lineRule="auto"/>
              <w:jc w:val="center"/>
              <w:rPr>
                <w:rFonts w:ascii="Arial" w:hAnsi="Arial" w:cs="Arial"/>
                <w:b/>
                <w:sz w:val="24"/>
                <w:szCs w:val="24"/>
              </w:rPr>
            </w:pPr>
            <w:r w:rsidRPr="004F312E">
              <w:rPr>
                <w:rFonts w:ascii="Arial" w:hAnsi="Arial" w:cs="Arial"/>
                <w:b/>
                <w:sz w:val="24"/>
                <w:szCs w:val="24"/>
              </w:rPr>
              <w:t>Website</w:t>
            </w:r>
          </w:p>
        </w:tc>
        <w:tc>
          <w:tcPr>
            <w:tcW w:w="1843" w:type="dxa"/>
            <w:tcBorders>
              <w:top w:val="single" w:sz="4" w:space="0" w:color="auto"/>
              <w:left w:val="single" w:sz="4" w:space="0" w:color="auto"/>
              <w:bottom w:val="single" w:sz="4" w:space="0" w:color="auto"/>
              <w:right w:val="single" w:sz="4" w:space="0" w:color="auto"/>
            </w:tcBorders>
          </w:tcPr>
          <w:p w14:paraId="00004EEE" w14:textId="77777777" w:rsidR="007C7D7E" w:rsidRPr="004F312E" w:rsidRDefault="007C7D7E" w:rsidP="00785FBF">
            <w:pPr>
              <w:spacing w:after="0" w:line="240" w:lineRule="auto"/>
              <w:jc w:val="center"/>
              <w:rPr>
                <w:rFonts w:ascii="Arial" w:hAnsi="Arial" w:cs="Arial"/>
                <w:b/>
                <w:sz w:val="24"/>
                <w:szCs w:val="24"/>
              </w:rPr>
            </w:pPr>
            <w:r w:rsidRPr="004F312E">
              <w:rPr>
                <w:rFonts w:ascii="Arial" w:hAnsi="Arial" w:cs="Arial"/>
                <w:b/>
                <w:sz w:val="24"/>
                <w:szCs w:val="24"/>
              </w:rPr>
              <w:t>Location</w:t>
            </w:r>
          </w:p>
        </w:tc>
        <w:tc>
          <w:tcPr>
            <w:tcW w:w="6408" w:type="dxa"/>
            <w:tcBorders>
              <w:top w:val="single" w:sz="4" w:space="0" w:color="auto"/>
              <w:left w:val="single" w:sz="4" w:space="0" w:color="auto"/>
              <w:bottom w:val="single" w:sz="4" w:space="0" w:color="auto"/>
              <w:right w:val="single" w:sz="4" w:space="0" w:color="auto"/>
            </w:tcBorders>
          </w:tcPr>
          <w:p w14:paraId="26E0BB95" w14:textId="77777777" w:rsidR="007C7D7E" w:rsidRPr="004F312E" w:rsidRDefault="007C7D7E" w:rsidP="00785FBF">
            <w:pPr>
              <w:pStyle w:val="ListParagraph"/>
              <w:ind w:left="0"/>
              <w:jc w:val="center"/>
              <w:rPr>
                <w:rFonts w:ascii="Arial" w:hAnsi="Arial" w:cs="Arial"/>
                <w:b/>
                <w:lang w:val="en-US"/>
              </w:rPr>
            </w:pPr>
            <w:r w:rsidRPr="004F312E">
              <w:rPr>
                <w:rFonts w:ascii="Arial" w:hAnsi="Arial" w:cs="Arial"/>
                <w:b/>
                <w:lang w:val="en-US"/>
              </w:rPr>
              <w:t>Description</w:t>
            </w:r>
          </w:p>
        </w:tc>
      </w:tr>
      <w:tr w:rsidR="007C7D7E" w:rsidRPr="004F312E" w14:paraId="1386F656" w14:textId="77777777" w:rsidTr="00712E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Pr>
          <w:p w14:paraId="213842F3" w14:textId="77777777" w:rsidR="007C7D7E" w:rsidRPr="00DA5ADB" w:rsidRDefault="00471026" w:rsidP="00785FBF">
            <w:pPr>
              <w:spacing w:after="0" w:line="240" w:lineRule="auto"/>
              <w:jc w:val="center"/>
              <w:rPr>
                <w:rFonts w:ascii="Arial" w:hAnsi="Arial" w:cs="Arial"/>
              </w:rPr>
            </w:pPr>
            <w:hyperlink r:id="rId137" w:history="1">
              <w:r w:rsidR="007C7D7E" w:rsidRPr="00DA5ADB">
                <w:rPr>
                  <w:rStyle w:val="Hyperlink"/>
                  <w:rFonts w:ascii="Arial" w:hAnsi="Arial" w:cs="Arial"/>
                </w:rPr>
                <w:t>OSP</w:t>
              </w:r>
            </w:hyperlink>
          </w:p>
        </w:tc>
        <w:tc>
          <w:tcPr>
            <w:tcW w:w="1843" w:type="dxa"/>
          </w:tcPr>
          <w:p w14:paraId="066D1C2D" w14:textId="77777777" w:rsidR="007C7D7E" w:rsidRPr="00DA5ADB" w:rsidRDefault="007C7D7E" w:rsidP="00785FBF">
            <w:pPr>
              <w:spacing w:after="0" w:line="240" w:lineRule="auto"/>
              <w:jc w:val="center"/>
              <w:rPr>
                <w:rFonts w:ascii="Arial" w:hAnsi="Arial" w:cs="Arial"/>
              </w:rPr>
            </w:pPr>
            <w:r w:rsidRPr="00DA5ADB">
              <w:rPr>
                <w:rFonts w:ascii="Arial" w:hAnsi="Arial" w:cs="Arial"/>
              </w:rPr>
              <w:t>Assess and Build Your Skills</w:t>
            </w:r>
          </w:p>
        </w:tc>
        <w:tc>
          <w:tcPr>
            <w:tcW w:w="6408" w:type="dxa"/>
          </w:tcPr>
          <w:p w14:paraId="22DEB128" w14:textId="77777777" w:rsidR="007C7D7E" w:rsidRPr="00DA5ADB" w:rsidRDefault="007C7D7E" w:rsidP="00B61293">
            <w:pPr>
              <w:pStyle w:val="Default"/>
              <w:numPr>
                <w:ilvl w:val="0"/>
                <w:numId w:val="10"/>
              </w:numPr>
              <w:spacing w:line="276" w:lineRule="auto"/>
              <w:ind w:left="360"/>
              <w:rPr>
                <w:sz w:val="22"/>
                <w:szCs w:val="22"/>
              </w:rPr>
            </w:pPr>
            <w:r w:rsidRPr="00DA5ADB">
              <w:rPr>
                <w:sz w:val="22"/>
                <w:szCs w:val="22"/>
              </w:rPr>
              <w:t xml:space="preserve">Compare </w:t>
            </w:r>
            <w:hyperlink r:id="rId138" w:history="1">
              <w:r w:rsidRPr="00CD0D5D">
                <w:rPr>
                  <w:rStyle w:val="Hyperlink"/>
                  <w:sz w:val="22"/>
                  <w:szCs w:val="22"/>
                </w:rPr>
                <w:t>self-assessment</w:t>
              </w:r>
            </w:hyperlink>
            <w:r w:rsidRPr="00DA5ADB">
              <w:rPr>
                <w:sz w:val="22"/>
                <w:szCs w:val="22"/>
              </w:rPr>
              <w:t xml:space="preserve"> results to occupation(s) of interest (Part 2 of the self-assessment tool). </w:t>
            </w:r>
          </w:p>
          <w:p w14:paraId="543F17F5" w14:textId="77777777" w:rsidR="007C7D7E" w:rsidRPr="00DA5ADB" w:rsidRDefault="007C7D7E" w:rsidP="00B61293">
            <w:pPr>
              <w:pStyle w:val="Default"/>
              <w:numPr>
                <w:ilvl w:val="0"/>
                <w:numId w:val="22"/>
              </w:numPr>
              <w:spacing w:line="276" w:lineRule="auto"/>
              <w:ind w:left="360"/>
              <w:rPr>
                <w:sz w:val="22"/>
                <w:szCs w:val="22"/>
              </w:rPr>
            </w:pPr>
            <w:r w:rsidRPr="00DA5ADB">
              <w:rPr>
                <w:sz w:val="22"/>
                <w:szCs w:val="22"/>
              </w:rPr>
              <w:t xml:space="preserve">Choose </w:t>
            </w:r>
            <w:hyperlink r:id="rId139" w:history="1">
              <w:r w:rsidRPr="00CD0D5D">
                <w:rPr>
                  <w:rStyle w:val="Hyperlink"/>
                  <w:sz w:val="22"/>
                  <w:szCs w:val="22"/>
                </w:rPr>
                <w:t>OSP Learning Activities</w:t>
              </w:r>
            </w:hyperlink>
            <w:r w:rsidRPr="00DA5ADB">
              <w:rPr>
                <w:sz w:val="22"/>
                <w:szCs w:val="22"/>
              </w:rPr>
              <w:t xml:space="preserve"> focused on the Essential Skills and work habits clients want to develop.</w:t>
            </w:r>
          </w:p>
        </w:tc>
      </w:tr>
      <w:tr w:rsidR="00792D82" w:rsidRPr="004F312E" w14:paraId="6AD5FC25" w14:textId="77777777" w:rsidTr="00792D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8" w:type="dxa"/>
            <w:tcBorders>
              <w:top w:val="single" w:sz="4" w:space="0" w:color="auto"/>
              <w:left w:val="single" w:sz="4" w:space="0" w:color="auto"/>
              <w:bottom w:val="single" w:sz="4" w:space="0" w:color="auto"/>
              <w:right w:val="single" w:sz="4" w:space="0" w:color="auto"/>
            </w:tcBorders>
          </w:tcPr>
          <w:p w14:paraId="648F1E4D" w14:textId="77777777" w:rsidR="00792D82" w:rsidRPr="00792D82" w:rsidRDefault="00471026" w:rsidP="00A3054C">
            <w:pPr>
              <w:spacing w:after="0" w:line="240" w:lineRule="auto"/>
              <w:jc w:val="center"/>
              <w:rPr>
                <w:rFonts w:ascii="Arial" w:hAnsi="Arial" w:cs="Arial"/>
              </w:rPr>
            </w:pPr>
            <w:hyperlink r:id="rId140" w:history="1">
              <w:r w:rsidR="00792D82" w:rsidRPr="00792D82">
                <w:rPr>
                  <w:rStyle w:val="Hyperlink"/>
                  <w:rFonts w:ascii="Arial" w:hAnsi="Arial" w:cs="Arial"/>
                </w:rPr>
                <w:t>SkillsZone</w:t>
              </w:r>
            </w:hyperlink>
          </w:p>
        </w:tc>
        <w:tc>
          <w:tcPr>
            <w:tcW w:w="1843" w:type="dxa"/>
            <w:tcBorders>
              <w:top w:val="single" w:sz="4" w:space="0" w:color="auto"/>
              <w:left w:val="single" w:sz="4" w:space="0" w:color="auto"/>
              <w:bottom w:val="single" w:sz="4" w:space="0" w:color="auto"/>
              <w:right w:val="single" w:sz="4" w:space="0" w:color="auto"/>
            </w:tcBorders>
          </w:tcPr>
          <w:p w14:paraId="618A672F" w14:textId="77777777" w:rsidR="00792D82" w:rsidRPr="00DA5ADB" w:rsidRDefault="00792D82" w:rsidP="00A3054C">
            <w:pPr>
              <w:spacing w:after="0" w:line="240" w:lineRule="auto"/>
              <w:jc w:val="center"/>
              <w:rPr>
                <w:rFonts w:ascii="Arial" w:hAnsi="Arial" w:cs="Arial"/>
              </w:rPr>
            </w:pPr>
            <w:r w:rsidRPr="00DA5ADB">
              <w:rPr>
                <w:rFonts w:ascii="Arial" w:hAnsi="Arial" w:cs="Arial"/>
              </w:rPr>
              <w:t>SkillsZone Videos</w:t>
            </w:r>
            <w:r>
              <w:rPr>
                <w:rFonts w:ascii="Arial" w:hAnsi="Arial" w:cs="Arial"/>
              </w:rPr>
              <w:t>:</w:t>
            </w:r>
            <w:r w:rsidRPr="00DA5ADB">
              <w:rPr>
                <w:rFonts w:ascii="Arial" w:hAnsi="Arial" w:cs="Arial"/>
              </w:rPr>
              <w:t xml:space="preserve"> OSP Social Media Resource </w:t>
            </w:r>
          </w:p>
        </w:tc>
        <w:tc>
          <w:tcPr>
            <w:tcW w:w="6408" w:type="dxa"/>
            <w:tcBorders>
              <w:top w:val="single" w:sz="4" w:space="0" w:color="auto"/>
              <w:left w:val="single" w:sz="4" w:space="0" w:color="auto"/>
              <w:bottom w:val="single" w:sz="4" w:space="0" w:color="auto"/>
              <w:right w:val="single" w:sz="4" w:space="0" w:color="auto"/>
            </w:tcBorders>
          </w:tcPr>
          <w:p w14:paraId="15A54F8B" w14:textId="77777777" w:rsidR="00792D82" w:rsidRPr="00792D82" w:rsidRDefault="00792D82" w:rsidP="00A3054C">
            <w:pPr>
              <w:pStyle w:val="Default"/>
              <w:numPr>
                <w:ilvl w:val="0"/>
                <w:numId w:val="23"/>
              </w:numPr>
              <w:spacing w:line="276" w:lineRule="auto"/>
              <w:ind w:left="360"/>
              <w:rPr>
                <w:sz w:val="22"/>
                <w:szCs w:val="22"/>
              </w:rPr>
            </w:pPr>
            <w:r w:rsidRPr="00792D82">
              <w:rPr>
                <w:sz w:val="22"/>
                <w:szCs w:val="22"/>
              </w:rPr>
              <w:t xml:space="preserve">Use the </w:t>
            </w:r>
            <w:hyperlink r:id="rId141" w:history="1">
              <w:r w:rsidRPr="00792D82">
                <w:rPr>
                  <w:rStyle w:val="Hyperlink"/>
                  <w:sz w:val="22"/>
                  <w:szCs w:val="22"/>
                </w:rPr>
                <w:t>OSP Social Media Resource, Module 1</w:t>
              </w:r>
            </w:hyperlink>
            <w:r w:rsidRPr="00792D82">
              <w:rPr>
                <w:sz w:val="22"/>
                <w:szCs w:val="22"/>
              </w:rPr>
              <w:t xml:space="preserve"> to help newcomers use social media to conduct research about their future career.</w:t>
            </w:r>
          </w:p>
          <w:p w14:paraId="01E93655" w14:textId="77777777" w:rsidR="00792D82" w:rsidRPr="00792D82" w:rsidRDefault="00792D82" w:rsidP="00A3054C">
            <w:pPr>
              <w:numPr>
                <w:ilvl w:val="0"/>
                <w:numId w:val="9"/>
              </w:numPr>
              <w:spacing w:after="0"/>
              <w:ind w:left="360"/>
              <w:rPr>
                <w:rFonts w:ascii="Arial" w:eastAsia="Calibri" w:hAnsi="Arial" w:cs="Arial"/>
                <w:color w:val="000000"/>
                <w:lang w:val="en-US"/>
              </w:rPr>
            </w:pPr>
            <w:r w:rsidRPr="00792D82">
              <w:rPr>
                <w:rFonts w:ascii="Arial" w:eastAsia="Calibri" w:hAnsi="Arial" w:cs="Arial"/>
                <w:color w:val="000000"/>
                <w:lang w:val="en-US"/>
              </w:rPr>
              <w:t xml:space="preserve">Use the </w:t>
            </w:r>
            <w:hyperlink r:id="rId142" w:history="1">
              <w:r w:rsidRPr="00792D82">
                <w:rPr>
                  <w:rStyle w:val="Hyperlink"/>
                  <w:rFonts w:ascii="Arial" w:eastAsia="Calibri" w:hAnsi="Arial" w:cs="Arial"/>
                  <w:lang w:val="en-US"/>
                </w:rPr>
                <w:t>OSP Social Media Resource, Module 2</w:t>
              </w:r>
            </w:hyperlink>
            <w:r w:rsidRPr="00792D82">
              <w:rPr>
                <w:rFonts w:ascii="Arial" w:eastAsia="Calibri" w:hAnsi="Arial" w:cs="Arial"/>
                <w:color w:val="000000"/>
                <w:lang w:val="en-US"/>
              </w:rPr>
              <w:t xml:space="preserve">, to collect great social proof of their skills and accomplishments using OSP tools and resources such as the OSP Work Plans. </w:t>
            </w:r>
          </w:p>
        </w:tc>
      </w:tr>
    </w:tbl>
    <w:p w14:paraId="6B6A7741" w14:textId="77777777" w:rsidR="00712ECC" w:rsidRDefault="00712ECC">
      <w:r>
        <w:br w:type="page"/>
      </w: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839"/>
        <w:gridCol w:w="6505"/>
      </w:tblGrid>
      <w:tr w:rsidR="00712ECC" w:rsidRPr="004F312E" w14:paraId="7D50AE45" w14:textId="77777777" w:rsidTr="00712ECC">
        <w:tc>
          <w:tcPr>
            <w:tcW w:w="1466" w:type="dxa"/>
          </w:tcPr>
          <w:p w14:paraId="6E6DEEC6" w14:textId="77777777" w:rsidR="00712ECC" w:rsidRPr="004F312E" w:rsidRDefault="00712ECC" w:rsidP="00712ECC">
            <w:pPr>
              <w:spacing w:after="0" w:line="240" w:lineRule="auto"/>
              <w:jc w:val="center"/>
              <w:rPr>
                <w:rFonts w:ascii="Arial" w:hAnsi="Arial" w:cs="Arial"/>
                <w:b/>
                <w:sz w:val="24"/>
                <w:szCs w:val="24"/>
              </w:rPr>
            </w:pPr>
            <w:r w:rsidRPr="004F312E">
              <w:rPr>
                <w:rFonts w:ascii="Arial" w:hAnsi="Arial" w:cs="Arial"/>
                <w:b/>
                <w:sz w:val="24"/>
                <w:szCs w:val="24"/>
              </w:rPr>
              <w:lastRenderedPageBreak/>
              <w:t>Website</w:t>
            </w:r>
          </w:p>
        </w:tc>
        <w:tc>
          <w:tcPr>
            <w:tcW w:w="1839" w:type="dxa"/>
          </w:tcPr>
          <w:p w14:paraId="0A6E0D01" w14:textId="77777777" w:rsidR="00712ECC" w:rsidRPr="004F312E" w:rsidRDefault="00712ECC" w:rsidP="00712ECC">
            <w:pPr>
              <w:spacing w:after="0" w:line="240" w:lineRule="auto"/>
              <w:jc w:val="center"/>
              <w:rPr>
                <w:rFonts w:ascii="Arial" w:hAnsi="Arial" w:cs="Arial"/>
                <w:b/>
                <w:sz w:val="24"/>
                <w:szCs w:val="24"/>
              </w:rPr>
            </w:pPr>
            <w:r w:rsidRPr="004F312E">
              <w:rPr>
                <w:rFonts w:ascii="Arial" w:hAnsi="Arial" w:cs="Arial"/>
                <w:b/>
                <w:sz w:val="24"/>
                <w:szCs w:val="24"/>
              </w:rPr>
              <w:t>Location</w:t>
            </w:r>
          </w:p>
        </w:tc>
        <w:tc>
          <w:tcPr>
            <w:tcW w:w="6505" w:type="dxa"/>
          </w:tcPr>
          <w:p w14:paraId="3AF5A892" w14:textId="77777777" w:rsidR="00712ECC" w:rsidRPr="004F312E" w:rsidRDefault="00712ECC" w:rsidP="00712ECC">
            <w:pPr>
              <w:pStyle w:val="ListParagraph"/>
              <w:ind w:left="0"/>
              <w:jc w:val="center"/>
              <w:rPr>
                <w:rFonts w:ascii="Arial" w:hAnsi="Arial" w:cs="Arial"/>
                <w:b/>
                <w:lang w:val="en-US"/>
              </w:rPr>
            </w:pPr>
            <w:r w:rsidRPr="004F312E">
              <w:rPr>
                <w:rFonts w:ascii="Arial" w:hAnsi="Arial" w:cs="Arial"/>
                <w:b/>
                <w:lang w:val="en-US"/>
              </w:rPr>
              <w:t>Description</w:t>
            </w:r>
          </w:p>
        </w:tc>
      </w:tr>
      <w:tr w:rsidR="007C7D7E" w:rsidRPr="004F312E" w14:paraId="12246713" w14:textId="77777777" w:rsidTr="00BF07B5">
        <w:tc>
          <w:tcPr>
            <w:tcW w:w="1466" w:type="dxa"/>
          </w:tcPr>
          <w:p w14:paraId="3BA4FD09" w14:textId="576F7F10" w:rsidR="007C7D7E" w:rsidRPr="00DA5ADB" w:rsidRDefault="00471026" w:rsidP="00785FBF">
            <w:pPr>
              <w:spacing w:after="0" w:line="240" w:lineRule="auto"/>
              <w:jc w:val="center"/>
              <w:rPr>
                <w:rFonts w:ascii="Arial" w:hAnsi="Arial" w:cs="Arial"/>
              </w:rPr>
            </w:pPr>
            <w:hyperlink r:id="rId143" w:history="1">
              <w:r w:rsidR="007C7D7E" w:rsidRPr="00DA5ADB">
                <w:rPr>
                  <w:rStyle w:val="Hyperlink"/>
                  <w:rFonts w:ascii="Arial" w:hAnsi="Arial" w:cs="Arial"/>
                </w:rPr>
                <w:t>OSP</w:t>
              </w:r>
            </w:hyperlink>
          </w:p>
        </w:tc>
        <w:tc>
          <w:tcPr>
            <w:tcW w:w="1839" w:type="dxa"/>
          </w:tcPr>
          <w:p w14:paraId="438C1A29" w14:textId="77777777" w:rsidR="007C7D7E" w:rsidRPr="00DA5ADB" w:rsidRDefault="007C7D7E" w:rsidP="00785FBF">
            <w:pPr>
              <w:spacing w:after="0" w:line="240" w:lineRule="auto"/>
              <w:jc w:val="center"/>
              <w:rPr>
                <w:rFonts w:ascii="Arial" w:hAnsi="Arial" w:cs="Arial"/>
              </w:rPr>
            </w:pPr>
            <w:r w:rsidRPr="00DA5ADB">
              <w:rPr>
                <w:rFonts w:ascii="Arial" w:hAnsi="Arial" w:cs="Arial"/>
              </w:rPr>
              <w:t>Search for Tasks</w:t>
            </w:r>
          </w:p>
        </w:tc>
        <w:tc>
          <w:tcPr>
            <w:tcW w:w="6505" w:type="dxa"/>
          </w:tcPr>
          <w:p w14:paraId="70D47334" w14:textId="77777777" w:rsidR="007C7D7E" w:rsidRPr="00DA5ADB" w:rsidRDefault="007C7D7E" w:rsidP="00B61293">
            <w:pPr>
              <w:numPr>
                <w:ilvl w:val="0"/>
                <w:numId w:val="9"/>
              </w:numPr>
              <w:spacing w:after="0"/>
              <w:ind w:left="360"/>
              <w:rPr>
                <w:rFonts w:ascii="Arial" w:hAnsi="Arial" w:cs="Arial"/>
              </w:rPr>
            </w:pPr>
            <w:r w:rsidRPr="00DA5ADB">
              <w:rPr>
                <w:rFonts w:ascii="Arial" w:hAnsi="Arial" w:cs="Arial"/>
              </w:rPr>
              <w:t xml:space="preserve">Use the list of </w:t>
            </w:r>
            <w:hyperlink r:id="rId144" w:history="1">
              <w:r w:rsidRPr="00CD0D5D">
                <w:rPr>
                  <w:rStyle w:val="Hyperlink"/>
                  <w:rFonts w:ascii="Arial" w:hAnsi="Arial" w:cs="Arial"/>
                </w:rPr>
                <w:t>OSP Occupations</w:t>
              </w:r>
            </w:hyperlink>
            <w:r w:rsidRPr="00DA5ADB">
              <w:rPr>
                <w:rFonts w:ascii="Arial" w:hAnsi="Arial" w:cs="Arial"/>
              </w:rPr>
              <w:t xml:space="preserve"> to identify occupations of interest and see how experienced workers use these skills on-the-job.</w:t>
            </w:r>
          </w:p>
          <w:p w14:paraId="215489B4" w14:textId="77777777" w:rsidR="007C7D7E" w:rsidRPr="00DA5ADB" w:rsidRDefault="007C7D7E" w:rsidP="00B61293">
            <w:pPr>
              <w:numPr>
                <w:ilvl w:val="0"/>
                <w:numId w:val="9"/>
              </w:numPr>
              <w:spacing w:after="0"/>
              <w:ind w:left="360"/>
              <w:rPr>
                <w:rFonts w:ascii="Arial" w:hAnsi="Arial" w:cs="Arial"/>
              </w:rPr>
            </w:pPr>
            <w:r w:rsidRPr="00DA5ADB">
              <w:rPr>
                <w:rFonts w:ascii="Arial" w:hAnsi="Arial" w:cs="Arial"/>
              </w:rPr>
              <w:t xml:space="preserve">Find information on career exploration and planning tools, education and training, employment trends, and employment and volunteer opportunities in each </w:t>
            </w:r>
            <w:hyperlink r:id="rId145" w:history="1">
              <w:r w:rsidRPr="00CD0D5D">
                <w:rPr>
                  <w:rStyle w:val="Hyperlink"/>
                  <w:rFonts w:ascii="Arial" w:hAnsi="Arial" w:cs="Arial"/>
                </w:rPr>
                <w:t>OSP Occupational Profile</w:t>
              </w:r>
            </w:hyperlink>
            <w:r w:rsidRPr="00DA5ADB">
              <w:rPr>
                <w:rFonts w:ascii="Arial" w:hAnsi="Arial" w:cs="Arial"/>
              </w:rPr>
              <w:t>.</w:t>
            </w:r>
          </w:p>
          <w:p w14:paraId="433382F3" w14:textId="77777777" w:rsidR="007C7D7E" w:rsidRPr="00792D82" w:rsidRDefault="007C7D7E" w:rsidP="00792D82">
            <w:pPr>
              <w:pStyle w:val="ListParagraph"/>
              <w:numPr>
                <w:ilvl w:val="0"/>
                <w:numId w:val="9"/>
              </w:numPr>
              <w:spacing w:after="0"/>
              <w:ind w:left="360"/>
              <w:rPr>
                <w:rFonts w:ascii="Arial" w:hAnsi="Arial" w:cs="Arial"/>
              </w:rPr>
            </w:pPr>
            <w:r w:rsidRPr="00792D82">
              <w:rPr>
                <w:rFonts w:ascii="Arial" w:hAnsi="Arial" w:cs="Arial"/>
              </w:rPr>
              <w:t xml:space="preserve">Search for </w:t>
            </w:r>
            <w:hyperlink r:id="rId146" w:history="1">
              <w:r w:rsidRPr="00792D82">
                <w:rPr>
                  <w:rStyle w:val="Hyperlink"/>
                  <w:rFonts w:ascii="Arial" w:hAnsi="Arial" w:cs="Arial"/>
                </w:rPr>
                <w:t>sample tasks in work, learning and life</w:t>
              </w:r>
            </w:hyperlink>
            <w:r w:rsidRPr="00792D82">
              <w:rPr>
                <w:rFonts w:ascii="Arial" w:hAnsi="Arial" w:cs="Arial"/>
              </w:rPr>
              <w:t>. This can help newcomers see how they have demonstrated these skills in different contexts and gather information to include in their résumés.</w:t>
            </w:r>
          </w:p>
          <w:p w14:paraId="2A3385D6" w14:textId="77777777" w:rsidR="007C7D7E" w:rsidRPr="005B708C" w:rsidRDefault="007C7D7E" w:rsidP="00785FBF">
            <w:pPr>
              <w:spacing w:after="0"/>
              <w:ind w:left="360"/>
              <w:rPr>
                <w:rFonts w:ascii="Arial" w:hAnsi="Arial" w:cs="Arial"/>
                <w:i/>
                <w:sz w:val="4"/>
                <w:szCs w:val="4"/>
              </w:rPr>
            </w:pPr>
          </w:p>
          <w:p w14:paraId="2F508BF2" w14:textId="140F1FCF" w:rsidR="00792D82" w:rsidRDefault="005B708C" w:rsidP="00712ECC">
            <w:pPr>
              <w:pStyle w:val="ecxmsonormal"/>
              <w:spacing w:before="0" w:beforeAutospacing="0" w:after="0" w:afterAutospacing="0"/>
              <w:rPr>
                <w:rFonts w:ascii="Arial" w:hAnsi="Arial" w:cs="Arial"/>
                <w:sz w:val="22"/>
                <w:szCs w:val="22"/>
              </w:rPr>
            </w:pPr>
            <w:r w:rsidRPr="00792D82">
              <w:rPr>
                <w:rFonts w:ascii="Arial" w:hAnsi="Arial" w:cs="Arial"/>
                <w:i/>
                <w:sz w:val="22"/>
                <w:szCs w:val="22"/>
              </w:rPr>
              <w:t xml:space="preserve">“We can use the OSP with clients from many different occupational backgrounds, including construction workers, medical professionals, cooks, engineers, truck drivers and food servers as well as people without any work experience, since everyone has skills! The </w:t>
            </w:r>
            <w:r w:rsidR="00452A46" w:rsidRPr="00792D82">
              <w:rPr>
                <w:rFonts w:ascii="Arial" w:hAnsi="Arial" w:cs="Arial"/>
                <w:i/>
                <w:sz w:val="22"/>
                <w:szCs w:val="22"/>
              </w:rPr>
              <w:t>OSP</w:t>
            </w:r>
            <w:r w:rsidRPr="00792D82">
              <w:rPr>
                <w:rFonts w:ascii="Arial" w:hAnsi="Arial" w:cs="Arial"/>
                <w:i/>
                <w:sz w:val="22"/>
                <w:szCs w:val="22"/>
              </w:rPr>
              <w:t xml:space="preserve"> is versatile and a great tool because it links to other websites – such as Settlement.org and the Ministry of Citizenship, Immigration and International Trade that offers information on language training and On</w:t>
            </w:r>
            <w:r w:rsidR="00792D82">
              <w:rPr>
                <w:rFonts w:ascii="Arial" w:hAnsi="Arial" w:cs="Arial"/>
                <w:i/>
                <w:sz w:val="22"/>
                <w:szCs w:val="22"/>
              </w:rPr>
              <w:t xml:space="preserve">tario Bridge Training programs. </w:t>
            </w:r>
            <w:r w:rsidRPr="00792D82">
              <w:rPr>
                <w:rFonts w:ascii="Arial" w:hAnsi="Arial" w:cs="Arial"/>
                <w:i/>
                <w:sz w:val="22"/>
                <w:szCs w:val="22"/>
              </w:rPr>
              <w:t>It also links to the Ministry of Training, Colleges and Universities that provides information on postsecondary education and training, Employment Ontario programs as well as Ontario labour market trends.”</w:t>
            </w:r>
            <w:r w:rsidR="000D7CC4" w:rsidRPr="00792D82">
              <w:rPr>
                <w:rFonts w:ascii="Arial" w:hAnsi="Arial" w:cs="Arial"/>
                <w:i/>
                <w:sz w:val="22"/>
                <w:szCs w:val="22"/>
              </w:rPr>
              <w:t xml:space="preserve">  </w:t>
            </w:r>
            <w:r w:rsidR="000D7CC4" w:rsidRPr="00792D82">
              <w:rPr>
                <w:rFonts w:ascii="Arial" w:hAnsi="Arial" w:cs="Arial"/>
                <w:sz w:val="22"/>
                <w:szCs w:val="22"/>
              </w:rPr>
              <w:t xml:space="preserve">      </w:t>
            </w:r>
            <w:r w:rsidR="007C7D7E" w:rsidRPr="00792D82">
              <w:rPr>
                <w:rFonts w:ascii="Arial" w:hAnsi="Arial" w:cs="Arial"/>
                <w:sz w:val="22"/>
                <w:szCs w:val="22"/>
              </w:rPr>
              <w:t xml:space="preserve"> </w:t>
            </w:r>
          </w:p>
          <w:p w14:paraId="0915532C" w14:textId="401587EC" w:rsidR="007C7D7E" w:rsidRPr="00792D82" w:rsidRDefault="007C7D7E" w:rsidP="00712ECC">
            <w:pPr>
              <w:pStyle w:val="ecxmsonormal"/>
              <w:spacing w:before="0" w:beforeAutospacing="0" w:after="0" w:afterAutospacing="0"/>
              <w:rPr>
                <w:rFonts w:ascii="Arial" w:hAnsi="Arial" w:cs="Arial"/>
                <w:sz w:val="22"/>
                <w:szCs w:val="22"/>
              </w:rPr>
            </w:pPr>
            <w:r w:rsidRPr="00792D82">
              <w:rPr>
                <w:rFonts w:ascii="Arial" w:hAnsi="Arial" w:cs="Arial"/>
                <w:sz w:val="22"/>
                <w:szCs w:val="22"/>
              </w:rPr>
              <w:t>Debra Marshall, Employment Specialist, Costi Immigrant Services</w:t>
            </w:r>
          </w:p>
        </w:tc>
      </w:tr>
    </w:tbl>
    <w:p w14:paraId="27629460" w14:textId="77777777" w:rsidR="000D7CC4" w:rsidRDefault="000D7CC4" w:rsidP="00AC2CDB">
      <w:pPr>
        <w:pStyle w:val="Heading2"/>
        <w:sectPr w:rsidR="000D7CC4" w:rsidSect="00BA4A41">
          <w:pgSz w:w="12240" w:h="15840"/>
          <w:pgMar w:top="1440" w:right="1440" w:bottom="1440" w:left="1440" w:header="709" w:footer="709" w:gutter="0"/>
          <w:cols w:space="708"/>
          <w:titlePg/>
          <w:docGrid w:linePitch="360"/>
        </w:sectPr>
      </w:pPr>
    </w:p>
    <w:p w14:paraId="25F14EC7" w14:textId="043A34F7" w:rsidR="007C7D7E" w:rsidRPr="00FD52B0" w:rsidRDefault="00A222F0" w:rsidP="00AC2CDB">
      <w:pPr>
        <w:pStyle w:val="Heading2"/>
        <w:rPr>
          <w:i/>
        </w:rPr>
      </w:pPr>
      <w:bookmarkStart w:id="10" w:name="_Toc449102309"/>
      <w:r w:rsidRPr="00CC02AC">
        <w:lastRenderedPageBreak/>
        <w:t xml:space="preserve">Tracking </w:t>
      </w:r>
      <w:r>
        <w:t>a</w:t>
      </w:r>
      <w:r w:rsidRPr="00CC02AC">
        <w:t>nd Planning Tools</w:t>
      </w:r>
      <w:r w:rsidRPr="00FD52B0">
        <w:rPr>
          <w:i/>
        </w:rPr>
        <w:t xml:space="preserve"> </w:t>
      </w:r>
      <w:r w:rsidR="007C7D7E" w:rsidRPr="00FD52B0">
        <w:t>(</w:t>
      </w:r>
      <w:r w:rsidR="007C7D7E" w:rsidRPr="00DE2DA1">
        <w:rPr>
          <w:i/>
        </w:rPr>
        <w:t>What are my opportunities? What is my plan for achieving my goals?</w:t>
      </w:r>
      <w:r w:rsidR="007C7D7E" w:rsidRPr="00FD52B0">
        <w:t>)</w:t>
      </w:r>
      <w:bookmarkEnd w:id="10"/>
    </w:p>
    <w:p w14:paraId="3567DF5E" w14:textId="77777777" w:rsidR="007C7D7E" w:rsidRPr="004F312E" w:rsidRDefault="007C7D7E" w:rsidP="007C7D7E">
      <w:pPr>
        <w:spacing w:after="0" w:line="120" w:lineRule="auto"/>
        <w:ind w:left="-142"/>
        <w:rPr>
          <w:rFonts w:ascii="Arial" w:hAnsi="Arial" w:cs="Arial"/>
          <w:b/>
          <w:sz w:val="24"/>
          <w:szCs w:val="24"/>
        </w:rPr>
      </w:pPr>
    </w:p>
    <w:tbl>
      <w:tblPr>
        <w:tblW w:w="9385" w:type="dxa"/>
        <w:tblInd w:w="-1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8"/>
        <w:gridCol w:w="1843"/>
        <w:gridCol w:w="6124"/>
      </w:tblGrid>
      <w:tr w:rsidR="007C7D7E" w:rsidRPr="004F312E" w14:paraId="14D63F31" w14:textId="77777777" w:rsidTr="00712ECC">
        <w:trPr>
          <w:trHeight w:val="302"/>
          <w:tblHeader/>
        </w:trPr>
        <w:tc>
          <w:tcPr>
            <w:tcW w:w="1418" w:type="dxa"/>
            <w:tcBorders>
              <w:top w:val="single" w:sz="4" w:space="0" w:color="auto"/>
              <w:left w:val="single" w:sz="4" w:space="0" w:color="auto"/>
              <w:bottom w:val="single" w:sz="4" w:space="0" w:color="auto"/>
              <w:right w:val="single" w:sz="4" w:space="0" w:color="auto"/>
            </w:tcBorders>
          </w:tcPr>
          <w:p w14:paraId="6CF0E007" w14:textId="77777777" w:rsidR="007C7D7E" w:rsidRPr="004F312E" w:rsidRDefault="007C7D7E" w:rsidP="00785FBF">
            <w:pPr>
              <w:spacing w:after="0" w:line="240" w:lineRule="auto"/>
              <w:jc w:val="center"/>
              <w:rPr>
                <w:rFonts w:ascii="Arial" w:hAnsi="Arial" w:cs="Arial"/>
                <w:b/>
                <w:sz w:val="24"/>
                <w:szCs w:val="24"/>
              </w:rPr>
            </w:pPr>
            <w:r w:rsidRPr="004F312E">
              <w:rPr>
                <w:rFonts w:ascii="Arial" w:hAnsi="Arial" w:cs="Arial"/>
                <w:b/>
                <w:sz w:val="24"/>
                <w:szCs w:val="24"/>
              </w:rPr>
              <w:t>Website</w:t>
            </w:r>
          </w:p>
        </w:tc>
        <w:tc>
          <w:tcPr>
            <w:tcW w:w="1843" w:type="dxa"/>
            <w:tcBorders>
              <w:top w:val="single" w:sz="4" w:space="0" w:color="auto"/>
              <w:left w:val="single" w:sz="4" w:space="0" w:color="auto"/>
              <w:bottom w:val="single" w:sz="4" w:space="0" w:color="auto"/>
              <w:right w:val="single" w:sz="4" w:space="0" w:color="auto"/>
            </w:tcBorders>
          </w:tcPr>
          <w:p w14:paraId="6FCF664D" w14:textId="77777777" w:rsidR="007C7D7E" w:rsidRPr="004F312E" w:rsidRDefault="007C7D7E" w:rsidP="00785FBF">
            <w:pPr>
              <w:spacing w:after="0" w:line="240" w:lineRule="auto"/>
              <w:jc w:val="center"/>
              <w:rPr>
                <w:rFonts w:ascii="Arial" w:hAnsi="Arial" w:cs="Arial"/>
                <w:b/>
                <w:sz w:val="24"/>
                <w:szCs w:val="24"/>
              </w:rPr>
            </w:pPr>
            <w:r w:rsidRPr="004F312E">
              <w:rPr>
                <w:rFonts w:ascii="Arial" w:hAnsi="Arial" w:cs="Arial"/>
                <w:b/>
                <w:sz w:val="24"/>
                <w:szCs w:val="24"/>
              </w:rPr>
              <w:t>Location</w:t>
            </w:r>
          </w:p>
        </w:tc>
        <w:tc>
          <w:tcPr>
            <w:tcW w:w="6124" w:type="dxa"/>
            <w:tcBorders>
              <w:top w:val="single" w:sz="4" w:space="0" w:color="auto"/>
              <w:left w:val="single" w:sz="4" w:space="0" w:color="auto"/>
              <w:bottom w:val="single" w:sz="4" w:space="0" w:color="auto"/>
              <w:right w:val="single" w:sz="4" w:space="0" w:color="auto"/>
            </w:tcBorders>
          </w:tcPr>
          <w:p w14:paraId="02947842" w14:textId="77777777" w:rsidR="007C7D7E" w:rsidRPr="004F312E" w:rsidRDefault="007C7D7E" w:rsidP="00785FBF">
            <w:pPr>
              <w:pStyle w:val="ListParagraph"/>
              <w:ind w:left="0"/>
              <w:jc w:val="center"/>
              <w:rPr>
                <w:rFonts w:ascii="Arial" w:hAnsi="Arial" w:cs="Arial"/>
                <w:b/>
                <w:lang w:val="en-US"/>
              </w:rPr>
            </w:pPr>
            <w:r w:rsidRPr="004F312E">
              <w:rPr>
                <w:rFonts w:ascii="Arial" w:hAnsi="Arial" w:cs="Arial"/>
                <w:b/>
                <w:lang w:val="en-US"/>
              </w:rPr>
              <w:t>Description</w:t>
            </w:r>
          </w:p>
        </w:tc>
      </w:tr>
      <w:tr w:rsidR="007C7D7E" w:rsidRPr="004F312E" w14:paraId="3156DB97" w14:textId="77777777" w:rsidTr="00712ECC">
        <w:trPr>
          <w:trHeight w:val="1186"/>
        </w:trPr>
        <w:tc>
          <w:tcPr>
            <w:tcW w:w="1418" w:type="dxa"/>
            <w:tcBorders>
              <w:top w:val="single" w:sz="4" w:space="0" w:color="auto"/>
              <w:left w:val="single" w:sz="4" w:space="0" w:color="auto"/>
              <w:bottom w:val="single" w:sz="4" w:space="0" w:color="auto"/>
              <w:right w:val="single" w:sz="4" w:space="0" w:color="auto"/>
            </w:tcBorders>
          </w:tcPr>
          <w:p w14:paraId="7A42EBA7" w14:textId="77777777" w:rsidR="007C7D7E" w:rsidRPr="00DA5ADB" w:rsidRDefault="00471026" w:rsidP="00785FBF">
            <w:pPr>
              <w:spacing w:before="100" w:beforeAutospacing="1" w:after="0" w:line="360" w:lineRule="auto"/>
              <w:jc w:val="center"/>
              <w:rPr>
                <w:rFonts w:ascii="Arial" w:hAnsi="Arial" w:cs="Arial"/>
              </w:rPr>
            </w:pPr>
            <w:hyperlink r:id="rId147" w:history="1">
              <w:r w:rsidR="007C7D7E" w:rsidRPr="00DA5ADB">
                <w:rPr>
                  <w:rStyle w:val="Hyperlink"/>
                  <w:rFonts w:ascii="Arial" w:hAnsi="Arial" w:cs="Arial"/>
                </w:rPr>
                <w:t>OSP</w:t>
              </w:r>
            </w:hyperlink>
          </w:p>
        </w:tc>
        <w:tc>
          <w:tcPr>
            <w:tcW w:w="1843" w:type="dxa"/>
            <w:tcBorders>
              <w:top w:val="single" w:sz="4" w:space="0" w:color="auto"/>
              <w:left w:val="single" w:sz="4" w:space="0" w:color="auto"/>
              <w:bottom w:val="single" w:sz="4" w:space="0" w:color="auto"/>
              <w:right w:val="single" w:sz="4" w:space="0" w:color="auto"/>
            </w:tcBorders>
          </w:tcPr>
          <w:p w14:paraId="745766FE" w14:textId="77777777" w:rsidR="007C7D7E" w:rsidRPr="00DA5ADB" w:rsidRDefault="007C7D7E" w:rsidP="00785FBF">
            <w:pPr>
              <w:spacing w:before="100" w:beforeAutospacing="1" w:after="0" w:line="240" w:lineRule="auto"/>
              <w:jc w:val="center"/>
              <w:rPr>
                <w:rFonts w:ascii="Arial" w:hAnsi="Arial" w:cs="Arial"/>
              </w:rPr>
            </w:pPr>
            <w:r w:rsidRPr="00DA5ADB">
              <w:rPr>
                <w:rFonts w:ascii="Arial" w:hAnsi="Arial" w:cs="Arial"/>
              </w:rPr>
              <w:t>Create an OSP Work Plan</w:t>
            </w:r>
          </w:p>
        </w:tc>
        <w:tc>
          <w:tcPr>
            <w:tcW w:w="6124" w:type="dxa"/>
            <w:tcBorders>
              <w:top w:val="single" w:sz="4" w:space="0" w:color="auto"/>
              <w:left w:val="single" w:sz="4" w:space="0" w:color="auto"/>
              <w:bottom w:val="single" w:sz="4" w:space="0" w:color="auto"/>
              <w:right w:val="single" w:sz="4" w:space="0" w:color="auto"/>
            </w:tcBorders>
          </w:tcPr>
          <w:p w14:paraId="58170BE4" w14:textId="0BDF1697" w:rsidR="007C7D7E" w:rsidRPr="00DA5ADB" w:rsidRDefault="007C7D7E" w:rsidP="00B61293">
            <w:pPr>
              <w:numPr>
                <w:ilvl w:val="0"/>
                <w:numId w:val="13"/>
              </w:numPr>
              <w:spacing w:after="0"/>
              <w:ind w:left="360"/>
              <w:rPr>
                <w:rFonts w:ascii="Arial" w:hAnsi="Arial" w:cs="Arial"/>
              </w:rPr>
            </w:pPr>
            <w:r w:rsidRPr="00DA5ADB">
              <w:rPr>
                <w:rFonts w:ascii="Arial" w:hAnsi="Arial" w:cs="Arial"/>
              </w:rPr>
              <w:t xml:space="preserve">Create an </w:t>
            </w:r>
            <w:hyperlink r:id="rId148" w:history="1">
              <w:r w:rsidRPr="00CD0D5D">
                <w:rPr>
                  <w:rStyle w:val="Hyperlink"/>
                  <w:rFonts w:ascii="Arial" w:hAnsi="Arial" w:cs="Arial"/>
                </w:rPr>
                <w:t>OSP Work Plan</w:t>
              </w:r>
            </w:hyperlink>
            <w:r w:rsidRPr="00DA5ADB">
              <w:rPr>
                <w:rFonts w:ascii="Arial" w:hAnsi="Arial" w:cs="Arial"/>
              </w:rPr>
              <w:t xml:space="preserve">* that focuses on Essential Skills, job tasks and work habits related to a work placement (see </w:t>
            </w:r>
            <w:hyperlink w:anchor="_Sample_OSP_Work" w:history="1">
              <w:r w:rsidRPr="00CE00CF">
                <w:rPr>
                  <w:rStyle w:val="Hyperlink"/>
                  <w:rFonts w:ascii="Arial" w:hAnsi="Arial" w:cs="Arial"/>
                </w:rPr>
                <w:t>sample OSP Work Plan</w:t>
              </w:r>
            </w:hyperlink>
            <w:r w:rsidR="007A0D80">
              <w:rPr>
                <w:rStyle w:val="Hyperlink"/>
                <w:rFonts w:ascii="Arial" w:hAnsi="Arial" w:cs="Arial"/>
              </w:rPr>
              <w:t>s</w:t>
            </w:r>
            <w:r w:rsidRPr="00DA5ADB">
              <w:rPr>
                <w:rFonts w:ascii="Arial" w:hAnsi="Arial" w:cs="Arial"/>
              </w:rPr>
              <w:t>).</w:t>
            </w:r>
          </w:p>
          <w:p w14:paraId="07302025" w14:textId="77777777" w:rsidR="007C7D7E" w:rsidRPr="00DA5ADB" w:rsidRDefault="007C7D7E" w:rsidP="00B61293">
            <w:pPr>
              <w:numPr>
                <w:ilvl w:val="0"/>
                <w:numId w:val="13"/>
              </w:numPr>
              <w:spacing w:after="0"/>
              <w:ind w:left="360"/>
              <w:rPr>
                <w:rFonts w:ascii="Arial" w:hAnsi="Arial" w:cs="Arial"/>
              </w:rPr>
            </w:pPr>
            <w:r w:rsidRPr="00DA5ADB">
              <w:rPr>
                <w:rFonts w:ascii="Arial" w:hAnsi="Arial" w:cs="Arial"/>
              </w:rPr>
              <w:t>Employers document participants’ skill demonstrations in the work plan.</w:t>
            </w:r>
          </w:p>
          <w:p w14:paraId="5C4DD7A6" w14:textId="5DA369D1" w:rsidR="007C7D7E" w:rsidRPr="00DA5ADB" w:rsidRDefault="007C7D7E" w:rsidP="00B61293">
            <w:pPr>
              <w:numPr>
                <w:ilvl w:val="0"/>
                <w:numId w:val="13"/>
              </w:numPr>
              <w:spacing w:after="0"/>
              <w:ind w:left="360"/>
              <w:rPr>
                <w:rFonts w:ascii="Arial" w:hAnsi="Arial" w:cs="Arial"/>
              </w:rPr>
            </w:pPr>
            <w:r w:rsidRPr="00DA5ADB">
              <w:rPr>
                <w:rFonts w:ascii="Arial" w:hAnsi="Arial" w:cs="Arial"/>
              </w:rPr>
              <w:t xml:space="preserve">Refer to the </w:t>
            </w:r>
            <w:hyperlink w:anchor="_Tips_for_Creating" w:history="1">
              <w:r w:rsidRPr="00A222F0">
                <w:rPr>
                  <w:rStyle w:val="Hyperlink"/>
                  <w:rFonts w:ascii="Arial" w:hAnsi="Arial" w:cs="Arial"/>
                </w:rPr>
                <w:t>Tips for Creating a Work Plan</w:t>
              </w:r>
            </w:hyperlink>
            <w:r w:rsidRPr="00DA5ADB">
              <w:rPr>
                <w:rFonts w:ascii="Arial" w:hAnsi="Arial" w:cs="Arial"/>
              </w:rPr>
              <w:t>.</w:t>
            </w:r>
          </w:p>
        </w:tc>
      </w:tr>
      <w:tr w:rsidR="007C7D7E" w:rsidRPr="004F312E" w14:paraId="0D40303D" w14:textId="77777777" w:rsidTr="00712ECC">
        <w:trPr>
          <w:trHeight w:val="1186"/>
        </w:trPr>
        <w:tc>
          <w:tcPr>
            <w:tcW w:w="1418" w:type="dxa"/>
            <w:tcBorders>
              <w:top w:val="single" w:sz="4" w:space="0" w:color="auto"/>
              <w:left w:val="single" w:sz="4" w:space="0" w:color="auto"/>
              <w:bottom w:val="single" w:sz="4" w:space="0" w:color="auto"/>
              <w:right w:val="single" w:sz="4" w:space="0" w:color="auto"/>
            </w:tcBorders>
          </w:tcPr>
          <w:p w14:paraId="6C32F2FD" w14:textId="77777777" w:rsidR="007C7D7E" w:rsidRPr="00DA5ADB" w:rsidRDefault="00471026" w:rsidP="00785FBF">
            <w:pPr>
              <w:spacing w:before="100" w:beforeAutospacing="1" w:after="0" w:line="360" w:lineRule="auto"/>
              <w:jc w:val="center"/>
              <w:rPr>
                <w:rFonts w:ascii="Arial" w:hAnsi="Arial" w:cs="Arial"/>
              </w:rPr>
            </w:pPr>
            <w:hyperlink r:id="rId149" w:history="1">
              <w:r w:rsidR="007C7D7E" w:rsidRPr="004C370A">
                <w:rPr>
                  <w:rStyle w:val="Hyperlink"/>
                  <w:rFonts w:ascii="Arial" w:hAnsi="Arial" w:cs="Arial"/>
                </w:rPr>
                <w:t>OSP</w:t>
              </w:r>
            </w:hyperlink>
          </w:p>
        </w:tc>
        <w:tc>
          <w:tcPr>
            <w:tcW w:w="1843" w:type="dxa"/>
            <w:tcBorders>
              <w:top w:val="single" w:sz="4" w:space="0" w:color="auto"/>
              <w:left w:val="single" w:sz="4" w:space="0" w:color="auto"/>
              <w:bottom w:val="single" w:sz="4" w:space="0" w:color="auto"/>
              <w:right w:val="single" w:sz="4" w:space="0" w:color="auto"/>
            </w:tcBorders>
          </w:tcPr>
          <w:p w14:paraId="79A0CA85" w14:textId="77777777" w:rsidR="007C7D7E" w:rsidRPr="00DA5ADB" w:rsidRDefault="007C7D7E" w:rsidP="00785FBF">
            <w:pPr>
              <w:spacing w:before="100" w:beforeAutospacing="1" w:after="0" w:line="240" w:lineRule="auto"/>
              <w:jc w:val="center"/>
              <w:rPr>
                <w:rFonts w:ascii="Arial" w:hAnsi="Arial" w:cs="Arial"/>
              </w:rPr>
            </w:pPr>
            <w:r w:rsidRPr="00DA5ADB">
              <w:rPr>
                <w:rFonts w:ascii="Arial" w:hAnsi="Arial" w:cs="Arial"/>
              </w:rPr>
              <w:t xml:space="preserve">Create an OSP </w:t>
            </w:r>
            <w:r>
              <w:rPr>
                <w:rFonts w:ascii="Arial" w:hAnsi="Arial" w:cs="Arial"/>
              </w:rPr>
              <w:t>Training</w:t>
            </w:r>
            <w:r w:rsidRPr="00DA5ADB">
              <w:rPr>
                <w:rFonts w:ascii="Arial" w:hAnsi="Arial" w:cs="Arial"/>
              </w:rPr>
              <w:t xml:space="preserve"> Plan</w:t>
            </w:r>
          </w:p>
        </w:tc>
        <w:tc>
          <w:tcPr>
            <w:tcW w:w="6124" w:type="dxa"/>
            <w:tcBorders>
              <w:top w:val="single" w:sz="4" w:space="0" w:color="auto"/>
              <w:left w:val="single" w:sz="4" w:space="0" w:color="auto"/>
              <w:bottom w:val="single" w:sz="4" w:space="0" w:color="auto"/>
              <w:right w:val="single" w:sz="4" w:space="0" w:color="auto"/>
            </w:tcBorders>
          </w:tcPr>
          <w:p w14:paraId="28863ED6" w14:textId="5385E3B3" w:rsidR="007C7D7E" w:rsidRPr="00CD0D5D" w:rsidRDefault="007C7D7E" w:rsidP="00B61293">
            <w:pPr>
              <w:numPr>
                <w:ilvl w:val="0"/>
                <w:numId w:val="13"/>
              </w:numPr>
              <w:spacing w:after="0"/>
              <w:ind w:left="360"/>
              <w:rPr>
                <w:rFonts w:ascii="Arial" w:hAnsi="Arial" w:cs="Arial"/>
              </w:rPr>
            </w:pPr>
            <w:r w:rsidRPr="002216E5">
              <w:rPr>
                <w:rFonts w:ascii="Arial" w:hAnsi="Arial" w:cs="Arial"/>
              </w:rPr>
              <w:t xml:space="preserve">Create an </w:t>
            </w:r>
            <w:hyperlink r:id="rId150" w:history="1">
              <w:r w:rsidRPr="004C370A">
                <w:rPr>
                  <w:rStyle w:val="Hyperlink"/>
                  <w:rFonts w:ascii="Arial" w:hAnsi="Arial" w:cs="Arial"/>
                </w:rPr>
                <w:t>OSP Training Plan</w:t>
              </w:r>
            </w:hyperlink>
            <w:r w:rsidRPr="002216E5">
              <w:rPr>
                <w:rFonts w:ascii="Arial" w:hAnsi="Arial" w:cs="Arial"/>
              </w:rPr>
              <w:t xml:space="preserve"> that focuses on Essential Skills, job tasks and work habits</w:t>
            </w:r>
            <w:r>
              <w:rPr>
                <w:rFonts w:ascii="Arial" w:hAnsi="Arial" w:cs="Arial"/>
              </w:rPr>
              <w:t xml:space="preserve"> related to learning activities </w:t>
            </w:r>
            <w:r w:rsidRPr="00DA5ADB">
              <w:rPr>
                <w:rFonts w:ascii="Arial" w:hAnsi="Arial" w:cs="Arial"/>
              </w:rPr>
              <w:t>(</w:t>
            </w:r>
            <w:r>
              <w:rPr>
                <w:rFonts w:ascii="Arial" w:hAnsi="Arial" w:cs="Arial"/>
              </w:rPr>
              <w:t>s</w:t>
            </w:r>
            <w:r w:rsidRPr="00DA5ADB">
              <w:rPr>
                <w:rFonts w:ascii="Arial" w:hAnsi="Arial" w:cs="Arial"/>
              </w:rPr>
              <w:t xml:space="preserve">ee </w:t>
            </w:r>
            <w:hyperlink w:anchor="_Sample_OSP_Training" w:history="1">
              <w:r w:rsidRPr="003067F6">
                <w:rPr>
                  <w:rStyle w:val="Hyperlink"/>
                  <w:rFonts w:ascii="Arial" w:hAnsi="Arial" w:cs="Arial"/>
                </w:rPr>
                <w:t>sample OSP Training Plan</w:t>
              </w:r>
            </w:hyperlink>
            <w:r w:rsidRPr="00DA5ADB">
              <w:rPr>
                <w:rFonts w:ascii="Arial" w:hAnsi="Arial" w:cs="Arial"/>
              </w:rPr>
              <w:t>).</w:t>
            </w:r>
          </w:p>
          <w:p w14:paraId="41256E96" w14:textId="77777777" w:rsidR="007C7D7E" w:rsidRPr="002216E5" w:rsidRDefault="007C7D7E" w:rsidP="00B61293">
            <w:pPr>
              <w:numPr>
                <w:ilvl w:val="0"/>
                <w:numId w:val="13"/>
              </w:numPr>
              <w:spacing w:after="0"/>
              <w:ind w:left="360"/>
              <w:rPr>
                <w:rFonts w:ascii="Arial" w:hAnsi="Arial" w:cs="Arial"/>
              </w:rPr>
            </w:pPr>
            <w:r>
              <w:rPr>
                <w:rFonts w:ascii="Arial" w:hAnsi="Arial" w:cs="Arial"/>
              </w:rPr>
              <w:t>Settlement workers</w:t>
            </w:r>
            <w:r w:rsidRPr="002216E5">
              <w:rPr>
                <w:rFonts w:ascii="Arial" w:hAnsi="Arial" w:cs="Arial"/>
              </w:rPr>
              <w:t xml:space="preserve"> and </w:t>
            </w:r>
            <w:r>
              <w:rPr>
                <w:rFonts w:ascii="Arial" w:hAnsi="Arial" w:cs="Arial"/>
              </w:rPr>
              <w:t>employment specialists</w:t>
            </w:r>
            <w:r w:rsidRPr="002216E5">
              <w:rPr>
                <w:rFonts w:ascii="Arial" w:hAnsi="Arial" w:cs="Arial"/>
              </w:rPr>
              <w:t xml:space="preserve"> document </w:t>
            </w:r>
            <w:r>
              <w:rPr>
                <w:rFonts w:ascii="Arial" w:hAnsi="Arial" w:cs="Arial"/>
              </w:rPr>
              <w:t>client</w:t>
            </w:r>
            <w:r w:rsidRPr="002216E5">
              <w:rPr>
                <w:rFonts w:ascii="Arial" w:hAnsi="Arial" w:cs="Arial"/>
              </w:rPr>
              <w:t>s’ skill demonstrations in the training plan.</w:t>
            </w:r>
          </w:p>
          <w:p w14:paraId="541037F9" w14:textId="020A3D28" w:rsidR="007C7D7E" w:rsidRPr="00DA5ADB" w:rsidRDefault="007C7D7E" w:rsidP="00B61293">
            <w:pPr>
              <w:numPr>
                <w:ilvl w:val="0"/>
                <w:numId w:val="13"/>
              </w:numPr>
              <w:spacing w:after="0"/>
              <w:ind w:left="360"/>
              <w:rPr>
                <w:rFonts w:ascii="Arial" w:hAnsi="Arial" w:cs="Arial"/>
              </w:rPr>
            </w:pPr>
            <w:r w:rsidRPr="002216E5">
              <w:rPr>
                <w:rFonts w:ascii="Arial" w:hAnsi="Arial" w:cs="Arial"/>
              </w:rPr>
              <w:t xml:space="preserve">Refer to the </w:t>
            </w:r>
            <w:hyperlink w:anchor="_Tips_for_Creating_1" w:history="1">
              <w:r w:rsidRPr="003067F6">
                <w:rPr>
                  <w:rStyle w:val="Hyperlink"/>
                  <w:rFonts w:ascii="Arial" w:hAnsi="Arial" w:cs="Arial"/>
                </w:rPr>
                <w:t>Tips for Creating a Training Plan</w:t>
              </w:r>
            </w:hyperlink>
            <w:r w:rsidRPr="002216E5">
              <w:rPr>
                <w:rFonts w:ascii="Arial" w:hAnsi="Arial" w:cs="Arial"/>
              </w:rPr>
              <w:t xml:space="preserve"> </w:t>
            </w:r>
          </w:p>
        </w:tc>
      </w:tr>
      <w:tr w:rsidR="007C7D7E" w:rsidRPr="004F312E" w14:paraId="1B62DE99" w14:textId="77777777" w:rsidTr="00712ECC">
        <w:trPr>
          <w:trHeight w:val="1186"/>
        </w:trPr>
        <w:tc>
          <w:tcPr>
            <w:tcW w:w="1418" w:type="dxa"/>
            <w:tcBorders>
              <w:top w:val="single" w:sz="4" w:space="0" w:color="auto"/>
              <w:left w:val="single" w:sz="4" w:space="0" w:color="auto"/>
              <w:bottom w:val="single" w:sz="4" w:space="0" w:color="auto"/>
              <w:right w:val="single" w:sz="4" w:space="0" w:color="auto"/>
            </w:tcBorders>
          </w:tcPr>
          <w:p w14:paraId="72875366" w14:textId="77777777" w:rsidR="007C7D7E" w:rsidRPr="00DA5ADB" w:rsidRDefault="00471026" w:rsidP="00785FBF">
            <w:pPr>
              <w:spacing w:before="100" w:beforeAutospacing="1" w:after="0" w:line="360" w:lineRule="auto"/>
              <w:jc w:val="center"/>
              <w:rPr>
                <w:rFonts w:ascii="Arial" w:hAnsi="Arial" w:cs="Arial"/>
              </w:rPr>
            </w:pPr>
            <w:hyperlink r:id="rId151" w:history="1">
              <w:r w:rsidR="007C7D7E" w:rsidRPr="004C370A">
                <w:rPr>
                  <w:rStyle w:val="Hyperlink"/>
                  <w:rFonts w:ascii="Arial" w:hAnsi="Arial" w:cs="Arial"/>
                </w:rPr>
                <w:t>OSP</w:t>
              </w:r>
            </w:hyperlink>
          </w:p>
        </w:tc>
        <w:tc>
          <w:tcPr>
            <w:tcW w:w="1843" w:type="dxa"/>
            <w:tcBorders>
              <w:top w:val="single" w:sz="4" w:space="0" w:color="auto"/>
              <w:left w:val="single" w:sz="4" w:space="0" w:color="auto"/>
              <w:bottom w:val="single" w:sz="4" w:space="0" w:color="auto"/>
              <w:right w:val="single" w:sz="4" w:space="0" w:color="auto"/>
            </w:tcBorders>
          </w:tcPr>
          <w:p w14:paraId="4C975595" w14:textId="77777777" w:rsidR="007C7D7E" w:rsidRPr="00DA5ADB" w:rsidRDefault="007C7D7E" w:rsidP="00785FBF">
            <w:pPr>
              <w:spacing w:before="100" w:beforeAutospacing="1" w:after="0" w:line="240" w:lineRule="auto"/>
              <w:jc w:val="center"/>
              <w:rPr>
                <w:rFonts w:ascii="Arial" w:hAnsi="Arial" w:cs="Arial"/>
              </w:rPr>
            </w:pPr>
            <w:r w:rsidRPr="00DA5ADB">
              <w:rPr>
                <w:rFonts w:ascii="Arial" w:hAnsi="Arial" w:cs="Arial"/>
              </w:rPr>
              <w:t>Create an OSP Transition Plan</w:t>
            </w:r>
          </w:p>
        </w:tc>
        <w:tc>
          <w:tcPr>
            <w:tcW w:w="6124" w:type="dxa"/>
            <w:tcBorders>
              <w:top w:val="single" w:sz="4" w:space="0" w:color="auto"/>
              <w:left w:val="single" w:sz="4" w:space="0" w:color="auto"/>
              <w:bottom w:val="single" w:sz="4" w:space="0" w:color="auto"/>
              <w:right w:val="single" w:sz="4" w:space="0" w:color="auto"/>
            </w:tcBorders>
          </w:tcPr>
          <w:p w14:paraId="64BB13C3" w14:textId="77777777" w:rsidR="007C7D7E" w:rsidRPr="00DA5ADB" w:rsidRDefault="007C7D7E" w:rsidP="00B61293">
            <w:pPr>
              <w:numPr>
                <w:ilvl w:val="0"/>
                <w:numId w:val="13"/>
              </w:numPr>
              <w:spacing w:after="0"/>
              <w:ind w:left="360"/>
              <w:rPr>
                <w:rFonts w:ascii="Arial" w:hAnsi="Arial" w:cs="Arial"/>
              </w:rPr>
            </w:pPr>
            <w:r w:rsidRPr="00DA5ADB">
              <w:rPr>
                <w:rFonts w:ascii="Arial" w:hAnsi="Arial" w:cs="Arial"/>
              </w:rPr>
              <w:t xml:space="preserve">Create an </w:t>
            </w:r>
            <w:hyperlink r:id="rId152" w:history="1">
              <w:r w:rsidRPr="004C370A">
                <w:rPr>
                  <w:rStyle w:val="Hyperlink"/>
                  <w:rFonts w:ascii="Arial" w:hAnsi="Arial" w:cs="Arial"/>
                </w:rPr>
                <w:t>OSP Transition Plan</w:t>
              </w:r>
            </w:hyperlink>
            <w:r w:rsidRPr="00DA5ADB">
              <w:rPr>
                <w:rFonts w:ascii="Arial" w:hAnsi="Arial" w:cs="Arial"/>
              </w:rPr>
              <w:t xml:space="preserve"> to help </w:t>
            </w:r>
            <w:r>
              <w:rPr>
                <w:rFonts w:ascii="Arial" w:hAnsi="Arial" w:cs="Arial"/>
              </w:rPr>
              <w:t>newcomer</w:t>
            </w:r>
            <w:r w:rsidRPr="00DA5ADB">
              <w:rPr>
                <w:rFonts w:ascii="Arial" w:hAnsi="Arial" w:cs="Arial"/>
              </w:rPr>
              <w:t>s transfer their Essential Skills and work habits to a job or further education or training, including apprenticeship.</w:t>
            </w:r>
          </w:p>
          <w:p w14:paraId="77F2097C" w14:textId="77777777" w:rsidR="007C7D7E" w:rsidRPr="00DA5ADB" w:rsidRDefault="007C7D7E" w:rsidP="00B61293">
            <w:pPr>
              <w:numPr>
                <w:ilvl w:val="0"/>
                <w:numId w:val="13"/>
              </w:numPr>
              <w:spacing w:after="0"/>
              <w:ind w:left="360"/>
              <w:rPr>
                <w:rFonts w:ascii="Arial" w:hAnsi="Arial" w:cs="Arial"/>
              </w:rPr>
            </w:pPr>
            <w:r w:rsidRPr="00DA5ADB">
              <w:rPr>
                <w:rFonts w:ascii="Arial" w:hAnsi="Arial" w:cs="Arial"/>
              </w:rPr>
              <w:t>Use this information to help them create a résumé and a cover letter that is targeted to a job advertisement and prepare for job interviews.</w:t>
            </w:r>
          </w:p>
        </w:tc>
      </w:tr>
      <w:tr w:rsidR="00712ECC" w:rsidRPr="004F312E" w14:paraId="0C5825F9" w14:textId="77777777" w:rsidTr="00712ECC">
        <w:trPr>
          <w:trHeight w:val="1186"/>
        </w:trPr>
        <w:tc>
          <w:tcPr>
            <w:tcW w:w="1418" w:type="dxa"/>
            <w:tcBorders>
              <w:top w:val="single" w:sz="4" w:space="0" w:color="auto"/>
              <w:left w:val="single" w:sz="4" w:space="0" w:color="auto"/>
              <w:bottom w:val="single" w:sz="4" w:space="0" w:color="auto"/>
              <w:right w:val="single" w:sz="4" w:space="0" w:color="auto"/>
            </w:tcBorders>
          </w:tcPr>
          <w:p w14:paraId="5048AD8A" w14:textId="77777777" w:rsidR="00712ECC" w:rsidRPr="00DA5ADB" w:rsidDel="00653FB4" w:rsidRDefault="00471026" w:rsidP="00712ECC">
            <w:pPr>
              <w:spacing w:before="100" w:beforeAutospacing="1" w:after="0" w:line="360" w:lineRule="auto"/>
              <w:jc w:val="center"/>
              <w:rPr>
                <w:rFonts w:ascii="Arial" w:hAnsi="Arial" w:cs="Arial"/>
              </w:rPr>
            </w:pPr>
            <w:hyperlink r:id="rId153" w:history="1">
              <w:r w:rsidR="00712ECC" w:rsidRPr="004C370A">
                <w:rPr>
                  <w:rStyle w:val="Hyperlink"/>
                  <w:rFonts w:ascii="Arial" w:hAnsi="Arial" w:cs="Arial"/>
                </w:rPr>
                <w:t>SkillsZone</w:t>
              </w:r>
            </w:hyperlink>
          </w:p>
        </w:tc>
        <w:tc>
          <w:tcPr>
            <w:tcW w:w="1843" w:type="dxa"/>
            <w:tcBorders>
              <w:top w:val="single" w:sz="4" w:space="0" w:color="auto"/>
              <w:left w:val="single" w:sz="4" w:space="0" w:color="auto"/>
              <w:bottom w:val="single" w:sz="4" w:space="0" w:color="auto"/>
              <w:right w:val="single" w:sz="4" w:space="0" w:color="auto"/>
            </w:tcBorders>
          </w:tcPr>
          <w:p w14:paraId="0F365DD4" w14:textId="77777777" w:rsidR="00712ECC" w:rsidRPr="00DA5ADB" w:rsidDel="00653FB4" w:rsidRDefault="00712ECC" w:rsidP="00712ECC">
            <w:pPr>
              <w:spacing w:before="100" w:beforeAutospacing="1" w:after="0" w:line="240" w:lineRule="auto"/>
              <w:jc w:val="center"/>
              <w:rPr>
                <w:rFonts w:ascii="Arial" w:hAnsi="Arial" w:cs="Arial"/>
              </w:rPr>
            </w:pPr>
            <w:r w:rsidRPr="00DA5ADB">
              <w:rPr>
                <w:rFonts w:ascii="Arial" w:hAnsi="Arial" w:cs="Arial"/>
              </w:rPr>
              <w:t>SkillsZone Videos – OSP Social Media Resource</w:t>
            </w:r>
          </w:p>
        </w:tc>
        <w:tc>
          <w:tcPr>
            <w:tcW w:w="6124" w:type="dxa"/>
            <w:tcBorders>
              <w:top w:val="single" w:sz="4" w:space="0" w:color="auto"/>
              <w:left w:val="single" w:sz="4" w:space="0" w:color="auto"/>
              <w:bottom w:val="single" w:sz="4" w:space="0" w:color="auto"/>
              <w:right w:val="single" w:sz="4" w:space="0" w:color="auto"/>
            </w:tcBorders>
          </w:tcPr>
          <w:p w14:paraId="33BA4790" w14:textId="77777777" w:rsidR="00712ECC" w:rsidRPr="00DA5ADB" w:rsidDel="00653FB4" w:rsidRDefault="00712ECC" w:rsidP="00B61293">
            <w:pPr>
              <w:numPr>
                <w:ilvl w:val="0"/>
                <w:numId w:val="13"/>
              </w:numPr>
              <w:autoSpaceDE w:val="0"/>
              <w:autoSpaceDN w:val="0"/>
              <w:adjustRightInd w:val="0"/>
              <w:spacing w:after="0"/>
              <w:ind w:left="360"/>
              <w:rPr>
                <w:rFonts w:ascii="Arial" w:hAnsi="Arial" w:cs="Arial"/>
              </w:rPr>
            </w:pPr>
            <w:r w:rsidRPr="00DA5ADB">
              <w:rPr>
                <w:rFonts w:ascii="Arial" w:hAnsi="Arial" w:cs="Arial"/>
              </w:rPr>
              <w:t xml:space="preserve">Use the </w:t>
            </w:r>
            <w:hyperlink r:id="rId154" w:history="1">
              <w:r w:rsidRPr="004C370A">
                <w:rPr>
                  <w:rStyle w:val="Hyperlink"/>
                  <w:rFonts w:ascii="Arial" w:hAnsi="Arial" w:cs="Arial"/>
                </w:rPr>
                <w:t>OSP Social Media Resource, Module 4</w:t>
              </w:r>
            </w:hyperlink>
            <w:r w:rsidRPr="00DA5ADB">
              <w:rPr>
                <w:rFonts w:ascii="Arial" w:hAnsi="Arial" w:cs="Arial"/>
              </w:rPr>
              <w:t xml:space="preserve">, to find out how to create, build and use their social media network as an important tool for realizing their personal and academic goals. </w:t>
            </w:r>
          </w:p>
        </w:tc>
      </w:tr>
      <w:tr w:rsidR="00712ECC" w:rsidRPr="004F312E" w14:paraId="72E24A12" w14:textId="77777777" w:rsidTr="00712ECC">
        <w:trPr>
          <w:trHeight w:val="1186"/>
        </w:trPr>
        <w:tc>
          <w:tcPr>
            <w:tcW w:w="1418" w:type="dxa"/>
            <w:tcBorders>
              <w:top w:val="single" w:sz="4" w:space="0" w:color="auto"/>
              <w:left w:val="single" w:sz="4" w:space="0" w:color="auto"/>
              <w:bottom w:val="single" w:sz="4" w:space="0" w:color="auto"/>
              <w:right w:val="single" w:sz="4" w:space="0" w:color="auto"/>
            </w:tcBorders>
          </w:tcPr>
          <w:p w14:paraId="2CB57FF3" w14:textId="77777777" w:rsidR="00712ECC" w:rsidRDefault="00471026" w:rsidP="00712ECC">
            <w:pPr>
              <w:spacing w:before="100" w:beforeAutospacing="1" w:after="0" w:line="360" w:lineRule="auto"/>
              <w:jc w:val="center"/>
            </w:pPr>
            <w:hyperlink r:id="rId155" w:history="1">
              <w:r w:rsidR="00712ECC" w:rsidRPr="00DA5ADB">
                <w:rPr>
                  <w:rStyle w:val="Hyperlink"/>
                  <w:rFonts w:ascii="Arial" w:hAnsi="Arial" w:cs="Arial"/>
                </w:rPr>
                <w:t>OSP</w:t>
              </w:r>
            </w:hyperlink>
          </w:p>
        </w:tc>
        <w:tc>
          <w:tcPr>
            <w:tcW w:w="1843" w:type="dxa"/>
            <w:tcBorders>
              <w:top w:val="single" w:sz="4" w:space="0" w:color="auto"/>
              <w:left w:val="single" w:sz="4" w:space="0" w:color="auto"/>
              <w:bottom w:val="single" w:sz="4" w:space="0" w:color="auto"/>
              <w:right w:val="single" w:sz="4" w:space="0" w:color="auto"/>
            </w:tcBorders>
          </w:tcPr>
          <w:p w14:paraId="49FA537C" w14:textId="77777777" w:rsidR="00712ECC" w:rsidRPr="00DA5ADB" w:rsidRDefault="00712ECC" w:rsidP="00712ECC">
            <w:pPr>
              <w:spacing w:before="100" w:beforeAutospacing="1" w:after="0" w:line="240" w:lineRule="auto"/>
              <w:jc w:val="center"/>
              <w:rPr>
                <w:rFonts w:ascii="Arial" w:hAnsi="Arial" w:cs="Arial"/>
              </w:rPr>
            </w:pPr>
            <w:r w:rsidRPr="00DA5ADB">
              <w:rPr>
                <w:rFonts w:ascii="Arial" w:hAnsi="Arial" w:cs="Arial"/>
              </w:rPr>
              <w:t>Resources and Links – Ontario WorkInfoNet and iWin</w:t>
            </w:r>
          </w:p>
        </w:tc>
        <w:tc>
          <w:tcPr>
            <w:tcW w:w="6124" w:type="dxa"/>
            <w:tcBorders>
              <w:top w:val="single" w:sz="4" w:space="0" w:color="auto"/>
              <w:left w:val="single" w:sz="4" w:space="0" w:color="auto"/>
              <w:bottom w:val="single" w:sz="4" w:space="0" w:color="auto"/>
              <w:right w:val="single" w:sz="4" w:space="0" w:color="auto"/>
            </w:tcBorders>
          </w:tcPr>
          <w:p w14:paraId="23619D75" w14:textId="77777777" w:rsidR="00712ECC" w:rsidRPr="00DA5ADB" w:rsidRDefault="00712ECC" w:rsidP="00B61293">
            <w:pPr>
              <w:numPr>
                <w:ilvl w:val="0"/>
                <w:numId w:val="13"/>
              </w:numPr>
              <w:autoSpaceDE w:val="0"/>
              <w:autoSpaceDN w:val="0"/>
              <w:adjustRightInd w:val="0"/>
              <w:spacing w:after="0"/>
              <w:ind w:left="360"/>
              <w:rPr>
                <w:rFonts w:ascii="Arial" w:hAnsi="Arial" w:cs="Arial"/>
              </w:rPr>
            </w:pPr>
            <w:r w:rsidRPr="00DA5ADB">
              <w:rPr>
                <w:rFonts w:ascii="Arial" w:eastAsia="Calibri" w:hAnsi="Arial" w:cs="Arial"/>
                <w:lang w:val="en-US"/>
              </w:rPr>
              <w:t xml:space="preserve">Find information about skills, education, training as well as employment and volunteer opportunities at the provincial and local levels on the </w:t>
            </w:r>
            <w:hyperlink r:id="rId156" w:history="1">
              <w:r w:rsidRPr="00DA5ADB">
                <w:rPr>
                  <w:rStyle w:val="Hyperlink"/>
                  <w:rFonts w:ascii="Arial" w:eastAsia="Calibri" w:hAnsi="Arial" w:cs="Arial"/>
                  <w:lang w:val="en-US"/>
                </w:rPr>
                <w:t>Ontario WorkInfoNet</w:t>
              </w:r>
            </w:hyperlink>
            <w:r w:rsidRPr="00DA5ADB">
              <w:rPr>
                <w:rFonts w:ascii="Arial" w:eastAsia="Calibri" w:hAnsi="Arial" w:cs="Arial"/>
                <w:lang w:val="en-US"/>
              </w:rPr>
              <w:t xml:space="preserve"> and </w:t>
            </w:r>
            <w:hyperlink r:id="rId157" w:history="1">
              <w:r w:rsidRPr="00DA5ADB">
                <w:rPr>
                  <w:rStyle w:val="Hyperlink"/>
                  <w:rFonts w:ascii="Arial" w:eastAsia="Calibri" w:hAnsi="Arial" w:cs="Arial"/>
                  <w:lang w:val="en-US"/>
                </w:rPr>
                <w:t>iWIN</w:t>
              </w:r>
            </w:hyperlink>
            <w:r w:rsidRPr="00DA5ADB">
              <w:rPr>
                <w:rFonts w:ascii="Arial" w:eastAsia="Calibri" w:hAnsi="Arial" w:cs="Arial"/>
                <w:lang w:val="en-US"/>
              </w:rPr>
              <w:t xml:space="preserve"> websites. </w:t>
            </w:r>
          </w:p>
        </w:tc>
      </w:tr>
    </w:tbl>
    <w:p w14:paraId="2F7C5611" w14:textId="77777777" w:rsidR="00712ECC" w:rsidRDefault="00712ECC" w:rsidP="00712ECC">
      <w:pPr>
        <w:rPr>
          <w:i/>
          <w:sz w:val="20"/>
          <w:szCs w:val="20"/>
        </w:rPr>
      </w:pPr>
      <w:r w:rsidRPr="00712ECC">
        <w:rPr>
          <w:rFonts w:ascii="Arial" w:hAnsi="Arial" w:cs="Arial"/>
          <w:i/>
          <w:sz w:val="20"/>
          <w:szCs w:val="20"/>
        </w:rPr>
        <w:t>*</w:t>
      </w:r>
      <w:r>
        <w:rPr>
          <w:rFonts w:ascii="Arial" w:hAnsi="Arial" w:cs="Arial"/>
          <w:i/>
          <w:sz w:val="20"/>
          <w:szCs w:val="20"/>
        </w:rPr>
        <w:t>Note that t</w:t>
      </w:r>
      <w:r w:rsidRPr="00712ECC">
        <w:rPr>
          <w:rFonts w:ascii="Arial" w:hAnsi="Arial" w:cs="Arial"/>
          <w:i/>
          <w:sz w:val="20"/>
          <w:szCs w:val="20"/>
        </w:rPr>
        <w:t>he OSP Work Plan</w:t>
      </w:r>
      <w:r w:rsidRPr="00712ECC">
        <w:rPr>
          <w:rFonts w:ascii="Arial" w:hAnsi="Arial" w:cs="Arial"/>
          <w:b/>
          <w:i/>
          <w:color w:val="FF0000"/>
          <w:sz w:val="20"/>
          <w:szCs w:val="20"/>
        </w:rPr>
        <w:t xml:space="preserve"> </w:t>
      </w:r>
      <w:r w:rsidRPr="00712ECC">
        <w:rPr>
          <w:rFonts w:ascii="Arial" w:hAnsi="Arial" w:cs="Arial"/>
          <w:i/>
          <w:sz w:val="20"/>
          <w:szCs w:val="20"/>
        </w:rPr>
        <w:t xml:space="preserve">complements, </w:t>
      </w:r>
      <w:r w:rsidRPr="00712ECC">
        <w:rPr>
          <w:rFonts w:ascii="Arial" w:hAnsi="Arial" w:cs="Arial"/>
          <w:i/>
          <w:iCs/>
          <w:sz w:val="20"/>
          <w:szCs w:val="20"/>
        </w:rPr>
        <w:t>but does not replace, mandatory documentation for Employment Ontario program</w:t>
      </w:r>
      <w:r>
        <w:rPr>
          <w:i/>
          <w:sz w:val="20"/>
          <w:szCs w:val="20"/>
        </w:rPr>
        <w:t>s</w:t>
      </w:r>
    </w:p>
    <w:p w14:paraId="6148589C" w14:textId="77777777" w:rsidR="00712ECC" w:rsidRDefault="00712ECC">
      <w:r>
        <w:br w:type="page"/>
      </w:r>
    </w:p>
    <w:tbl>
      <w:tblPr>
        <w:tblW w:w="9385" w:type="dxa"/>
        <w:tblInd w:w="-1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18"/>
        <w:gridCol w:w="1843"/>
        <w:gridCol w:w="6124"/>
      </w:tblGrid>
      <w:tr w:rsidR="00712ECC" w:rsidRPr="004F312E" w14:paraId="300BBBC0" w14:textId="77777777" w:rsidTr="00712ECC">
        <w:trPr>
          <w:trHeight w:val="302"/>
          <w:tblHeader/>
        </w:trPr>
        <w:tc>
          <w:tcPr>
            <w:tcW w:w="1418" w:type="dxa"/>
            <w:tcBorders>
              <w:top w:val="single" w:sz="4" w:space="0" w:color="auto"/>
              <w:left w:val="single" w:sz="4" w:space="0" w:color="auto"/>
              <w:bottom w:val="single" w:sz="4" w:space="0" w:color="auto"/>
              <w:right w:val="single" w:sz="4" w:space="0" w:color="auto"/>
            </w:tcBorders>
          </w:tcPr>
          <w:p w14:paraId="3120F550" w14:textId="77777777" w:rsidR="00712ECC" w:rsidRPr="004F312E" w:rsidRDefault="00712ECC" w:rsidP="00712ECC">
            <w:pPr>
              <w:spacing w:after="0" w:line="240" w:lineRule="auto"/>
              <w:jc w:val="center"/>
              <w:rPr>
                <w:rFonts w:ascii="Arial" w:hAnsi="Arial" w:cs="Arial"/>
                <w:b/>
                <w:sz w:val="24"/>
                <w:szCs w:val="24"/>
              </w:rPr>
            </w:pPr>
            <w:r w:rsidRPr="004F312E">
              <w:rPr>
                <w:rFonts w:ascii="Arial" w:hAnsi="Arial" w:cs="Arial"/>
                <w:b/>
                <w:sz w:val="24"/>
                <w:szCs w:val="24"/>
              </w:rPr>
              <w:lastRenderedPageBreak/>
              <w:t>Website</w:t>
            </w:r>
          </w:p>
        </w:tc>
        <w:tc>
          <w:tcPr>
            <w:tcW w:w="1843" w:type="dxa"/>
            <w:tcBorders>
              <w:top w:val="single" w:sz="4" w:space="0" w:color="auto"/>
              <w:left w:val="single" w:sz="4" w:space="0" w:color="auto"/>
              <w:bottom w:val="single" w:sz="4" w:space="0" w:color="auto"/>
              <w:right w:val="single" w:sz="4" w:space="0" w:color="auto"/>
            </w:tcBorders>
          </w:tcPr>
          <w:p w14:paraId="586FBE33" w14:textId="77777777" w:rsidR="00712ECC" w:rsidRPr="004F312E" w:rsidRDefault="00712ECC" w:rsidP="00712ECC">
            <w:pPr>
              <w:spacing w:after="0" w:line="240" w:lineRule="auto"/>
              <w:jc w:val="center"/>
              <w:rPr>
                <w:rFonts w:ascii="Arial" w:hAnsi="Arial" w:cs="Arial"/>
                <w:b/>
                <w:sz w:val="24"/>
                <w:szCs w:val="24"/>
              </w:rPr>
            </w:pPr>
            <w:r w:rsidRPr="004F312E">
              <w:rPr>
                <w:rFonts w:ascii="Arial" w:hAnsi="Arial" w:cs="Arial"/>
                <w:b/>
                <w:sz w:val="24"/>
                <w:szCs w:val="24"/>
              </w:rPr>
              <w:t>Location</w:t>
            </w:r>
          </w:p>
        </w:tc>
        <w:tc>
          <w:tcPr>
            <w:tcW w:w="6124" w:type="dxa"/>
            <w:tcBorders>
              <w:top w:val="single" w:sz="4" w:space="0" w:color="auto"/>
              <w:left w:val="single" w:sz="4" w:space="0" w:color="auto"/>
              <w:bottom w:val="single" w:sz="4" w:space="0" w:color="auto"/>
              <w:right w:val="single" w:sz="4" w:space="0" w:color="auto"/>
            </w:tcBorders>
          </w:tcPr>
          <w:p w14:paraId="51E096F3" w14:textId="77777777" w:rsidR="00712ECC" w:rsidRPr="004F312E" w:rsidRDefault="00712ECC" w:rsidP="00712ECC">
            <w:pPr>
              <w:pStyle w:val="ListParagraph"/>
              <w:ind w:left="0"/>
              <w:jc w:val="center"/>
              <w:rPr>
                <w:rFonts w:ascii="Arial" w:hAnsi="Arial" w:cs="Arial"/>
                <w:b/>
                <w:lang w:val="en-US"/>
              </w:rPr>
            </w:pPr>
            <w:r w:rsidRPr="004F312E">
              <w:rPr>
                <w:rFonts w:ascii="Arial" w:hAnsi="Arial" w:cs="Arial"/>
                <w:b/>
                <w:lang w:val="en-US"/>
              </w:rPr>
              <w:t>Description</w:t>
            </w:r>
          </w:p>
        </w:tc>
      </w:tr>
      <w:tr w:rsidR="007C7D7E" w:rsidRPr="004F312E" w14:paraId="7707C259" w14:textId="77777777" w:rsidTr="00712ECC">
        <w:trPr>
          <w:trHeight w:val="1186"/>
        </w:trPr>
        <w:tc>
          <w:tcPr>
            <w:tcW w:w="1418" w:type="dxa"/>
            <w:tcBorders>
              <w:top w:val="single" w:sz="4" w:space="0" w:color="auto"/>
              <w:left w:val="single" w:sz="4" w:space="0" w:color="auto"/>
              <w:bottom w:val="single" w:sz="4" w:space="0" w:color="auto"/>
              <w:right w:val="single" w:sz="4" w:space="0" w:color="auto"/>
            </w:tcBorders>
          </w:tcPr>
          <w:p w14:paraId="3B02537F" w14:textId="039E0C3E" w:rsidR="007C7D7E" w:rsidRPr="00DA5ADB" w:rsidRDefault="00471026" w:rsidP="00785FBF">
            <w:pPr>
              <w:spacing w:before="100" w:beforeAutospacing="1" w:after="0" w:line="360" w:lineRule="auto"/>
              <w:jc w:val="center"/>
              <w:rPr>
                <w:rFonts w:ascii="Arial" w:hAnsi="Arial" w:cs="Arial"/>
              </w:rPr>
            </w:pPr>
            <w:hyperlink r:id="rId158" w:history="1">
              <w:r w:rsidR="007C7D7E" w:rsidRPr="004C370A">
                <w:rPr>
                  <w:rStyle w:val="Hyperlink"/>
                  <w:rFonts w:ascii="Arial" w:hAnsi="Arial" w:cs="Arial"/>
                </w:rPr>
                <w:t>OSP</w:t>
              </w:r>
            </w:hyperlink>
          </w:p>
        </w:tc>
        <w:tc>
          <w:tcPr>
            <w:tcW w:w="1843" w:type="dxa"/>
            <w:tcBorders>
              <w:top w:val="single" w:sz="4" w:space="0" w:color="auto"/>
              <w:left w:val="single" w:sz="4" w:space="0" w:color="auto"/>
              <w:bottom w:val="single" w:sz="4" w:space="0" w:color="auto"/>
              <w:right w:val="single" w:sz="4" w:space="0" w:color="auto"/>
            </w:tcBorders>
          </w:tcPr>
          <w:p w14:paraId="634A06A7" w14:textId="77777777" w:rsidR="007C7D7E" w:rsidRPr="00DA5ADB" w:rsidRDefault="007C7D7E" w:rsidP="00785FBF">
            <w:pPr>
              <w:spacing w:before="100" w:beforeAutospacing="1" w:after="0" w:line="240" w:lineRule="auto"/>
              <w:jc w:val="center"/>
              <w:rPr>
                <w:rFonts w:ascii="Arial" w:hAnsi="Arial" w:cs="Arial"/>
              </w:rPr>
            </w:pPr>
            <w:r w:rsidRPr="00DA5ADB">
              <w:rPr>
                <w:rFonts w:ascii="Arial" w:hAnsi="Arial" w:cs="Arial"/>
              </w:rPr>
              <w:t>Track Your Skills</w:t>
            </w:r>
          </w:p>
        </w:tc>
        <w:tc>
          <w:tcPr>
            <w:tcW w:w="6124" w:type="dxa"/>
            <w:tcBorders>
              <w:top w:val="single" w:sz="4" w:space="0" w:color="auto"/>
              <w:left w:val="single" w:sz="4" w:space="0" w:color="auto"/>
              <w:bottom w:val="single" w:sz="4" w:space="0" w:color="auto"/>
              <w:right w:val="single" w:sz="4" w:space="0" w:color="auto"/>
            </w:tcBorders>
          </w:tcPr>
          <w:p w14:paraId="29EE1481" w14:textId="77777777" w:rsidR="007C7D7E" w:rsidRPr="00DA5ADB" w:rsidRDefault="007C7D7E" w:rsidP="00B61293">
            <w:pPr>
              <w:numPr>
                <w:ilvl w:val="0"/>
                <w:numId w:val="13"/>
              </w:numPr>
              <w:spacing w:after="0"/>
              <w:ind w:left="360"/>
              <w:rPr>
                <w:rFonts w:ascii="Arial" w:hAnsi="Arial" w:cs="Arial"/>
              </w:rPr>
            </w:pPr>
            <w:r w:rsidRPr="00DA5ADB">
              <w:rPr>
                <w:rFonts w:ascii="Arial" w:hAnsi="Arial" w:cs="Arial"/>
              </w:rPr>
              <w:t xml:space="preserve">Use the </w:t>
            </w:r>
            <w:hyperlink r:id="rId159" w:history="1">
              <w:r w:rsidRPr="004C370A">
                <w:rPr>
                  <w:rStyle w:val="Hyperlink"/>
                  <w:rFonts w:ascii="Arial" w:hAnsi="Arial" w:cs="Arial"/>
                </w:rPr>
                <w:t>Experiential Learning Worksheet</w:t>
              </w:r>
            </w:hyperlink>
            <w:r w:rsidRPr="00DA5ADB">
              <w:rPr>
                <w:rFonts w:ascii="Arial" w:hAnsi="Arial" w:cs="Arial"/>
              </w:rPr>
              <w:t xml:space="preserve"> to help </w:t>
            </w:r>
            <w:r>
              <w:rPr>
                <w:rFonts w:ascii="Arial" w:hAnsi="Arial" w:cs="Arial"/>
              </w:rPr>
              <w:t>newcomer</w:t>
            </w:r>
            <w:r w:rsidRPr="00DA5ADB">
              <w:rPr>
                <w:rFonts w:ascii="Arial" w:hAnsi="Arial" w:cs="Arial"/>
              </w:rPr>
              <w:t>s track their Essential Skills and work habits demonstrations in Experiential Learning</w:t>
            </w:r>
            <w:r>
              <w:rPr>
                <w:rFonts w:ascii="Arial" w:hAnsi="Arial" w:cs="Arial"/>
              </w:rPr>
              <w:t xml:space="preserve"> activities such as work experience, mentorship and internship programs</w:t>
            </w:r>
            <w:r w:rsidRPr="00DA5ADB">
              <w:rPr>
                <w:rFonts w:ascii="Arial" w:hAnsi="Arial" w:cs="Arial"/>
              </w:rPr>
              <w:t>.</w:t>
            </w:r>
          </w:p>
          <w:p w14:paraId="2D95588E" w14:textId="4F045B9B" w:rsidR="007C7D7E" w:rsidRPr="00DA5ADB" w:rsidRDefault="007C7D7E" w:rsidP="00B61293">
            <w:pPr>
              <w:numPr>
                <w:ilvl w:val="0"/>
                <w:numId w:val="13"/>
              </w:numPr>
              <w:spacing w:after="0"/>
              <w:ind w:left="360"/>
              <w:rPr>
                <w:rFonts w:ascii="Arial" w:hAnsi="Arial" w:cs="Arial"/>
              </w:rPr>
            </w:pPr>
            <w:r w:rsidRPr="00DA5ADB">
              <w:rPr>
                <w:rFonts w:ascii="Arial" w:hAnsi="Arial" w:cs="Arial"/>
              </w:rPr>
              <w:t xml:space="preserve">Use the </w:t>
            </w:r>
            <w:hyperlink w:anchor="vol_worksheet" w:history="1">
              <w:r w:rsidRPr="004C370A">
                <w:rPr>
                  <w:rStyle w:val="Hyperlink"/>
                  <w:rFonts w:ascii="Arial" w:hAnsi="Arial" w:cs="Arial"/>
                </w:rPr>
                <w:t>Volunteer Worksheet</w:t>
              </w:r>
            </w:hyperlink>
            <w:r w:rsidRPr="00DA5ADB">
              <w:rPr>
                <w:rFonts w:ascii="Arial" w:hAnsi="Arial" w:cs="Arial"/>
              </w:rPr>
              <w:t xml:space="preserve"> to help </w:t>
            </w:r>
            <w:r>
              <w:rPr>
                <w:rFonts w:ascii="Arial" w:hAnsi="Arial" w:cs="Arial"/>
              </w:rPr>
              <w:t>newcomer</w:t>
            </w:r>
            <w:r w:rsidRPr="00DA5ADB">
              <w:rPr>
                <w:rFonts w:ascii="Arial" w:hAnsi="Arial" w:cs="Arial"/>
              </w:rPr>
              <w:t xml:space="preserve">s track their </w:t>
            </w:r>
            <w:r w:rsidR="001C712F">
              <w:rPr>
                <w:rFonts w:ascii="Arial" w:hAnsi="Arial" w:cs="Arial"/>
              </w:rPr>
              <w:t>ESWH</w:t>
            </w:r>
            <w:r w:rsidRPr="00DA5ADB">
              <w:rPr>
                <w:rFonts w:ascii="Arial" w:hAnsi="Arial" w:cs="Arial"/>
              </w:rPr>
              <w:t xml:space="preserve"> demonstrations in Volunteer Work.</w:t>
            </w:r>
          </w:p>
          <w:p w14:paraId="55730232" w14:textId="20A3513D" w:rsidR="007C7D7E" w:rsidRPr="00DA5ADB" w:rsidRDefault="007C7D7E" w:rsidP="00B61293">
            <w:pPr>
              <w:numPr>
                <w:ilvl w:val="0"/>
                <w:numId w:val="13"/>
              </w:numPr>
              <w:spacing w:after="0"/>
              <w:ind w:left="360"/>
              <w:rPr>
                <w:rFonts w:ascii="Arial" w:hAnsi="Arial" w:cs="Arial"/>
              </w:rPr>
            </w:pPr>
            <w:r w:rsidRPr="00DA5ADB">
              <w:rPr>
                <w:rFonts w:ascii="Arial" w:hAnsi="Arial" w:cs="Arial"/>
              </w:rPr>
              <w:t xml:space="preserve">Use the </w:t>
            </w:r>
            <w:hyperlink r:id="rId160" w:history="1">
              <w:r w:rsidRPr="004C370A">
                <w:rPr>
                  <w:rStyle w:val="Hyperlink"/>
                  <w:rFonts w:ascii="Arial" w:hAnsi="Arial" w:cs="Arial"/>
                </w:rPr>
                <w:t>OSP Leadership Projects and Activities Worksheet</w:t>
              </w:r>
            </w:hyperlink>
            <w:r w:rsidRPr="00DA5ADB">
              <w:rPr>
                <w:rFonts w:ascii="Arial" w:hAnsi="Arial" w:cs="Arial"/>
              </w:rPr>
              <w:t xml:space="preserve"> to help </w:t>
            </w:r>
            <w:r>
              <w:rPr>
                <w:rFonts w:ascii="Arial" w:hAnsi="Arial" w:cs="Arial"/>
              </w:rPr>
              <w:t>newcomer</w:t>
            </w:r>
            <w:r w:rsidRPr="00DA5ADB">
              <w:rPr>
                <w:rFonts w:ascii="Arial" w:hAnsi="Arial" w:cs="Arial"/>
              </w:rPr>
              <w:t xml:space="preserve">s track their </w:t>
            </w:r>
            <w:r w:rsidR="001C712F">
              <w:rPr>
                <w:rFonts w:ascii="Arial" w:hAnsi="Arial" w:cs="Arial"/>
              </w:rPr>
              <w:t>ESWH</w:t>
            </w:r>
            <w:r w:rsidRPr="00DA5ADB">
              <w:rPr>
                <w:rFonts w:ascii="Arial" w:hAnsi="Arial" w:cs="Arial"/>
              </w:rPr>
              <w:t xml:space="preserve"> demonstrations in leadership projects and activities they undertake in their community or in </w:t>
            </w:r>
            <w:r>
              <w:rPr>
                <w:rFonts w:ascii="Arial" w:hAnsi="Arial" w:cs="Arial"/>
              </w:rPr>
              <w:t>training programs</w:t>
            </w:r>
            <w:r w:rsidR="001C7DD9">
              <w:rPr>
                <w:rFonts w:ascii="Arial" w:hAnsi="Arial" w:cs="Arial"/>
              </w:rPr>
              <w:t xml:space="preserve">. </w:t>
            </w:r>
          </w:p>
          <w:p w14:paraId="29EB1D95" w14:textId="77777777" w:rsidR="007C7D7E" w:rsidRDefault="007C7D7E" w:rsidP="00B61293">
            <w:pPr>
              <w:numPr>
                <w:ilvl w:val="0"/>
                <w:numId w:val="13"/>
              </w:numPr>
              <w:spacing w:after="0"/>
              <w:ind w:left="360"/>
              <w:rPr>
                <w:rFonts w:ascii="Arial" w:hAnsi="Arial" w:cs="Arial"/>
              </w:rPr>
            </w:pPr>
            <w:r w:rsidRPr="00DA5ADB">
              <w:rPr>
                <w:rFonts w:ascii="Arial" w:hAnsi="Arial" w:cs="Arial"/>
              </w:rPr>
              <w:t xml:space="preserve">After each experience, encourage </w:t>
            </w:r>
            <w:r>
              <w:rPr>
                <w:rFonts w:ascii="Arial" w:hAnsi="Arial" w:cs="Arial"/>
              </w:rPr>
              <w:t>newcomer</w:t>
            </w:r>
            <w:r w:rsidRPr="00DA5ADB">
              <w:rPr>
                <w:rFonts w:ascii="Arial" w:hAnsi="Arial" w:cs="Arial"/>
              </w:rPr>
              <w:t xml:space="preserve">s to use the </w:t>
            </w:r>
            <w:hyperlink r:id="rId161" w:history="1">
              <w:r w:rsidRPr="004C370A">
                <w:rPr>
                  <w:rStyle w:val="Hyperlink"/>
                  <w:rFonts w:ascii="Arial" w:hAnsi="Arial" w:cs="Arial"/>
                </w:rPr>
                <w:t>OSP Tracker</w:t>
              </w:r>
            </w:hyperlink>
            <w:r w:rsidRPr="00DA5ADB">
              <w:rPr>
                <w:rFonts w:ascii="Arial" w:hAnsi="Arial" w:cs="Arial"/>
              </w:rPr>
              <w:t xml:space="preserve"> and </w:t>
            </w:r>
            <w:hyperlink r:id="rId162" w:history="1">
              <w:r w:rsidRPr="004C370A">
                <w:rPr>
                  <w:rStyle w:val="Hyperlink"/>
                  <w:rFonts w:ascii="Arial" w:hAnsi="Arial" w:cs="Arial"/>
                </w:rPr>
                <w:t>OSP Reflection Worksheet</w:t>
              </w:r>
            </w:hyperlink>
            <w:r w:rsidRPr="00DA5ADB">
              <w:rPr>
                <w:rFonts w:ascii="Arial" w:hAnsi="Arial" w:cs="Arial"/>
              </w:rPr>
              <w:t xml:space="preserve"> to track and plan their skills development so that they can reach their goal. This information can be used to create a résumé, conduct a job search and prepare for a job interview. </w:t>
            </w:r>
          </w:p>
          <w:p w14:paraId="3828245C" w14:textId="2D2A57AC" w:rsidR="00834D7B" w:rsidRPr="00834D7B" w:rsidRDefault="003067F6" w:rsidP="00A3054C">
            <w:pPr>
              <w:numPr>
                <w:ilvl w:val="0"/>
                <w:numId w:val="13"/>
              </w:numPr>
              <w:spacing w:after="0"/>
              <w:ind w:left="360"/>
              <w:rPr>
                <w:rFonts w:ascii="Arial" w:hAnsi="Arial" w:cs="Arial"/>
              </w:rPr>
            </w:pPr>
            <w:r>
              <w:rPr>
                <w:rFonts w:ascii="Arial" w:hAnsi="Arial" w:cs="Arial"/>
              </w:rPr>
              <w:t>Refer to the s</w:t>
            </w:r>
            <w:r w:rsidR="00834D7B" w:rsidRPr="00834D7B">
              <w:rPr>
                <w:rFonts w:ascii="Arial" w:hAnsi="Arial" w:cs="Arial"/>
              </w:rPr>
              <w:t xml:space="preserve">ample copies of the </w:t>
            </w:r>
            <w:hyperlink w:anchor="_Ontario_Skills_Passport" w:history="1">
              <w:r w:rsidR="00834D7B" w:rsidRPr="003067F6">
                <w:rPr>
                  <w:rStyle w:val="Hyperlink"/>
                  <w:rFonts w:ascii="Arial" w:hAnsi="Arial" w:cs="Arial"/>
                </w:rPr>
                <w:t>OSP Tracker</w:t>
              </w:r>
            </w:hyperlink>
            <w:r w:rsidR="00A3054C">
              <w:rPr>
                <w:rStyle w:val="Hyperlink"/>
                <w:rFonts w:ascii="Arial" w:hAnsi="Arial" w:cs="Arial"/>
              </w:rPr>
              <w:t>,</w:t>
            </w:r>
            <w:r w:rsidR="00834D7B" w:rsidRPr="00834D7B">
              <w:rPr>
                <w:rFonts w:ascii="Arial" w:hAnsi="Arial" w:cs="Arial"/>
              </w:rPr>
              <w:t xml:space="preserve"> </w:t>
            </w:r>
            <w:hyperlink w:anchor="_Ontario_Skills_Passport_1" w:history="1">
              <w:r w:rsidR="00834D7B" w:rsidRPr="003067F6">
                <w:rPr>
                  <w:rStyle w:val="Hyperlink"/>
                  <w:rFonts w:ascii="Arial" w:hAnsi="Arial" w:cs="Arial"/>
                </w:rPr>
                <w:t>OSP Reflection Worksheet</w:t>
              </w:r>
            </w:hyperlink>
            <w:r>
              <w:rPr>
                <w:rFonts w:ascii="Arial" w:hAnsi="Arial" w:cs="Arial"/>
              </w:rPr>
              <w:t>.</w:t>
            </w:r>
            <w:r w:rsidR="00834D7B" w:rsidRPr="00834D7B">
              <w:rPr>
                <w:rFonts w:ascii="Arial" w:hAnsi="Arial" w:cs="Arial"/>
              </w:rPr>
              <w:t xml:space="preserve"> </w:t>
            </w:r>
            <w:r w:rsidR="00A3054C">
              <w:rPr>
                <w:rFonts w:ascii="Arial" w:hAnsi="Arial" w:cs="Arial"/>
              </w:rPr>
              <w:t xml:space="preserve">and the </w:t>
            </w:r>
            <w:hyperlink w:anchor="vol_worksheet" w:history="1">
              <w:r w:rsidR="00082DD2" w:rsidRPr="004C370A">
                <w:rPr>
                  <w:rStyle w:val="Hyperlink"/>
                  <w:rFonts w:ascii="Arial" w:hAnsi="Arial" w:cs="Arial"/>
                </w:rPr>
                <w:t>Volunteer Worksheet</w:t>
              </w:r>
            </w:hyperlink>
            <w:r w:rsidR="00A3054C">
              <w:rPr>
                <w:rFonts w:ascii="Arial" w:hAnsi="Arial" w:cs="Arial"/>
              </w:rPr>
              <w:t>.</w:t>
            </w:r>
          </w:p>
        </w:tc>
      </w:tr>
    </w:tbl>
    <w:p w14:paraId="0E0A805D" w14:textId="77777777" w:rsidR="001C712F" w:rsidRDefault="001C712F">
      <w:pPr>
        <w:rPr>
          <w:rFonts w:ascii="Arial" w:hAnsi="Arial" w:cs="Arial"/>
          <w:i/>
        </w:rPr>
      </w:pPr>
    </w:p>
    <w:p w14:paraId="62A3D31D" w14:textId="5B8F3730" w:rsidR="007C7D7E" w:rsidRPr="002D0A22" w:rsidRDefault="007C7D7E" w:rsidP="007C7D7E">
      <w:pPr>
        <w:rPr>
          <w:rFonts w:ascii="Arial" w:hAnsi="Arial" w:cs="Arial"/>
          <w:iCs/>
        </w:rPr>
      </w:pPr>
      <w:r w:rsidRPr="002D0A22">
        <w:rPr>
          <w:rFonts w:ascii="Arial" w:hAnsi="Arial" w:cs="Arial"/>
          <w:noProof/>
          <w:lang w:val="en-US"/>
        </w:rPr>
        <w:drawing>
          <wp:anchor distT="36576" distB="36576" distL="36576" distR="36576" simplePos="0" relativeHeight="251707392" behindDoc="0" locked="0" layoutInCell="1" allowOverlap="1" wp14:anchorId="07EB3EC1" wp14:editId="4F6720C4">
            <wp:simplePos x="0" y="0"/>
            <wp:positionH relativeFrom="column">
              <wp:posOffset>11108055</wp:posOffset>
            </wp:positionH>
            <wp:positionV relativeFrom="paragraph">
              <wp:posOffset>6982460</wp:posOffset>
            </wp:positionV>
            <wp:extent cx="1247775" cy="479425"/>
            <wp:effectExtent l="0" t="0" r="952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47775" cy="47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0A22">
        <w:rPr>
          <w:rFonts w:ascii="Arial" w:hAnsi="Arial" w:cs="Arial"/>
          <w:noProof/>
          <w:lang w:val="en-US"/>
        </w:rPr>
        <w:drawing>
          <wp:anchor distT="36576" distB="36576" distL="36576" distR="36576" simplePos="0" relativeHeight="251706368" behindDoc="0" locked="0" layoutInCell="1" allowOverlap="1" wp14:anchorId="66D3371F" wp14:editId="4260E974">
            <wp:simplePos x="0" y="0"/>
            <wp:positionH relativeFrom="column">
              <wp:posOffset>11108055</wp:posOffset>
            </wp:positionH>
            <wp:positionV relativeFrom="paragraph">
              <wp:posOffset>6982460</wp:posOffset>
            </wp:positionV>
            <wp:extent cx="1247775" cy="479425"/>
            <wp:effectExtent l="0" t="0" r="952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47775" cy="479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0A22">
        <w:rPr>
          <w:rFonts w:ascii="Arial" w:hAnsi="Arial" w:cs="Arial"/>
          <w:noProof/>
          <w:lang w:val="en-US"/>
        </w:rPr>
        <w:drawing>
          <wp:anchor distT="36576" distB="36576" distL="36576" distR="36576" simplePos="0" relativeHeight="251705344" behindDoc="0" locked="0" layoutInCell="1" allowOverlap="1" wp14:anchorId="4FF68544" wp14:editId="1AE8D059">
            <wp:simplePos x="0" y="0"/>
            <wp:positionH relativeFrom="column">
              <wp:posOffset>11108055</wp:posOffset>
            </wp:positionH>
            <wp:positionV relativeFrom="paragraph">
              <wp:posOffset>6982460</wp:posOffset>
            </wp:positionV>
            <wp:extent cx="1247775" cy="479425"/>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47775" cy="479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152515" w14:textId="77777777" w:rsidR="000660EE" w:rsidRDefault="000660EE" w:rsidP="001C712F">
      <w:pPr>
        <w:spacing w:before="120" w:after="120"/>
        <w:jc w:val="both"/>
        <w:rPr>
          <w:rFonts w:ascii="Arial" w:hAnsi="Arial" w:cs="Arial"/>
          <w:b/>
          <w:sz w:val="24"/>
          <w:szCs w:val="24"/>
        </w:rPr>
        <w:sectPr w:rsidR="000660EE" w:rsidSect="00BA4A41">
          <w:pgSz w:w="12240" w:h="15840"/>
          <w:pgMar w:top="1440" w:right="1440" w:bottom="1440" w:left="1440" w:header="709" w:footer="709" w:gutter="0"/>
          <w:cols w:space="708"/>
          <w:titlePg/>
          <w:docGrid w:linePitch="360"/>
        </w:sectPr>
      </w:pPr>
    </w:p>
    <w:p w14:paraId="6DF3D768" w14:textId="7F3C7BBA" w:rsidR="001C712F" w:rsidRDefault="00712ECC" w:rsidP="001C712F">
      <w:pPr>
        <w:spacing w:before="120" w:after="120"/>
        <w:jc w:val="both"/>
        <w:rPr>
          <w:rFonts w:ascii="Arial" w:hAnsi="Arial" w:cs="Arial"/>
          <w:b/>
          <w:sz w:val="24"/>
          <w:szCs w:val="24"/>
        </w:rPr>
      </w:pPr>
      <w:r w:rsidRPr="004F312E">
        <w:rPr>
          <w:rFonts w:ascii="Arial" w:hAnsi="Arial" w:cs="Arial"/>
          <w:b/>
          <w:sz w:val="24"/>
          <w:szCs w:val="24"/>
        </w:rPr>
        <w:lastRenderedPageBreak/>
        <w:t>T</w:t>
      </w:r>
      <w:r>
        <w:rPr>
          <w:rFonts w:ascii="Arial" w:hAnsi="Arial" w:cs="Arial"/>
          <w:b/>
          <w:sz w:val="24"/>
          <w:szCs w:val="24"/>
        </w:rPr>
        <w:t>i</w:t>
      </w:r>
      <w:r w:rsidR="001C712F" w:rsidRPr="004F312E">
        <w:rPr>
          <w:rFonts w:ascii="Arial" w:hAnsi="Arial" w:cs="Arial"/>
          <w:b/>
          <w:sz w:val="24"/>
          <w:szCs w:val="24"/>
        </w:rPr>
        <w:t>ps for Tracking and Planning Skills Development</w:t>
      </w:r>
    </w:p>
    <w:p w14:paraId="3E9B92CA" w14:textId="77777777" w:rsidR="001C712F" w:rsidRPr="004F312E" w:rsidRDefault="001C712F" w:rsidP="001C712F">
      <w:pPr>
        <w:spacing w:before="120" w:after="120"/>
        <w:jc w:val="both"/>
        <w:rPr>
          <w:rFonts w:ascii="Arial" w:hAnsi="Arial" w:cs="Arial"/>
          <w:b/>
          <w:sz w:val="24"/>
          <w:szCs w:val="24"/>
        </w:rPr>
      </w:pPr>
    </w:p>
    <w:p w14:paraId="715B1956" w14:textId="77777777" w:rsidR="001C712F" w:rsidRDefault="001C712F" w:rsidP="001C712F">
      <w:pPr>
        <w:spacing w:after="0" w:line="240" w:lineRule="auto"/>
        <w:jc w:val="both"/>
        <w:rPr>
          <w:rFonts w:ascii="Arial" w:hAnsi="Arial" w:cs="Arial"/>
        </w:rPr>
      </w:pPr>
      <w:r>
        <w:rPr>
          <w:rFonts w:ascii="Arial" w:hAnsi="Arial" w:cs="Arial"/>
        </w:rPr>
        <w:t>Newcomers</w:t>
      </w:r>
      <w:r w:rsidRPr="004F312E">
        <w:rPr>
          <w:rFonts w:ascii="Arial" w:hAnsi="Arial" w:cs="Arial"/>
        </w:rPr>
        <w:t xml:space="preserve"> are encouraged to:</w:t>
      </w:r>
    </w:p>
    <w:p w14:paraId="4EE7DCCC" w14:textId="77777777" w:rsidR="001C712F" w:rsidRPr="004F312E" w:rsidRDefault="001C712F" w:rsidP="001C712F">
      <w:pPr>
        <w:spacing w:after="0" w:line="240" w:lineRule="auto"/>
        <w:jc w:val="both"/>
        <w:rPr>
          <w:rFonts w:ascii="Arial" w:hAnsi="Arial" w:cs="Arial"/>
        </w:rPr>
      </w:pPr>
    </w:p>
    <w:p w14:paraId="300E4EF5" w14:textId="77777777" w:rsidR="001C712F" w:rsidRPr="004F312E" w:rsidRDefault="001C712F" w:rsidP="00B61293">
      <w:pPr>
        <w:numPr>
          <w:ilvl w:val="0"/>
          <w:numId w:val="13"/>
        </w:numPr>
        <w:spacing w:after="0"/>
        <w:jc w:val="both"/>
        <w:rPr>
          <w:rFonts w:ascii="Arial" w:eastAsia="Arial Unicode MS" w:hAnsi="Arial" w:cs="Arial"/>
          <w:b/>
          <w:lang w:eastAsia="zh-CN"/>
        </w:rPr>
      </w:pPr>
      <w:r w:rsidRPr="004F312E">
        <w:rPr>
          <w:rFonts w:ascii="Arial" w:hAnsi="Arial" w:cs="Arial"/>
        </w:rPr>
        <w:t>Keep all their OSP skills documents in a portfolio to track and plan their skills development over time.</w:t>
      </w:r>
    </w:p>
    <w:p w14:paraId="2FF7E678" w14:textId="77777777" w:rsidR="001C712F" w:rsidRPr="00B72AF0" w:rsidRDefault="001C712F" w:rsidP="001C712F">
      <w:pPr>
        <w:spacing w:after="0"/>
        <w:ind w:left="720"/>
        <w:jc w:val="both"/>
        <w:rPr>
          <w:rFonts w:ascii="Arial" w:eastAsia="Arial Unicode MS" w:hAnsi="Arial" w:cs="Arial"/>
          <w:b/>
          <w:lang w:eastAsia="zh-CN"/>
        </w:rPr>
      </w:pPr>
    </w:p>
    <w:p w14:paraId="54515EC9" w14:textId="77777777" w:rsidR="001C712F" w:rsidRPr="00B72AF0" w:rsidRDefault="001C712F" w:rsidP="00B61293">
      <w:pPr>
        <w:numPr>
          <w:ilvl w:val="0"/>
          <w:numId w:val="13"/>
        </w:numPr>
        <w:spacing w:after="0"/>
        <w:jc w:val="both"/>
        <w:rPr>
          <w:rFonts w:ascii="Arial" w:eastAsia="Arial Unicode MS" w:hAnsi="Arial" w:cs="Arial"/>
          <w:b/>
          <w:lang w:eastAsia="zh-CN"/>
        </w:rPr>
      </w:pPr>
      <w:r w:rsidRPr="004F312E">
        <w:rPr>
          <w:rFonts w:ascii="Arial" w:hAnsi="Arial" w:cs="Arial"/>
        </w:rPr>
        <w:t xml:space="preserve">Use this skills information in answering the four education and career/life planning inquiry questions: </w:t>
      </w:r>
    </w:p>
    <w:p w14:paraId="08A99A09" w14:textId="77777777" w:rsidR="001C712F" w:rsidRPr="00712ECC" w:rsidRDefault="001C712F" w:rsidP="00B61293">
      <w:pPr>
        <w:pStyle w:val="ListParagraph"/>
        <w:numPr>
          <w:ilvl w:val="0"/>
          <w:numId w:val="38"/>
        </w:numPr>
        <w:spacing w:after="0"/>
        <w:jc w:val="both"/>
        <w:rPr>
          <w:rFonts w:ascii="Arial" w:eastAsia="Arial Unicode MS" w:hAnsi="Arial" w:cs="Arial"/>
          <w:b/>
          <w:lang w:eastAsia="zh-CN"/>
        </w:rPr>
      </w:pPr>
      <w:r w:rsidRPr="00712ECC">
        <w:rPr>
          <w:rFonts w:ascii="Arial" w:hAnsi="Arial" w:cs="Arial"/>
          <w:i/>
          <w:iCs/>
          <w:color w:val="222222"/>
          <w:shd w:val="clear" w:color="auto" w:fill="FFFFFF"/>
        </w:rPr>
        <w:t xml:space="preserve">Who am I? </w:t>
      </w:r>
    </w:p>
    <w:p w14:paraId="6CEAEDF2" w14:textId="77777777" w:rsidR="001C712F" w:rsidRPr="00712ECC" w:rsidRDefault="001C712F" w:rsidP="00B61293">
      <w:pPr>
        <w:pStyle w:val="ListParagraph"/>
        <w:numPr>
          <w:ilvl w:val="0"/>
          <w:numId w:val="38"/>
        </w:numPr>
        <w:spacing w:after="0"/>
        <w:jc w:val="both"/>
        <w:rPr>
          <w:rFonts w:ascii="Arial" w:eastAsia="Arial Unicode MS" w:hAnsi="Arial" w:cs="Arial"/>
          <w:b/>
          <w:lang w:eastAsia="zh-CN"/>
        </w:rPr>
      </w:pPr>
      <w:r w:rsidRPr="00712ECC">
        <w:rPr>
          <w:rFonts w:ascii="Arial" w:hAnsi="Arial" w:cs="Arial"/>
          <w:i/>
          <w:iCs/>
          <w:color w:val="222222"/>
          <w:shd w:val="clear" w:color="auto" w:fill="FFFFFF"/>
        </w:rPr>
        <w:t xml:space="preserve">What are my opportunities? </w:t>
      </w:r>
    </w:p>
    <w:p w14:paraId="1481D964" w14:textId="77777777" w:rsidR="001C712F" w:rsidRPr="00712ECC" w:rsidRDefault="001C712F" w:rsidP="00B61293">
      <w:pPr>
        <w:pStyle w:val="ListParagraph"/>
        <w:numPr>
          <w:ilvl w:val="0"/>
          <w:numId w:val="38"/>
        </w:numPr>
        <w:spacing w:after="0"/>
        <w:jc w:val="both"/>
        <w:rPr>
          <w:rFonts w:ascii="Arial" w:eastAsia="Arial Unicode MS" w:hAnsi="Arial" w:cs="Arial"/>
          <w:b/>
          <w:lang w:eastAsia="zh-CN"/>
        </w:rPr>
      </w:pPr>
      <w:r w:rsidRPr="00712ECC">
        <w:rPr>
          <w:rFonts w:ascii="Arial" w:hAnsi="Arial" w:cs="Arial"/>
          <w:i/>
          <w:iCs/>
          <w:color w:val="222222"/>
          <w:shd w:val="clear" w:color="auto" w:fill="FFFFFF"/>
        </w:rPr>
        <w:t xml:space="preserve">Who do I want to become? </w:t>
      </w:r>
    </w:p>
    <w:p w14:paraId="45E7ECCE" w14:textId="547D8314" w:rsidR="001C712F" w:rsidRPr="00712ECC" w:rsidRDefault="001C712F" w:rsidP="00B61293">
      <w:pPr>
        <w:pStyle w:val="ListParagraph"/>
        <w:numPr>
          <w:ilvl w:val="0"/>
          <w:numId w:val="38"/>
        </w:numPr>
        <w:spacing w:after="0"/>
        <w:jc w:val="both"/>
        <w:rPr>
          <w:rFonts w:ascii="Arial" w:eastAsia="Arial Unicode MS" w:hAnsi="Arial" w:cs="Arial"/>
          <w:b/>
          <w:lang w:eastAsia="zh-CN"/>
        </w:rPr>
      </w:pPr>
      <w:r w:rsidRPr="00712ECC">
        <w:rPr>
          <w:rFonts w:ascii="Arial" w:hAnsi="Arial" w:cs="Arial"/>
          <w:i/>
          <w:iCs/>
          <w:color w:val="222222"/>
          <w:shd w:val="clear" w:color="auto" w:fill="FFFFFF"/>
        </w:rPr>
        <w:t xml:space="preserve">What is my plan for achieving my goals?  </w:t>
      </w:r>
    </w:p>
    <w:p w14:paraId="6D747832" w14:textId="77777777" w:rsidR="001C712F" w:rsidRPr="00B72AF0" w:rsidRDefault="001C712F" w:rsidP="001C712F">
      <w:pPr>
        <w:spacing w:after="0"/>
        <w:ind w:left="720"/>
        <w:jc w:val="both"/>
        <w:rPr>
          <w:rFonts w:ascii="Arial" w:eastAsia="Arial Unicode MS" w:hAnsi="Arial" w:cs="Arial"/>
          <w:b/>
          <w:lang w:eastAsia="zh-CN"/>
        </w:rPr>
      </w:pPr>
    </w:p>
    <w:p w14:paraId="2833FC71" w14:textId="77777777" w:rsidR="001C712F" w:rsidRPr="004F312E" w:rsidRDefault="001C712F" w:rsidP="00B61293">
      <w:pPr>
        <w:numPr>
          <w:ilvl w:val="0"/>
          <w:numId w:val="13"/>
        </w:numPr>
        <w:spacing w:after="0"/>
        <w:jc w:val="both"/>
        <w:rPr>
          <w:rFonts w:ascii="Arial" w:eastAsia="Arial Unicode MS" w:hAnsi="Arial" w:cs="Arial"/>
          <w:b/>
          <w:lang w:eastAsia="zh-CN"/>
        </w:rPr>
      </w:pPr>
      <w:r w:rsidRPr="004F312E">
        <w:rPr>
          <w:rFonts w:ascii="Arial" w:hAnsi="Arial" w:cs="Arial"/>
        </w:rPr>
        <w:t xml:space="preserve">Consider this skills information when making decisions about course, program, career and post-secondary destinations. </w:t>
      </w:r>
    </w:p>
    <w:p w14:paraId="6D6852A4" w14:textId="77777777" w:rsidR="001C712F" w:rsidRPr="00B72AF0" w:rsidRDefault="001C712F" w:rsidP="001C712F">
      <w:pPr>
        <w:spacing w:after="0"/>
        <w:ind w:left="720"/>
        <w:jc w:val="both"/>
        <w:rPr>
          <w:rFonts w:ascii="Arial" w:eastAsia="Arial Unicode MS" w:hAnsi="Arial" w:cs="Arial"/>
          <w:b/>
          <w:lang w:eastAsia="zh-CN"/>
        </w:rPr>
      </w:pPr>
    </w:p>
    <w:p w14:paraId="56374461" w14:textId="77777777" w:rsidR="001C712F" w:rsidRPr="004F312E" w:rsidRDefault="001C712F" w:rsidP="00B61293">
      <w:pPr>
        <w:numPr>
          <w:ilvl w:val="0"/>
          <w:numId w:val="13"/>
        </w:numPr>
        <w:spacing w:after="0"/>
        <w:jc w:val="both"/>
        <w:rPr>
          <w:rFonts w:ascii="Arial" w:eastAsia="Arial Unicode MS" w:hAnsi="Arial" w:cs="Arial"/>
          <w:b/>
          <w:lang w:eastAsia="zh-CN"/>
        </w:rPr>
      </w:pPr>
      <w:r w:rsidRPr="004F312E">
        <w:rPr>
          <w:rFonts w:ascii="Arial" w:hAnsi="Arial" w:cs="Arial"/>
        </w:rPr>
        <w:t>Use this information to conduct job searches, update their résumé, create a cover letter and prepare for job interviews</w:t>
      </w:r>
      <w:r w:rsidRPr="004F312E">
        <w:rPr>
          <w:rFonts w:ascii="Arial" w:eastAsia="Arial Unicode MS" w:hAnsi="Arial" w:cs="Arial"/>
          <w:b/>
          <w:lang w:eastAsia="zh-CN"/>
        </w:rPr>
        <w:t xml:space="preserve">. </w:t>
      </w:r>
    </w:p>
    <w:p w14:paraId="21471F2C" w14:textId="77777777" w:rsidR="001C712F" w:rsidRPr="00B72AF0" w:rsidRDefault="001C712F" w:rsidP="001C712F">
      <w:pPr>
        <w:spacing w:after="0"/>
        <w:ind w:left="720"/>
        <w:jc w:val="both"/>
        <w:rPr>
          <w:rFonts w:ascii="Arial" w:eastAsia="Arial Unicode MS" w:hAnsi="Arial" w:cs="Arial"/>
          <w:sz w:val="24"/>
          <w:szCs w:val="24"/>
          <w:lang w:eastAsia="zh-CN"/>
        </w:rPr>
      </w:pPr>
    </w:p>
    <w:p w14:paraId="40839DF8" w14:textId="77777777" w:rsidR="001C712F" w:rsidRDefault="001C712F" w:rsidP="00B61293">
      <w:pPr>
        <w:numPr>
          <w:ilvl w:val="0"/>
          <w:numId w:val="13"/>
        </w:numPr>
        <w:spacing w:after="0"/>
        <w:jc w:val="both"/>
        <w:rPr>
          <w:rFonts w:ascii="Arial" w:eastAsia="Arial Unicode MS" w:hAnsi="Arial" w:cs="Arial"/>
          <w:sz w:val="24"/>
          <w:szCs w:val="24"/>
          <w:lang w:eastAsia="zh-CN"/>
        </w:rPr>
      </w:pPr>
      <w:r w:rsidRPr="004F312E">
        <w:rPr>
          <w:rFonts w:ascii="Arial" w:eastAsia="Arial Unicode MS" w:hAnsi="Arial" w:cs="Arial"/>
          <w:lang w:eastAsia="zh-CN"/>
        </w:rPr>
        <w:t>Look for opportunities to further develop their Essential Skills and work habits to get a job, keep a job and progress in their career.</w:t>
      </w:r>
      <w:r w:rsidRPr="004F312E">
        <w:rPr>
          <w:rFonts w:ascii="Arial" w:eastAsia="Arial Unicode MS" w:hAnsi="Arial" w:cs="Arial"/>
          <w:sz w:val="24"/>
          <w:szCs w:val="24"/>
          <w:lang w:eastAsia="zh-CN"/>
        </w:rPr>
        <w:t xml:space="preserve"> </w:t>
      </w:r>
    </w:p>
    <w:p w14:paraId="33447233" w14:textId="77777777" w:rsidR="007C7D7E" w:rsidRPr="004F312E" w:rsidRDefault="007C7D7E" w:rsidP="007C7D7E">
      <w:pPr>
        <w:spacing w:after="0" w:line="240" w:lineRule="auto"/>
        <w:rPr>
          <w:rFonts w:ascii="Arial" w:eastAsia="Times New Roman" w:hAnsi="Arial" w:cs="Arial"/>
          <w:b/>
          <w:bCs/>
          <w:i/>
          <w:iCs/>
          <w:sz w:val="28"/>
          <w:szCs w:val="28"/>
        </w:rPr>
      </w:pPr>
      <w:r>
        <w:rPr>
          <w:rFonts w:ascii="Arial" w:eastAsia="Times New Roman" w:hAnsi="Arial" w:cs="Arial"/>
          <w:b/>
          <w:bCs/>
          <w:i/>
          <w:iCs/>
          <w:sz w:val="28"/>
          <w:szCs w:val="28"/>
        </w:rPr>
        <w:br w:type="page"/>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6549"/>
      </w:tblGrid>
      <w:tr w:rsidR="007C7D7E" w:rsidRPr="004A4890" w14:paraId="2B25CAA6" w14:textId="77777777" w:rsidTr="00712ECC">
        <w:trPr>
          <w:trHeight w:val="1271"/>
        </w:trPr>
        <w:tc>
          <w:tcPr>
            <w:tcW w:w="2977" w:type="dxa"/>
            <w:tcBorders>
              <w:top w:val="single" w:sz="4" w:space="0" w:color="auto"/>
              <w:left w:val="single" w:sz="4" w:space="0" w:color="auto"/>
              <w:bottom w:val="single" w:sz="4" w:space="0" w:color="auto"/>
              <w:right w:val="nil"/>
            </w:tcBorders>
          </w:tcPr>
          <w:p w14:paraId="63DDE644" w14:textId="07D579F2" w:rsidR="007C7D7E" w:rsidRPr="004A4890" w:rsidRDefault="007C7D7E" w:rsidP="00785FBF">
            <w:pPr>
              <w:autoSpaceDE w:val="0"/>
              <w:autoSpaceDN w:val="0"/>
              <w:adjustRightInd w:val="0"/>
              <w:spacing w:after="0" w:line="120" w:lineRule="auto"/>
              <w:jc w:val="center"/>
              <w:rPr>
                <w:rFonts w:ascii="Arial" w:hAnsi="Arial" w:cs="Arial"/>
                <w:b/>
                <w:noProof/>
                <w:sz w:val="28"/>
                <w:szCs w:val="28"/>
              </w:rPr>
            </w:pPr>
            <w:r>
              <w:rPr>
                <w:rFonts w:ascii="Arial" w:hAnsi="Arial" w:cs="Arial"/>
                <w:noProof/>
                <w:color w:val="2A2A2A"/>
                <w:lang w:val="en-US"/>
              </w:rPr>
              <w:lastRenderedPageBreak/>
              <w:drawing>
                <wp:inline distT="0" distB="0" distL="0" distR="0" wp14:anchorId="3C3A9C52" wp14:editId="708DAB90">
                  <wp:extent cx="1771650" cy="752475"/>
                  <wp:effectExtent l="0" t="0" r="0" b="9525"/>
                  <wp:docPr id="33" name="Picture 33" descr="Ontario Skills Passport Skills for Work, Learning and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tario Skills Passport Skills for Work, Learning and Lif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71650" cy="752475"/>
                          </a:xfrm>
                          <a:prstGeom prst="rect">
                            <a:avLst/>
                          </a:prstGeom>
                          <a:noFill/>
                          <a:ln>
                            <a:noFill/>
                          </a:ln>
                        </pic:spPr>
                      </pic:pic>
                    </a:graphicData>
                  </a:graphic>
                </wp:inline>
              </w:drawing>
            </w:r>
            <w:r w:rsidRPr="004A4890">
              <w:rPr>
                <w:rFonts w:ascii="Arial" w:hAnsi="Arial" w:cs="Arial"/>
                <w:b/>
                <w:noProof/>
                <w:sz w:val="28"/>
                <w:szCs w:val="28"/>
              </w:rPr>
              <w:t xml:space="preserve">     </w:t>
            </w:r>
          </w:p>
        </w:tc>
        <w:tc>
          <w:tcPr>
            <w:tcW w:w="6549" w:type="dxa"/>
            <w:tcBorders>
              <w:top w:val="single" w:sz="4" w:space="0" w:color="auto"/>
              <w:left w:val="nil"/>
              <w:bottom w:val="single" w:sz="4" w:space="0" w:color="auto"/>
              <w:right w:val="single" w:sz="4" w:space="0" w:color="auto"/>
            </w:tcBorders>
          </w:tcPr>
          <w:p w14:paraId="52D7B371" w14:textId="77777777" w:rsidR="007C7D7E" w:rsidRPr="004A4890" w:rsidRDefault="007C7D7E" w:rsidP="00785FBF">
            <w:pPr>
              <w:autoSpaceDE w:val="0"/>
              <w:autoSpaceDN w:val="0"/>
              <w:adjustRightInd w:val="0"/>
              <w:spacing w:after="0" w:line="120" w:lineRule="auto"/>
              <w:rPr>
                <w:rFonts w:ascii="Arial" w:hAnsi="Arial" w:cs="Arial"/>
                <w:b/>
                <w:bCs/>
                <w:color w:val="00366E"/>
                <w:sz w:val="28"/>
                <w:szCs w:val="28"/>
              </w:rPr>
            </w:pPr>
          </w:p>
          <w:p w14:paraId="382D6FC2" w14:textId="77777777" w:rsidR="007C7D7E" w:rsidRPr="00792D82" w:rsidRDefault="007C7D7E" w:rsidP="00810CFA">
            <w:pPr>
              <w:pStyle w:val="Heading2"/>
              <w:rPr>
                <w:rFonts w:ascii="Arial" w:hAnsi="Arial" w:cs="Arial"/>
              </w:rPr>
            </w:pPr>
            <w:bookmarkStart w:id="11" w:name="_Tips_for_Creating"/>
            <w:bookmarkStart w:id="12" w:name="_Toc449102310"/>
            <w:bookmarkEnd w:id="11"/>
            <w:r w:rsidRPr="00792D82">
              <w:rPr>
                <w:rFonts w:ascii="Arial" w:hAnsi="Arial" w:cs="Arial"/>
              </w:rPr>
              <w:t>Tips for Creating an OSP Work Plan</w:t>
            </w:r>
            <w:bookmarkEnd w:id="12"/>
          </w:p>
          <w:p w14:paraId="4225471C" w14:textId="77777777" w:rsidR="007C7D7E" w:rsidRPr="004A4890" w:rsidRDefault="007C7D7E" w:rsidP="00785FBF">
            <w:pPr>
              <w:autoSpaceDE w:val="0"/>
              <w:autoSpaceDN w:val="0"/>
              <w:adjustRightInd w:val="0"/>
              <w:spacing w:after="0" w:line="240" w:lineRule="auto"/>
              <w:rPr>
                <w:rFonts w:ascii="Arial" w:hAnsi="Arial" w:cs="Arial"/>
                <w:sz w:val="21"/>
                <w:szCs w:val="21"/>
              </w:rPr>
            </w:pPr>
          </w:p>
        </w:tc>
      </w:tr>
    </w:tbl>
    <w:p w14:paraId="63DC1519" w14:textId="77777777" w:rsidR="007C7D7E" w:rsidRDefault="007C7D7E" w:rsidP="007C7D7E">
      <w:pPr>
        <w:pStyle w:val="Heading2"/>
        <w:spacing w:before="0" w:line="240" w:lineRule="auto"/>
        <w:ind w:left="-284"/>
        <w:rPr>
          <w:rFonts w:ascii="Arial" w:hAnsi="Arial" w:cs="Arial"/>
          <w:i/>
        </w:rPr>
      </w:pPr>
    </w:p>
    <w:p w14:paraId="0D225546" w14:textId="77777777" w:rsidR="007C7D7E" w:rsidRPr="004F312E" w:rsidRDefault="007C7D7E" w:rsidP="007C7D7E">
      <w:pPr>
        <w:pStyle w:val="Default"/>
        <w:ind w:left="-284"/>
        <w:rPr>
          <w:b/>
        </w:rPr>
      </w:pPr>
      <w:r w:rsidRPr="0045103A">
        <w:rPr>
          <w:b/>
        </w:rPr>
        <w:t xml:space="preserve">Settlement </w:t>
      </w:r>
      <w:r>
        <w:rPr>
          <w:b/>
        </w:rPr>
        <w:t>W</w:t>
      </w:r>
      <w:r w:rsidRPr="0045103A">
        <w:rPr>
          <w:b/>
        </w:rPr>
        <w:t xml:space="preserve">orkers and </w:t>
      </w:r>
      <w:r>
        <w:rPr>
          <w:b/>
        </w:rPr>
        <w:t>E</w:t>
      </w:r>
      <w:r w:rsidRPr="0045103A">
        <w:rPr>
          <w:b/>
        </w:rPr>
        <w:t xml:space="preserve">mployment </w:t>
      </w:r>
      <w:r>
        <w:rPr>
          <w:b/>
        </w:rPr>
        <w:t>S</w:t>
      </w:r>
      <w:r w:rsidRPr="0045103A">
        <w:rPr>
          <w:b/>
        </w:rPr>
        <w:t>pecialists</w:t>
      </w:r>
      <w:r>
        <w:rPr>
          <w:b/>
        </w:rPr>
        <w:t xml:space="preserve"> </w:t>
      </w:r>
      <w:r w:rsidRPr="004F312E">
        <w:rPr>
          <w:b/>
        </w:rPr>
        <w:t xml:space="preserve">can use </w:t>
      </w:r>
      <w:r>
        <w:rPr>
          <w:b/>
        </w:rPr>
        <w:t>an</w:t>
      </w:r>
      <w:r w:rsidRPr="004F312E">
        <w:rPr>
          <w:b/>
        </w:rPr>
        <w:t xml:space="preserve"> OSP Work Plan to:</w:t>
      </w:r>
    </w:p>
    <w:p w14:paraId="792E1533" w14:textId="0E45D625" w:rsidR="007C7D7E" w:rsidRPr="004F312E" w:rsidRDefault="007C7D7E" w:rsidP="00B61293">
      <w:pPr>
        <w:pStyle w:val="Default"/>
        <w:numPr>
          <w:ilvl w:val="0"/>
          <w:numId w:val="15"/>
        </w:numPr>
        <w:spacing w:line="276" w:lineRule="auto"/>
        <w:rPr>
          <w:sz w:val="22"/>
          <w:szCs w:val="22"/>
        </w:rPr>
      </w:pPr>
      <w:r w:rsidRPr="004F312E">
        <w:rPr>
          <w:sz w:val="22"/>
          <w:szCs w:val="22"/>
        </w:rPr>
        <w:t>Familiarize work placement participants with the kinds of tasks they could encounter in work placements, volunteer opportunities and internships. This can help manage expectations prior to placement</w:t>
      </w:r>
      <w:r w:rsidR="001C7DD9">
        <w:rPr>
          <w:sz w:val="22"/>
          <w:szCs w:val="22"/>
        </w:rPr>
        <w:t xml:space="preserve">. </w:t>
      </w:r>
    </w:p>
    <w:p w14:paraId="77F03D42" w14:textId="77777777" w:rsidR="007C7D7E" w:rsidRPr="004F312E" w:rsidRDefault="007C7D7E" w:rsidP="00B61293">
      <w:pPr>
        <w:pStyle w:val="Default"/>
        <w:numPr>
          <w:ilvl w:val="0"/>
          <w:numId w:val="15"/>
        </w:numPr>
        <w:spacing w:line="276" w:lineRule="auto"/>
        <w:rPr>
          <w:sz w:val="22"/>
          <w:szCs w:val="22"/>
        </w:rPr>
      </w:pPr>
      <w:r w:rsidRPr="004F312E">
        <w:rPr>
          <w:sz w:val="22"/>
          <w:szCs w:val="22"/>
        </w:rPr>
        <w:t>Have focused discussions with employers about the tasks that a participant will have an opportunity to demonstrate. This would be especially valuable when meeting with an employer for the first time.</w:t>
      </w:r>
    </w:p>
    <w:p w14:paraId="566B175E" w14:textId="77777777" w:rsidR="007C7D7E" w:rsidRPr="004F312E" w:rsidRDefault="007C7D7E" w:rsidP="00B61293">
      <w:pPr>
        <w:pStyle w:val="Default"/>
        <w:numPr>
          <w:ilvl w:val="0"/>
          <w:numId w:val="15"/>
        </w:numPr>
        <w:spacing w:after="200" w:line="276" w:lineRule="auto"/>
        <w:rPr>
          <w:sz w:val="22"/>
          <w:szCs w:val="22"/>
        </w:rPr>
      </w:pPr>
      <w:r w:rsidRPr="004F312E">
        <w:rPr>
          <w:sz w:val="22"/>
          <w:szCs w:val="22"/>
        </w:rPr>
        <w:t xml:space="preserve">Complement, </w:t>
      </w:r>
      <w:r w:rsidRPr="004F312E">
        <w:rPr>
          <w:iCs/>
          <w:sz w:val="22"/>
          <w:szCs w:val="22"/>
        </w:rPr>
        <w:t>but not replace, mandatory documentation for Employment Ontario programs.</w:t>
      </w:r>
    </w:p>
    <w:p w14:paraId="656C5DDE" w14:textId="77777777" w:rsidR="007C7D7E" w:rsidRPr="004F312E" w:rsidRDefault="007C7D7E" w:rsidP="007C7D7E">
      <w:pPr>
        <w:pStyle w:val="Default"/>
        <w:spacing w:line="276" w:lineRule="auto"/>
        <w:ind w:left="-284"/>
        <w:rPr>
          <w:b/>
        </w:rPr>
      </w:pPr>
      <w:r w:rsidRPr="004F312E">
        <w:rPr>
          <w:b/>
        </w:rPr>
        <w:t>Prior to the Work Placement</w:t>
      </w:r>
    </w:p>
    <w:p w14:paraId="0959FCFF" w14:textId="77777777" w:rsidR="007C7D7E" w:rsidRPr="004F312E" w:rsidRDefault="007C7D7E" w:rsidP="00B61293">
      <w:pPr>
        <w:pStyle w:val="Default"/>
        <w:numPr>
          <w:ilvl w:val="0"/>
          <w:numId w:val="16"/>
        </w:numPr>
        <w:spacing w:line="276" w:lineRule="auto"/>
        <w:rPr>
          <w:sz w:val="22"/>
          <w:szCs w:val="22"/>
        </w:rPr>
      </w:pPr>
      <w:r w:rsidRPr="004F312E">
        <w:rPr>
          <w:sz w:val="22"/>
          <w:szCs w:val="22"/>
        </w:rPr>
        <w:t>Keep it manageable for both the employer and the participant by focusing on a few skills that the job seeker really feels they want to develop/demonstrate during the placement.</w:t>
      </w:r>
    </w:p>
    <w:p w14:paraId="5C4B72F7" w14:textId="77777777" w:rsidR="007C7D7E" w:rsidRPr="004F312E" w:rsidRDefault="007C7D7E" w:rsidP="00B61293">
      <w:pPr>
        <w:pStyle w:val="Default"/>
        <w:numPr>
          <w:ilvl w:val="0"/>
          <w:numId w:val="16"/>
        </w:numPr>
        <w:spacing w:line="276" w:lineRule="auto"/>
        <w:rPr>
          <w:sz w:val="22"/>
          <w:szCs w:val="22"/>
        </w:rPr>
      </w:pPr>
      <w:r w:rsidRPr="004F312E">
        <w:rPr>
          <w:sz w:val="22"/>
          <w:szCs w:val="22"/>
        </w:rPr>
        <w:t>Delete any tasks that are inappropriate due to age requirements, licensing restrictions or that are not applicable for a particular workplace. Use the “Add tasks” button at the bottom of the page to add skills and tasks from other occupations to further customize the work plan.</w:t>
      </w:r>
    </w:p>
    <w:p w14:paraId="55864DA3" w14:textId="77777777" w:rsidR="007C7D7E" w:rsidRPr="004F312E" w:rsidRDefault="007C7D7E" w:rsidP="007C7D7E">
      <w:pPr>
        <w:pStyle w:val="Default"/>
        <w:spacing w:line="120" w:lineRule="auto"/>
      </w:pPr>
    </w:p>
    <w:p w14:paraId="1C5D533D" w14:textId="77777777" w:rsidR="007C7D7E" w:rsidRPr="004F312E" w:rsidRDefault="007C7D7E" w:rsidP="007C7D7E">
      <w:pPr>
        <w:pStyle w:val="Default"/>
        <w:spacing w:line="276" w:lineRule="auto"/>
        <w:ind w:left="-284"/>
        <w:rPr>
          <w:b/>
        </w:rPr>
      </w:pPr>
      <w:r w:rsidRPr="004F312E">
        <w:rPr>
          <w:b/>
        </w:rPr>
        <w:t>During the Work Placement</w:t>
      </w:r>
    </w:p>
    <w:p w14:paraId="434F09A7" w14:textId="77777777" w:rsidR="007C7D7E" w:rsidRPr="004F312E" w:rsidRDefault="007C7D7E" w:rsidP="00B61293">
      <w:pPr>
        <w:pStyle w:val="Default"/>
        <w:numPr>
          <w:ilvl w:val="0"/>
          <w:numId w:val="17"/>
        </w:numPr>
        <w:spacing w:line="276" w:lineRule="auto"/>
        <w:rPr>
          <w:sz w:val="22"/>
          <w:szCs w:val="22"/>
        </w:rPr>
      </w:pPr>
      <w:r w:rsidRPr="004F312E">
        <w:rPr>
          <w:sz w:val="22"/>
          <w:szCs w:val="22"/>
        </w:rPr>
        <w:t>Encourage the participant and the employer to use the quick and easy checklist format of the work plan to have focused discussions about the skills and work habits that were demonstrated.</w:t>
      </w:r>
    </w:p>
    <w:p w14:paraId="4A3211E0" w14:textId="77777777" w:rsidR="007C7D7E" w:rsidRPr="004F312E" w:rsidRDefault="007C7D7E" w:rsidP="00B61293">
      <w:pPr>
        <w:pStyle w:val="Default"/>
        <w:numPr>
          <w:ilvl w:val="0"/>
          <w:numId w:val="17"/>
        </w:numPr>
        <w:spacing w:line="276" w:lineRule="auto"/>
        <w:rPr>
          <w:sz w:val="22"/>
          <w:szCs w:val="22"/>
        </w:rPr>
      </w:pPr>
      <w:r w:rsidRPr="004F312E">
        <w:rPr>
          <w:sz w:val="22"/>
          <w:szCs w:val="22"/>
        </w:rPr>
        <w:t>Consult with the participant and employer to add additional tasks to the work plan should other training opportunities become available.</w:t>
      </w:r>
    </w:p>
    <w:p w14:paraId="7DE49FC7" w14:textId="2834FECB" w:rsidR="007C7D7E" w:rsidRDefault="007C7D7E" w:rsidP="00B61293">
      <w:pPr>
        <w:pStyle w:val="Default"/>
        <w:numPr>
          <w:ilvl w:val="0"/>
          <w:numId w:val="17"/>
        </w:numPr>
        <w:spacing w:line="276" w:lineRule="auto"/>
        <w:rPr>
          <w:sz w:val="22"/>
          <w:szCs w:val="22"/>
        </w:rPr>
      </w:pPr>
      <w:r w:rsidRPr="004F312E">
        <w:rPr>
          <w:sz w:val="22"/>
          <w:szCs w:val="22"/>
        </w:rPr>
        <w:t xml:space="preserve">Help employers and participants feel comfortable giving and receiving feedback on tasks. Some ideas are shown in the chart </w:t>
      </w:r>
      <w:r w:rsidR="000D7CC4">
        <w:rPr>
          <w:sz w:val="22"/>
          <w:szCs w:val="22"/>
        </w:rPr>
        <w:t>on the next page.</w:t>
      </w:r>
    </w:p>
    <w:p w14:paraId="46D29A97" w14:textId="77777777" w:rsidR="007C7D7E" w:rsidRPr="004F312E" w:rsidRDefault="007C7D7E" w:rsidP="007C7D7E">
      <w:pPr>
        <w:pStyle w:val="Default"/>
        <w:spacing w:line="276" w:lineRule="auto"/>
        <w:ind w:left="720"/>
        <w:rPr>
          <w:sz w:val="22"/>
          <w:szCs w:val="22"/>
        </w:rPr>
      </w:pPr>
    </w:p>
    <w:p w14:paraId="18817218" w14:textId="77777777" w:rsidR="007C7D7E" w:rsidRPr="002C4655" w:rsidRDefault="007C7D7E" w:rsidP="007C7D7E">
      <w:pPr>
        <w:pStyle w:val="Default"/>
        <w:rPr>
          <w:sz w:val="4"/>
          <w:szCs w:val="4"/>
        </w:rPr>
      </w:pPr>
    </w:p>
    <w:p w14:paraId="5C3237B6" w14:textId="77777777" w:rsidR="000D7CC4" w:rsidRDefault="000D7CC4">
      <w:r>
        <w:br w:type="page"/>
      </w: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4820"/>
      </w:tblGrid>
      <w:tr w:rsidR="007C7D7E" w:rsidRPr="004F312E" w14:paraId="49CBF9AD" w14:textId="77777777" w:rsidTr="00712ECC">
        <w:trPr>
          <w:tblHeader/>
        </w:trPr>
        <w:tc>
          <w:tcPr>
            <w:tcW w:w="4707" w:type="dxa"/>
          </w:tcPr>
          <w:p w14:paraId="3902B106" w14:textId="03472A66" w:rsidR="007C7D7E" w:rsidRPr="004F312E" w:rsidRDefault="007C7D7E" w:rsidP="00712ECC">
            <w:pPr>
              <w:pStyle w:val="Default"/>
              <w:tabs>
                <w:tab w:val="left" w:pos="2805"/>
              </w:tabs>
              <w:spacing w:before="60" w:after="60" w:line="276" w:lineRule="auto"/>
              <w:rPr>
                <w:b/>
              </w:rPr>
            </w:pPr>
            <w:r w:rsidRPr="004F312E">
              <w:rPr>
                <w:b/>
              </w:rPr>
              <w:lastRenderedPageBreak/>
              <w:t>Tips for Participants</w:t>
            </w:r>
            <w:r w:rsidRPr="004F312E">
              <w:rPr>
                <w:b/>
              </w:rPr>
              <w:tab/>
            </w:r>
          </w:p>
        </w:tc>
        <w:tc>
          <w:tcPr>
            <w:tcW w:w="4820" w:type="dxa"/>
          </w:tcPr>
          <w:p w14:paraId="374E16C3" w14:textId="77777777" w:rsidR="007C7D7E" w:rsidRPr="004F312E" w:rsidRDefault="007C7D7E" w:rsidP="00712ECC">
            <w:pPr>
              <w:pStyle w:val="Default"/>
              <w:spacing w:before="60" w:after="60" w:line="276" w:lineRule="auto"/>
              <w:rPr>
                <w:b/>
              </w:rPr>
            </w:pPr>
            <w:r w:rsidRPr="004F312E">
              <w:rPr>
                <w:b/>
              </w:rPr>
              <w:t>Tips for Employers</w:t>
            </w:r>
          </w:p>
        </w:tc>
      </w:tr>
      <w:tr w:rsidR="007C7D7E" w:rsidRPr="004F312E" w14:paraId="39C75399" w14:textId="77777777" w:rsidTr="00712ECC">
        <w:tc>
          <w:tcPr>
            <w:tcW w:w="4707" w:type="dxa"/>
          </w:tcPr>
          <w:p w14:paraId="31363C96" w14:textId="77777777" w:rsidR="007C7D7E" w:rsidRPr="004F312E" w:rsidRDefault="007C7D7E" w:rsidP="00785FBF">
            <w:pPr>
              <w:spacing w:before="120" w:after="0"/>
              <w:ind w:left="34"/>
              <w:rPr>
                <w:rFonts w:ascii="Arial" w:hAnsi="Arial" w:cs="Arial"/>
              </w:rPr>
            </w:pPr>
            <w:r w:rsidRPr="004F312E">
              <w:rPr>
                <w:rFonts w:ascii="Arial" w:hAnsi="Arial" w:cs="Arial"/>
              </w:rPr>
              <w:t>Be open to receiving feedback and ask your employer questions about your strengths and how you can improve your performance. Start the dialogue with statements or questions such as</w:t>
            </w:r>
            <w:r>
              <w:rPr>
                <w:rFonts w:ascii="Arial" w:hAnsi="Arial" w:cs="Arial"/>
              </w:rPr>
              <w:t>:</w:t>
            </w:r>
          </w:p>
          <w:p w14:paraId="08BF1F10" w14:textId="77777777" w:rsidR="007C7D7E" w:rsidRPr="002D0A22" w:rsidRDefault="007C7D7E" w:rsidP="00B61293">
            <w:pPr>
              <w:numPr>
                <w:ilvl w:val="0"/>
                <w:numId w:val="19"/>
              </w:numPr>
              <w:spacing w:after="0"/>
              <w:rPr>
                <w:rFonts w:ascii="Arial" w:hAnsi="Arial" w:cs="Arial"/>
                <w:i/>
              </w:rPr>
            </w:pPr>
            <w:r w:rsidRPr="004F312E">
              <w:rPr>
                <w:rFonts w:ascii="Arial" w:hAnsi="Arial" w:cs="Arial"/>
              </w:rPr>
              <w:t>I</w:t>
            </w:r>
            <w:r w:rsidRPr="002D0A22">
              <w:rPr>
                <w:rFonts w:ascii="Arial" w:hAnsi="Arial" w:cs="Arial"/>
                <w:i/>
              </w:rPr>
              <w:t xml:space="preserve"> really want to do a good job in my placement here. Do you have a couple of minutes to talk about how I can improve my skills and work habits?</w:t>
            </w:r>
          </w:p>
          <w:p w14:paraId="271750C0" w14:textId="77777777" w:rsidR="007C7D7E" w:rsidRPr="002D0A22" w:rsidRDefault="007C7D7E" w:rsidP="00B61293">
            <w:pPr>
              <w:numPr>
                <w:ilvl w:val="0"/>
                <w:numId w:val="19"/>
              </w:numPr>
              <w:spacing w:after="0"/>
              <w:rPr>
                <w:rFonts w:ascii="Arial" w:hAnsi="Arial" w:cs="Arial"/>
                <w:i/>
              </w:rPr>
            </w:pPr>
            <w:r w:rsidRPr="002D0A22">
              <w:rPr>
                <w:rFonts w:ascii="Arial" w:hAnsi="Arial" w:cs="Arial"/>
                <w:i/>
              </w:rPr>
              <w:t>Which skills and work habits have I done well so far?</w:t>
            </w:r>
          </w:p>
          <w:p w14:paraId="4481A879" w14:textId="77777777" w:rsidR="007C7D7E" w:rsidRPr="002D0A22" w:rsidRDefault="007C7D7E" w:rsidP="00B61293">
            <w:pPr>
              <w:numPr>
                <w:ilvl w:val="0"/>
                <w:numId w:val="19"/>
              </w:numPr>
              <w:spacing w:after="0"/>
              <w:rPr>
                <w:rFonts w:ascii="Arial" w:hAnsi="Arial" w:cs="Arial"/>
                <w:i/>
              </w:rPr>
            </w:pPr>
            <w:r w:rsidRPr="002D0A22">
              <w:rPr>
                <w:rFonts w:ascii="Arial" w:hAnsi="Arial" w:cs="Arial"/>
                <w:i/>
              </w:rPr>
              <w:t xml:space="preserve">Which skills and work habits do you want me to focus on today or this week? </w:t>
            </w:r>
          </w:p>
          <w:p w14:paraId="3D28F1D0" w14:textId="77777777" w:rsidR="007C7D7E" w:rsidRPr="004F312E" w:rsidRDefault="007C7D7E" w:rsidP="00B61293">
            <w:pPr>
              <w:numPr>
                <w:ilvl w:val="0"/>
                <w:numId w:val="19"/>
              </w:numPr>
              <w:spacing w:after="0"/>
              <w:rPr>
                <w:rFonts w:ascii="Arial" w:hAnsi="Arial" w:cs="Arial"/>
                <w:i/>
              </w:rPr>
            </w:pPr>
            <w:r w:rsidRPr="002D0A22">
              <w:rPr>
                <w:rFonts w:ascii="Arial" w:hAnsi="Arial" w:cs="Arial"/>
                <w:i/>
              </w:rPr>
              <w:t>Can I check in with you next week to get more feedback?</w:t>
            </w:r>
          </w:p>
        </w:tc>
        <w:tc>
          <w:tcPr>
            <w:tcW w:w="4820" w:type="dxa"/>
          </w:tcPr>
          <w:p w14:paraId="66D199D1" w14:textId="155DF7A8" w:rsidR="007C7D7E" w:rsidRDefault="007C7D7E" w:rsidP="00785FBF">
            <w:pPr>
              <w:spacing w:before="120" w:after="0"/>
              <w:rPr>
                <w:rFonts w:ascii="Arial" w:eastAsia="Times New Roman" w:hAnsi="Arial" w:cs="Arial"/>
              </w:rPr>
            </w:pPr>
            <w:r>
              <w:rPr>
                <w:rFonts w:ascii="Arial" w:hAnsi="Arial" w:cs="Arial"/>
              </w:rPr>
              <w:t>Focus on developing your employees’</w:t>
            </w:r>
            <w:r w:rsidRPr="004F312E">
              <w:rPr>
                <w:rFonts w:ascii="Arial" w:hAnsi="Arial" w:cs="Arial"/>
              </w:rPr>
              <w:t xml:space="preserve"> str</w:t>
            </w:r>
            <w:r>
              <w:rPr>
                <w:rFonts w:ascii="Arial" w:hAnsi="Arial" w:cs="Arial"/>
              </w:rPr>
              <w:t>engths and how you can help improve</w:t>
            </w:r>
            <w:r w:rsidRPr="004F312E">
              <w:rPr>
                <w:rFonts w:ascii="Arial" w:hAnsi="Arial" w:cs="Arial"/>
              </w:rPr>
              <w:t xml:space="preserve"> </w:t>
            </w:r>
            <w:r>
              <w:rPr>
                <w:rFonts w:ascii="Arial" w:hAnsi="Arial" w:cs="Arial"/>
              </w:rPr>
              <w:t xml:space="preserve">their </w:t>
            </w:r>
            <w:r w:rsidRPr="004F312E">
              <w:rPr>
                <w:rFonts w:ascii="Arial" w:hAnsi="Arial" w:cs="Arial"/>
              </w:rPr>
              <w:t xml:space="preserve">performance. Start the dialogue with statements or questions such </w:t>
            </w:r>
            <w:r w:rsidR="001C712F" w:rsidRPr="004F312E">
              <w:rPr>
                <w:rFonts w:ascii="Arial" w:hAnsi="Arial" w:cs="Arial"/>
              </w:rPr>
              <w:t>as</w:t>
            </w:r>
            <w:r w:rsidR="001C712F">
              <w:rPr>
                <w:rFonts w:ascii="Arial" w:eastAsia="Times New Roman" w:hAnsi="Arial" w:cs="Arial"/>
              </w:rPr>
              <w:t>:</w:t>
            </w:r>
          </w:p>
          <w:p w14:paraId="1206DE4A" w14:textId="77777777" w:rsidR="007C7D7E" w:rsidRPr="002D0A22" w:rsidRDefault="007C7D7E" w:rsidP="00B61293">
            <w:pPr>
              <w:numPr>
                <w:ilvl w:val="0"/>
                <w:numId w:val="20"/>
              </w:numPr>
              <w:spacing w:after="0"/>
              <w:rPr>
                <w:rFonts w:ascii="Arial" w:eastAsia="Times New Roman" w:hAnsi="Arial" w:cs="Arial"/>
                <w:i/>
              </w:rPr>
            </w:pPr>
            <w:r w:rsidRPr="002D0A22">
              <w:rPr>
                <w:rFonts w:ascii="Arial" w:eastAsia="Times New Roman" w:hAnsi="Arial" w:cs="Arial"/>
                <w:i/>
              </w:rPr>
              <w:t>I know you want to do a good job here so let’s talk about your skills development.</w:t>
            </w:r>
          </w:p>
          <w:p w14:paraId="2C8A7DEC" w14:textId="77777777" w:rsidR="007C7D7E" w:rsidRPr="002D0A22" w:rsidRDefault="007C7D7E" w:rsidP="00B61293">
            <w:pPr>
              <w:numPr>
                <w:ilvl w:val="0"/>
                <w:numId w:val="20"/>
              </w:numPr>
              <w:spacing w:after="0"/>
              <w:rPr>
                <w:rFonts w:ascii="Arial" w:eastAsia="Times New Roman" w:hAnsi="Arial" w:cs="Arial"/>
                <w:i/>
              </w:rPr>
            </w:pPr>
            <w:r w:rsidRPr="002D0A22">
              <w:rPr>
                <w:rFonts w:ascii="Arial" w:eastAsia="Times New Roman" w:hAnsi="Arial" w:cs="Arial"/>
                <w:i/>
              </w:rPr>
              <w:t>So far, I think you are really doing well with the following skills and work habits:  ____________.</w:t>
            </w:r>
          </w:p>
          <w:p w14:paraId="580D93AF" w14:textId="50F29942" w:rsidR="007C7D7E" w:rsidRPr="002D0A22" w:rsidRDefault="007C7D7E" w:rsidP="00B61293">
            <w:pPr>
              <w:numPr>
                <w:ilvl w:val="0"/>
                <w:numId w:val="20"/>
              </w:numPr>
              <w:spacing w:after="0"/>
              <w:rPr>
                <w:rFonts w:ascii="Arial" w:eastAsia="Times New Roman" w:hAnsi="Arial" w:cs="Arial"/>
                <w:i/>
              </w:rPr>
            </w:pPr>
            <w:r w:rsidRPr="002D0A22">
              <w:rPr>
                <w:rFonts w:ascii="Arial" w:eastAsia="Times New Roman" w:hAnsi="Arial" w:cs="Arial"/>
                <w:i/>
              </w:rPr>
              <w:t>Today, I’d like you to focus on _____ (fill in appropriate skills/tasks)</w:t>
            </w:r>
            <w:r w:rsidR="001C7DD9">
              <w:rPr>
                <w:rFonts w:ascii="Arial" w:eastAsia="Times New Roman" w:hAnsi="Arial" w:cs="Arial"/>
                <w:i/>
              </w:rPr>
              <w:t xml:space="preserve">. </w:t>
            </w:r>
          </w:p>
          <w:p w14:paraId="1BE78F52" w14:textId="05EE5FC8" w:rsidR="007C7D7E" w:rsidRPr="002D0A22" w:rsidRDefault="007C7D7E" w:rsidP="00B61293">
            <w:pPr>
              <w:numPr>
                <w:ilvl w:val="0"/>
                <w:numId w:val="20"/>
              </w:numPr>
              <w:spacing w:after="0"/>
              <w:rPr>
                <w:rFonts w:ascii="Arial" w:eastAsia="Times New Roman" w:hAnsi="Arial" w:cs="Arial"/>
                <w:i/>
              </w:rPr>
            </w:pPr>
            <w:r w:rsidRPr="002D0A22">
              <w:rPr>
                <w:rFonts w:ascii="Arial" w:eastAsia="Times New Roman" w:hAnsi="Arial" w:cs="Arial"/>
                <w:i/>
              </w:rPr>
              <w:t>I think you would really benefit from improving your ______ (fill in appropriate work habits)</w:t>
            </w:r>
            <w:r w:rsidR="001C7DD9">
              <w:rPr>
                <w:rFonts w:ascii="Arial" w:eastAsia="Times New Roman" w:hAnsi="Arial" w:cs="Arial"/>
                <w:i/>
              </w:rPr>
              <w:t xml:space="preserve">. </w:t>
            </w:r>
          </w:p>
          <w:p w14:paraId="6E1A877B" w14:textId="24DD373A" w:rsidR="007C7D7E" w:rsidRPr="00712ECC" w:rsidRDefault="007C7D7E" w:rsidP="00B61293">
            <w:pPr>
              <w:numPr>
                <w:ilvl w:val="0"/>
                <w:numId w:val="20"/>
              </w:numPr>
              <w:spacing w:after="0"/>
            </w:pPr>
            <w:r w:rsidRPr="002D0A22">
              <w:rPr>
                <w:rFonts w:ascii="Arial" w:eastAsia="Times New Roman" w:hAnsi="Arial" w:cs="Arial"/>
                <w:i/>
              </w:rPr>
              <w:t>I’d like to have regular discussions with you about your performance</w:t>
            </w:r>
            <w:r w:rsidR="001C7DD9">
              <w:rPr>
                <w:rFonts w:ascii="Arial" w:eastAsia="Times New Roman" w:hAnsi="Arial" w:cs="Arial"/>
                <w:i/>
              </w:rPr>
              <w:t xml:space="preserve">. </w:t>
            </w:r>
            <w:r w:rsidRPr="002D0A22">
              <w:rPr>
                <w:rFonts w:ascii="Arial" w:eastAsia="Times New Roman" w:hAnsi="Arial" w:cs="Arial"/>
                <w:i/>
              </w:rPr>
              <w:t xml:space="preserve">We can meet again on _________. </w:t>
            </w:r>
          </w:p>
          <w:p w14:paraId="1D72021A" w14:textId="68ADD250" w:rsidR="001C712F" w:rsidRPr="004F312E" w:rsidRDefault="001C712F" w:rsidP="00712ECC">
            <w:pPr>
              <w:spacing w:after="0"/>
              <w:ind w:left="720"/>
            </w:pPr>
          </w:p>
        </w:tc>
      </w:tr>
    </w:tbl>
    <w:p w14:paraId="2EDED83E" w14:textId="77777777" w:rsidR="007C7D7E" w:rsidRPr="004F312E" w:rsidRDefault="007C7D7E" w:rsidP="007C7D7E">
      <w:pPr>
        <w:pStyle w:val="Default"/>
        <w:spacing w:line="120" w:lineRule="auto"/>
      </w:pPr>
    </w:p>
    <w:p w14:paraId="07BA8353" w14:textId="559C6F0E" w:rsidR="000D7CC4" w:rsidRDefault="000D7CC4" w:rsidP="007C7D7E">
      <w:pPr>
        <w:pStyle w:val="Default"/>
        <w:spacing w:line="276" w:lineRule="auto"/>
        <w:ind w:left="-284"/>
        <w:rPr>
          <w:b/>
        </w:rPr>
      </w:pPr>
    </w:p>
    <w:p w14:paraId="361A9D30" w14:textId="194CC964" w:rsidR="007C7D7E" w:rsidRDefault="007C7D7E" w:rsidP="007C7D7E">
      <w:pPr>
        <w:pStyle w:val="Default"/>
        <w:spacing w:line="276" w:lineRule="auto"/>
        <w:ind w:left="-284"/>
        <w:rPr>
          <w:b/>
        </w:rPr>
      </w:pPr>
      <w:r w:rsidRPr="004F312E">
        <w:rPr>
          <w:b/>
        </w:rPr>
        <w:t>At the End of the Work Placement</w:t>
      </w:r>
    </w:p>
    <w:p w14:paraId="516A7615" w14:textId="77777777" w:rsidR="001C712F" w:rsidRPr="004F312E" w:rsidRDefault="001C712F" w:rsidP="007C7D7E">
      <w:pPr>
        <w:pStyle w:val="Default"/>
        <w:spacing w:line="276" w:lineRule="auto"/>
        <w:ind w:left="-284"/>
        <w:rPr>
          <w:b/>
        </w:rPr>
      </w:pPr>
    </w:p>
    <w:p w14:paraId="7C40DF90" w14:textId="23803BE5" w:rsidR="001C712F" w:rsidRPr="00802A93" w:rsidRDefault="007C7D7E" w:rsidP="00B61293">
      <w:pPr>
        <w:pStyle w:val="Default"/>
        <w:numPr>
          <w:ilvl w:val="0"/>
          <w:numId w:val="18"/>
        </w:numPr>
        <w:spacing w:line="276" w:lineRule="auto"/>
        <w:rPr>
          <w:sz w:val="23"/>
          <w:szCs w:val="23"/>
        </w:rPr>
      </w:pPr>
      <w:r w:rsidRPr="004F312E">
        <w:rPr>
          <w:sz w:val="23"/>
          <w:szCs w:val="23"/>
        </w:rPr>
        <w:t>Keep a copy of completed OSP Work Plans so you have a record of participants’ skill development.</w:t>
      </w:r>
    </w:p>
    <w:p w14:paraId="2D9387B1" w14:textId="77777777" w:rsidR="007C7D7E" w:rsidRPr="004F312E" w:rsidRDefault="007C7D7E" w:rsidP="00B61293">
      <w:pPr>
        <w:pStyle w:val="Default"/>
        <w:numPr>
          <w:ilvl w:val="0"/>
          <w:numId w:val="18"/>
        </w:numPr>
        <w:spacing w:line="276" w:lineRule="auto"/>
        <w:rPr>
          <w:b/>
          <w:sz w:val="23"/>
          <w:szCs w:val="23"/>
        </w:rPr>
      </w:pPr>
      <w:r w:rsidRPr="004F312E">
        <w:rPr>
          <w:sz w:val="23"/>
          <w:szCs w:val="23"/>
        </w:rPr>
        <w:t>Encourage participants to keep copies of completed OSP Work Plans in their portfolios and use this information to update their résumé, create a cover letter and prepare for job interviews</w:t>
      </w:r>
      <w:r w:rsidRPr="004F312E">
        <w:rPr>
          <w:b/>
          <w:sz w:val="23"/>
          <w:szCs w:val="23"/>
        </w:rPr>
        <w:t xml:space="preserve">. </w:t>
      </w:r>
    </w:p>
    <w:p w14:paraId="0FC963A6" w14:textId="77777777" w:rsidR="007C7D7E" w:rsidRPr="004F312E" w:rsidRDefault="007C7D7E" w:rsidP="007C7D7E">
      <w:pPr>
        <w:pStyle w:val="Default"/>
        <w:spacing w:line="120" w:lineRule="auto"/>
        <w:rPr>
          <w:i/>
          <w:sz w:val="23"/>
          <w:szCs w:val="23"/>
        </w:rPr>
      </w:pPr>
    </w:p>
    <w:p w14:paraId="3C00A2AF" w14:textId="6D5D54C2" w:rsidR="007C7D7E" w:rsidRPr="004F312E" w:rsidRDefault="001C712F" w:rsidP="007C7D7E">
      <w:pPr>
        <w:pStyle w:val="Default"/>
        <w:spacing w:line="276" w:lineRule="auto"/>
        <w:jc w:val="center"/>
        <w:rPr>
          <w:i/>
          <w:sz w:val="23"/>
          <w:szCs w:val="23"/>
        </w:rPr>
      </w:pPr>
      <w:r>
        <w:rPr>
          <w:i/>
          <w:sz w:val="23"/>
          <w:szCs w:val="23"/>
        </w:rPr>
        <w:t>Note that o</w:t>
      </w:r>
      <w:r w:rsidR="007C7D7E" w:rsidRPr="004F312E">
        <w:rPr>
          <w:i/>
          <w:sz w:val="23"/>
          <w:szCs w:val="23"/>
        </w:rPr>
        <w:t>nly employers can complete the entries and sign OSP Work Plan</w:t>
      </w:r>
      <w:r w:rsidR="007C7D7E">
        <w:rPr>
          <w:i/>
          <w:sz w:val="23"/>
          <w:szCs w:val="23"/>
        </w:rPr>
        <w:t>s</w:t>
      </w:r>
      <w:r w:rsidR="007C7D7E" w:rsidRPr="004F312E">
        <w:rPr>
          <w:i/>
          <w:sz w:val="23"/>
          <w:szCs w:val="23"/>
        </w:rPr>
        <w:t>.</w:t>
      </w:r>
    </w:p>
    <w:p w14:paraId="7F6DE312" w14:textId="77777777" w:rsidR="007C7D7E" w:rsidRPr="004F312E" w:rsidRDefault="007C7D7E" w:rsidP="007C7D7E">
      <w:pPr>
        <w:pStyle w:val="Default"/>
        <w:tabs>
          <w:tab w:val="left" w:pos="9330"/>
        </w:tabs>
        <w:spacing w:line="120" w:lineRule="auto"/>
        <w:rPr>
          <w:i/>
          <w:sz w:val="23"/>
          <w:szCs w:val="23"/>
        </w:rPr>
      </w:pPr>
      <w:r w:rsidRPr="004F312E">
        <w:rPr>
          <w:i/>
          <w:sz w:val="23"/>
          <w:szCs w:val="23"/>
        </w:rPr>
        <w:tab/>
      </w:r>
    </w:p>
    <w:p w14:paraId="6B88C7ED" w14:textId="77777777" w:rsidR="001C712F" w:rsidRPr="002D0A22" w:rsidRDefault="001C712F" w:rsidP="007C7D7E">
      <w:pPr>
        <w:rPr>
          <w:rFonts w:ascii="Arial" w:hAnsi="Arial" w:cs="Arial"/>
          <w:b/>
          <w:noProof/>
          <w:color w:val="2A2A2A"/>
          <w:lang w:eastAsia="en-CA"/>
        </w:rPr>
      </w:pPr>
    </w:p>
    <w:p w14:paraId="4D8C2230" w14:textId="77777777" w:rsidR="007C7D7E" w:rsidRPr="002D0A22" w:rsidRDefault="007C7D7E" w:rsidP="007C7D7E">
      <w:pPr>
        <w:rPr>
          <w:rFonts w:ascii="Arial" w:hAnsi="Arial" w:cs="Arial"/>
          <w:b/>
          <w:noProof/>
          <w:color w:val="2A2A2A"/>
          <w:sz w:val="24"/>
          <w:szCs w:val="24"/>
          <w:lang w:eastAsia="en-CA"/>
        </w:rPr>
      </w:pPr>
      <w:r w:rsidRPr="002D0A22">
        <w:rPr>
          <w:rFonts w:ascii="Arial" w:hAnsi="Arial" w:cs="Arial"/>
          <w:b/>
          <w:noProof/>
          <w:color w:val="2A2A2A"/>
          <w:sz w:val="24"/>
          <w:szCs w:val="24"/>
          <w:lang w:eastAsia="en-CA"/>
        </w:rPr>
        <w:t>TO LEARN MORE:</w:t>
      </w:r>
    </w:p>
    <w:tbl>
      <w:tblPr>
        <w:tblW w:w="10490" w:type="dxa"/>
        <w:tblInd w:w="-34" w:type="dxa"/>
        <w:tblLook w:val="04A0" w:firstRow="1" w:lastRow="0" w:firstColumn="1" w:lastColumn="0" w:noHBand="0" w:noVBand="1"/>
      </w:tblPr>
      <w:tblGrid>
        <w:gridCol w:w="4253"/>
        <w:gridCol w:w="2835"/>
        <w:gridCol w:w="3402"/>
      </w:tblGrid>
      <w:tr w:rsidR="007C7D7E" w:rsidRPr="004F312E" w14:paraId="6557C248" w14:textId="77777777" w:rsidTr="00785FBF">
        <w:tc>
          <w:tcPr>
            <w:tcW w:w="4253" w:type="dxa"/>
          </w:tcPr>
          <w:p w14:paraId="140872B1" w14:textId="35D8D4F7" w:rsidR="007C7D7E" w:rsidRPr="004F312E" w:rsidRDefault="007C7D7E" w:rsidP="00785FBF">
            <w:pPr>
              <w:spacing w:after="0"/>
              <w:jc w:val="center"/>
              <w:rPr>
                <w:rFonts w:ascii="Arial" w:hAnsi="Arial" w:cs="Arial"/>
                <w:noProof/>
                <w:color w:val="2A2A2A"/>
              </w:rPr>
            </w:pPr>
            <w:r w:rsidRPr="004F312E">
              <w:rPr>
                <w:rFonts w:ascii="Arial" w:hAnsi="Arial" w:cs="Arial"/>
                <w:noProof/>
                <w:color w:val="2A2A2A"/>
                <w:lang w:val="en-US"/>
              </w:rPr>
              <w:drawing>
                <wp:inline distT="0" distB="0" distL="0" distR="0" wp14:anchorId="2F8BCDE8" wp14:editId="05FBAD3A">
                  <wp:extent cx="1438275" cy="838200"/>
                  <wp:effectExtent l="0" t="0" r="9525" b="0"/>
                  <wp:docPr id="32" name="Picture 32" descr="Ontario Skills Passport Skills for Work, Learning and Life ontario.ca/skillspas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tario Skills Passport Skills for Work, Learning and Life ontario.ca/skillspasspor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8275" cy="838200"/>
                          </a:xfrm>
                          <a:prstGeom prst="rect">
                            <a:avLst/>
                          </a:prstGeom>
                          <a:noFill/>
                          <a:ln>
                            <a:noFill/>
                          </a:ln>
                        </pic:spPr>
                      </pic:pic>
                    </a:graphicData>
                  </a:graphic>
                </wp:inline>
              </w:drawing>
            </w:r>
          </w:p>
        </w:tc>
        <w:tc>
          <w:tcPr>
            <w:tcW w:w="2835" w:type="dxa"/>
          </w:tcPr>
          <w:p w14:paraId="2324AF51" w14:textId="444112DF" w:rsidR="007C7D7E" w:rsidRPr="004F312E" w:rsidRDefault="007C7D7E" w:rsidP="00785FBF">
            <w:pPr>
              <w:spacing w:before="240" w:after="0" w:line="120" w:lineRule="auto"/>
              <w:jc w:val="center"/>
              <w:rPr>
                <w:rFonts w:ascii="Cambria" w:hAnsi="Cambria"/>
                <w:noProof/>
                <w:sz w:val="28"/>
                <w:szCs w:val="28"/>
                <w:lang w:eastAsia="en-CA"/>
              </w:rPr>
            </w:pPr>
            <w:r w:rsidRPr="004F312E">
              <w:rPr>
                <w:rFonts w:ascii="Arial" w:hAnsi="Arial" w:cs="Arial"/>
                <w:noProof/>
                <w:color w:val="2A2A2A"/>
                <w:lang w:val="en-US"/>
              </w:rPr>
              <w:drawing>
                <wp:inline distT="0" distB="0" distL="0" distR="0" wp14:anchorId="21670823" wp14:editId="23312B91">
                  <wp:extent cx="1304925" cy="762000"/>
                  <wp:effectExtent l="0" t="0" r="9525" b="0"/>
                  <wp:docPr id="31" name="Picture 31" descr="SkillsZone&#10;www.skillszon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illsZone&#10;www.skillszone.ca"/>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304925" cy="762000"/>
                          </a:xfrm>
                          <a:prstGeom prst="rect">
                            <a:avLst/>
                          </a:prstGeom>
                          <a:noFill/>
                          <a:ln>
                            <a:noFill/>
                          </a:ln>
                        </pic:spPr>
                      </pic:pic>
                    </a:graphicData>
                  </a:graphic>
                </wp:inline>
              </w:drawing>
            </w:r>
          </w:p>
        </w:tc>
        <w:tc>
          <w:tcPr>
            <w:tcW w:w="3402" w:type="dxa"/>
          </w:tcPr>
          <w:p w14:paraId="5166870C" w14:textId="0C971606" w:rsidR="007C7D7E" w:rsidRPr="004F312E" w:rsidRDefault="007C7D7E" w:rsidP="00785FBF">
            <w:pPr>
              <w:spacing w:after="0" w:line="120" w:lineRule="auto"/>
              <w:rPr>
                <w:rFonts w:ascii="Arial" w:hAnsi="Arial" w:cs="Arial"/>
                <w:noProof/>
                <w:color w:val="2A2A2A"/>
              </w:rPr>
            </w:pPr>
            <w:r w:rsidRPr="004F312E">
              <w:rPr>
                <w:noProof/>
                <w:lang w:val="en-US"/>
              </w:rPr>
              <w:drawing>
                <wp:anchor distT="0" distB="0" distL="114300" distR="114300" simplePos="0" relativeHeight="251704320" behindDoc="0" locked="0" layoutInCell="1" allowOverlap="1" wp14:anchorId="3F6355D9" wp14:editId="30611492">
                  <wp:simplePos x="0" y="0"/>
                  <wp:positionH relativeFrom="margin">
                    <wp:posOffset>314960</wp:posOffset>
                  </wp:positionH>
                  <wp:positionV relativeFrom="margin">
                    <wp:posOffset>44450</wp:posOffset>
                  </wp:positionV>
                  <wp:extent cx="1447800" cy="790575"/>
                  <wp:effectExtent l="0" t="0" r="0" b="9525"/>
                  <wp:wrapSquare wrapText="bothSides"/>
                  <wp:docPr id="35" name="Picture 35" descr="Ontario WorkInfo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tario WorkInfoNet"/>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47800" cy="7905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C7D7E" w14:paraId="145A2E57" w14:textId="77777777" w:rsidTr="00785FBF">
        <w:trPr>
          <w:trHeight w:val="369"/>
        </w:trPr>
        <w:tc>
          <w:tcPr>
            <w:tcW w:w="4253" w:type="dxa"/>
          </w:tcPr>
          <w:p w14:paraId="72C525B6" w14:textId="77777777" w:rsidR="007C7D7E" w:rsidRPr="004F312E" w:rsidRDefault="00471026" w:rsidP="00785FBF">
            <w:pPr>
              <w:spacing w:after="0"/>
              <w:jc w:val="center"/>
              <w:rPr>
                <w:rFonts w:ascii="Arial" w:hAnsi="Arial" w:cs="Arial"/>
                <w:noProof/>
                <w:color w:val="2A2A2A"/>
                <w:sz w:val="24"/>
                <w:szCs w:val="24"/>
              </w:rPr>
            </w:pPr>
            <w:hyperlink r:id="rId166" w:history="1">
              <w:r w:rsidR="007C7D7E" w:rsidRPr="004F312E">
                <w:rPr>
                  <w:rStyle w:val="Hyperlink"/>
                  <w:rFonts w:ascii="Arial" w:hAnsi="Arial" w:cs="Arial"/>
                  <w:sz w:val="24"/>
                  <w:szCs w:val="24"/>
                </w:rPr>
                <w:t>ontario.ca/skillspassport</w:t>
              </w:r>
            </w:hyperlink>
            <w:r w:rsidR="007C7D7E" w:rsidRPr="004F312E">
              <w:rPr>
                <w:sz w:val="24"/>
                <w:szCs w:val="24"/>
              </w:rPr>
              <w:t xml:space="preserve">                                                                                                                         </w:t>
            </w:r>
          </w:p>
        </w:tc>
        <w:tc>
          <w:tcPr>
            <w:tcW w:w="2835" w:type="dxa"/>
          </w:tcPr>
          <w:p w14:paraId="1044A3FE" w14:textId="77777777" w:rsidR="007C7D7E" w:rsidRPr="004F312E" w:rsidRDefault="00471026" w:rsidP="00785FBF">
            <w:pPr>
              <w:spacing w:after="0"/>
              <w:jc w:val="center"/>
            </w:pPr>
            <w:hyperlink r:id="rId167" w:history="1">
              <w:r w:rsidR="007C7D7E" w:rsidRPr="004F312E">
                <w:rPr>
                  <w:rStyle w:val="Hyperlink"/>
                  <w:rFonts w:ascii="Arial" w:hAnsi="Arial" w:cs="Arial"/>
                  <w:sz w:val="24"/>
                  <w:szCs w:val="24"/>
                </w:rPr>
                <w:t>skillszone.ca</w:t>
              </w:r>
            </w:hyperlink>
          </w:p>
        </w:tc>
        <w:tc>
          <w:tcPr>
            <w:tcW w:w="3402" w:type="dxa"/>
          </w:tcPr>
          <w:p w14:paraId="3453F7E7" w14:textId="77777777" w:rsidR="007C7D7E" w:rsidRPr="005B3A4F" w:rsidRDefault="00471026" w:rsidP="00785FBF">
            <w:pPr>
              <w:spacing w:after="0"/>
              <w:jc w:val="center"/>
              <w:rPr>
                <w:rFonts w:ascii="Arial" w:hAnsi="Arial" w:cs="Arial"/>
                <w:noProof/>
                <w:color w:val="2A2A2A"/>
                <w:sz w:val="24"/>
                <w:szCs w:val="24"/>
              </w:rPr>
            </w:pPr>
            <w:hyperlink r:id="rId168" w:history="1">
              <w:r w:rsidR="007C7D7E" w:rsidRPr="004F312E">
                <w:rPr>
                  <w:rStyle w:val="Hyperlink"/>
                  <w:rFonts w:ascii="Arial" w:hAnsi="Arial" w:cs="Arial"/>
                  <w:sz w:val="24"/>
                  <w:szCs w:val="24"/>
                </w:rPr>
                <w:t>onwin.ca</w:t>
              </w:r>
            </w:hyperlink>
            <w:r w:rsidR="007C7D7E" w:rsidRPr="004F312E">
              <w:rPr>
                <w:rStyle w:val="Hyperlink"/>
                <w:rFonts w:ascii="Arial" w:hAnsi="Arial" w:cs="Arial"/>
                <w:sz w:val="24"/>
                <w:szCs w:val="24"/>
                <w:u w:val="none"/>
              </w:rPr>
              <w:t xml:space="preserve">   </w:t>
            </w:r>
            <w:hyperlink r:id="rId169" w:history="1">
              <w:r w:rsidR="007C7D7E" w:rsidRPr="004F312E">
                <w:rPr>
                  <w:rStyle w:val="Hyperlink"/>
                  <w:rFonts w:ascii="Arial" w:hAnsi="Arial" w:cs="Arial"/>
                  <w:sz w:val="24"/>
                  <w:szCs w:val="24"/>
                  <w:lang w:eastAsia="x-none"/>
                </w:rPr>
                <w:t>iwin.ca</w:t>
              </w:r>
            </w:hyperlink>
          </w:p>
        </w:tc>
      </w:tr>
    </w:tbl>
    <w:p w14:paraId="068EB31B" w14:textId="77777777" w:rsidR="000D7CC4" w:rsidRDefault="000D7CC4" w:rsidP="007C7D7E">
      <w:pPr>
        <w:rPr>
          <w:rFonts w:ascii="Arial" w:hAnsi="Arial" w:cs="Arial"/>
          <w:noProof/>
          <w:color w:val="2A2A2A"/>
          <w:lang w:eastAsia="en-CA"/>
        </w:rPr>
        <w:sectPr w:rsidR="000D7CC4" w:rsidSect="000D7CC4">
          <w:pgSz w:w="12240" w:h="15840"/>
          <w:pgMar w:top="1440" w:right="1440" w:bottom="1440" w:left="1440" w:header="709" w:footer="709" w:gutter="0"/>
          <w:cols w:space="708"/>
          <w:titlePg/>
          <w:docGrid w:linePitch="360"/>
        </w:sect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5982"/>
      </w:tblGrid>
      <w:tr w:rsidR="007C7D7E" w:rsidRPr="004A4890" w14:paraId="5BA16A5C" w14:textId="77777777" w:rsidTr="00712ECC">
        <w:trPr>
          <w:trHeight w:val="1271"/>
        </w:trPr>
        <w:tc>
          <w:tcPr>
            <w:tcW w:w="2977" w:type="dxa"/>
            <w:tcBorders>
              <w:top w:val="single" w:sz="4" w:space="0" w:color="auto"/>
              <w:left w:val="single" w:sz="4" w:space="0" w:color="auto"/>
              <w:bottom w:val="single" w:sz="4" w:space="0" w:color="auto"/>
              <w:right w:val="nil"/>
            </w:tcBorders>
          </w:tcPr>
          <w:p w14:paraId="5EE74D6D" w14:textId="7B39DEDC" w:rsidR="007C7D7E" w:rsidRPr="004A4890" w:rsidRDefault="007C7D7E" w:rsidP="00785FBF">
            <w:pPr>
              <w:autoSpaceDE w:val="0"/>
              <w:autoSpaceDN w:val="0"/>
              <w:adjustRightInd w:val="0"/>
              <w:spacing w:after="0" w:line="120" w:lineRule="auto"/>
              <w:jc w:val="center"/>
              <w:rPr>
                <w:rFonts w:ascii="Arial" w:hAnsi="Arial" w:cs="Arial"/>
                <w:b/>
                <w:noProof/>
                <w:sz w:val="28"/>
                <w:szCs w:val="28"/>
              </w:rPr>
            </w:pPr>
            <w:r>
              <w:rPr>
                <w:rFonts w:ascii="Arial" w:hAnsi="Arial" w:cs="Arial"/>
                <w:noProof/>
                <w:color w:val="2A2A2A"/>
                <w:lang w:val="en-US"/>
              </w:rPr>
              <w:lastRenderedPageBreak/>
              <w:drawing>
                <wp:inline distT="0" distB="0" distL="0" distR="0" wp14:anchorId="08AFEBCD" wp14:editId="175EF60A">
                  <wp:extent cx="1771650" cy="752475"/>
                  <wp:effectExtent l="0" t="0" r="0" b="9525"/>
                  <wp:docPr id="14" name="Picture 14" descr="Ontario Skills Passport Skills for Work, Learning and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tario Skills Passport Skills for Work, Learning and Lif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71650" cy="752475"/>
                          </a:xfrm>
                          <a:prstGeom prst="rect">
                            <a:avLst/>
                          </a:prstGeom>
                          <a:noFill/>
                          <a:ln>
                            <a:noFill/>
                          </a:ln>
                        </pic:spPr>
                      </pic:pic>
                    </a:graphicData>
                  </a:graphic>
                </wp:inline>
              </w:drawing>
            </w:r>
            <w:r w:rsidRPr="004A4890">
              <w:rPr>
                <w:rFonts w:ascii="Arial" w:hAnsi="Arial" w:cs="Arial"/>
                <w:b/>
                <w:noProof/>
                <w:sz w:val="28"/>
                <w:szCs w:val="28"/>
              </w:rPr>
              <w:t xml:space="preserve">     </w:t>
            </w:r>
          </w:p>
        </w:tc>
        <w:tc>
          <w:tcPr>
            <w:tcW w:w="5982" w:type="dxa"/>
            <w:tcBorders>
              <w:top w:val="single" w:sz="4" w:space="0" w:color="auto"/>
              <w:left w:val="nil"/>
              <w:bottom w:val="single" w:sz="4" w:space="0" w:color="auto"/>
              <w:right w:val="single" w:sz="4" w:space="0" w:color="auto"/>
            </w:tcBorders>
          </w:tcPr>
          <w:p w14:paraId="6A922A4F" w14:textId="77777777" w:rsidR="007C7D7E" w:rsidRPr="004A4890" w:rsidRDefault="007C7D7E" w:rsidP="00785FBF">
            <w:pPr>
              <w:autoSpaceDE w:val="0"/>
              <w:autoSpaceDN w:val="0"/>
              <w:adjustRightInd w:val="0"/>
              <w:spacing w:after="0" w:line="120" w:lineRule="auto"/>
              <w:rPr>
                <w:rFonts w:ascii="Arial" w:hAnsi="Arial" w:cs="Arial"/>
                <w:b/>
                <w:bCs/>
                <w:color w:val="00366E"/>
                <w:sz w:val="28"/>
                <w:szCs w:val="28"/>
              </w:rPr>
            </w:pPr>
          </w:p>
          <w:p w14:paraId="0AE15415" w14:textId="77777777" w:rsidR="007C7D7E" w:rsidRPr="00792D82" w:rsidRDefault="007C7D7E" w:rsidP="00810CFA">
            <w:pPr>
              <w:pStyle w:val="Heading2"/>
              <w:rPr>
                <w:rFonts w:ascii="Arial" w:hAnsi="Arial" w:cs="Arial"/>
              </w:rPr>
            </w:pPr>
            <w:bookmarkStart w:id="13" w:name="_Tips_for_Creating_1"/>
            <w:bookmarkStart w:id="14" w:name="_Toc449102311"/>
            <w:bookmarkEnd w:id="13"/>
            <w:r w:rsidRPr="00792D82">
              <w:rPr>
                <w:rFonts w:ascii="Arial" w:hAnsi="Arial" w:cs="Arial"/>
              </w:rPr>
              <w:t>Tips for Creating an OSP Training Plan</w:t>
            </w:r>
            <w:bookmarkEnd w:id="14"/>
          </w:p>
          <w:p w14:paraId="01635ADC" w14:textId="77777777" w:rsidR="007C7D7E" w:rsidRPr="004A4890" w:rsidRDefault="007C7D7E" w:rsidP="00785FBF">
            <w:pPr>
              <w:autoSpaceDE w:val="0"/>
              <w:autoSpaceDN w:val="0"/>
              <w:adjustRightInd w:val="0"/>
              <w:spacing w:after="0" w:line="240" w:lineRule="auto"/>
              <w:rPr>
                <w:rFonts w:ascii="Arial" w:hAnsi="Arial" w:cs="Arial"/>
                <w:sz w:val="21"/>
                <w:szCs w:val="21"/>
              </w:rPr>
            </w:pPr>
          </w:p>
        </w:tc>
      </w:tr>
    </w:tbl>
    <w:p w14:paraId="5A7A2D5A" w14:textId="77777777" w:rsidR="007C7D7E" w:rsidRDefault="007C7D7E" w:rsidP="007C7D7E">
      <w:pPr>
        <w:spacing w:after="0" w:line="240" w:lineRule="auto"/>
        <w:ind w:left="-142"/>
        <w:rPr>
          <w:rFonts w:ascii="Arial" w:hAnsi="Arial" w:cs="Arial"/>
          <w:b/>
          <w:sz w:val="24"/>
          <w:szCs w:val="24"/>
        </w:rPr>
      </w:pPr>
    </w:p>
    <w:p w14:paraId="1C2ACA83" w14:textId="77777777" w:rsidR="007C7D7E" w:rsidRPr="002D0A22" w:rsidRDefault="007C7D7E" w:rsidP="007C7D7E">
      <w:pPr>
        <w:pStyle w:val="Default"/>
        <w:ind w:left="-142"/>
        <w:rPr>
          <w:b/>
        </w:rPr>
      </w:pPr>
      <w:r w:rsidRPr="002D0A22">
        <w:rPr>
          <w:b/>
        </w:rPr>
        <w:t>Settlement workers and employment specialists can use the OSP Training Plan to:</w:t>
      </w:r>
    </w:p>
    <w:p w14:paraId="30A7BDE3" w14:textId="77777777" w:rsidR="007C7D7E" w:rsidRPr="002216E5" w:rsidRDefault="007C7D7E" w:rsidP="007C7D7E">
      <w:pPr>
        <w:pStyle w:val="Default"/>
        <w:spacing w:line="120" w:lineRule="auto"/>
        <w:ind w:left="-284"/>
        <w:rPr>
          <w:sz w:val="22"/>
          <w:szCs w:val="22"/>
        </w:rPr>
      </w:pPr>
    </w:p>
    <w:p w14:paraId="2E2C6D15" w14:textId="77777777" w:rsidR="007C7D7E" w:rsidRPr="002216E5" w:rsidRDefault="007C7D7E" w:rsidP="00B61293">
      <w:pPr>
        <w:pStyle w:val="Default"/>
        <w:numPr>
          <w:ilvl w:val="0"/>
          <w:numId w:val="15"/>
        </w:numPr>
        <w:spacing w:line="276" w:lineRule="auto"/>
        <w:rPr>
          <w:sz w:val="22"/>
          <w:szCs w:val="22"/>
        </w:rPr>
      </w:pPr>
      <w:r w:rsidRPr="002216E5">
        <w:rPr>
          <w:sz w:val="22"/>
          <w:szCs w:val="22"/>
        </w:rPr>
        <w:t xml:space="preserve">Familiarize </w:t>
      </w:r>
      <w:r>
        <w:rPr>
          <w:sz w:val="22"/>
          <w:szCs w:val="22"/>
        </w:rPr>
        <w:t>newcomers</w:t>
      </w:r>
      <w:r w:rsidRPr="002216E5">
        <w:rPr>
          <w:sz w:val="22"/>
          <w:szCs w:val="22"/>
        </w:rPr>
        <w:t xml:space="preserve"> with the kinds of tasks experienced workers perform on-the-job.</w:t>
      </w:r>
    </w:p>
    <w:p w14:paraId="79617A45" w14:textId="77777777" w:rsidR="007C7D7E" w:rsidRPr="002216E5" w:rsidRDefault="007C7D7E" w:rsidP="00B61293">
      <w:pPr>
        <w:pStyle w:val="Default"/>
        <w:numPr>
          <w:ilvl w:val="0"/>
          <w:numId w:val="15"/>
        </w:numPr>
        <w:spacing w:line="276" w:lineRule="auto"/>
        <w:rPr>
          <w:sz w:val="22"/>
          <w:szCs w:val="22"/>
        </w:rPr>
      </w:pPr>
      <w:r w:rsidRPr="002216E5">
        <w:rPr>
          <w:bCs/>
          <w:sz w:val="22"/>
          <w:szCs w:val="22"/>
        </w:rPr>
        <w:t xml:space="preserve">Design opportunities for </w:t>
      </w:r>
      <w:r>
        <w:rPr>
          <w:bCs/>
          <w:sz w:val="22"/>
          <w:szCs w:val="22"/>
        </w:rPr>
        <w:t>newcomers</w:t>
      </w:r>
      <w:r w:rsidRPr="002216E5">
        <w:rPr>
          <w:bCs/>
          <w:sz w:val="22"/>
          <w:szCs w:val="22"/>
        </w:rPr>
        <w:t xml:space="preserve"> to practice and build their Essential Skills using real workplace tasks. </w:t>
      </w:r>
    </w:p>
    <w:p w14:paraId="2B9C9963" w14:textId="77777777" w:rsidR="007C7D7E" w:rsidRPr="002216E5" w:rsidRDefault="007C7D7E" w:rsidP="00B61293">
      <w:pPr>
        <w:pStyle w:val="Default"/>
        <w:numPr>
          <w:ilvl w:val="0"/>
          <w:numId w:val="15"/>
        </w:numPr>
        <w:spacing w:after="200" w:line="276" w:lineRule="auto"/>
        <w:rPr>
          <w:sz w:val="22"/>
          <w:szCs w:val="22"/>
        </w:rPr>
      </w:pPr>
      <w:r w:rsidRPr="002216E5">
        <w:rPr>
          <w:sz w:val="22"/>
          <w:szCs w:val="22"/>
        </w:rPr>
        <w:t xml:space="preserve">Complement, </w:t>
      </w:r>
      <w:r w:rsidRPr="002216E5">
        <w:rPr>
          <w:iCs/>
          <w:sz w:val="22"/>
          <w:szCs w:val="22"/>
        </w:rPr>
        <w:t>but not replace, mandatory documentation for Employment Ontario programs.</w:t>
      </w:r>
    </w:p>
    <w:p w14:paraId="31B5293B" w14:textId="77777777" w:rsidR="007C7D7E" w:rsidRPr="002216E5" w:rsidRDefault="007C7D7E" w:rsidP="007C7D7E">
      <w:pPr>
        <w:pStyle w:val="Default"/>
        <w:spacing w:line="276" w:lineRule="auto"/>
        <w:rPr>
          <w:sz w:val="22"/>
          <w:szCs w:val="22"/>
        </w:rPr>
      </w:pPr>
      <w:r w:rsidRPr="002216E5">
        <w:rPr>
          <w:sz w:val="22"/>
          <w:szCs w:val="22"/>
        </w:rPr>
        <w:t xml:space="preserve">Encourage </w:t>
      </w:r>
      <w:r>
        <w:rPr>
          <w:sz w:val="22"/>
          <w:szCs w:val="22"/>
        </w:rPr>
        <w:t>newcomer</w:t>
      </w:r>
      <w:r w:rsidRPr="002216E5">
        <w:rPr>
          <w:sz w:val="22"/>
          <w:szCs w:val="22"/>
        </w:rPr>
        <w:t>s to continue working towards the skill level demands of an occupation(s) with the understanding that while they may not be required to satisfactorily demonstrate the most complex tasks when first entering a job, they need to continually develop their Essential Skills and work habits to keep a job and progress in the workplace.</w:t>
      </w:r>
    </w:p>
    <w:p w14:paraId="0DFB941A" w14:textId="77777777" w:rsidR="007C7D7E" w:rsidRPr="002216E5" w:rsidRDefault="007C7D7E" w:rsidP="007C7D7E">
      <w:pPr>
        <w:pStyle w:val="Default"/>
        <w:spacing w:line="276" w:lineRule="auto"/>
        <w:ind w:left="436"/>
        <w:rPr>
          <w:bCs/>
          <w:sz w:val="22"/>
          <w:szCs w:val="22"/>
        </w:rPr>
      </w:pPr>
    </w:p>
    <w:p w14:paraId="076D70DB" w14:textId="22FDC961" w:rsidR="007C7D7E" w:rsidRDefault="007C7D7E" w:rsidP="00B61293">
      <w:pPr>
        <w:pStyle w:val="Default"/>
        <w:numPr>
          <w:ilvl w:val="0"/>
          <w:numId w:val="25"/>
        </w:numPr>
        <w:spacing w:line="276" w:lineRule="auto"/>
        <w:rPr>
          <w:bCs/>
          <w:sz w:val="22"/>
          <w:szCs w:val="22"/>
        </w:rPr>
      </w:pPr>
      <w:r w:rsidRPr="002216E5">
        <w:rPr>
          <w:bCs/>
          <w:sz w:val="22"/>
          <w:szCs w:val="22"/>
        </w:rPr>
        <w:t xml:space="preserve">Start by reviewing the OSP Training Plan with </w:t>
      </w:r>
      <w:r>
        <w:rPr>
          <w:bCs/>
          <w:sz w:val="22"/>
          <w:szCs w:val="22"/>
        </w:rPr>
        <w:t>clients</w:t>
      </w:r>
      <w:r w:rsidRPr="002216E5">
        <w:rPr>
          <w:bCs/>
          <w:sz w:val="22"/>
          <w:szCs w:val="22"/>
        </w:rPr>
        <w:t xml:space="preserve">. Check off </w:t>
      </w:r>
      <w:r w:rsidR="001C712F">
        <w:rPr>
          <w:bCs/>
          <w:sz w:val="22"/>
          <w:szCs w:val="22"/>
        </w:rPr>
        <w:t>which ESWH</w:t>
      </w:r>
      <w:r w:rsidRPr="002216E5">
        <w:rPr>
          <w:bCs/>
          <w:sz w:val="22"/>
          <w:szCs w:val="22"/>
        </w:rPr>
        <w:t xml:space="preserve"> to focus on during training. You may want to begin with a few skills and work habits at first, allowing </w:t>
      </w:r>
      <w:r>
        <w:rPr>
          <w:bCs/>
          <w:sz w:val="22"/>
          <w:szCs w:val="22"/>
        </w:rPr>
        <w:t>clients</w:t>
      </w:r>
      <w:r w:rsidRPr="002216E5">
        <w:rPr>
          <w:bCs/>
          <w:sz w:val="22"/>
          <w:szCs w:val="22"/>
        </w:rPr>
        <w:t xml:space="preserve"> to experience success and then check off more tasks at higher levels as the training progresses.</w:t>
      </w:r>
    </w:p>
    <w:p w14:paraId="0C8F3902" w14:textId="77777777" w:rsidR="007C7D7E" w:rsidRPr="002216E5" w:rsidRDefault="007C7D7E" w:rsidP="007C7D7E">
      <w:pPr>
        <w:pStyle w:val="Default"/>
        <w:spacing w:line="276" w:lineRule="auto"/>
        <w:ind w:left="436"/>
        <w:rPr>
          <w:bCs/>
          <w:sz w:val="22"/>
          <w:szCs w:val="22"/>
        </w:rPr>
      </w:pPr>
    </w:p>
    <w:p w14:paraId="6D8AC516" w14:textId="77777777" w:rsidR="007C7D7E" w:rsidRDefault="007C7D7E" w:rsidP="00B61293">
      <w:pPr>
        <w:pStyle w:val="Default"/>
        <w:numPr>
          <w:ilvl w:val="0"/>
          <w:numId w:val="25"/>
        </w:numPr>
        <w:spacing w:line="276" w:lineRule="auto"/>
        <w:rPr>
          <w:bCs/>
          <w:sz w:val="22"/>
          <w:szCs w:val="22"/>
        </w:rPr>
      </w:pPr>
      <w:r>
        <w:rPr>
          <w:sz w:val="22"/>
          <w:szCs w:val="22"/>
        </w:rPr>
        <w:t>Settlement workers and employment specialists</w:t>
      </w:r>
      <w:r w:rsidRPr="002216E5">
        <w:rPr>
          <w:sz w:val="22"/>
          <w:szCs w:val="22"/>
        </w:rPr>
        <w:t xml:space="preserve"> </w:t>
      </w:r>
      <w:r w:rsidRPr="002216E5">
        <w:rPr>
          <w:bCs/>
          <w:sz w:val="22"/>
          <w:szCs w:val="22"/>
        </w:rPr>
        <w:t>record the learners’ demonstration of Essential Skills and tasks in the right column of the OSP Training Plan and can write in the date demonstrated if appropriate.</w:t>
      </w:r>
    </w:p>
    <w:p w14:paraId="7FB7C224" w14:textId="77777777" w:rsidR="007C7D7E" w:rsidRPr="002216E5" w:rsidRDefault="007C7D7E" w:rsidP="007C7D7E">
      <w:pPr>
        <w:pStyle w:val="Default"/>
        <w:spacing w:line="276" w:lineRule="auto"/>
        <w:ind w:left="436"/>
        <w:rPr>
          <w:bCs/>
          <w:sz w:val="22"/>
          <w:szCs w:val="22"/>
        </w:rPr>
      </w:pPr>
    </w:p>
    <w:p w14:paraId="479FE7AC" w14:textId="77777777" w:rsidR="007C7D7E" w:rsidRPr="002216E5" w:rsidRDefault="007C7D7E" w:rsidP="00B61293">
      <w:pPr>
        <w:pStyle w:val="Default"/>
        <w:numPr>
          <w:ilvl w:val="0"/>
          <w:numId w:val="25"/>
        </w:numPr>
        <w:spacing w:line="276" w:lineRule="auto"/>
        <w:rPr>
          <w:bCs/>
          <w:sz w:val="22"/>
          <w:szCs w:val="22"/>
        </w:rPr>
      </w:pPr>
      <w:r>
        <w:rPr>
          <w:bCs/>
          <w:sz w:val="22"/>
          <w:szCs w:val="22"/>
        </w:rPr>
        <w:t>Clients</w:t>
      </w:r>
      <w:r w:rsidRPr="002216E5">
        <w:rPr>
          <w:bCs/>
          <w:sz w:val="22"/>
          <w:szCs w:val="22"/>
        </w:rPr>
        <w:t xml:space="preserve"> are encouraged to keep a copy of their OSP Training Plan(s) in their portfolio. They can use their OSP Training Plans to help prepare for job interviews and to show employers what they can do. </w:t>
      </w:r>
      <w:r>
        <w:rPr>
          <w:bCs/>
          <w:sz w:val="22"/>
          <w:szCs w:val="22"/>
        </w:rPr>
        <w:t>Client</w:t>
      </w:r>
      <w:r w:rsidRPr="002216E5">
        <w:rPr>
          <w:bCs/>
          <w:sz w:val="22"/>
          <w:szCs w:val="22"/>
        </w:rPr>
        <w:t>s can also use the OSP Tracker to track and plan their skills development over time.</w:t>
      </w:r>
    </w:p>
    <w:p w14:paraId="5C87906B" w14:textId="77777777" w:rsidR="007C7D7E" w:rsidRPr="002216E5" w:rsidRDefault="007C7D7E" w:rsidP="007C7D7E">
      <w:pPr>
        <w:rPr>
          <w:rFonts w:ascii="Arial" w:hAnsi="Arial" w:cs="Arial"/>
          <w:noProof/>
          <w:color w:val="2A2A2A"/>
          <w:lang w:eastAsia="en-CA"/>
        </w:rPr>
      </w:pPr>
    </w:p>
    <w:p w14:paraId="57BC3807" w14:textId="77777777" w:rsidR="007C7D7E" w:rsidRDefault="007C7D7E" w:rsidP="007C7D7E">
      <w:pPr>
        <w:jc w:val="center"/>
        <w:rPr>
          <w:rFonts w:ascii="Helvetica" w:hAnsi="Helvetica" w:cs="Helvetica"/>
          <w:b/>
          <w:bCs/>
          <w:sz w:val="32"/>
          <w:szCs w:val="32"/>
        </w:rPr>
      </w:pPr>
      <w:r w:rsidRPr="002216E5">
        <w:rPr>
          <w:rFonts w:ascii="Arial" w:hAnsi="Arial" w:cs="Arial"/>
          <w:b/>
          <w:sz w:val="24"/>
          <w:szCs w:val="24"/>
        </w:rPr>
        <w:br w:type="page"/>
      </w:r>
    </w:p>
    <w:p w14:paraId="6ABE589B" w14:textId="279DDFD3" w:rsidR="007C7D7E" w:rsidRDefault="00810CFA" w:rsidP="00810CFA">
      <w:pPr>
        <w:pStyle w:val="Heading2"/>
        <w:rPr>
          <w:sz w:val="32"/>
          <w:szCs w:val="32"/>
        </w:rPr>
      </w:pPr>
      <w:bookmarkStart w:id="15" w:name="_Sample_OSP_Work"/>
      <w:bookmarkStart w:id="16" w:name="_Toc449102312"/>
      <w:bookmarkEnd w:id="15"/>
      <w:r>
        <w:rPr>
          <w:sz w:val="32"/>
          <w:szCs w:val="32"/>
        </w:rPr>
        <w:lastRenderedPageBreak/>
        <w:t>Sample OSP</w:t>
      </w:r>
      <w:r w:rsidR="007C7D7E">
        <w:rPr>
          <w:sz w:val="32"/>
          <w:szCs w:val="32"/>
        </w:rPr>
        <w:t xml:space="preserve"> Work Plan</w:t>
      </w:r>
      <w:r>
        <w:rPr>
          <w:sz w:val="32"/>
          <w:szCs w:val="32"/>
        </w:rPr>
        <w:t xml:space="preserve">: </w:t>
      </w:r>
      <w:r>
        <w:t>Landscape and Horticultural Technicians and Specialists (NOC Code: 2225)</w:t>
      </w:r>
      <w:bookmarkEnd w:id="16"/>
    </w:p>
    <w:p w14:paraId="235A1A03" w14:textId="0036487F" w:rsidR="007C7D7E" w:rsidRDefault="007C7D7E" w:rsidP="007C7D7E">
      <w:pPr>
        <w:jc w:val="center"/>
        <w:rPr>
          <w:rFonts w:ascii="Times New Roman" w:hAnsi="Times New Roman"/>
        </w:rPr>
      </w:pPr>
      <w:r>
        <w:rPr>
          <w:rFonts w:ascii="Times New Roman" w:hAnsi="Times New Roman"/>
          <w:noProof/>
          <w:lang w:val="en-US"/>
        </w:rPr>
        <w:drawing>
          <wp:inline distT="0" distB="0" distL="0" distR="0" wp14:anchorId="5FF5DD14" wp14:editId="31119EAC">
            <wp:extent cx="5753100" cy="695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53100" cy="695325"/>
                    </a:xfrm>
                    <a:prstGeom prst="rect">
                      <a:avLst/>
                    </a:prstGeom>
                    <a:noFill/>
                    <a:ln>
                      <a:noFill/>
                    </a:ln>
                  </pic:spPr>
                </pic:pic>
              </a:graphicData>
            </a:graphic>
          </wp:inline>
        </w:drawing>
      </w:r>
    </w:p>
    <w:p w14:paraId="52A4A78D" w14:textId="77777777" w:rsidR="007C7D7E" w:rsidRDefault="007C7D7E" w:rsidP="007C7D7E">
      <w:pPr>
        <w:spacing w:after="0"/>
        <w:jc w:val="center"/>
        <w:rPr>
          <w:rFonts w:ascii="Helvetica" w:hAnsi="Helvetica" w:cs="Helvetica"/>
          <w:color w:val="2F4F2F"/>
          <w:sz w:val="28"/>
          <w:szCs w:val="28"/>
        </w:rPr>
      </w:pPr>
      <w:r>
        <w:rPr>
          <w:rFonts w:ascii="Helvetica" w:hAnsi="Helvetica" w:cs="Helvetica"/>
          <w:b/>
          <w:bCs/>
          <w:color w:val="2F4F2F"/>
          <w:sz w:val="28"/>
          <w:szCs w:val="28"/>
        </w:rPr>
        <w:t>Skills and Tasks</w:t>
      </w:r>
    </w:p>
    <w:p w14:paraId="11BCAA7C" w14:textId="77777777" w:rsidR="007C7D7E" w:rsidRDefault="007C7D7E" w:rsidP="007C7D7E">
      <w:pPr>
        <w:spacing w:after="0" w:line="240" w:lineRule="auto"/>
        <w:jc w:val="center"/>
        <w:rPr>
          <w:rFonts w:ascii="Helvetica" w:hAnsi="Helvetica" w:cs="Helvetica"/>
        </w:rPr>
      </w:pPr>
      <w:r>
        <w:rPr>
          <w:rFonts w:ascii="Helvetica" w:hAnsi="Helvetica" w:cs="Helvetica"/>
          <w:i/>
          <w:iCs/>
        </w:rPr>
        <w:t>Skill levels are assigned to workplace tasks:</w:t>
      </w:r>
    </w:p>
    <w:p w14:paraId="0DE51DDC" w14:textId="77777777" w:rsidR="007C7D7E" w:rsidRDefault="007C7D7E" w:rsidP="007C7D7E">
      <w:pPr>
        <w:spacing w:after="0" w:line="240" w:lineRule="auto"/>
        <w:jc w:val="center"/>
        <w:rPr>
          <w:rFonts w:ascii="Helvetica" w:hAnsi="Helvetica" w:cs="Helvetica"/>
        </w:rPr>
      </w:pPr>
      <w:r>
        <w:rPr>
          <w:rFonts w:ascii="Helvetica" w:hAnsi="Helvetica" w:cs="Helvetica"/>
          <w:i/>
          <w:iCs/>
        </w:rPr>
        <w:t>Level 1 tasks are the least complex and level 4/5 tasks are the most complex.</w:t>
      </w:r>
    </w:p>
    <w:tbl>
      <w:tblPr>
        <w:tblW w:w="8641" w:type="dxa"/>
        <w:tblLayout w:type="fixed"/>
        <w:tblCellMar>
          <w:left w:w="0" w:type="dxa"/>
          <w:right w:w="0" w:type="dxa"/>
        </w:tblCellMar>
        <w:tblLook w:val="0000" w:firstRow="0" w:lastRow="0" w:firstColumn="0" w:lastColumn="0" w:noHBand="0" w:noVBand="0"/>
      </w:tblPr>
      <w:tblGrid>
        <w:gridCol w:w="8641"/>
      </w:tblGrid>
      <w:tr w:rsidR="007C7D7E" w14:paraId="725F75E0" w14:textId="77777777" w:rsidTr="00785FBF">
        <w:trPr>
          <w:cantSplit/>
        </w:trPr>
        <w:tc>
          <w:tcPr>
            <w:tcW w:w="8641" w:type="dxa"/>
            <w:tcBorders>
              <w:top w:val="nil"/>
              <w:left w:val="nil"/>
              <w:bottom w:val="nil"/>
              <w:right w:val="nil"/>
            </w:tcBorders>
            <w:shd w:val="clear" w:color="auto" w:fill="FFFFFF"/>
          </w:tcPr>
          <w:p w14:paraId="29B726FD" w14:textId="77777777" w:rsidR="007C7D7E" w:rsidRDefault="007C7D7E" w:rsidP="00785FBF">
            <w:pPr>
              <w:keepNext/>
              <w:spacing w:line="320" w:lineRule="atLeast"/>
              <w:rPr>
                <w:rFonts w:ascii="Helvetica" w:hAnsi="Helvetica" w:cs="Helvetica"/>
              </w:rPr>
            </w:pPr>
            <w:r>
              <w:rPr>
                <w:rFonts w:ascii="Helvetica" w:hAnsi="Helvetica" w:cs="Helvetica"/>
                <w:b/>
                <w:bCs/>
              </w:rPr>
              <w:t xml:space="preserve">Name: </w:t>
            </w:r>
            <w:r w:rsidRPr="002D0A22">
              <w:rPr>
                <w:rFonts w:ascii="Helvetica" w:hAnsi="Helvetica" w:cs="Helvetica"/>
                <w:b/>
                <w:bCs/>
                <w:i/>
              </w:rPr>
              <w:t>______________</w:t>
            </w:r>
            <w:r>
              <w:rPr>
                <w:rFonts w:ascii="Helvetica" w:hAnsi="Helvetica" w:cs="Helvetica"/>
                <w:b/>
                <w:bCs/>
                <w:i/>
              </w:rPr>
              <w:t>___________</w:t>
            </w:r>
          </w:p>
        </w:tc>
      </w:tr>
    </w:tbl>
    <w:p w14:paraId="5339F488" w14:textId="77777777" w:rsidR="007C7D7E" w:rsidRDefault="007C7D7E" w:rsidP="007C7D7E">
      <w:pPr>
        <w:rPr>
          <w:rFonts w:ascii="Helvetica" w:hAnsi="Helvetica" w:cs="Helvetica"/>
        </w:rPr>
      </w:pPr>
      <w:r>
        <w:rPr>
          <w:rFonts w:ascii="Helvetica" w:hAnsi="Helvetica" w:cs="Helvetica"/>
          <w:b/>
          <w:bCs/>
        </w:rPr>
        <w:t xml:space="preserve">Occupation: </w:t>
      </w:r>
      <w:r>
        <w:rPr>
          <w:rFonts w:ascii="Helvetica" w:hAnsi="Helvetica" w:cs="Helvetica"/>
        </w:rPr>
        <w:t>Landscape and Horticultural Technicians and Specialists (NOC Code: 2225)</w:t>
      </w:r>
    </w:p>
    <w:tbl>
      <w:tblPr>
        <w:tblW w:w="9629"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79"/>
        <w:gridCol w:w="850"/>
      </w:tblGrid>
      <w:tr w:rsidR="007C7D7E" w14:paraId="124A48AA" w14:textId="77777777" w:rsidTr="00712ECC">
        <w:tc>
          <w:tcPr>
            <w:tcW w:w="9629" w:type="dxa"/>
            <w:gridSpan w:val="2"/>
            <w:tcBorders>
              <w:top w:val="single" w:sz="4" w:space="0" w:color="000000"/>
              <w:left w:val="single" w:sz="4" w:space="0" w:color="000000"/>
              <w:bottom w:val="single" w:sz="4" w:space="0" w:color="000000"/>
              <w:right w:val="single" w:sz="4" w:space="0" w:color="000000"/>
            </w:tcBorders>
            <w:shd w:val="clear" w:color="auto" w:fill="EEE8CD"/>
          </w:tcPr>
          <w:p w14:paraId="7166DD72" w14:textId="77777777" w:rsidR="007C7D7E" w:rsidRDefault="007C7D7E" w:rsidP="00785FBF">
            <w:pPr>
              <w:spacing w:line="360" w:lineRule="atLeast"/>
              <w:rPr>
                <w:rFonts w:ascii="Helvetica" w:hAnsi="Helvetica" w:cs="Helvetica"/>
                <w:color w:val="2F4F2F"/>
              </w:rPr>
            </w:pPr>
            <w:r>
              <w:rPr>
                <w:rFonts w:ascii="Helvetica" w:hAnsi="Helvetica" w:cs="Helvetica"/>
                <w:b/>
                <w:bCs/>
                <w:color w:val="2F4F2F"/>
              </w:rPr>
              <w:t>Reading Text</w:t>
            </w:r>
          </w:p>
        </w:tc>
      </w:tr>
      <w:tr w:rsidR="007C7D7E" w14:paraId="45FB8D0F" w14:textId="77777777" w:rsidTr="00712ECC">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46D26B1D" w14:textId="77777777" w:rsidR="007C7D7E" w:rsidRDefault="007C7D7E" w:rsidP="00BF07B5">
            <w:pPr>
              <w:spacing w:after="0" w:line="360" w:lineRule="atLeast"/>
              <w:rPr>
                <w:rFonts w:ascii="Helvetica" w:hAnsi="Helvetica" w:cs="Helvetica"/>
                <w:color w:val="144578"/>
              </w:rPr>
            </w:pPr>
            <w:r>
              <w:rPr>
                <w:rFonts w:ascii="Helvetica" w:hAnsi="Helvetica" w:cs="Helvetica"/>
                <w:b/>
                <w:bCs/>
                <w:color w:val="144578"/>
              </w:rPr>
              <w:t>Tasks Performed</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1640AB5" w14:textId="77777777" w:rsidR="007C7D7E" w:rsidRDefault="007C7D7E" w:rsidP="002A2F70">
            <w:pPr>
              <w:spacing w:after="0" w:line="360" w:lineRule="atLeast"/>
              <w:rPr>
                <w:rFonts w:ascii="Helvetica" w:hAnsi="Helvetica" w:cs="Helvetica"/>
                <w:color w:val="144578"/>
              </w:rPr>
            </w:pPr>
            <w:r>
              <w:rPr>
                <w:rFonts w:ascii="Helvetica" w:hAnsi="Helvetica" w:cs="Helvetica"/>
                <w:b/>
                <w:bCs/>
                <w:color w:val="144578"/>
              </w:rPr>
              <w:t>Check</w:t>
            </w:r>
          </w:p>
        </w:tc>
      </w:tr>
      <w:tr w:rsidR="007C7D7E" w14:paraId="24193E3C" w14:textId="77777777" w:rsidTr="00712ECC">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5E5F40FA" w14:textId="77777777" w:rsidR="007C7D7E" w:rsidRDefault="007C7D7E" w:rsidP="002A2F70">
            <w:pPr>
              <w:spacing w:after="0" w:line="240" w:lineRule="auto"/>
              <w:rPr>
                <w:rFonts w:ascii="Helvetica" w:hAnsi="Helvetica" w:cs="Helvetica"/>
              </w:rPr>
            </w:pPr>
            <w:r>
              <w:rPr>
                <w:rFonts w:ascii="Helvetica" w:hAnsi="Helvetica" w:cs="Helvetica"/>
              </w:rPr>
              <w:t>Read short comments on forms and handwritten notes from co-workers, customers and supervisors.(1)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4CB06F" w14:textId="77777777" w:rsidR="007C7D7E" w:rsidRDefault="007C7D7E" w:rsidP="002A2F70">
            <w:pPr>
              <w:spacing w:after="0"/>
              <w:jc w:val="center"/>
              <w:rPr>
                <w:rFonts w:ascii="Webdings" w:hAnsi="Webdings" w:cs="Webdings"/>
                <w:sz w:val="20"/>
                <w:szCs w:val="20"/>
              </w:rPr>
            </w:pPr>
            <w:r>
              <w:rPr>
                <w:rFonts w:ascii="Webdings" w:hAnsi="Webdings" w:cs="Webdings"/>
                <w:sz w:val="20"/>
                <w:szCs w:val="20"/>
              </w:rPr>
              <w:t></w:t>
            </w:r>
          </w:p>
        </w:tc>
      </w:tr>
      <w:tr w:rsidR="007C7D7E" w14:paraId="200F1C20" w14:textId="77777777" w:rsidTr="00712ECC">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77754834" w14:textId="77777777" w:rsidR="007C7D7E" w:rsidRDefault="007C7D7E" w:rsidP="002A2F70">
            <w:pPr>
              <w:spacing w:after="0" w:line="240" w:lineRule="auto"/>
              <w:rPr>
                <w:rFonts w:ascii="Helvetica" w:hAnsi="Helvetica" w:cs="Helvetica"/>
              </w:rPr>
            </w:pPr>
            <w:r>
              <w:rPr>
                <w:rFonts w:ascii="Helvetica" w:hAnsi="Helvetica" w:cs="Helvetica"/>
              </w:rPr>
              <w:t>Read directions on pesticide and fertilizer labels and in Material Safety Data Sheets for details of handling, mixing, application and first aid procedures.(2)</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5FECDF" w14:textId="77777777" w:rsidR="007C7D7E" w:rsidRDefault="007C7D7E" w:rsidP="002A2F70">
            <w:pPr>
              <w:spacing w:after="0"/>
              <w:jc w:val="center"/>
              <w:rPr>
                <w:rFonts w:ascii="Webdings" w:hAnsi="Webdings" w:cs="Webdings"/>
                <w:sz w:val="20"/>
                <w:szCs w:val="20"/>
              </w:rPr>
            </w:pPr>
            <w:r>
              <w:rPr>
                <w:rFonts w:ascii="Webdings" w:hAnsi="Webdings" w:cs="Webdings"/>
                <w:sz w:val="20"/>
                <w:szCs w:val="20"/>
              </w:rPr>
              <w:t></w:t>
            </w:r>
          </w:p>
        </w:tc>
      </w:tr>
      <w:tr w:rsidR="007C7D7E" w14:paraId="4B5299BD" w14:textId="77777777" w:rsidTr="00712ECC">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7EB6CDCA" w14:textId="77777777" w:rsidR="007C7D7E" w:rsidRDefault="007C7D7E" w:rsidP="002A2F70">
            <w:pPr>
              <w:spacing w:after="0" w:line="240" w:lineRule="auto"/>
              <w:rPr>
                <w:rFonts w:ascii="Helvetica" w:hAnsi="Helvetica" w:cs="Helvetica"/>
              </w:rPr>
            </w:pPr>
            <w:r>
              <w:rPr>
                <w:rFonts w:ascii="Helvetica" w:hAnsi="Helvetica" w:cs="Helvetica"/>
              </w:rPr>
              <w:t>Review specifications written by contractors, architects and designers. For example, read tree planting specifications written by contractors to ensure that provisions have been made for tree protection in landscape architecture projects and landscape maintenance contracts.(2)</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01BA3D" w14:textId="77777777" w:rsidR="007C7D7E" w:rsidRDefault="007C7D7E" w:rsidP="002A2F70">
            <w:pPr>
              <w:spacing w:after="0"/>
              <w:jc w:val="center"/>
              <w:rPr>
                <w:rFonts w:ascii="Webdings" w:hAnsi="Webdings" w:cs="Webdings"/>
                <w:sz w:val="20"/>
                <w:szCs w:val="20"/>
              </w:rPr>
            </w:pPr>
            <w:r>
              <w:rPr>
                <w:rFonts w:ascii="Webdings" w:hAnsi="Webdings" w:cs="Webdings"/>
                <w:sz w:val="20"/>
                <w:szCs w:val="20"/>
              </w:rPr>
              <w:t></w:t>
            </w:r>
          </w:p>
        </w:tc>
      </w:tr>
      <w:tr w:rsidR="007C7D7E" w14:paraId="2C0AC5F6" w14:textId="77777777" w:rsidTr="00712ECC">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3AE0D0DC" w14:textId="77777777" w:rsidR="007C7D7E" w:rsidRDefault="007C7D7E" w:rsidP="002A2F70">
            <w:pPr>
              <w:spacing w:after="0" w:line="240" w:lineRule="auto"/>
              <w:rPr>
                <w:rFonts w:ascii="Helvetica" w:hAnsi="Helvetica" w:cs="Helvetica"/>
              </w:rPr>
            </w:pPr>
            <w:r>
              <w:rPr>
                <w:rFonts w:ascii="Helvetica" w:hAnsi="Helvetica" w:cs="Helvetica"/>
              </w:rPr>
              <w:t>Read instruction manuals for landscaping equipment and supplies and computer programs. For example, refer to software user manuals to review specific functions or steps needed to create plant images, custom plant care packages and quotations using landscape design software.(3)</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B962A9" w14:textId="77777777" w:rsidR="007C7D7E" w:rsidRDefault="007C7D7E" w:rsidP="002A2F70">
            <w:pPr>
              <w:spacing w:after="0"/>
              <w:jc w:val="center"/>
              <w:rPr>
                <w:rFonts w:ascii="Webdings" w:hAnsi="Webdings" w:cs="Webdings"/>
                <w:sz w:val="20"/>
                <w:szCs w:val="20"/>
              </w:rPr>
            </w:pPr>
            <w:r>
              <w:rPr>
                <w:rFonts w:ascii="Webdings" w:hAnsi="Webdings" w:cs="Webdings"/>
                <w:sz w:val="20"/>
                <w:szCs w:val="20"/>
              </w:rPr>
              <w:t></w:t>
            </w:r>
          </w:p>
        </w:tc>
      </w:tr>
      <w:tr w:rsidR="007C7D7E" w14:paraId="5E793ED7" w14:textId="77777777" w:rsidTr="00712ECC">
        <w:tc>
          <w:tcPr>
            <w:tcW w:w="9629" w:type="dxa"/>
            <w:gridSpan w:val="2"/>
            <w:tcBorders>
              <w:top w:val="single" w:sz="4" w:space="0" w:color="000000"/>
              <w:left w:val="single" w:sz="4" w:space="0" w:color="000000"/>
              <w:bottom w:val="single" w:sz="4" w:space="0" w:color="000000"/>
              <w:right w:val="single" w:sz="4" w:space="0" w:color="000000"/>
            </w:tcBorders>
            <w:shd w:val="clear" w:color="auto" w:fill="EEE8CD"/>
          </w:tcPr>
          <w:p w14:paraId="34593CAB" w14:textId="77777777" w:rsidR="007C7D7E" w:rsidRDefault="007C7D7E" w:rsidP="00785FBF">
            <w:pPr>
              <w:spacing w:line="360" w:lineRule="atLeast"/>
              <w:rPr>
                <w:rFonts w:ascii="Helvetica" w:hAnsi="Helvetica" w:cs="Helvetica"/>
                <w:color w:val="2F4F2F"/>
              </w:rPr>
            </w:pPr>
            <w:r>
              <w:rPr>
                <w:rFonts w:ascii="Helvetica" w:hAnsi="Helvetica" w:cs="Helvetica"/>
                <w:b/>
                <w:bCs/>
                <w:color w:val="2F4F2F"/>
              </w:rPr>
              <w:t>Problem Solving</w:t>
            </w:r>
          </w:p>
        </w:tc>
      </w:tr>
      <w:tr w:rsidR="007C7D7E" w14:paraId="65A4064A" w14:textId="77777777" w:rsidTr="00712ECC">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6C6CAC53" w14:textId="77777777" w:rsidR="007C7D7E" w:rsidRDefault="007C7D7E" w:rsidP="00BF07B5">
            <w:pPr>
              <w:spacing w:after="0" w:line="360" w:lineRule="atLeast"/>
              <w:rPr>
                <w:rFonts w:ascii="Helvetica" w:hAnsi="Helvetica" w:cs="Helvetica"/>
                <w:color w:val="144578"/>
              </w:rPr>
            </w:pPr>
            <w:r>
              <w:rPr>
                <w:rFonts w:ascii="Helvetica" w:hAnsi="Helvetica" w:cs="Helvetica"/>
                <w:b/>
                <w:bCs/>
                <w:color w:val="144578"/>
              </w:rPr>
              <w:t>Tasks Performed</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201BCD69" w14:textId="77777777" w:rsidR="007C7D7E" w:rsidRDefault="007C7D7E" w:rsidP="002A2F70">
            <w:pPr>
              <w:spacing w:after="0" w:line="360" w:lineRule="atLeast"/>
              <w:rPr>
                <w:rFonts w:ascii="Helvetica" w:hAnsi="Helvetica" w:cs="Helvetica"/>
                <w:color w:val="144578"/>
              </w:rPr>
            </w:pPr>
            <w:r>
              <w:rPr>
                <w:rFonts w:ascii="Helvetica" w:hAnsi="Helvetica" w:cs="Helvetica"/>
                <w:b/>
                <w:bCs/>
                <w:color w:val="144578"/>
              </w:rPr>
              <w:t>Check</w:t>
            </w:r>
          </w:p>
        </w:tc>
      </w:tr>
      <w:tr w:rsidR="007C7D7E" w14:paraId="29360F01" w14:textId="77777777" w:rsidTr="00712ECC">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60923A38" w14:textId="77777777" w:rsidR="007C7D7E" w:rsidRDefault="007C7D7E" w:rsidP="002A2F70">
            <w:pPr>
              <w:spacing w:after="0" w:line="240" w:lineRule="auto"/>
              <w:rPr>
                <w:rFonts w:ascii="Helvetica" w:hAnsi="Helvetica" w:cs="Helvetica"/>
              </w:rPr>
            </w:pPr>
            <w:r>
              <w:rPr>
                <w:rFonts w:ascii="Helvetica" w:hAnsi="Helvetica" w:cs="Helvetica"/>
              </w:rPr>
              <w:t>Encounter bad weather which prevents landscaping operations from proceeding. Advise supervisors or clients and make schedule changes for the crews.(1)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D0616A" w14:textId="77777777" w:rsidR="007C7D7E" w:rsidRDefault="007C7D7E" w:rsidP="002A2F70">
            <w:pPr>
              <w:spacing w:after="0"/>
              <w:jc w:val="center"/>
              <w:rPr>
                <w:rFonts w:ascii="Webdings" w:hAnsi="Webdings" w:cs="Webdings"/>
                <w:sz w:val="20"/>
                <w:szCs w:val="20"/>
              </w:rPr>
            </w:pPr>
            <w:r>
              <w:rPr>
                <w:rFonts w:ascii="Webdings" w:hAnsi="Webdings" w:cs="Webdings"/>
                <w:sz w:val="20"/>
                <w:szCs w:val="20"/>
              </w:rPr>
              <w:t></w:t>
            </w:r>
          </w:p>
        </w:tc>
      </w:tr>
      <w:tr w:rsidR="007C7D7E" w14:paraId="388A2CF0" w14:textId="77777777" w:rsidTr="00712ECC">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19EA57A2" w14:textId="77777777" w:rsidR="007C7D7E" w:rsidRDefault="007C7D7E" w:rsidP="002A2F70">
            <w:pPr>
              <w:spacing w:after="0" w:line="240" w:lineRule="auto"/>
              <w:rPr>
                <w:rFonts w:ascii="Helvetica" w:hAnsi="Helvetica" w:cs="Helvetica"/>
              </w:rPr>
            </w:pPr>
            <w:r>
              <w:rPr>
                <w:rFonts w:ascii="Helvetica" w:hAnsi="Helvetica" w:cs="Helvetica"/>
              </w:rPr>
              <w:t>Crews encounter unexpected difficulties such as the discovery of big boulders and tree stumps that are hard to remove. If project deadlines cannot be met, meet with supervisors or clients to outline the difficulties and provide estimates of the additional time and resources required.(2)</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309327" w14:textId="77777777" w:rsidR="007C7D7E" w:rsidRDefault="007C7D7E" w:rsidP="002A2F70">
            <w:pPr>
              <w:spacing w:after="0"/>
              <w:jc w:val="center"/>
              <w:rPr>
                <w:rFonts w:ascii="Webdings" w:hAnsi="Webdings" w:cs="Webdings"/>
                <w:sz w:val="20"/>
                <w:szCs w:val="20"/>
              </w:rPr>
            </w:pPr>
            <w:r>
              <w:rPr>
                <w:rFonts w:ascii="Webdings" w:hAnsi="Webdings" w:cs="Webdings"/>
                <w:sz w:val="20"/>
                <w:szCs w:val="20"/>
              </w:rPr>
              <w:t></w:t>
            </w:r>
          </w:p>
        </w:tc>
      </w:tr>
    </w:tbl>
    <w:p w14:paraId="355C16C0" w14:textId="77777777" w:rsidR="002A2F70" w:rsidRDefault="002A2F70">
      <w:r>
        <w:br w:type="page"/>
      </w:r>
    </w:p>
    <w:tbl>
      <w:tblPr>
        <w:tblW w:w="9629"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79"/>
        <w:gridCol w:w="850"/>
      </w:tblGrid>
      <w:tr w:rsidR="007C7D7E" w14:paraId="765A9E92" w14:textId="77777777" w:rsidTr="00712ECC">
        <w:tc>
          <w:tcPr>
            <w:tcW w:w="9629" w:type="dxa"/>
            <w:gridSpan w:val="2"/>
            <w:tcBorders>
              <w:top w:val="single" w:sz="4" w:space="0" w:color="000000"/>
              <w:left w:val="single" w:sz="4" w:space="0" w:color="000000"/>
              <w:bottom w:val="single" w:sz="4" w:space="0" w:color="000000"/>
              <w:right w:val="single" w:sz="4" w:space="0" w:color="000000"/>
            </w:tcBorders>
            <w:shd w:val="clear" w:color="auto" w:fill="EEE8CD"/>
          </w:tcPr>
          <w:p w14:paraId="7660B05C" w14:textId="520F7082" w:rsidR="007C7D7E" w:rsidRDefault="007C7D7E" w:rsidP="00785FBF">
            <w:pPr>
              <w:spacing w:line="360" w:lineRule="atLeast"/>
              <w:rPr>
                <w:rFonts w:ascii="Helvetica" w:hAnsi="Helvetica" w:cs="Helvetica"/>
                <w:color w:val="2F4F2F"/>
              </w:rPr>
            </w:pPr>
            <w:r>
              <w:rPr>
                <w:rFonts w:ascii="Helvetica" w:hAnsi="Helvetica" w:cs="Helvetica"/>
                <w:b/>
                <w:bCs/>
                <w:color w:val="2F4F2F"/>
              </w:rPr>
              <w:lastRenderedPageBreak/>
              <w:t>Measurement and Calculation</w:t>
            </w:r>
          </w:p>
        </w:tc>
      </w:tr>
      <w:tr w:rsidR="007C7D7E" w14:paraId="3BCA762E" w14:textId="77777777" w:rsidTr="002A2F70">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0D824FA3" w14:textId="77777777" w:rsidR="007C7D7E" w:rsidRDefault="007C7D7E" w:rsidP="002A2F70">
            <w:pPr>
              <w:spacing w:after="0" w:line="360" w:lineRule="atLeast"/>
              <w:rPr>
                <w:rFonts w:ascii="Helvetica" w:hAnsi="Helvetica" w:cs="Helvetica"/>
                <w:color w:val="144578"/>
              </w:rPr>
            </w:pPr>
            <w:r>
              <w:rPr>
                <w:rFonts w:ascii="Helvetica" w:hAnsi="Helvetica" w:cs="Helvetica"/>
                <w:b/>
                <w:bCs/>
                <w:color w:val="144578"/>
              </w:rPr>
              <w:t>Tasks Performed</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B35D8C9" w14:textId="77777777" w:rsidR="007C7D7E" w:rsidRDefault="007C7D7E" w:rsidP="002A2F70">
            <w:pPr>
              <w:spacing w:after="0" w:line="360" w:lineRule="atLeast"/>
              <w:rPr>
                <w:rFonts w:ascii="Helvetica" w:hAnsi="Helvetica" w:cs="Helvetica"/>
                <w:color w:val="144578"/>
              </w:rPr>
            </w:pPr>
            <w:r>
              <w:rPr>
                <w:rFonts w:ascii="Helvetica" w:hAnsi="Helvetica" w:cs="Helvetica"/>
                <w:b/>
                <w:bCs/>
                <w:color w:val="144578"/>
              </w:rPr>
              <w:t>Check</w:t>
            </w:r>
          </w:p>
        </w:tc>
      </w:tr>
      <w:tr w:rsidR="007C7D7E" w14:paraId="68CB8E4B" w14:textId="77777777" w:rsidTr="002A2F70">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61249069" w14:textId="77777777" w:rsidR="007C7D7E" w:rsidRDefault="007C7D7E" w:rsidP="002A2F70">
            <w:pPr>
              <w:spacing w:after="0" w:line="240" w:lineRule="auto"/>
              <w:rPr>
                <w:rFonts w:ascii="Helvetica" w:hAnsi="Helvetica" w:cs="Helvetica"/>
              </w:rPr>
            </w:pPr>
            <w:r>
              <w:rPr>
                <w:rFonts w:ascii="Helvetica" w:hAnsi="Helvetica" w:cs="Helvetica"/>
              </w:rPr>
              <w:t>Determine the quantities of materials and supplies needed for jobs. For example, determine the number of pesticide capsules needed for a job by totalling the diameters of all trees to be treated and dividing the total by the number of centimetres treated per capsule. Determine the quantity of paving stones in square feet required to meet design requirements. Golf course superintendents may determine the amount of sand needed for bunkers by calculating their areas.(2)</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C4F3D8" w14:textId="77777777" w:rsidR="007C7D7E" w:rsidRDefault="007C7D7E" w:rsidP="002A2F70">
            <w:pPr>
              <w:spacing w:after="0"/>
              <w:jc w:val="center"/>
              <w:rPr>
                <w:rFonts w:ascii="Webdings" w:hAnsi="Webdings" w:cs="Webdings"/>
                <w:sz w:val="20"/>
                <w:szCs w:val="20"/>
              </w:rPr>
            </w:pPr>
            <w:r>
              <w:rPr>
                <w:rFonts w:ascii="Webdings" w:hAnsi="Webdings" w:cs="Webdings"/>
                <w:sz w:val="20"/>
                <w:szCs w:val="20"/>
              </w:rPr>
              <w:t></w:t>
            </w:r>
          </w:p>
        </w:tc>
      </w:tr>
      <w:tr w:rsidR="007C7D7E" w14:paraId="135818B3" w14:textId="77777777" w:rsidTr="002A2F70">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641EB181" w14:textId="77777777" w:rsidR="007C7D7E" w:rsidRDefault="007C7D7E" w:rsidP="002A2F70">
            <w:pPr>
              <w:spacing w:after="0" w:line="240" w:lineRule="auto"/>
              <w:rPr>
                <w:rFonts w:ascii="Helvetica" w:hAnsi="Helvetica" w:cs="Helvetica"/>
              </w:rPr>
            </w:pPr>
            <w:r>
              <w:rPr>
                <w:rFonts w:ascii="Helvetica" w:hAnsi="Helvetica" w:cs="Helvetica"/>
              </w:rPr>
              <w:t>Calculate weights and liquid volumes needed to prepare fertilizer, fungicide, herbicide and insecticide mixtures. Perform these calculations using ratios, rates and percentages.(2)</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8C8F0A" w14:textId="77777777" w:rsidR="007C7D7E" w:rsidRDefault="007C7D7E" w:rsidP="002A2F70">
            <w:pPr>
              <w:spacing w:after="0"/>
              <w:jc w:val="center"/>
              <w:rPr>
                <w:rFonts w:ascii="Webdings" w:hAnsi="Webdings" w:cs="Webdings"/>
                <w:sz w:val="20"/>
                <w:szCs w:val="20"/>
              </w:rPr>
            </w:pPr>
            <w:r>
              <w:rPr>
                <w:rFonts w:ascii="Webdings" w:hAnsi="Webdings" w:cs="Webdings"/>
                <w:sz w:val="20"/>
                <w:szCs w:val="20"/>
              </w:rPr>
              <w:t></w:t>
            </w:r>
          </w:p>
        </w:tc>
      </w:tr>
      <w:tr w:rsidR="007C7D7E" w14:paraId="7F63C5D9" w14:textId="77777777" w:rsidTr="002A2F70">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35B848FE" w14:textId="77777777" w:rsidR="007C7D7E" w:rsidRDefault="007C7D7E" w:rsidP="002A2F70">
            <w:pPr>
              <w:spacing w:after="0" w:line="240" w:lineRule="auto"/>
              <w:rPr>
                <w:rFonts w:ascii="Helvetica" w:hAnsi="Helvetica" w:cs="Helvetica"/>
              </w:rPr>
            </w:pPr>
            <w:r>
              <w:rPr>
                <w:rFonts w:ascii="Helvetica" w:hAnsi="Helvetica" w:cs="Helvetica"/>
              </w:rPr>
              <w:t>Take measurements from landscape drawings to determine location to plant or place shrubs, trees and flowers.(2)</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D51A6D" w14:textId="77777777" w:rsidR="007C7D7E" w:rsidRDefault="007C7D7E" w:rsidP="002A2F70">
            <w:pPr>
              <w:spacing w:after="0"/>
              <w:jc w:val="center"/>
              <w:rPr>
                <w:rFonts w:ascii="Webdings" w:hAnsi="Webdings" w:cs="Webdings"/>
                <w:sz w:val="20"/>
                <w:szCs w:val="20"/>
              </w:rPr>
            </w:pPr>
            <w:r>
              <w:rPr>
                <w:rFonts w:ascii="Webdings" w:hAnsi="Webdings" w:cs="Webdings"/>
                <w:sz w:val="20"/>
                <w:szCs w:val="20"/>
              </w:rPr>
              <w:t></w:t>
            </w:r>
          </w:p>
        </w:tc>
      </w:tr>
      <w:tr w:rsidR="007C7D7E" w14:paraId="29B86F18" w14:textId="77777777" w:rsidTr="002A2F70">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31AA1895" w14:textId="77777777" w:rsidR="007C7D7E" w:rsidRDefault="007C7D7E" w:rsidP="002A2F70">
            <w:pPr>
              <w:spacing w:after="0" w:line="240" w:lineRule="auto"/>
              <w:rPr>
                <w:rFonts w:ascii="Helvetica" w:hAnsi="Helvetica" w:cs="Helvetica"/>
              </w:rPr>
            </w:pPr>
            <w:r>
              <w:rPr>
                <w:rFonts w:ascii="Helvetica" w:hAnsi="Helvetica" w:cs="Helvetica"/>
              </w:rPr>
              <w:t>Take various precise measurements. For example, take precise site measurements using laser distance and height instruments. Take a series of measurements of diameters of plant stems and tree trunks at precise intervals as specified in manuals of standards using callipers.(3)</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7DE49E" w14:textId="77777777" w:rsidR="007C7D7E" w:rsidRDefault="007C7D7E" w:rsidP="002A2F70">
            <w:pPr>
              <w:spacing w:after="0"/>
              <w:jc w:val="center"/>
              <w:rPr>
                <w:rFonts w:ascii="Webdings" w:hAnsi="Webdings" w:cs="Webdings"/>
                <w:sz w:val="20"/>
                <w:szCs w:val="20"/>
              </w:rPr>
            </w:pPr>
            <w:r>
              <w:rPr>
                <w:rFonts w:ascii="Webdings" w:hAnsi="Webdings" w:cs="Webdings"/>
                <w:sz w:val="20"/>
                <w:szCs w:val="20"/>
              </w:rPr>
              <w:t></w:t>
            </w:r>
          </w:p>
        </w:tc>
      </w:tr>
      <w:tr w:rsidR="007C7D7E" w14:paraId="1D56D5CC" w14:textId="77777777" w:rsidTr="00712ECC">
        <w:tc>
          <w:tcPr>
            <w:tcW w:w="9629" w:type="dxa"/>
            <w:gridSpan w:val="2"/>
            <w:tcBorders>
              <w:top w:val="single" w:sz="4" w:space="0" w:color="000000"/>
              <w:left w:val="single" w:sz="4" w:space="0" w:color="000000"/>
              <w:bottom w:val="single" w:sz="4" w:space="0" w:color="000000"/>
              <w:right w:val="single" w:sz="4" w:space="0" w:color="000000"/>
            </w:tcBorders>
            <w:shd w:val="clear" w:color="auto" w:fill="EEE8CD"/>
          </w:tcPr>
          <w:p w14:paraId="238AC290" w14:textId="77777777" w:rsidR="007C7D7E" w:rsidRDefault="007C7D7E" w:rsidP="00785FBF">
            <w:pPr>
              <w:spacing w:line="360" w:lineRule="atLeast"/>
              <w:rPr>
                <w:rFonts w:ascii="Helvetica" w:hAnsi="Helvetica" w:cs="Helvetica"/>
                <w:color w:val="2F4F2F"/>
              </w:rPr>
            </w:pPr>
            <w:r>
              <w:rPr>
                <w:rFonts w:ascii="Helvetica" w:hAnsi="Helvetica" w:cs="Helvetica"/>
                <w:b/>
                <w:bCs/>
                <w:color w:val="2F4F2F"/>
              </w:rPr>
              <w:t>Finding Information</w:t>
            </w:r>
          </w:p>
        </w:tc>
      </w:tr>
      <w:tr w:rsidR="007C7D7E" w14:paraId="525A7AAF" w14:textId="77777777" w:rsidTr="002A2F70">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2754B187" w14:textId="77777777" w:rsidR="007C7D7E" w:rsidRDefault="007C7D7E" w:rsidP="002A2F70">
            <w:pPr>
              <w:spacing w:after="0" w:line="360" w:lineRule="atLeast"/>
              <w:rPr>
                <w:rFonts w:ascii="Helvetica" w:hAnsi="Helvetica" w:cs="Helvetica"/>
                <w:color w:val="144578"/>
              </w:rPr>
            </w:pPr>
            <w:r>
              <w:rPr>
                <w:rFonts w:ascii="Helvetica" w:hAnsi="Helvetica" w:cs="Helvetica"/>
                <w:b/>
                <w:bCs/>
                <w:color w:val="144578"/>
              </w:rPr>
              <w:t>Tasks Performed</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72B4748" w14:textId="77777777" w:rsidR="007C7D7E" w:rsidRDefault="007C7D7E" w:rsidP="002A2F70">
            <w:pPr>
              <w:spacing w:after="0" w:line="360" w:lineRule="atLeast"/>
              <w:rPr>
                <w:rFonts w:ascii="Helvetica" w:hAnsi="Helvetica" w:cs="Helvetica"/>
                <w:color w:val="144578"/>
              </w:rPr>
            </w:pPr>
            <w:r>
              <w:rPr>
                <w:rFonts w:ascii="Helvetica" w:hAnsi="Helvetica" w:cs="Helvetica"/>
                <w:b/>
                <w:bCs/>
                <w:color w:val="144578"/>
              </w:rPr>
              <w:t>Check</w:t>
            </w:r>
          </w:p>
        </w:tc>
      </w:tr>
      <w:tr w:rsidR="007C7D7E" w14:paraId="799CE840" w14:textId="77777777" w:rsidTr="002A2F70">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74216A35" w14:textId="77777777" w:rsidR="007C7D7E" w:rsidRDefault="007C7D7E" w:rsidP="002A2F70">
            <w:pPr>
              <w:spacing w:after="0" w:line="240" w:lineRule="auto"/>
              <w:rPr>
                <w:rFonts w:ascii="Helvetica" w:hAnsi="Helvetica" w:cs="Helvetica"/>
              </w:rPr>
            </w:pPr>
            <w:r>
              <w:rPr>
                <w:rFonts w:ascii="Helvetica" w:hAnsi="Helvetica" w:cs="Helvetica"/>
              </w:rPr>
              <w:t>Find information about past landscaping or horticultural activities by searching databases.(2)</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F45CE7" w14:textId="77777777" w:rsidR="007C7D7E" w:rsidRDefault="007C7D7E" w:rsidP="002A2F70">
            <w:pPr>
              <w:spacing w:after="0"/>
              <w:jc w:val="center"/>
              <w:rPr>
                <w:rFonts w:ascii="Webdings" w:hAnsi="Webdings" w:cs="Webdings"/>
                <w:sz w:val="20"/>
                <w:szCs w:val="20"/>
              </w:rPr>
            </w:pPr>
            <w:r>
              <w:rPr>
                <w:rFonts w:ascii="Webdings" w:hAnsi="Webdings" w:cs="Webdings"/>
                <w:sz w:val="20"/>
                <w:szCs w:val="20"/>
              </w:rPr>
              <w:t></w:t>
            </w:r>
          </w:p>
        </w:tc>
      </w:tr>
      <w:tr w:rsidR="007C7D7E" w14:paraId="5EFBCA4C" w14:textId="77777777" w:rsidTr="002A2F70">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1386D364" w14:textId="77777777" w:rsidR="007C7D7E" w:rsidRDefault="007C7D7E" w:rsidP="002A2F70">
            <w:pPr>
              <w:spacing w:after="0" w:line="240" w:lineRule="auto"/>
              <w:rPr>
                <w:rFonts w:ascii="Helvetica" w:hAnsi="Helvetica" w:cs="Helvetica"/>
              </w:rPr>
            </w:pPr>
            <w:r>
              <w:rPr>
                <w:rFonts w:ascii="Helvetica" w:hAnsi="Helvetica" w:cs="Helvetica"/>
              </w:rPr>
              <w:t>Find legislation applying to current landscaping projects in building codes, zoning regulations and by-laws.(3)</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686BC9" w14:textId="77777777" w:rsidR="007C7D7E" w:rsidRDefault="007C7D7E" w:rsidP="002A2F70">
            <w:pPr>
              <w:spacing w:after="0"/>
              <w:jc w:val="center"/>
              <w:rPr>
                <w:rFonts w:ascii="Webdings" w:hAnsi="Webdings" w:cs="Webdings"/>
                <w:sz w:val="20"/>
                <w:szCs w:val="20"/>
              </w:rPr>
            </w:pPr>
            <w:r>
              <w:rPr>
                <w:rFonts w:ascii="Webdings" w:hAnsi="Webdings" w:cs="Webdings"/>
                <w:sz w:val="20"/>
                <w:szCs w:val="20"/>
              </w:rPr>
              <w:t></w:t>
            </w:r>
          </w:p>
        </w:tc>
      </w:tr>
      <w:tr w:rsidR="007C7D7E" w14:paraId="571B9E32" w14:textId="77777777" w:rsidTr="002A2F70">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7C8C9C00" w14:textId="77777777" w:rsidR="007C7D7E" w:rsidRDefault="007C7D7E" w:rsidP="002A2F70">
            <w:pPr>
              <w:spacing w:after="0" w:line="240" w:lineRule="auto"/>
              <w:rPr>
                <w:rFonts w:ascii="Helvetica" w:hAnsi="Helvetica" w:cs="Helvetica"/>
              </w:rPr>
            </w:pPr>
            <w:r>
              <w:rPr>
                <w:rFonts w:ascii="Helvetica" w:hAnsi="Helvetica" w:cs="Helvetica"/>
              </w:rPr>
              <w:t>Search a wide range of sources including textbooks, trade publications, scientific journals and suppliers' websites to find information about trees, shrubs, plants, flowers, soils, inorganic materials, fertilizers, fungicides, herbicides, pesticides, treatment techniques and equipment.(3)</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499666" w14:textId="77777777" w:rsidR="007C7D7E" w:rsidRDefault="007C7D7E" w:rsidP="002A2F70">
            <w:pPr>
              <w:spacing w:after="0"/>
              <w:jc w:val="center"/>
              <w:rPr>
                <w:rFonts w:ascii="Webdings" w:hAnsi="Webdings" w:cs="Webdings"/>
                <w:sz w:val="20"/>
                <w:szCs w:val="20"/>
              </w:rPr>
            </w:pPr>
            <w:r>
              <w:rPr>
                <w:rFonts w:ascii="Webdings" w:hAnsi="Webdings" w:cs="Webdings"/>
                <w:sz w:val="20"/>
                <w:szCs w:val="20"/>
              </w:rPr>
              <w:t></w:t>
            </w:r>
          </w:p>
        </w:tc>
      </w:tr>
      <w:tr w:rsidR="007C7D7E" w14:paraId="22430D9D" w14:textId="77777777" w:rsidTr="00712ECC">
        <w:tc>
          <w:tcPr>
            <w:tcW w:w="9629" w:type="dxa"/>
            <w:gridSpan w:val="2"/>
            <w:tcBorders>
              <w:top w:val="single" w:sz="4" w:space="0" w:color="000000"/>
              <w:left w:val="single" w:sz="4" w:space="0" w:color="000000"/>
              <w:bottom w:val="single" w:sz="4" w:space="0" w:color="000000"/>
              <w:right w:val="single" w:sz="4" w:space="0" w:color="000000"/>
            </w:tcBorders>
            <w:shd w:val="clear" w:color="auto" w:fill="EEE8CD"/>
          </w:tcPr>
          <w:p w14:paraId="5990C785" w14:textId="77777777" w:rsidR="007C7D7E" w:rsidRDefault="007C7D7E" w:rsidP="00785FBF">
            <w:pPr>
              <w:spacing w:line="360" w:lineRule="atLeast"/>
              <w:rPr>
                <w:rFonts w:ascii="Helvetica" w:hAnsi="Helvetica" w:cs="Helvetica"/>
                <w:color w:val="2F4F2F"/>
              </w:rPr>
            </w:pPr>
            <w:r>
              <w:rPr>
                <w:rFonts w:ascii="Helvetica" w:hAnsi="Helvetica" w:cs="Helvetica"/>
                <w:b/>
                <w:bCs/>
                <w:color w:val="2F4F2F"/>
              </w:rPr>
              <w:t>Document Use</w:t>
            </w:r>
          </w:p>
        </w:tc>
      </w:tr>
      <w:tr w:rsidR="007C7D7E" w14:paraId="1E5CAC61" w14:textId="77777777" w:rsidTr="002A2F70">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016E00C7" w14:textId="77777777" w:rsidR="007C7D7E" w:rsidRDefault="007C7D7E" w:rsidP="002A2F70">
            <w:pPr>
              <w:spacing w:after="0" w:line="360" w:lineRule="atLeast"/>
              <w:rPr>
                <w:rFonts w:ascii="Helvetica" w:hAnsi="Helvetica" w:cs="Helvetica"/>
                <w:color w:val="144578"/>
              </w:rPr>
            </w:pPr>
            <w:r>
              <w:rPr>
                <w:rFonts w:ascii="Helvetica" w:hAnsi="Helvetica" w:cs="Helvetica"/>
                <w:b/>
                <w:bCs/>
                <w:color w:val="144578"/>
              </w:rPr>
              <w:t>Tasks Performed</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420835E" w14:textId="77777777" w:rsidR="007C7D7E" w:rsidRDefault="007C7D7E" w:rsidP="002A2F70">
            <w:pPr>
              <w:spacing w:after="0" w:line="360" w:lineRule="atLeast"/>
              <w:rPr>
                <w:rFonts w:ascii="Helvetica" w:hAnsi="Helvetica" w:cs="Helvetica"/>
                <w:color w:val="144578"/>
              </w:rPr>
            </w:pPr>
            <w:r>
              <w:rPr>
                <w:rFonts w:ascii="Helvetica" w:hAnsi="Helvetica" w:cs="Helvetica"/>
                <w:b/>
                <w:bCs/>
                <w:color w:val="144578"/>
              </w:rPr>
              <w:t>Check</w:t>
            </w:r>
          </w:p>
        </w:tc>
      </w:tr>
      <w:tr w:rsidR="007C7D7E" w14:paraId="1A148EE3" w14:textId="77777777" w:rsidTr="002A2F70">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644DD496" w14:textId="77777777" w:rsidR="007C7D7E" w:rsidRDefault="007C7D7E" w:rsidP="002A2F70">
            <w:pPr>
              <w:spacing w:after="0" w:line="240" w:lineRule="auto"/>
              <w:rPr>
                <w:rFonts w:ascii="Helvetica" w:hAnsi="Helvetica" w:cs="Helvetica"/>
              </w:rPr>
            </w:pPr>
            <w:r>
              <w:rPr>
                <w:rFonts w:ascii="Helvetica" w:hAnsi="Helvetica" w:cs="Helvetica"/>
              </w:rPr>
              <w:t>Read lists of names and addresses of horticultural product suppliers.(1)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E1660C" w14:textId="77777777" w:rsidR="007C7D7E" w:rsidRDefault="007C7D7E" w:rsidP="002A2F70">
            <w:pPr>
              <w:spacing w:after="0"/>
              <w:jc w:val="center"/>
              <w:rPr>
                <w:rFonts w:ascii="Webdings" w:hAnsi="Webdings" w:cs="Webdings"/>
                <w:sz w:val="20"/>
                <w:szCs w:val="20"/>
              </w:rPr>
            </w:pPr>
            <w:r>
              <w:rPr>
                <w:rFonts w:ascii="Webdings" w:hAnsi="Webdings" w:cs="Webdings"/>
                <w:sz w:val="20"/>
                <w:szCs w:val="20"/>
              </w:rPr>
              <w:t></w:t>
            </w:r>
          </w:p>
        </w:tc>
      </w:tr>
      <w:tr w:rsidR="007C7D7E" w14:paraId="04F1939F" w14:textId="77777777" w:rsidTr="002A2F70">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21BA5A9B" w14:textId="77777777" w:rsidR="007C7D7E" w:rsidRDefault="007C7D7E" w:rsidP="002A2F70">
            <w:pPr>
              <w:spacing w:after="0" w:line="240" w:lineRule="auto"/>
              <w:rPr>
                <w:rFonts w:ascii="Helvetica" w:hAnsi="Helvetica" w:cs="Helvetica"/>
              </w:rPr>
            </w:pPr>
            <w:r>
              <w:rPr>
                <w:rFonts w:ascii="Helvetica" w:hAnsi="Helvetica" w:cs="Helvetica"/>
              </w:rPr>
              <w:t>Scan labels on fertilizer, herbicide, insecticide and fungicide containers to find information on ingredients, concentrations, hazard warnings and expiry dates.(1)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32B25F" w14:textId="77777777" w:rsidR="007C7D7E" w:rsidRDefault="007C7D7E" w:rsidP="002A2F70">
            <w:pPr>
              <w:spacing w:after="0"/>
              <w:jc w:val="center"/>
              <w:rPr>
                <w:rFonts w:ascii="Webdings" w:hAnsi="Webdings" w:cs="Webdings"/>
                <w:sz w:val="20"/>
                <w:szCs w:val="20"/>
              </w:rPr>
            </w:pPr>
            <w:r>
              <w:rPr>
                <w:rFonts w:ascii="Webdings" w:hAnsi="Webdings" w:cs="Webdings"/>
                <w:sz w:val="20"/>
                <w:szCs w:val="20"/>
              </w:rPr>
              <w:t></w:t>
            </w:r>
          </w:p>
        </w:tc>
      </w:tr>
      <w:tr w:rsidR="007C7D7E" w14:paraId="5E63444E" w14:textId="77777777" w:rsidTr="002A2F70">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42B8FB93" w14:textId="77777777" w:rsidR="007C7D7E" w:rsidRDefault="007C7D7E" w:rsidP="002A2F70">
            <w:pPr>
              <w:spacing w:after="0" w:line="240" w:lineRule="auto"/>
              <w:rPr>
                <w:rFonts w:ascii="Helvetica" w:hAnsi="Helvetica" w:cs="Helvetica"/>
              </w:rPr>
            </w:pPr>
            <w:r>
              <w:rPr>
                <w:rFonts w:ascii="Helvetica" w:hAnsi="Helvetica" w:cs="Helvetica"/>
              </w:rPr>
              <w:t>Check coloured pictures of varied types of diseases to assess the health and conditions of trees, shrubs, plants and lawns.(2)</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9814D0" w14:textId="77777777" w:rsidR="007C7D7E" w:rsidRDefault="007C7D7E" w:rsidP="002A2F70">
            <w:pPr>
              <w:spacing w:after="0"/>
              <w:jc w:val="center"/>
              <w:rPr>
                <w:rFonts w:ascii="Webdings" w:hAnsi="Webdings" w:cs="Webdings"/>
                <w:sz w:val="20"/>
                <w:szCs w:val="20"/>
              </w:rPr>
            </w:pPr>
            <w:r>
              <w:rPr>
                <w:rFonts w:ascii="Webdings" w:hAnsi="Webdings" w:cs="Webdings"/>
                <w:sz w:val="20"/>
                <w:szCs w:val="20"/>
              </w:rPr>
              <w:t></w:t>
            </w:r>
          </w:p>
        </w:tc>
      </w:tr>
      <w:tr w:rsidR="007C7D7E" w14:paraId="3315D4D3" w14:textId="77777777" w:rsidTr="002A2F70">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21404EE3" w14:textId="77777777" w:rsidR="007C7D7E" w:rsidRDefault="007C7D7E" w:rsidP="002A2F70">
            <w:pPr>
              <w:spacing w:after="0" w:line="240" w:lineRule="auto"/>
              <w:rPr>
                <w:rFonts w:ascii="Helvetica" w:hAnsi="Helvetica" w:cs="Helvetica"/>
              </w:rPr>
            </w:pPr>
            <w:r>
              <w:rPr>
                <w:rFonts w:ascii="Helvetica" w:hAnsi="Helvetica" w:cs="Helvetica"/>
              </w:rPr>
              <w:t>Locate and retrieve data from various tables, schedules and other table-like text. For example, locate information about the composition and health hazard of chemical products on Material Safety Data Sheets and other technical data sheets.(3)</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F192E" w14:textId="77777777" w:rsidR="007C7D7E" w:rsidRDefault="007C7D7E" w:rsidP="002A2F70">
            <w:pPr>
              <w:spacing w:after="0"/>
              <w:jc w:val="center"/>
              <w:rPr>
                <w:rFonts w:ascii="Webdings" w:hAnsi="Webdings" w:cs="Webdings"/>
                <w:sz w:val="20"/>
                <w:szCs w:val="20"/>
              </w:rPr>
            </w:pPr>
            <w:r>
              <w:rPr>
                <w:rFonts w:ascii="Webdings" w:hAnsi="Webdings" w:cs="Webdings"/>
                <w:sz w:val="20"/>
                <w:szCs w:val="20"/>
              </w:rPr>
              <w:t></w:t>
            </w:r>
          </w:p>
        </w:tc>
      </w:tr>
      <w:tr w:rsidR="007C7D7E" w14:paraId="1428D8CE" w14:textId="77777777" w:rsidTr="002A2F70">
        <w:tc>
          <w:tcPr>
            <w:tcW w:w="9629" w:type="dxa"/>
            <w:gridSpan w:val="2"/>
            <w:tcBorders>
              <w:top w:val="nil"/>
              <w:left w:val="single" w:sz="4" w:space="0" w:color="000000"/>
              <w:bottom w:val="single" w:sz="4" w:space="0" w:color="000000"/>
              <w:right w:val="single" w:sz="4" w:space="0" w:color="000000"/>
            </w:tcBorders>
            <w:shd w:val="clear" w:color="auto" w:fill="EEE8CD"/>
          </w:tcPr>
          <w:p w14:paraId="7906C7B8" w14:textId="77777777" w:rsidR="007C7D7E" w:rsidRDefault="007C7D7E" w:rsidP="00785FBF">
            <w:pPr>
              <w:spacing w:line="360" w:lineRule="atLeast"/>
              <w:rPr>
                <w:rFonts w:ascii="Helvetica" w:hAnsi="Helvetica" w:cs="Helvetica"/>
                <w:color w:val="2F4F2F"/>
              </w:rPr>
            </w:pPr>
            <w:r>
              <w:rPr>
                <w:rFonts w:ascii="Helvetica" w:hAnsi="Helvetica" w:cs="Helvetica"/>
                <w:b/>
                <w:bCs/>
                <w:color w:val="2F4F2F"/>
              </w:rPr>
              <w:t>Other Tasks</w:t>
            </w:r>
          </w:p>
        </w:tc>
      </w:tr>
      <w:tr w:rsidR="007C7D7E" w14:paraId="43BF6D88" w14:textId="77777777" w:rsidTr="002A2F70">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7E120D28" w14:textId="77777777" w:rsidR="007C7D7E" w:rsidRDefault="007C7D7E" w:rsidP="00785FBF">
            <w:pPr>
              <w:spacing w:line="360" w:lineRule="atLeast"/>
              <w:rPr>
                <w:rFonts w:ascii="Helvetica" w:hAnsi="Helvetica" w:cs="Helvetica"/>
                <w:color w:val="144578"/>
              </w:rPr>
            </w:pPr>
            <w:r>
              <w:rPr>
                <w:rFonts w:ascii="Helvetica" w:hAnsi="Helvetica" w:cs="Helvetica"/>
                <w:b/>
                <w:bCs/>
                <w:color w:val="144578"/>
              </w:rPr>
              <w:t>Tasks Performed</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58FABD3" w14:textId="77777777" w:rsidR="007C7D7E" w:rsidRDefault="007C7D7E" w:rsidP="00785FBF">
            <w:pPr>
              <w:spacing w:line="360" w:lineRule="atLeast"/>
              <w:rPr>
                <w:rFonts w:ascii="Helvetica" w:hAnsi="Helvetica" w:cs="Helvetica"/>
                <w:color w:val="144578"/>
              </w:rPr>
            </w:pPr>
            <w:r>
              <w:rPr>
                <w:rFonts w:ascii="Helvetica" w:hAnsi="Helvetica" w:cs="Helvetica"/>
                <w:b/>
                <w:bCs/>
                <w:color w:val="144578"/>
              </w:rPr>
              <w:t>Check</w:t>
            </w:r>
          </w:p>
        </w:tc>
      </w:tr>
      <w:tr w:rsidR="001C712F" w14:paraId="65302F83" w14:textId="77777777" w:rsidTr="002A2F70">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21D9D6DF" w14:textId="77777777" w:rsidR="001C712F" w:rsidRDefault="001C712F" w:rsidP="001C712F">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14E208" w14:textId="2780A524" w:rsidR="001C712F" w:rsidRDefault="001C712F" w:rsidP="00712ECC">
            <w:pPr>
              <w:jc w:val="center"/>
              <w:rPr>
                <w:rFonts w:ascii="Times New Roman" w:hAnsi="Times New Roman"/>
              </w:rPr>
            </w:pPr>
            <w:r>
              <w:rPr>
                <w:rFonts w:ascii="Webdings" w:hAnsi="Webdings" w:cs="Webdings"/>
                <w:sz w:val="20"/>
                <w:szCs w:val="20"/>
              </w:rPr>
              <w:t></w:t>
            </w:r>
          </w:p>
        </w:tc>
      </w:tr>
      <w:tr w:rsidR="001C712F" w14:paraId="53B0DD0E" w14:textId="77777777" w:rsidTr="002A2F70">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049B8FEE" w14:textId="77777777" w:rsidR="001C712F" w:rsidRDefault="001C712F" w:rsidP="001C712F">
            <w:pPr>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ED610B" w14:textId="0D4C2C8C" w:rsidR="001C712F" w:rsidRDefault="001C712F" w:rsidP="00712ECC">
            <w:pPr>
              <w:jc w:val="center"/>
              <w:rPr>
                <w:rFonts w:ascii="Times New Roman" w:hAnsi="Times New Roman"/>
              </w:rPr>
            </w:pPr>
            <w:r>
              <w:rPr>
                <w:rFonts w:ascii="Webdings" w:hAnsi="Webdings" w:cs="Webdings"/>
                <w:sz w:val="20"/>
                <w:szCs w:val="20"/>
              </w:rPr>
              <w:t></w:t>
            </w:r>
          </w:p>
        </w:tc>
      </w:tr>
      <w:tr w:rsidR="007C7D7E" w14:paraId="42B8D2F8"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29" w:type="dxa"/>
            <w:gridSpan w:val="2"/>
            <w:tcBorders>
              <w:top w:val="single" w:sz="4" w:space="0" w:color="000000"/>
              <w:left w:val="single" w:sz="4" w:space="0" w:color="000000"/>
              <w:bottom w:val="single" w:sz="4" w:space="0" w:color="000000"/>
              <w:right w:val="single" w:sz="4" w:space="0" w:color="000000"/>
            </w:tcBorders>
            <w:shd w:val="clear" w:color="auto" w:fill="EEE8CD"/>
          </w:tcPr>
          <w:p w14:paraId="52F2ABE2" w14:textId="77777777" w:rsidR="007C7D7E" w:rsidRDefault="007C7D7E" w:rsidP="00785FBF">
            <w:pPr>
              <w:spacing w:line="320" w:lineRule="atLeast"/>
              <w:rPr>
                <w:rFonts w:ascii="Helvetica" w:hAnsi="Helvetica" w:cs="Helvetica"/>
                <w:color w:val="2F4F2F"/>
              </w:rPr>
            </w:pPr>
            <w:r>
              <w:rPr>
                <w:rFonts w:ascii="Helvetica" w:hAnsi="Helvetica" w:cs="Helvetica"/>
                <w:b/>
                <w:bCs/>
                <w:color w:val="2F4F2F"/>
              </w:rPr>
              <w:lastRenderedPageBreak/>
              <w:t>Working Safely</w:t>
            </w:r>
          </w:p>
        </w:tc>
      </w:tr>
      <w:tr w:rsidR="007C7D7E" w14:paraId="518C1B8F"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47825414" w14:textId="77777777" w:rsidR="007C7D7E" w:rsidRDefault="007C7D7E" w:rsidP="00785FBF">
            <w:pPr>
              <w:spacing w:line="360" w:lineRule="atLeast"/>
              <w:rPr>
                <w:rFonts w:ascii="Helvetica" w:hAnsi="Helvetica" w:cs="Helvetica"/>
                <w:color w:val="144578"/>
              </w:rPr>
            </w:pPr>
            <w:r>
              <w:rPr>
                <w:rFonts w:ascii="Helvetica" w:hAnsi="Helvetica" w:cs="Helvetica"/>
                <w:b/>
                <w:bCs/>
                <w:color w:val="144578"/>
              </w:rPr>
              <w:t>Description</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6DE050E4" w14:textId="77777777" w:rsidR="007C7D7E" w:rsidRDefault="007C7D7E" w:rsidP="00785FBF">
            <w:pPr>
              <w:spacing w:line="360" w:lineRule="atLeast"/>
              <w:rPr>
                <w:rFonts w:ascii="Helvetica" w:hAnsi="Helvetica" w:cs="Helvetica"/>
                <w:color w:val="144578"/>
              </w:rPr>
            </w:pPr>
            <w:r>
              <w:rPr>
                <w:rFonts w:ascii="Helvetica" w:hAnsi="Helvetica" w:cs="Helvetica"/>
                <w:b/>
                <w:bCs/>
                <w:color w:val="144578"/>
              </w:rPr>
              <w:t>Check</w:t>
            </w:r>
          </w:p>
        </w:tc>
      </w:tr>
      <w:tr w:rsidR="007C7D7E" w14:paraId="08B3777D"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070A29F9" w14:textId="77777777" w:rsidR="007C7D7E" w:rsidRDefault="007C7D7E" w:rsidP="007C7D7E">
            <w:pPr>
              <w:spacing w:after="0" w:line="320" w:lineRule="atLeast"/>
              <w:rPr>
                <w:rFonts w:ascii="Helvetica" w:hAnsi="Helvetica" w:cs="Helvetica"/>
              </w:rPr>
            </w:pPr>
            <w:r>
              <w:rPr>
                <w:rFonts w:ascii="Helvetica" w:hAnsi="Helvetica" w:cs="Helvetica"/>
              </w:rPr>
              <w:t xml:space="preserve">Working in a manner that prevents injury to self and others </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F8F3F3" w14:textId="77777777" w:rsidR="007C7D7E" w:rsidRDefault="007C7D7E" w:rsidP="00785FBF">
            <w:pPr>
              <w:jc w:val="center"/>
              <w:rPr>
                <w:rFonts w:ascii="Webdings" w:hAnsi="Webdings" w:cs="Webdings"/>
                <w:sz w:val="20"/>
                <w:szCs w:val="20"/>
              </w:rPr>
            </w:pPr>
            <w:r>
              <w:rPr>
                <w:rFonts w:ascii="Webdings" w:hAnsi="Webdings" w:cs="Webdings"/>
                <w:sz w:val="20"/>
                <w:szCs w:val="20"/>
              </w:rPr>
              <w:t></w:t>
            </w:r>
          </w:p>
        </w:tc>
      </w:tr>
      <w:tr w:rsidR="007C7D7E" w14:paraId="77FE4E0F"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67FBB174" w14:textId="77777777" w:rsidR="007C7D7E" w:rsidRDefault="007C7D7E" w:rsidP="00785FBF">
            <w:pPr>
              <w:spacing w:line="320" w:lineRule="atLeast"/>
              <w:rPr>
                <w:rFonts w:ascii="Helvetica" w:hAnsi="Helvetica" w:cs="Helvetica"/>
              </w:rPr>
            </w:pPr>
            <w:r>
              <w:rPr>
                <w:rFonts w:ascii="Helvetica" w:hAnsi="Helvetica" w:cs="Helvetica"/>
              </w:rPr>
              <w:t>Reporting unsafe conditions</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D38E13" w14:textId="77777777" w:rsidR="007C7D7E" w:rsidRDefault="007C7D7E" w:rsidP="00785FBF">
            <w:pPr>
              <w:jc w:val="center"/>
              <w:rPr>
                <w:rFonts w:ascii="Webdings" w:hAnsi="Webdings" w:cs="Webdings"/>
                <w:sz w:val="20"/>
                <w:szCs w:val="20"/>
              </w:rPr>
            </w:pPr>
            <w:r>
              <w:rPr>
                <w:rFonts w:ascii="Webdings" w:hAnsi="Webdings" w:cs="Webdings"/>
                <w:sz w:val="20"/>
                <w:szCs w:val="20"/>
              </w:rPr>
              <w:t></w:t>
            </w:r>
          </w:p>
        </w:tc>
      </w:tr>
      <w:tr w:rsidR="007C7D7E" w14:paraId="1DC035A8"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72058983" w14:textId="77777777" w:rsidR="007C7D7E" w:rsidRDefault="007C7D7E" w:rsidP="00785FBF">
            <w:pPr>
              <w:spacing w:line="320" w:lineRule="atLeast"/>
              <w:rPr>
                <w:rFonts w:ascii="Helvetica" w:hAnsi="Helvetica" w:cs="Helvetica"/>
              </w:rPr>
            </w:pPr>
            <w:r>
              <w:rPr>
                <w:rFonts w:ascii="Helvetica" w:hAnsi="Helvetica" w:cs="Helvetica"/>
              </w:rPr>
              <w:t>Participating in health and safety training, as required</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794E5D" w14:textId="77777777" w:rsidR="007C7D7E" w:rsidRDefault="007C7D7E" w:rsidP="00785FBF">
            <w:pPr>
              <w:jc w:val="center"/>
              <w:rPr>
                <w:rFonts w:ascii="Webdings" w:hAnsi="Webdings" w:cs="Webdings"/>
                <w:sz w:val="20"/>
                <w:szCs w:val="20"/>
              </w:rPr>
            </w:pPr>
            <w:r>
              <w:rPr>
                <w:rFonts w:ascii="Webdings" w:hAnsi="Webdings" w:cs="Webdings"/>
                <w:sz w:val="20"/>
                <w:szCs w:val="20"/>
              </w:rPr>
              <w:t></w:t>
            </w:r>
          </w:p>
        </w:tc>
      </w:tr>
      <w:tr w:rsidR="007C7D7E" w14:paraId="5E26F569"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71D728C6" w14:textId="77777777" w:rsidR="007C7D7E" w:rsidRDefault="007C7D7E" w:rsidP="00785FBF">
            <w:pPr>
              <w:spacing w:line="320" w:lineRule="atLeast"/>
              <w:rPr>
                <w:rFonts w:ascii="Helvetica" w:hAnsi="Helvetica" w:cs="Helvetica"/>
              </w:rPr>
            </w:pPr>
            <w:r>
              <w:rPr>
                <w:rFonts w:ascii="Helvetica" w:hAnsi="Helvetica" w:cs="Helvetica"/>
              </w:rPr>
              <w:t>Using and wearing all required protective equipment and devices</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441D5A" w14:textId="77777777" w:rsidR="007C7D7E" w:rsidRDefault="007C7D7E" w:rsidP="00785FBF">
            <w:pPr>
              <w:jc w:val="center"/>
              <w:rPr>
                <w:rFonts w:ascii="Webdings" w:hAnsi="Webdings" w:cs="Webdings"/>
                <w:sz w:val="20"/>
                <w:szCs w:val="20"/>
              </w:rPr>
            </w:pPr>
            <w:r>
              <w:rPr>
                <w:rFonts w:ascii="Webdings" w:hAnsi="Webdings" w:cs="Webdings"/>
                <w:sz w:val="20"/>
                <w:szCs w:val="20"/>
              </w:rPr>
              <w:t></w:t>
            </w:r>
          </w:p>
        </w:tc>
      </w:tr>
      <w:tr w:rsidR="007C7D7E" w14:paraId="31E9FC84"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29" w:type="dxa"/>
            <w:gridSpan w:val="2"/>
            <w:tcBorders>
              <w:top w:val="single" w:sz="4" w:space="0" w:color="000000"/>
              <w:left w:val="single" w:sz="4" w:space="0" w:color="000000"/>
              <w:bottom w:val="single" w:sz="4" w:space="0" w:color="000000"/>
              <w:right w:val="single" w:sz="4" w:space="0" w:color="000000"/>
            </w:tcBorders>
            <w:shd w:val="clear" w:color="auto" w:fill="EEE8CD"/>
          </w:tcPr>
          <w:p w14:paraId="17A1B6AE" w14:textId="77777777" w:rsidR="007C7D7E" w:rsidRDefault="007C7D7E" w:rsidP="00785FBF">
            <w:pPr>
              <w:spacing w:line="320" w:lineRule="atLeast"/>
              <w:rPr>
                <w:rFonts w:ascii="Helvetica" w:hAnsi="Helvetica" w:cs="Helvetica"/>
                <w:color w:val="2F4F2F"/>
              </w:rPr>
            </w:pPr>
            <w:r>
              <w:rPr>
                <w:rFonts w:ascii="Helvetica" w:hAnsi="Helvetica" w:cs="Helvetica"/>
                <w:b/>
                <w:bCs/>
                <w:color w:val="2F4F2F"/>
              </w:rPr>
              <w:t>Teamwork</w:t>
            </w:r>
          </w:p>
        </w:tc>
      </w:tr>
      <w:tr w:rsidR="007C7D7E" w14:paraId="6043D397"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78891C7B" w14:textId="77777777" w:rsidR="007C7D7E" w:rsidRDefault="007C7D7E" w:rsidP="00785FBF">
            <w:pPr>
              <w:spacing w:line="360" w:lineRule="atLeast"/>
              <w:rPr>
                <w:rFonts w:ascii="Helvetica" w:hAnsi="Helvetica" w:cs="Helvetica"/>
                <w:color w:val="144578"/>
              </w:rPr>
            </w:pPr>
            <w:r>
              <w:rPr>
                <w:rFonts w:ascii="Helvetica" w:hAnsi="Helvetica" w:cs="Helvetica"/>
                <w:b/>
                <w:bCs/>
                <w:color w:val="144578"/>
              </w:rPr>
              <w:t>Description</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F16944B" w14:textId="77777777" w:rsidR="007C7D7E" w:rsidRDefault="007C7D7E" w:rsidP="00785FBF">
            <w:pPr>
              <w:spacing w:line="360" w:lineRule="atLeast"/>
              <w:rPr>
                <w:rFonts w:ascii="Helvetica" w:hAnsi="Helvetica" w:cs="Helvetica"/>
                <w:color w:val="144578"/>
              </w:rPr>
            </w:pPr>
            <w:r>
              <w:rPr>
                <w:rFonts w:ascii="Helvetica" w:hAnsi="Helvetica" w:cs="Helvetica"/>
                <w:b/>
                <w:bCs/>
                <w:color w:val="144578"/>
              </w:rPr>
              <w:t>Check</w:t>
            </w:r>
          </w:p>
        </w:tc>
      </w:tr>
      <w:tr w:rsidR="007C7D7E" w14:paraId="0BFC5EC2"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25193999" w14:textId="77777777" w:rsidR="007C7D7E" w:rsidRDefault="007C7D7E" w:rsidP="00785FBF">
            <w:pPr>
              <w:spacing w:line="320" w:lineRule="atLeast"/>
              <w:rPr>
                <w:rFonts w:ascii="Helvetica" w:hAnsi="Helvetica" w:cs="Helvetica"/>
              </w:rPr>
            </w:pPr>
            <w:r>
              <w:rPr>
                <w:rFonts w:ascii="Helvetica" w:hAnsi="Helvetica" w:cs="Helvetica"/>
              </w:rPr>
              <w:t>Working willingly with others</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C37214" w14:textId="77777777" w:rsidR="007C7D7E" w:rsidRDefault="007C7D7E" w:rsidP="00785FBF">
            <w:pPr>
              <w:jc w:val="center"/>
              <w:rPr>
                <w:rFonts w:ascii="Webdings" w:hAnsi="Webdings" w:cs="Webdings"/>
                <w:sz w:val="20"/>
                <w:szCs w:val="20"/>
              </w:rPr>
            </w:pPr>
            <w:r>
              <w:rPr>
                <w:rFonts w:ascii="Webdings" w:hAnsi="Webdings" w:cs="Webdings"/>
                <w:sz w:val="20"/>
                <w:szCs w:val="20"/>
              </w:rPr>
              <w:t></w:t>
            </w:r>
          </w:p>
        </w:tc>
      </w:tr>
      <w:tr w:rsidR="007C7D7E" w14:paraId="7AC83E18"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6BCBE4C2" w14:textId="77777777" w:rsidR="007C7D7E" w:rsidRDefault="007C7D7E" w:rsidP="00785FBF">
            <w:pPr>
              <w:spacing w:line="320" w:lineRule="atLeast"/>
              <w:rPr>
                <w:rFonts w:ascii="Helvetica" w:hAnsi="Helvetica" w:cs="Helvetica"/>
              </w:rPr>
            </w:pPr>
            <w:r>
              <w:rPr>
                <w:rFonts w:ascii="Helvetica" w:hAnsi="Helvetica" w:cs="Helvetica"/>
              </w:rPr>
              <w:t>Showing respect for the ideas and opinions of others</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13CDBB" w14:textId="77777777" w:rsidR="007C7D7E" w:rsidRDefault="007C7D7E" w:rsidP="00785FBF">
            <w:pPr>
              <w:jc w:val="center"/>
              <w:rPr>
                <w:rFonts w:ascii="Webdings" w:hAnsi="Webdings" w:cs="Webdings"/>
                <w:sz w:val="20"/>
                <w:szCs w:val="20"/>
              </w:rPr>
            </w:pPr>
            <w:r>
              <w:rPr>
                <w:rFonts w:ascii="Webdings" w:hAnsi="Webdings" w:cs="Webdings"/>
                <w:sz w:val="20"/>
                <w:szCs w:val="20"/>
              </w:rPr>
              <w:t></w:t>
            </w:r>
          </w:p>
        </w:tc>
      </w:tr>
      <w:tr w:rsidR="007C7D7E" w14:paraId="1E89DF1A"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6F0323A4" w14:textId="77777777" w:rsidR="007C7D7E" w:rsidRDefault="007C7D7E" w:rsidP="00785FBF">
            <w:pPr>
              <w:spacing w:line="320" w:lineRule="atLeast"/>
              <w:rPr>
                <w:rFonts w:ascii="Helvetica" w:hAnsi="Helvetica" w:cs="Helvetica"/>
              </w:rPr>
            </w:pPr>
            <w:r>
              <w:rPr>
                <w:rFonts w:ascii="Helvetica" w:hAnsi="Helvetica" w:cs="Helvetica"/>
              </w:rPr>
              <w:t>Taking responsibility for his or her share of the work</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B2D68" w14:textId="77777777" w:rsidR="007C7D7E" w:rsidRDefault="007C7D7E" w:rsidP="00785FBF">
            <w:pPr>
              <w:jc w:val="center"/>
              <w:rPr>
                <w:rFonts w:ascii="Webdings" w:hAnsi="Webdings" w:cs="Webdings"/>
                <w:sz w:val="20"/>
                <w:szCs w:val="20"/>
              </w:rPr>
            </w:pPr>
            <w:r>
              <w:rPr>
                <w:rFonts w:ascii="Webdings" w:hAnsi="Webdings" w:cs="Webdings"/>
                <w:sz w:val="20"/>
                <w:szCs w:val="20"/>
              </w:rPr>
              <w:t></w:t>
            </w:r>
          </w:p>
        </w:tc>
      </w:tr>
      <w:tr w:rsidR="007C7D7E" w14:paraId="40155B89"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2A40A6A3" w14:textId="77777777" w:rsidR="007C7D7E" w:rsidRDefault="007C7D7E" w:rsidP="00785FBF">
            <w:pPr>
              <w:spacing w:line="320" w:lineRule="atLeast"/>
              <w:rPr>
                <w:rFonts w:ascii="Helvetica" w:hAnsi="Helvetica" w:cs="Helvetica"/>
              </w:rPr>
            </w:pPr>
            <w:r>
              <w:rPr>
                <w:rFonts w:ascii="Helvetica" w:hAnsi="Helvetica" w:cs="Helvetica"/>
              </w:rPr>
              <w:t>Contributing to the team effort by sharing information, resources, and expertise</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458BEB" w14:textId="77777777" w:rsidR="007C7D7E" w:rsidRDefault="007C7D7E" w:rsidP="00785FBF">
            <w:pPr>
              <w:jc w:val="center"/>
              <w:rPr>
                <w:rFonts w:ascii="Webdings" w:hAnsi="Webdings" w:cs="Webdings"/>
                <w:sz w:val="20"/>
                <w:szCs w:val="20"/>
              </w:rPr>
            </w:pPr>
            <w:r>
              <w:rPr>
                <w:rFonts w:ascii="Webdings" w:hAnsi="Webdings" w:cs="Webdings"/>
                <w:sz w:val="20"/>
                <w:szCs w:val="20"/>
              </w:rPr>
              <w:t></w:t>
            </w:r>
          </w:p>
        </w:tc>
      </w:tr>
      <w:tr w:rsidR="007C7D7E" w14:paraId="6527DC22"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29" w:type="dxa"/>
            <w:gridSpan w:val="2"/>
            <w:tcBorders>
              <w:top w:val="single" w:sz="4" w:space="0" w:color="000000"/>
              <w:left w:val="single" w:sz="4" w:space="0" w:color="000000"/>
              <w:bottom w:val="single" w:sz="4" w:space="0" w:color="000000"/>
              <w:right w:val="single" w:sz="4" w:space="0" w:color="000000"/>
            </w:tcBorders>
            <w:shd w:val="clear" w:color="auto" w:fill="EEE8CD"/>
          </w:tcPr>
          <w:p w14:paraId="0E657435" w14:textId="77777777" w:rsidR="007C7D7E" w:rsidRDefault="007C7D7E" w:rsidP="00785FBF">
            <w:pPr>
              <w:spacing w:line="320" w:lineRule="atLeast"/>
              <w:rPr>
                <w:rFonts w:ascii="Helvetica" w:hAnsi="Helvetica" w:cs="Helvetica"/>
                <w:color w:val="2F4F2F"/>
              </w:rPr>
            </w:pPr>
            <w:r>
              <w:rPr>
                <w:rFonts w:ascii="Helvetica" w:hAnsi="Helvetica" w:cs="Helvetica"/>
                <w:b/>
                <w:bCs/>
                <w:color w:val="2F4F2F"/>
              </w:rPr>
              <w:t>Reliability</w:t>
            </w:r>
          </w:p>
        </w:tc>
      </w:tr>
      <w:tr w:rsidR="007C7D7E" w14:paraId="711C63C4"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4534FE1C" w14:textId="77777777" w:rsidR="007C7D7E" w:rsidRDefault="007C7D7E" w:rsidP="00785FBF">
            <w:pPr>
              <w:spacing w:line="360" w:lineRule="atLeast"/>
              <w:rPr>
                <w:rFonts w:ascii="Helvetica" w:hAnsi="Helvetica" w:cs="Helvetica"/>
                <w:color w:val="144578"/>
              </w:rPr>
            </w:pPr>
            <w:r>
              <w:rPr>
                <w:rFonts w:ascii="Helvetica" w:hAnsi="Helvetica" w:cs="Helvetica"/>
                <w:b/>
                <w:bCs/>
                <w:color w:val="144578"/>
              </w:rPr>
              <w:t>Description</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D055862" w14:textId="77777777" w:rsidR="007C7D7E" w:rsidRDefault="007C7D7E" w:rsidP="00785FBF">
            <w:pPr>
              <w:spacing w:line="360" w:lineRule="atLeast"/>
              <w:rPr>
                <w:rFonts w:ascii="Helvetica" w:hAnsi="Helvetica" w:cs="Helvetica"/>
                <w:color w:val="144578"/>
              </w:rPr>
            </w:pPr>
            <w:r>
              <w:rPr>
                <w:rFonts w:ascii="Helvetica" w:hAnsi="Helvetica" w:cs="Helvetica"/>
                <w:b/>
                <w:bCs/>
                <w:color w:val="144578"/>
              </w:rPr>
              <w:t>Check</w:t>
            </w:r>
          </w:p>
        </w:tc>
      </w:tr>
      <w:tr w:rsidR="007C7D7E" w14:paraId="32F8BA41"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692C50EF" w14:textId="77777777" w:rsidR="007C7D7E" w:rsidRDefault="007C7D7E" w:rsidP="00785FBF">
            <w:pPr>
              <w:spacing w:line="320" w:lineRule="atLeast"/>
              <w:rPr>
                <w:rFonts w:ascii="Helvetica" w:hAnsi="Helvetica" w:cs="Helvetica"/>
              </w:rPr>
            </w:pPr>
            <w:r>
              <w:rPr>
                <w:rFonts w:ascii="Helvetica" w:hAnsi="Helvetica" w:cs="Helvetica"/>
              </w:rPr>
              <w:t>Being punctual</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29CF0B" w14:textId="77777777" w:rsidR="007C7D7E" w:rsidRDefault="007C7D7E" w:rsidP="00785FBF">
            <w:pPr>
              <w:jc w:val="center"/>
              <w:rPr>
                <w:rFonts w:ascii="Webdings" w:hAnsi="Webdings" w:cs="Webdings"/>
                <w:sz w:val="20"/>
                <w:szCs w:val="20"/>
              </w:rPr>
            </w:pPr>
            <w:r>
              <w:rPr>
                <w:rFonts w:ascii="Webdings" w:hAnsi="Webdings" w:cs="Webdings"/>
                <w:sz w:val="20"/>
                <w:szCs w:val="20"/>
              </w:rPr>
              <w:t></w:t>
            </w:r>
          </w:p>
        </w:tc>
      </w:tr>
      <w:tr w:rsidR="007C7D7E" w14:paraId="55A4EDDA"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0B0E209D" w14:textId="77777777" w:rsidR="007C7D7E" w:rsidRDefault="007C7D7E" w:rsidP="00785FBF">
            <w:pPr>
              <w:spacing w:line="320" w:lineRule="atLeast"/>
              <w:rPr>
                <w:rFonts w:ascii="Helvetica" w:hAnsi="Helvetica" w:cs="Helvetica"/>
              </w:rPr>
            </w:pPr>
            <w:r>
              <w:rPr>
                <w:rFonts w:ascii="Helvetica" w:hAnsi="Helvetica" w:cs="Helvetica"/>
              </w:rPr>
              <w:t>Following directions</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05E813" w14:textId="77777777" w:rsidR="007C7D7E" w:rsidRDefault="007C7D7E" w:rsidP="00785FBF">
            <w:pPr>
              <w:jc w:val="center"/>
              <w:rPr>
                <w:rFonts w:ascii="Webdings" w:hAnsi="Webdings" w:cs="Webdings"/>
                <w:sz w:val="20"/>
                <w:szCs w:val="20"/>
              </w:rPr>
            </w:pPr>
            <w:r>
              <w:rPr>
                <w:rFonts w:ascii="Webdings" w:hAnsi="Webdings" w:cs="Webdings"/>
                <w:sz w:val="20"/>
                <w:szCs w:val="20"/>
              </w:rPr>
              <w:t></w:t>
            </w:r>
          </w:p>
        </w:tc>
      </w:tr>
      <w:tr w:rsidR="007C7D7E" w14:paraId="419EAE6F"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3345B2F1" w14:textId="77777777" w:rsidR="007C7D7E" w:rsidRDefault="007C7D7E" w:rsidP="00785FBF">
            <w:pPr>
              <w:spacing w:line="320" w:lineRule="atLeast"/>
              <w:rPr>
                <w:rFonts w:ascii="Helvetica" w:hAnsi="Helvetica" w:cs="Helvetica"/>
              </w:rPr>
            </w:pPr>
            <w:r>
              <w:rPr>
                <w:rFonts w:ascii="Helvetica" w:hAnsi="Helvetica" w:cs="Helvetica"/>
              </w:rPr>
              <w:t>Giving attention to detail</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EE8CDD" w14:textId="77777777" w:rsidR="007C7D7E" w:rsidRDefault="007C7D7E" w:rsidP="00785FBF">
            <w:pPr>
              <w:jc w:val="center"/>
              <w:rPr>
                <w:rFonts w:ascii="Webdings" w:hAnsi="Webdings" w:cs="Webdings"/>
                <w:sz w:val="20"/>
                <w:szCs w:val="20"/>
              </w:rPr>
            </w:pPr>
            <w:r>
              <w:rPr>
                <w:rFonts w:ascii="Webdings" w:hAnsi="Webdings" w:cs="Webdings"/>
                <w:sz w:val="20"/>
                <w:szCs w:val="20"/>
              </w:rPr>
              <w:t></w:t>
            </w:r>
          </w:p>
        </w:tc>
      </w:tr>
      <w:tr w:rsidR="007C7D7E" w14:paraId="0F6ECA63"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7F96C258" w14:textId="77777777" w:rsidR="007C7D7E" w:rsidRDefault="007C7D7E" w:rsidP="00785FBF">
            <w:pPr>
              <w:spacing w:line="320" w:lineRule="atLeast"/>
              <w:rPr>
                <w:rFonts w:ascii="Helvetica" w:hAnsi="Helvetica" w:cs="Helvetica"/>
              </w:rPr>
            </w:pPr>
            <w:r>
              <w:rPr>
                <w:rFonts w:ascii="Helvetica" w:hAnsi="Helvetica" w:cs="Helvetica"/>
              </w:rPr>
              <w:t>Using time effectively and producing work on time</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AAAAFF" w14:textId="77777777" w:rsidR="007C7D7E" w:rsidRDefault="007C7D7E" w:rsidP="00785FBF">
            <w:pPr>
              <w:jc w:val="center"/>
              <w:rPr>
                <w:rFonts w:ascii="Webdings" w:hAnsi="Webdings" w:cs="Webdings"/>
                <w:sz w:val="20"/>
                <w:szCs w:val="20"/>
              </w:rPr>
            </w:pPr>
            <w:r>
              <w:rPr>
                <w:rFonts w:ascii="Webdings" w:hAnsi="Webdings" w:cs="Webdings"/>
                <w:sz w:val="20"/>
                <w:szCs w:val="20"/>
              </w:rPr>
              <w:t></w:t>
            </w:r>
          </w:p>
        </w:tc>
      </w:tr>
      <w:tr w:rsidR="007C7D7E" w14:paraId="0622D217"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2856F1F6" w14:textId="77777777" w:rsidR="007C7D7E" w:rsidRDefault="007C7D7E" w:rsidP="00785FBF">
            <w:pPr>
              <w:spacing w:line="320" w:lineRule="atLeast"/>
              <w:rPr>
                <w:rFonts w:ascii="Helvetica" w:hAnsi="Helvetica" w:cs="Helvetica"/>
              </w:rPr>
            </w:pPr>
            <w:r>
              <w:rPr>
                <w:rFonts w:ascii="Helvetica" w:hAnsi="Helvetica" w:cs="Helvetica"/>
              </w:rPr>
              <w:t>Acting in accordance with health and safety practices</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8D3479" w14:textId="77777777" w:rsidR="007C7D7E" w:rsidRDefault="007C7D7E" w:rsidP="00785FBF">
            <w:pPr>
              <w:jc w:val="center"/>
              <w:rPr>
                <w:rFonts w:ascii="Webdings" w:hAnsi="Webdings" w:cs="Webdings"/>
                <w:sz w:val="20"/>
                <w:szCs w:val="20"/>
              </w:rPr>
            </w:pPr>
            <w:r>
              <w:rPr>
                <w:rFonts w:ascii="Webdings" w:hAnsi="Webdings" w:cs="Webdings"/>
                <w:sz w:val="20"/>
                <w:szCs w:val="20"/>
              </w:rPr>
              <w:t></w:t>
            </w:r>
          </w:p>
        </w:tc>
      </w:tr>
      <w:tr w:rsidR="007C7D7E" w14:paraId="5D49A57A"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29" w:type="dxa"/>
            <w:gridSpan w:val="2"/>
            <w:tcBorders>
              <w:left w:val="single" w:sz="4" w:space="0" w:color="000000"/>
              <w:bottom w:val="single" w:sz="4" w:space="0" w:color="000000"/>
              <w:right w:val="single" w:sz="4" w:space="0" w:color="000000"/>
            </w:tcBorders>
            <w:shd w:val="clear" w:color="auto" w:fill="EEE8CD"/>
          </w:tcPr>
          <w:p w14:paraId="074E2E0F" w14:textId="77777777" w:rsidR="007C7D7E" w:rsidRDefault="007C7D7E" w:rsidP="00785FBF">
            <w:pPr>
              <w:spacing w:line="320" w:lineRule="atLeast"/>
              <w:rPr>
                <w:rFonts w:ascii="Helvetica" w:hAnsi="Helvetica" w:cs="Helvetica"/>
                <w:color w:val="2F4F2F"/>
              </w:rPr>
            </w:pPr>
            <w:r>
              <w:rPr>
                <w:rFonts w:ascii="Helvetica" w:hAnsi="Helvetica" w:cs="Helvetica"/>
                <w:b/>
                <w:bCs/>
                <w:color w:val="2F4F2F"/>
              </w:rPr>
              <w:t>Organization</w:t>
            </w:r>
          </w:p>
        </w:tc>
      </w:tr>
      <w:tr w:rsidR="007C7D7E" w14:paraId="136E5556"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6D5E2F38" w14:textId="77777777" w:rsidR="007C7D7E" w:rsidRDefault="007C7D7E" w:rsidP="00785FBF">
            <w:pPr>
              <w:spacing w:line="360" w:lineRule="atLeast"/>
              <w:rPr>
                <w:rFonts w:ascii="Helvetica" w:hAnsi="Helvetica" w:cs="Helvetica"/>
                <w:color w:val="144578"/>
              </w:rPr>
            </w:pPr>
            <w:r>
              <w:rPr>
                <w:rFonts w:ascii="Helvetica" w:hAnsi="Helvetica" w:cs="Helvetica"/>
                <w:b/>
                <w:bCs/>
                <w:color w:val="144578"/>
              </w:rPr>
              <w:t>Description</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51465D18" w14:textId="77777777" w:rsidR="007C7D7E" w:rsidRDefault="007C7D7E" w:rsidP="00785FBF">
            <w:pPr>
              <w:spacing w:line="360" w:lineRule="atLeast"/>
              <w:rPr>
                <w:rFonts w:ascii="Helvetica" w:hAnsi="Helvetica" w:cs="Helvetica"/>
                <w:color w:val="144578"/>
              </w:rPr>
            </w:pPr>
            <w:r>
              <w:rPr>
                <w:rFonts w:ascii="Helvetica" w:hAnsi="Helvetica" w:cs="Helvetica"/>
                <w:b/>
                <w:bCs/>
                <w:color w:val="144578"/>
              </w:rPr>
              <w:t>Check</w:t>
            </w:r>
          </w:p>
        </w:tc>
      </w:tr>
      <w:tr w:rsidR="007C7D7E" w14:paraId="0F44E326"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0ACC8223" w14:textId="77777777" w:rsidR="007C7D7E" w:rsidRDefault="007C7D7E" w:rsidP="00785FBF">
            <w:pPr>
              <w:spacing w:line="320" w:lineRule="atLeast"/>
              <w:rPr>
                <w:rFonts w:ascii="Helvetica" w:hAnsi="Helvetica" w:cs="Helvetica"/>
              </w:rPr>
            </w:pPr>
            <w:r>
              <w:rPr>
                <w:rFonts w:ascii="Helvetica" w:hAnsi="Helvetica" w:cs="Helvetica"/>
              </w:rPr>
              <w:t>Organizing work priorities when faced with a number of tasks</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A92D8A" w14:textId="77777777" w:rsidR="007C7D7E" w:rsidRDefault="007C7D7E" w:rsidP="00785FBF">
            <w:pPr>
              <w:jc w:val="center"/>
              <w:rPr>
                <w:rFonts w:ascii="Webdings" w:hAnsi="Webdings" w:cs="Webdings"/>
                <w:sz w:val="20"/>
                <w:szCs w:val="20"/>
              </w:rPr>
            </w:pPr>
            <w:r>
              <w:rPr>
                <w:rFonts w:ascii="Webdings" w:hAnsi="Webdings" w:cs="Webdings"/>
                <w:sz w:val="20"/>
                <w:szCs w:val="20"/>
              </w:rPr>
              <w:t></w:t>
            </w:r>
          </w:p>
        </w:tc>
      </w:tr>
      <w:tr w:rsidR="007C7D7E" w14:paraId="6B283E57"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60CADE60" w14:textId="77777777" w:rsidR="007C7D7E" w:rsidRDefault="007C7D7E" w:rsidP="00785FBF">
            <w:pPr>
              <w:spacing w:line="320" w:lineRule="atLeast"/>
              <w:rPr>
                <w:rFonts w:ascii="Helvetica" w:hAnsi="Helvetica" w:cs="Helvetica"/>
              </w:rPr>
            </w:pPr>
            <w:r>
              <w:rPr>
                <w:rFonts w:ascii="Helvetica" w:hAnsi="Helvetica" w:cs="Helvetica"/>
              </w:rPr>
              <w:t>Devising and following a coherent plan to complete a task</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C20435" w14:textId="77777777" w:rsidR="007C7D7E" w:rsidRDefault="007C7D7E" w:rsidP="00785FBF">
            <w:pPr>
              <w:jc w:val="center"/>
              <w:rPr>
                <w:rFonts w:ascii="Webdings" w:hAnsi="Webdings" w:cs="Webdings"/>
                <w:sz w:val="20"/>
                <w:szCs w:val="20"/>
              </w:rPr>
            </w:pPr>
            <w:r>
              <w:rPr>
                <w:rFonts w:ascii="Webdings" w:hAnsi="Webdings" w:cs="Webdings"/>
                <w:sz w:val="20"/>
                <w:szCs w:val="20"/>
              </w:rPr>
              <w:t></w:t>
            </w:r>
          </w:p>
        </w:tc>
      </w:tr>
      <w:tr w:rsidR="007C7D7E" w14:paraId="5F0E150B"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01EC8EB0" w14:textId="77777777" w:rsidR="007C7D7E" w:rsidRDefault="007C7D7E" w:rsidP="00785FBF">
            <w:pPr>
              <w:spacing w:line="320" w:lineRule="atLeast"/>
              <w:rPr>
                <w:rFonts w:ascii="Helvetica" w:hAnsi="Helvetica" w:cs="Helvetica"/>
              </w:rPr>
            </w:pPr>
            <w:r>
              <w:rPr>
                <w:rFonts w:ascii="Helvetica" w:hAnsi="Helvetica" w:cs="Helvetica"/>
              </w:rPr>
              <w:t>Revising the plan when necessary to complete a task or to make improvements</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2AABCF" w14:textId="77777777" w:rsidR="007C7D7E" w:rsidRDefault="007C7D7E" w:rsidP="00785FBF">
            <w:pPr>
              <w:jc w:val="center"/>
              <w:rPr>
                <w:rFonts w:ascii="Webdings" w:hAnsi="Webdings" w:cs="Webdings"/>
                <w:sz w:val="20"/>
                <w:szCs w:val="20"/>
              </w:rPr>
            </w:pPr>
            <w:r>
              <w:rPr>
                <w:rFonts w:ascii="Webdings" w:hAnsi="Webdings" w:cs="Webdings"/>
                <w:sz w:val="20"/>
                <w:szCs w:val="20"/>
              </w:rPr>
              <w:t></w:t>
            </w:r>
          </w:p>
        </w:tc>
      </w:tr>
      <w:tr w:rsidR="007C7D7E" w14:paraId="49BAB954"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29" w:type="dxa"/>
            <w:gridSpan w:val="2"/>
            <w:tcBorders>
              <w:top w:val="single" w:sz="4" w:space="0" w:color="000000"/>
              <w:left w:val="single" w:sz="4" w:space="0" w:color="000000"/>
              <w:bottom w:val="single" w:sz="4" w:space="0" w:color="000000"/>
              <w:right w:val="single" w:sz="4" w:space="0" w:color="000000"/>
            </w:tcBorders>
            <w:shd w:val="clear" w:color="auto" w:fill="EEE8CD"/>
          </w:tcPr>
          <w:p w14:paraId="3A4A26AE" w14:textId="77777777" w:rsidR="007C7D7E" w:rsidRDefault="007C7D7E" w:rsidP="00785FBF">
            <w:pPr>
              <w:spacing w:line="320" w:lineRule="atLeast"/>
              <w:rPr>
                <w:rFonts w:ascii="Helvetica" w:hAnsi="Helvetica" w:cs="Helvetica"/>
                <w:color w:val="2F4F2F"/>
              </w:rPr>
            </w:pPr>
            <w:r>
              <w:rPr>
                <w:rFonts w:ascii="Helvetica" w:hAnsi="Helvetica" w:cs="Helvetica"/>
                <w:b/>
                <w:bCs/>
                <w:color w:val="2F4F2F"/>
              </w:rPr>
              <w:lastRenderedPageBreak/>
              <w:t>Working Independently</w:t>
            </w:r>
          </w:p>
        </w:tc>
      </w:tr>
      <w:tr w:rsidR="007C7D7E" w14:paraId="24D0D631"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1B64965F" w14:textId="77777777" w:rsidR="007C7D7E" w:rsidRDefault="007C7D7E" w:rsidP="00785FBF">
            <w:pPr>
              <w:spacing w:line="360" w:lineRule="atLeast"/>
              <w:rPr>
                <w:rFonts w:ascii="Helvetica" w:hAnsi="Helvetica" w:cs="Helvetica"/>
                <w:color w:val="144578"/>
              </w:rPr>
            </w:pPr>
            <w:r>
              <w:rPr>
                <w:rFonts w:ascii="Helvetica" w:hAnsi="Helvetica" w:cs="Helvetica"/>
                <w:b/>
                <w:bCs/>
                <w:color w:val="144578"/>
              </w:rPr>
              <w:t>Description</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7CE97F98" w14:textId="77777777" w:rsidR="007C7D7E" w:rsidRDefault="007C7D7E" w:rsidP="00785FBF">
            <w:pPr>
              <w:spacing w:line="360" w:lineRule="atLeast"/>
              <w:rPr>
                <w:rFonts w:ascii="Helvetica" w:hAnsi="Helvetica" w:cs="Helvetica"/>
                <w:color w:val="144578"/>
              </w:rPr>
            </w:pPr>
            <w:r>
              <w:rPr>
                <w:rFonts w:ascii="Helvetica" w:hAnsi="Helvetica" w:cs="Helvetica"/>
                <w:b/>
                <w:bCs/>
                <w:color w:val="144578"/>
              </w:rPr>
              <w:t>Check</w:t>
            </w:r>
          </w:p>
        </w:tc>
      </w:tr>
      <w:tr w:rsidR="007C7D7E" w14:paraId="003402DC"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7AB5E5E5" w14:textId="77777777" w:rsidR="007C7D7E" w:rsidRDefault="007C7D7E" w:rsidP="00785FBF">
            <w:pPr>
              <w:spacing w:line="320" w:lineRule="atLeast"/>
              <w:rPr>
                <w:rFonts w:ascii="Helvetica" w:hAnsi="Helvetica" w:cs="Helvetica"/>
              </w:rPr>
            </w:pPr>
            <w:r>
              <w:rPr>
                <w:rFonts w:ascii="Helvetica" w:hAnsi="Helvetica" w:cs="Helvetica"/>
              </w:rPr>
              <w:t>Accomplishing tasks independently</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418910" w14:textId="77777777" w:rsidR="007C7D7E" w:rsidRDefault="007C7D7E" w:rsidP="00785FBF">
            <w:pPr>
              <w:jc w:val="center"/>
              <w:rPr>
                <w:rFonts w:ascii="Webdings" w:hAnsi="Webdings" w:cs="Webdings"/>
                <w:sz w:val="20"/>
                <w:szCs w:val="20"/>
              </w:rPr>
            </w:pPr>
            <w:r>
              <w:rPr>
                <w:rFonts w:ascii="Webdings" w:hAnsi="Webdings" w:cs="Webdings"/>
                <w:sz w:val="20"/>
                <w:szCs w:val="20"/>
              </w:rPr>
              <w:t></w:t>
            </w:r>
          </w:p>
        </w:tc>
      </w:tr>
      <w:tr w:rsidR="007C7D7E" w14:paraId="55515461"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665E4F71" w14:textId="77777777" w:rsidR="007C7D7E" w:rsidRDefault="007C7D7E" w:rsidP="00785FBF">
            <w:pPr>
              <w:spacing w:line="320" w:lineRule="atLeast"/>
              <w:rPr>
                <w:rFonts w:ascii="Helvetica" w:hAnsi="Helvetica" w:cs="Helvetica"/>
              </w:rPr>
            </w:pPr>
            <w:r>
              <w:rPr>
                <w:rFonts w:ascii="Helvetica" w:hAnsi="Helvetica" w:cs="Helvetica"/>
              </w:rPr>
              <w:t>Independently selecting, evaluating, and using appropriate materials, tools, resources, and activities</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1A919F" w14:textId="77777777" w:rsidR="007C7D7E" w:rsidRDefault="007C7D7E" w:rsidP="00785FBF">
            <w:pPr>
              <w:jc w:val="center"/>
              <w:rPr>
                <w:rFonts w:ascii="Webdings" w:hAnsi="Webdings" w:cs="Webdings"/>
                <w:sz w:val="20"/>
                <w:szCs w:val="20"/>
              </w:rPr>
            </w:pPr>
            <w:r>
              <w:rPr>
                <w:rFonts w:ascii="Webdings" w:hAnsi="Webdings" w:cs="Webdings"/>
                <w:sz w:val="20"/>
                <w:szCs w:val="20"/>
              </w:rPr>
              <w:t></w:t>
            </w:r>
          </w:p>
        </w:tc>
      </w:tr>
      <w:tr w:rsidR="007C7D7E" w14:paraId="62BC4FC7"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2C1F025A" w14:textId="77777777" w:rsidR="007C7D7E" w:rsidRDefault="007C7D7E" w:rsidP="00785FBF">
            <w:pPr>
              <w:spacing w:line="320" w:lineRule="atLeast"/>
              <w:rPr>
                <w:rFonts w:ascii="Helvetica" w:hAnsi="Helvetica" w:cs="Helvetica"/>
              </w:rPr>
            </w:pPr>
            <w:r>
              <w:rPr>
                <w:rFonts w:ascii="Helvetica" w:hAnsi="Helvetica" w:cs="Helvetica"/>
              </w:rPr>
              <w:t>Using prior knowledge and experience to solve problems and make decisions</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AA0CDD" w14:textId="77777777" w:rsidR="007C7D7E" w:rsidRDefault="007C7D7E" w:rsidP="00785FBF">
            <w:pPr>
              <w:jc w:val="center"/>
              <w:rPr>
                <w:rFonts w:ascii="Webdings" w:hAnsi="Webdings" w:cs="Webdings"/>
                <w:sz w:val="20"/>
                <w:szCs w:val="20"/>
              </w:rPr>
            </w:pPr>
            <w:r>
              <w:rPr>
                <w:rFonts w:ascii="Webdings" w:hAnsi="Webdings" w:cs="Webdings"/>
                <w:sz w:val="20"/>
                <w:szCs w:val="20"/>
              </w:rPr>
              <w:t></w:t>
            </w:r>
          </w:p>
        </w:tc>
      </w:tr>
      <w:tr w:rsidR="007C7D7E" w14:paraId="4DBA3C57"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29" w:type="dxa"/>
            <w:gridSpan w:val="2"/>
            <w:tcBorders>
              <w:top w:val="single" w:sz="4" w:space="0" w:color="000000"/>
              <w:left w:val="single" w:sz="4" w:space="0" w:color="000000"/>
              <w:bottom w:val="single" w:sz="4" w:space="0" w:color="000000"/>
              <w:right w:val="single" w:sz="4" w:space="0" w:color="000000"/>
            </w:tcBorders>
            <w:shd w:val="clear" w:color="auto" w:fill="EEE8CD"/>
          </w:tcPr>
          <w:p w14:paraId="6D4D68CC" w14:textId="77777777" w:rsidR="007C7D7E" w:rsidRDefault="007C7D7E" w:rsidP="00785FBF">
            <w:pPr>
              <w:spacing w:line="320" w:lineRule="atLeast"/>
              <w:rPr>
                <w:rFonts w:ascii="Helvetica" w:hAnsi="Helvetica" w:cs="Helvetica"/>
                <w:color w:val="2F4F2F"/>
              </w:rPr>
            </w:pPr>
            <w:r>
              <w:rPr>
                <w:rFonts w:ascii="Helvetica" w:hAnsi="Helvetica" w:cs="Helvetica"/>
                <w:b/>
                <w:bCs/>
                <w:color w:val="2F4F2F"/>
              </w:rPr>
              <w:t>Initiative</w:t>
            </w:r>
          </w:p>
        </w:tc>
      </w:tr>
      <w:tr w:rsidR="007C7D7E" w14:paraId="68589818"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7CA9B489" w14:textId="77777777" w:rsidR="007C7D7E" w:rsidRDefault="007C7D7E" w:rsidP="00785FBF">
            <w:pPr>
              <w:spacing w:line="360" w:lineRule="atLeast"/>
              <w:rPr>
                <w:rFonts w:ascii="Helvetica" w:hAnsi="Helvetica" w:cs="Helvetica"/>
                <w:color w:val="144578"/>
              </w:rPr>
            </w:pPr>
            <w:r>
              <w:rPr>
                <w:rFonts w:ascii="Helvetica" w:hAnsi="Helvetica" w:cs="Helvetica"/>
                <w:b/>
                <w:bCs/>
                <w:color w:val="144578"/>
              </w:rPr>
              <w:t>Description</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157FF14B" w14:textId="77777777" w:rsidR="007C7D7E" w:rsidRDefault="007C7D7E" w:rsidP="00785FBF">
            <w:pPr>
              <w:spacing w:line="360" w:lineRule="atLeast"/>
              <w:rPr>
                <w:rFonts w:ascii="Helvetica" w:hAnsi="Helvetica" w:cs="Helvetica"/>
                <w:color w:val="144578"/>
              </w:rPr>
            </w:pPr>
            <w:r>
              <w:rPr>
                <w:rFonts w:ascii="Helvetica" w:hAnsi="Helvetica" w:cs="Helvetica"/>
                <w:b/>
                <w:bCs/>
                <w:color w:val="144578"/>
              </w:rPr>
              <w:t>Check</w:t>
            </w:r>
          </w:p>
        </w:tc>
      </w:tr>
      <w:tr w:rsidR="007C7D7E" w14:paraId="56897F96"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29CFC65C" w14:textId="77777777" w:rsidR="007C7D7E" w:rsidRDefault="007C7D7E" w:rsidP="00785FBF">
            <w:pPr>
              <w:spacing w:line="320" w:lineRule="atLeast"/>
              <w:rPr>
                <w:rFonts w:ascii="Helvetica" w:hAnsi="Helvetica" w:cs="Helvetica"/>
              </w:rPr>
            </w:pPr>
            <w:r>
              <w:rPr>
                <w:rFonts w:ascii="Helvetica" w:hAnsi="Helvetica" w:cs="Helvetica"/>
              </w:rPr>
              <w:t>Beginning and completing tasks with little prompting</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F971A5" w14:textId="77777777" w:rsidR="007C7D7E" w:rsidRDefault="007C7D7E" w:rsidP="00785FBF">
            <w:pPr>
              <w:jc w:val="center"/>
              <w:rPr>
                <w:rFonts w:ascii="Webdings" w:hAnsi="Webdings" w:cs="Webdings"/>
                <w:sz w:val="20"/>
                <w:szCs w:val="20"/>
              </w:rPr>
            </w:pPr>
            <w:r>
              <w:rPr>
                <w:rFonts w:ascii="Webdings" w:hAnsi="Webdings" w:cs="Webdings"/>
                <w:sz w:val="20"/>
                <w:szCs w:val="20"/>
              </w:rPr>
              <w:t></w:t>
            </w:r>
          </w:p>
        </w:tc>
      </w:tr>
      <w:tr w:rsidR="007C7D7E" w14:paraId="3C42D5D5"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73F0839E" w14:textId="77777777" w:rsidR="007C7D7E" w:rsidRDefault="007C7D7E" w:rsidP="00785FBF">
            <w:pPr>
              <w:spacing w:line="320" w:lineRule="atLeast"/>
              <w:rPr>
                <w:rFonts w:ascii="Helvetica" w:hAnsi="Helvetica" w:cs="Helvetica"/>
              </w:rPr>
            </w:pPr>
            <w:r>
              <w:rPr>
                <w:rFonts w:ascii="Helvetica" w:hAnsi="Helvetica" w:cs="Helvetica"/>
              </w:rPr>
              <w:t>Approaching new tasks with confidence and a positive attitude</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F63457" w14:textId="77777777" w:rsidR="007C7D7E" w:rsidRDefault="007C7D7E" w:rsidP="00785FBF">
            <w:pPr>
              <w:jc w:val="center"/>
              <w:rPr>
                <w:rFonts w:ascii="Webdings" w:hAnsi="Webdings" w:cs="Webdings"/>
                <w:sz w:val="20"/>
                <w:szCs w:val="20"/>
              </w:rPr>
            </w:pPr>
            <w:r>
              <w:rPr>
                <w:rFonts w:ascii="Webdings" w:hAnsi="Webdings" w:cs="Webdings"/>
                <w:sz w:val="20"/>
                <w:szCs w:val="20"/>
              </w:rPr>
              <w:t></w:t>
            </w:r>
          </w:p>
        </w:tc>
      </w:tr>
      <w:tr w:rsidR="007C7D7E" w14:paraId="51C4C1CC"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6B121954" w14:textId="77777777" w:rsidR="007C7D7E" w:rsidRDefault="007C7D7E" w:rsidP="00785FBF">
            <w:pPr>
              <w:spacing w:line="320" w:lineRule="atLeast"/>
              <w:rPr>
                <w:rFonts w:ascii="Helvetica" w:hAnsi="Helvetica" w:cs="Helvetica"/>
              </w:rPr>
            </w:pPr>
            <w:r>
              <w:rPr>
                <w:rFonts w:ascii="Helvetica" w:hAnsi="Helvetica" w:cs="Helvetica"/>
              </w:rPr>
              <w:t>Seeking assistance when necessary</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629A43" w14:textId="77777777" w:rsidR="007C7D7E" w:rsidRDefault="007C7D7E" w:rsidP="00785FBF">
            <w:pPr>
              <w:jc w:val="center"/>
              <w:rPr>
                <w:rFonts w:ascii="Webdings" w:hAnsi="Webdings" w:cs="Webdings"/>
                <w:sz w:val="20"/>
                <w:szCs w:val="20"/>
              </w:rPr>
            </w:pPr>
            <w:r>
              <w:rPr>
                <w:rFonts w:ascii="Webdings" w:hAnsi="Webdings" w:cs="Webdings"/>
                <w:sz w:val="20"/>
                <w:szCs w:val="20"/>
              </w:rPr>
              <w:t></w:t>
            </w:r>
          </w:p>
        </w:tc>
      </w:tr>
      <w:tr w:rsidR="007C7D7E" w14:paraId="63022ABB"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29" w:type="dxa"/>
            <w:gridSpan w:val="2"/>
            <w:tcBorders>
              <w:top w:val="single" w:sz="4" w:space="0" w:color="000000"/>
              <w:left w:val="single" w:sz="4" w:space="0" w:color="000000"/>
              <w:bottom w:val="single" w:sz="4" w:space="0" w:color="000000"/>
              <w:right w:val="single" w:sz="4" w:space="0" w:color="000000"/>
            </w:tcBorders>
            <w:shd w:val="clear" w:color="auto" w:fill="EEE8CD"/>
          </w:tcPr>
          <w:p w14:paraId="044B9790" w14:textId="77777777" w:rsidR="007C7D7E" w:rsidRDefault="007C7D7E" w:rsidP="00785FBF">
            <w:pPr>
              <w:spacing w:line="320" w:lineRule="atLeast"/>
              <w:rPr>
                <w:rFonts w:ascii="Helvetica" w:hAnsi="Helvetica" w:cs="Helvetica"/>
                <w:color w:val="2F4F2F"/>
              </w:rPr>
            </w:pPr>
            <w:r>
              <w:rPr>
                <w:rFonts w:ascii="Helvetica" w:hAnsi="Helvetica" w:cs="Helvetica"/>
                <w:b/>
                <w:bCs/>
                <w:color w:val="2F4F2F"/>
              </w:rPr>
              <w:t>Self-advocacy</w:t>
            </w:r>
          </w:p>
        </w:tc>
      </w:tr>
      <w:tr w:rsidR="007C7D7E" w14:paraId="727CEF09"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652E2358" w14:textId="77777777" w:rsidR="007C7D7E" w:rsidRDefault="007C7D7E" w:rsidP="00785FBF">
            <w:pPr>
              <w:spacing w:line="360" w:lineRule="atLeast"/>
              <w:rPr>
                <w:rFonts w:ascii="Helvetica" w:hAnsi="Helvetica" w:cs="Helvetica"/>
                <w:color w:val="144578"/>
              </w:rPr>
            </w:pPr>
            <w:r>
              <w:rPr>
                <w:rFonts w:ascii="Helvetica" w:hAnsi="Helvetica" w:cs="Helvetica"/>
                <w:b/>
                <w:bCs/>
                <w:color w:val="144578"/>
              </w:rPr>
              <w:t>Description</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60ED7E3" w14:textId="77777777" w:rsidR="007C7D7E" w:rsidRDefault="007C7D7E" w:rsidP="00785FBF">
            <w:pPr>
              <w:spacing w:line="360" w:lineRule="atLeast"/>
              <w:rPr>
                <w:rFonts w:ascii="Helvetica" w:hAnsi="Helvetica" w:cs="Helvetica"/>
                <w:color w:val="144578"/>
              </w:rPr>
            </w:pPr>
            <w:r>
              <w:rPr>
                <w:rFonts w:ascii="Helvetica" w:hAnsi="Helvetica" w:cs="Helvetica"/>
                <w:b/>
                <w:bCs/>
                <w:color w:val="144578"/>
              </w:rPr>
              <w:t>Check</w:t>
            </w:r>
          </w:p>
        </w:tc>
      </w:tr>
      <w:tr w:rsidR="007C7D7E" w14:paraId="14D8FE38"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3DEB28BA" w14:textId="77777777" w:rsidR="007C7D7E" w:rsidRDefault="007C7D7E" w:rsidP="00785FBF">
            <w:pPr>
              <w:spacing w:line="320" w:lineRule="atLeast"/>
              <w:rPr>
                <w:rFonts w:ascii="Helvetica" w:hAnsi="Helvetica" w:cs="Helvetica"/>
              </w:rPr>
            </w:pPr>
            <w:r>
              <w:rPr>
                <w:rFonts w:ascii="Helvetica" w:hAnsi="Helvetica" w:cs="Helvetica"/>
              </w:rPr>
              <w:t>Asking questions and seeking clarification, where appropriate</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86362D" w14:textId="77777777" w:rsidR="007C7D7E" w:rsidRDefault="007C7D7E" w:rsidP="00785FBF">
            <w:pPr>
              <w:jc w:val="center"/>
              <w:rPr>
                <w:rFonts w:ascii="Webdings" w:hAnsi="Webdings" w:cs="Webdings"/>
                <w:sz w:val="20"/>
                <w:szCs w:val="20"/>
              </w:rPr>
            </w:pPr>
            <w:r>
              <w:rPr>
                <w:rFonts w:ascii="Webdings" w:hAnsi="Webdings" w:cs="Webdings"/>
                <w:sz w:val="20"/>
                <w:szCs w:val="20"/>
              </w:rPr>
              <w:t></w:t>
            </w:r>
          </w:p>
        </w:tc>
      </w:tr>
      <w:tr w:rsidR="007C7D7E" w14:paraId="3C5BFF2F"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639D61B7" w14:textId="77777777" w:rsidR="007C7D7E" w:rsidRDefault="007C7D7E" w:rsidP="00785FBF">
            <w:pPr>
              <w:spacing w:line="320" w:lineRule="atLeast"/>
              <w:rPr>
                <w:rFonts w:ascii="Helvetica" w:hAnsi="Helvetica" w:cs="Helvetica"/>
              </w:rPr>
            </w:pPr>
            <w:r>
              <w:rPr>
                <w:rFonts w:ascii="Helvetica" w:hAnsi="Helvetica" w:cs="Helvetica"/>
              </w:rPr>
              <w:t>Identifying and making use of appropriate resources and support when needed</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BA97BD" w14:textId="77777777" w:rsidR="007C7D7E" w:rsidRDefault="007C7D7E" w:rsidP="00785FBF">
            <w:pPr>
              <w:jc w:val="center"/>
              <w:rPr>
                <w:rFonts w:ascii="Webdings" w:hAnsi="Webdings" w:cs="Webdings"/>
                <w:sz w:val="20"/>
                <w:szCs w:val="20"/>
              </w:rPr>
            </w:pPr>
            <w:r>
              <w:rPr>
                <w:rFonts w:ascii="Webdings" w:hAnsi="Webdings" w:cs="Webdings"/>
                <w:sz w:val="20"/>
                <w:szCs w:val="20"/>
              </w:rPr>
              <w:t></w:t>
            </w:r>
          </w:p>
        </w:tc>
      </w:tr>
      <w:tr w:rsidR="007C7D7E" w14:paraId="2A3E9A98"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30597987" w14:textId="77777777" w:rsidR="007C7D7E" w:rsidRDefault="007C7D7E" w:rsidP="00785FBF">
            <w:pPr>
              <w:spacing w:line="320" w:lineRule="atLeast"/>
              <w:rPr>
                <w:rFonts w:ascii="Helvetica" w:hAnsi="Helvetica" w:cs="Helvetica"/>
              </w:rPr>
            </w:pPr>
            <w:r>
              <w:rPr>
                <w:rFonts w:ascii="Helvetica" w:hAnsi="Helvetica" w:cs="Helvetica"/>
              </w:rPr>
              <w:t>Being proactive regarding individual rights and responsibilities, where appropriate</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980682" w14:textId="77777777" w:rsidR="007C7D7E" w:rsidRDefault="007C7D7E" w:rsidP="00785FBF">
            <w:pPr>
              <w:jc w:val="center"/>
              <w:rPr>
                <w:rFonts w:ascii="Webdings" w:hAnsi="Webdings" w:cs="Webdings"/>
                <w:sz w:val="20"/>
                <w:szCs w:val="20"/>
              </w:rPr>
            </w:pPr>
            <w:r>
              <w:rPr>
                <w:rFonts w:ascii="Webdings" w:hAnsi="Webdings" w:cs="Webdings"/>
                <w:sz w:val="20"/>
                <w:szCs w:val="20"/>
              </w:rPr>
              <w:t></w:t>
            </w:r>
          </w:p>
        </w:tc>
      </w:tr>
      <w:tr w:rsidR="004862D1" w14:paraId="55EB9D33"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29" w:type="dxa"/>
            <w:gridSpan w:val="2"/>
            <w:tcBorders>
              <w:top w:val="single" w:sz="4" w:space="0" w:color="000000"/>
              <w:left w:val="single" w:sz="4" w:space="0" w:color="000000"/>
              <w:bottom w:val="single" w:sz="4" w:space="0" w:color="000000"/>
              <w:right w:val="single" w:sz="4" w:space="0" w:color="000000"/>
            </w:tcBorders>
            <w:shd w:val="clear" w:color="auto" w:fill="EEE8CD"/>
          </w:tcPr>
          <w:p w14:paraId="724ED91A" w14:textId="77777777" w:rsidR="004862D1" w:rsidRDefault="004862D1" w:rsidP="00785FBF">
            <w:pPr>
              <w:spacing w:line="320" w:lineRule="atLeast"/>
              <w:rPr>
                <w:rFonts w:ascii="Helvetica" w:hAnsi="Helvetica" w:cs="Helvetica"/>
                <w:color w:val="2F4F2F"/>
              </w:rPr>
            </w:pPr>
            <w:r>
              <w:rPr>
                <w:rFonts w:ascii="Helvetica" w:hAnsi="Helvetica" w:cs="Helvetica"/>
                <w:b/>
                <w:bCs/>
                <w:color w:val="2F4F2F"/>
              </w:rPr>
              <w:t>Customer Service</w:t>
            </w:r>
          </w:p>
        </w:tc>
      </w:tr>
      <w:tr w:rsidR="004862D1" w14:paraId="18D144F0"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4AFA96F3" w14:textId="77777777" w:rsidR="004862D1" w:rsidRDefault="004862D1" w:rsidP="00785FBF">
            <w:pPr>
              <w:spacing w:line="360" w:lineRule="atLeast"/>
              <w:rPr>
                <w:rFonts w:ascii="Helvetica" w:hAnsi="Helvetica" w:cs="Helvetica"/>
                <w:color w:val="144578"/>
              </w:rPr>
            </w:pPr>
            <w:r>
              <w:rPr>
                <w:rFonts w:ascii="Helvetica" w:hAnsi="Helvetica" w:cs="Helvetica"/>
                <w:b/>
                <w:bCs/>
                <w:color w:val="144578"/>
              </w:rPr>
              <w:t>Description</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0A7DD7ED" w14:textId="77777777" w:rsidR="004862D1" w:rsidRDefault="004862D1" w:rsidP="00785FBF">
            <w:pPr>
              <w:spacing w:line="360" w:lineRule="atLeast"/>
              <w:rPr>
                <w:rFonts w:ascii="Helvetica" w:hAnsi="Helvetica" w:cs="Helvetica"/>
                <w:color w:val="144578"/>
              </w:rPr>
            </w:pPr>
            <w:r>
              <w:rPr>
                <w:rFonts w:ascii="Helvetica" w:hAnsi="Helvetica" w:cs="Helvetica"/>
                <w:b/>
                <w:bCs/>
                <w:color w:val="144578"/>
              </w:rPr>
              <w:t>Check</w:t>
            </w:r>
          </w:p>
        </w:tc>
      </w:tr>
      <w:tr w:rsidR="004862D1" w14:paraId="75AEAB91"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2F4E7A9D" w14:textId="77777777" w:rsidR="004862D1" w:rsidRDefault="004862D1" w:rsidP="004862D1">
            <w:pPr>
              <w:spacing w:after="0" w:line="320" w:lineRule="atLeast"/>
              <w:rPr>
                <w:rFonts w:ascii="Helvetica" w:hAnsi="Helvetica" w:cs="Helvetica"/>
              </w:rPr>
            </w:pPr>
            <w:r>
              <w:rPr>
                <w:rFonts w:ascii="Helvetica" w:hAnsi="Helvetica" w:cs="Helvetica"/>
              </w:rPr>
              <w:t>Listening effectively to determine and meet clients' needs</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C2A130" w14:textId="77777777" w:rsidR="004862D1" w:rsidRDefault="004862D1" w:rsidP="00785FBF">
            <w:pPr>
              <w:jc w:val="center"/>
              <w:rPr>
                <w:rFonts w:ascii="Webdings" w:hAnsi="Webdings" w:cs="Webdings"/>
                <w:sz w:val="20"/>
                <w:szCs w:val="20"/>
              </w:rPr>
            </w:pPr>
            <w:r>
              <w:rPr>
                <w:rFonts w:ascii="Webdings" w:hAnsi="Webdings" w:cs="Webdings"/>
                <w:sz w:val="20"/>
                <w:szCs w:val="20"/>
              </w:rPr>
              <w:t></w:t>
            </w:r>
          </w:p>
        </w:tc>
      </w:tr>
      <w:tr w:rsidR="004862D1" w14:paraId="1189A025"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48F8C0B4" w14:textId="77777777" w:rsidR="004862D1" w:rsidRDefault="004862D1" w:rsidP="00785FBF">
            <w:pPr>
              <w:spacing w:line="320" w:lineRule="atLeast"/>
              <w:rPr>
                <w:rFonts w:ascii="Helvetica" w:hAnsi="Helvetica" w:cs="Helvetica"/>
              </w:rPr>
            </w:pPr>
            <w:r>
              <w:rPr>
                <w:rFonts w:ascii="Helvetica" w:hAnsi="Helvetica" w:cs="Helvetica"/>
              </w:rPr>
              <w:t>Interacting positively with both co-workers and clients/customers</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0589F1" w14:textId="77777777" w:rsidR="004862D1" w:rsidRDefault="004862D1" w:rsidP="00785FBF">
            <w:pPr>
              <w:jc w:val="center"/>
              <w:rPr>
                <w:rFonts w:ascii="Webdings" w:hAnsi="Webdings" w:cs="Webdings"/>
                <w:sz w:val="20"/>
                <w:szCs w:val="20"/>
              </w:rPr>
            </w:pPr>
            <w:r>
              <w:rPr>
                <w:rFonts w:ascii="Webdings" w:hAnsi="Webdings" w:cs="Webdings"/>
                <w:sz w:val="20"/>
                <w:szCs w:val="20"/>
              </w:rPr>
              <w:t></w:t>
            </w:r>
          </w:p>
        </w:tc>
      </w:tr>
      <w:tr w:rsidR="004862D1" w14:paraId="6415ED1C"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67D16AC1" w14:textId="77777777" w:rsidR="004862D1" w:rsidRDefault="004862D1" w:rsidP="004862D1">
            <w:pPr>
              <w:spacing w:after="0" w:line="320" w:lineRule="atLeast"/>
              <w:rPr>
                <w:rFonts w:ascii="Helvetica" w:hAnsi="Helvetica" w:cs="Helvetica"/>
              </w:rPr>
            </w:pPr>
            <w:r>
              <w:rPr>
                <w:rFonts w:ascii="Helvetica" w:hAnsi="Helvetica" w:cs="Helvetica"/>
              </w:rPr>
              <w:t>Endeavouring to meet and exceed expectations</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F95A9B" w14:textId="77777777" w:rsidR="004862D1" w:rsidRDefault="004862D1" w:rsidP="00785FBF">
            <w:pPr>
              <w:jc w:val="center"/>
              <w:rPr>
                <w:rFonts w:ascii="Webdings" w:hAnsi="Webdings" w:cs="Webdings"/>
                <w:sz w:val="20"/>
                <w:szCs w:val="20"/>
              </w:rPr>
            </w:pPr>
            <w:r>
              <w:rPr>
                <w:rFonts w:ascii="Webdings" w:hAnsi="Webdings" w:cs="Webdings"/>
                <w:sz w:val="20"/>
                <w:szCs w:val="20"/>
              </w:rPr>
              <w:t></w:t>
            </w:r>
          </w:p>
        </w:tc>
      </w:tr>
      <w:tr w:rsidR="004862D1" w14:paraId="19BCB3C9" w14:textId="77777777" w:rsidTr="00712E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38362E3A" w14:textId="77777777" w:rsidR="004862D1" w:rsidRDefault="004862D1" w:rsidP="00785FBF">
            <w:pPr>
              <w:spacing w:line="320" w:lineRule="atLeast"/>
              <w:rPr>
                <w:rFonts w:ascii="Helvetica" w:hAnsi="Helvetica" w:cs="Helvetica"/>
              </w:rPr>
            </w:pPr>
            <w:r>
              <w:rPr>
                <w:rFonts w:ascii="Helvetica" w:hAnsi="Helvetica" w:cs="Helvetica"/>
              </w:rPr>
              <w:t>Creating a positive impression of the company or organization</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9845DC" w14:textId="77777777" w:rsidR="004862D1" w:rsidRDefault="004862D1" w:rsidP="00785FBF">
            <w:pPr>
              <w:jc w:val="center"/>
              <w:rPr>
                <w:rFonts w:ascii="Webdings" w:hAnsi="Webdings" w:cs="Webdings"/>
                <w:sz w:val="20"/>
                <w:szCs w:val="20"/>
              </w:rPr>
            </w:pPr>
            <w:r>
              <w:rPr>
                <w:rFonts w:ascii="Webdings" w:hAnsi="Webdings" w:cs="Webdings"/>
                <w:sz w:val="20"/>
                <w:szCs w:val="20"/>
              </w:rPr>
              <w:t></w:t>
            </w:r>
          </w:p>
        </w:tc>
      </w:tr>
    </w:tbl>
    <w:p w14:paraId="44AB6EDF" w14:textId="77777777" w:rsidR="002A2F70" w:rsidRDefault="002A2F70">
      <w:r>
        <w:br w:type="page"/>
      </w:r>
    </w:p>
    <w:tbl>
      <w:tblPr>
        <w:tblW w:w="9629" w:type="dxa"/>
        <w:tblInd w:w="5" w:type="dxa"/>
        <w:tblLayout w:type="fixed"/>
        <w:tblCellMar>
          <w:left w:w="0" w:type="dxa"/>
          <w:right w:w="0" w:type="dxa"/>
        </w:tblCellMar>
        <w:tblLook w:val="0000" w:firstRow="0" w:lastRow="0" w:firstColumn="0" w:lastColumn="0" w:noHBand="0" w:noVBand="0"/>
      </w:tblPr>
      <w:tblGrid>
        <w:gridCol w:w="8779"/>
        <w:gridCol w:w="850"/>
      </w:tblGrid>
      <w:tr w:rsidR="007C7D7E" w14:paraId="1A899E5D" w14:textId="77777777" w:rsidTr="00712ECC">
        <w:tc>
          <w:tcPr>
            <w:tcW w:w="9629" w:type="dxa"/>
            <w:gridSpan w:val="2"/>
            <w:tcBorders>
              <w:top w:val="single" w:sz="4" w:space="0" w:color="000000"/>
              <w:left w:val="single" w:sz="4" w:space="0" w:color="000000"/>
              <w:bottom w:val="single" w:sz="4" w:space="0" w:color="000000"/>
              <w:right w:val="single" w:sz="4" w:space="0" w:color="000000"/>
            </w:tcBorders>
            <w:shd w:val="clear" w:color="auto" w:fill="EEE8CD"/>
          </w:tcPr>
          <w:p w14:paraId="77A1F038" w14:textId="12E3B535" w:rsidR="007C7D7E" w:rsidRDefault="007C7D7E" w:rsidP="00785FBF">
            <w:pPr>
              <w:spacing w:line="320" w:lineRule="atLeast"/>
              <w:rPr>
                <w:rFonts w:ascii="Helvetica" w:hAnsi="Helvetica" w:cs="Helvetica"/>
                <w:color w:val="2F4F2F"/>
              </w:rPr>
            </w:pPr>
            <w:r>
              <w:rPr>
                <w:rFonts w:ascii="Helvetica" w:hAnsi="Helvetica" w:cs="Helvetica"/>
                <w:b/>
                <w:bCs/>
                <w:color w:val="2F4F2F"/>
              </w:rPr>
              <w:lastRenderedPageBreak/>
              <w:t>Entrepreneurship</w:t>
            </w:r>
          </w:p>
        </w:tc>
      </w:tr>
      <w:tr w:rsidR="007C7D7E" w14:paraId="62E860AD" w14:textId="77777777" w:rsidTr="00712ECC">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2C8D1FBE" w14:textId="77777777" w:rsidR="007C7D7E" w:rsidRDefault="007C7D7E" w:rsidP="00785FBF">
            <w:pPr>
              <w:spacing w:line="360" w:lineRule="atLeast"/>
              <w:rPr>
                <w:rFonts w:ascii="Helvetica" w:hAnsi="Helvetica" w:cs="Helvetica"/>
                <w:color w:val="144578"/>
              </w:rPr>
            </w:pPr>
            <w:r>
              <w:rPr>
                <w:rFonts w:ascii="Helvetica" w:hAnsi="Helvetica" w:cs="Helvetica"/>
                <w:b/>
                <w:bCs/>
                <w:color w:val="144578"/>
              </w:rPr>
              <w:t>Description</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14:paraId="3D077A37" w14:textId="77777777" w:rsidR="007C7D7E" w:rsidRDefault="007C7D7E" w:rsidP="00785FBF">
            <w:pPr>
              <w:spacing w:line="360" w:lineRule="atLeast"/>
              <w:rPr>
                <w:rFonts w:ascii="Helvetica" w:hAnsi="Helvetica" w:cs="Helvetica"/>
                <w:color w:val="144578"/>
              </w:rPr>
            </w:pPr>
            <w:r>
              <w:rPr>
                <w:rFonts w:ascii="Helvetica" w:hAnsi="Helvetica" w:cs="Helvetica"/>
                <w:b/>
                <w:bCs/>
                <w:color w:val="144578"/>
              </w:rPr>
              <w:t>Check</w:t>
            </w:r>
          </w:p>
        </w:tc>
      </w:tr>
      <w:tr w:rsidR="007C7D7E" w14:paraId="551B23F7" w14:textId="77777777" w:rsidTr="00712ECC">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07D1BEBE" w14:textId="77777777" w:rsidR="007C7D7E" w:rsidRDefault="007C7D7E" w:rsidP="00785FBF">
            <w:pPr>
              <w:spacing w:line="320" w:lineRule="atLeast"/>
              <w:rPr>
                <w:rFonts w:ascii="Helvetica" w:hAnsi="Helvetica" w:cs="Helvetica"/>
              </w:rPr>
            </w:pPr>
            <w:r>
              <w:rPr>
                <w:rFonts w:ascii="Helvetica" w:hAnsi="Helvetica" w:cs="Helvetica"/>
              </w:rPr>
              <w:t>Recognizing and acting on opportunities</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8F3619" w14:textId="77777777" w:rsidR="007C7D7E" w:rsidRDefault="007C7D7E" w:rsidP="00785FBF">
            <w:pPr>
              <w:jc w:val="center"/>
              <w:rPr>
                <w:rFonts w:ascii="Webdings" w:hAnsi="Webdings" w:cs="Webdings"/>
                <w:sz w:val="20"/>
                <w:szCs w:val="20"/>
              </w:rPr>
            </w:pPr>
            <w:r>
              <w:rPr>
                <w:rFonts w:ascii="Webdings" w:hAnsi="Webdings" w:cs="Webdings"/>
                <w:sz w:val="20"/>
                <w:szCs w:val="20"/>
              </w:rPr>
              <w:t></w:t>
            </w:r>
          </w:p>
        </w:tc>
      </w:tr>
      <w:tr w:rsidR="007C7D7E" w14:paraId="54B66AE9" w14:textId="77777777" w:rsidTr="00712ECC">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0D3F8E21" w14:textId="77777777" w:rsidR="007C7D7E" w:rsidRDefault="007C7D7E" w:rsidP="00785FBF">
            <w:pPr>
              <w:spacing w:line="320" w:lineRule="atLeast"/>
              <w:rPr>
                <w:rFonts w:ascii="Helvetica" w:hAnsi="Helvetica" w:cs="Helvetica"/>
              </w:rPr>
            </w:pPr>
            <w:r>
              <w:rPr>
                <w:rFonts w:ascii="Helvetica" w:hAnsi="Helvetica" w:cs="Helvetica"/>
              </w:rPr>
              <w:t>Showing perseverance</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3C41D5" w14:textId="77777777" w:rsidR="007C7D7E" w:rsidRDefault="007C7D7E" w:rsidP="00785FBF">
            <w:pPr>
              <w:jc w:val="center"/>
              <w:rPr>
                <w:rFonts w:ascii="Webdings" w:hAnsi="Webdings" w:cs="Webdings"/>
                <w:sz w:val="20"/>
                <w:szCs w:val="20"/>
              </w:rPr>
            </w:pPr>
            <w:r>
              <w:rPr>
                <w:rFonts w:ascii="Webdings" w:hAnsi="Webdings" w:cs="Webdings"/>
                <w:sz w:val="20"/>
                <w:szCs w:val="20"/>
              </w:rPr>
              <w:t></w:t>
            </w:r>
          </w:p>
        </w:tc>
      </w:tr>
      <w:tr w:rsidR="007C7D7E" w14:paraId="0D353E4B" w14:textId="77777777" w:rsidTr="00712ECC">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75304103" w14:textId="77777777" w:rsidR="007C7D7E" w:rsidRDefault="007C7D7E" w:rsidP="00785FBF">
            <w:pPr>
              <w:spacing w:line="320" w:lineRule="atLeast"/>
              <w:rPr>
                <w:rFonts w:ascii="Helvetica" w:hAnsi="Helvetica" w:cs="Helvetica"/>
              </w:rPr>
            </w:pPr>
            <w:r>
              <w:rPr>
                <w:rFonts w:ascii="Helvetica" w:hAnsi="Helvetica" w:cs="Helvetica"/>
              </w:rPr>
              <w:t>Being innovative and creative</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3AFE29" w14:textId="77777777" w:rsidR="007C7D7E" w:rsidRDefault="007C7D7E" w:rsidP="00785FBF">
            <w:pPr>
              <w:jc w:val="center"/>
              <w:rPr>
                <w:rFonts w:ascii="Webdings" w:hAnsi="Webdings" w:cs="Webdings"/>
                <w:sz w:val="20"/>
                <w:szCs w:val="20"/>
              </w:rPr>
            </w:pPr>
            <w:r>
              <w:rPr>
                <w:rFonts w:ascii="Webdings" w:hAnsi="Webdings" w:cs="Webdings"/>
                <w:sz w:val="20"/>
                <w:szCs w:val="20"/>
              </w:rPr>
              <w:t></w:t>
            </w:r>
          </w:p>
        </w:tc>
      </w:tr>
      <w:tr w:rsidR="007C7D7E" w14:paraId="113B81D6" w14:textId="77777777" w:rsidTr="00712ECC">
        <w:tc>
          <w:tcPr>
            <w:tcW w:w="8779" w:type="dxa"/>
            <w:tcBorders>
              <w:top w:val="single" w:sz="4" w:space="0" w:color="000000"/>
              <w:left w:val="single" w:sz="4" w:space="0" w:color="000000"/>
              <w:bottom w:val="single" w:sz="4" w:space="0" w:color="000000"/>
              <w:right w:val="single" w:sz="4" w:space="0" w:color="000000"/>
            </w:tcBorders>
            <w:shd w:val="clear" w:color="auto" w:fill="FFFFFF"/>
          </w:tcPr>
          <w:p w14:paraId="4EA37D17" w14:textId="77777777" w:rsidR="007C7D7E" w:rsidRDefault="007C7D7E" w:rsidP="00785FBF">
            <w:pPr>
              <w:spacing w:line="320" w:lineRule="atLeast"/>
              <w:rPr>
                <w:rFonts w:ascii="Helvetica" w:hAnsi="Helvetica" w:cs="Helvetica"/>
              </w:rPr>
            </w:pPr>
            <w:r>
              <w:rPr>
                <w:rFonts w:ascii="Helvetica" w:hAnsi="Helvetica" w:cs="Helvetica"/>
              </w:rPr>
              <w:t>Being versatile and resourceful</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02BDE2" w14:textId="77777777" w:rsidR="007C7D7E" w:rsidRDefault="007C7D7E" w:rsidP="00785FBF">
            <w:pPr>
              <w:jc w:val="center"/>
              <w:rPr>
                <w:rFonts w:ascii="Webdings" w:hAnsi="Webdings" w:cs="Webdings"/>
                <w:sz w:val="20"/>
                <w:szCs w:val="20"/>
              </w:rPr>
            </w:pPr>
            <w:r>
              <w:rPr>
                <w:rFonts w:ascii="Webdings" w:hAnsi="Webdings" w:cs="Webdings"/>
                <w:sz w:val="20"/>
                <w:szCs w:val="20"/>
              </w:rPr>
              <w:t></w:t>
            </w:r>
          </w:p>
        </w:tc>
      </w:tr>
    </w:tbl>
    <w:p w14:paraId="32F0B699" w14:textId="77777777" w:rsidR="007C7D7E" w:rsidRDefault="007C7D7E" w:rsidP="007C7D7E">
      <w:pPr>
        <w:rPr>
          <w:rFonts w:ascii="Webdings" w:hAnsi="Webdings" w:cs="Webdings"/>
          <w:sz w:val="20"/>
          <w:szCs w:val="20"/>
        </w:rPr>
      </w:pPr>
    </w:p>
    <w:tbl>
      <w:tblPr>
        <w:tblW w:w="9619" w:type="dxa"/>
        <w:tblCellSpacing w:w="10" w:type="dxa"/>
        <w:tblInd w:w="20" w:type="dxa"/>
        <w:tblLayout w:type="fixed"/>
        <w:tblCellMar>
          <w:left w:w="0" w:type="dxa"/>
          <w:right w:w="0" w:type="dxa"/>
        </w:tblCellMar>
        <w:tblLook w:val="0000" w:firstRow="0" w:lastRow="0" w:firstColumn="0" w:lastColumn="0" w:noHBand="0" w:noVBand="0"/>
      </w:tblPr>
      <w:tblGrid>
        <w:gridCol w:w="2167"/>
        <w:gridCol w:w="2157"/>
        <w:gridCol w:w="1468"/>
        <w:gridCol w:w="1559"/>
        <w:gridCol w:w="2268"/>
      </w:tblGrid>
      <w:tr w:rsidR="007C7D7E" w14:paraId="471FC51A" w14:textId="77777777" w:rsidTr="00BF1004">
        <w:trPr>
          <w:cantSplit/>
          <w:tblCellSpacing w:w="10" w:type="dxa"/>
        </w:trPr>
        <w:tc>
          <w:tcPr>
            <w:tcW w:w="9579" w:type="dxa"/>
            <w:gridSpan w:val="5"/>
            <w:tcBorders>
              <w:top w:val="nil"/>
              <w:left w:val="nil"/>
              <w:bottom w:val="nil"/>
              <w:right w:val="nil"/>
            </w:tcBorders>
            <w:shd w:val="clear" w:color="auto" w:fill="FFFFFF"/>
          </w:tcPr>
          <w:p w14:paraId="5799ECD6" w14:textId="77777777" w:rsidR="007C7D7E" w:rsidRDefault="007C7D7E" w:rsidP="00785FBF">
            <w:pPr>
              <w:keepNext/>
              <w:spacing w:line="360" w:lineRule="atLeast"/>
              <w:rPr>
                <w:rFonts w:ascii="Helvetica" w:hAnsi="Helvetica" w:cs="Helvetica"/>
              </w:rPr>
            </w:pPr>
            <w:r>
              <w:rPr>
                <w:rFonts w:ascii="Helvetica" w:hAnsi="Helvetica" w:cs="Helvetica"/>
                <w:b/>
                <w:bCs/>
              </w:rPr>
              <w:t xml:space="preserve">Employer Information </w:t>
            </w:r>
          </w:p>
        </w:tc>
      </w:tr>
      <w:tr w:rsidR="007C7D7E" w14:paraId="106C32A8" w14:textId="77777777" w:rsidTr="00712ECC">
        <w:trPr>
          <w:cantSplit/>
          <w:tblCellSpacing w:w="10" w:type="dxa"/>
        </w:trPr>
        <w:tc>
          <w:tcPr>
            <w:tcW w:w="2137" w:type="dxa"/>
            <w:tcBorders>
              <w:top w:val="single" w:sz="4" w:space="0" w:color="000000"/>
              <w:left w:val="single" w:sz="4" w:space="0" w:color="auto"/>
              <w:bottom w:val="single" w:sz="4" w:space="0" w:color="000000"/>
              <w:right w:val="single" w:sz="4" w:space="0" w:color="000000"/>
            </w:tcBorders>
            <w:shd w:val="clear" w:color="auto" w:fill="EEE8CD"/>
          </w:tcPr>
          <w:p w14:paraId="28D95DD9" w14:textId="77777777" w:rsidR="007C7D7E" w:rsidRDefault="007C7D7E" w:rsidP="00785FBF">
            <w:pPr>
              <w:keepNext/>
              <w:spacing w:line="360" w:lineRule="atLeast"/>
              <w:rPr>
                <w:rFonts w:ascii="Helvetica" w:hAnsi="Helvetica" w:cs="Helvetica"/>
              </w:rPr>
            </w:pPr>
            <w:r>
              <w:rPr>
                <w:rFonts w:ascii="Helvetica" w:hAnsi="Helvetica" w:cs="Helvetica"/>
                <w:b/>
                <w:bCs/>
              </w:rPr>
              <w:t>Company Name</w:t>
            </w:r>
          </w:p>
        </w:tc>
        <w:tc>
          <w:tcPr>
            <w:tcW w:w="2137" w:type="dxa"/>
            <w:tcBorders>
              <w:top w:val="single" w:sz="4" w:space="0" w:color="000000"/>
              <w:left w:val="single" w:sz="4" w:space="0" w:color="000000"/>
              <w:bottom w:val="single" w:sz="4" w:space="0" w:color="000000"/>
              <w:right w:val="single" w:sz="4" w:space="0" w:color="000000"/>
            </w:tcBorders>
            <w:shd w:val="clear" w:color="auto" w:fill="EEE8CD"/>
          </w:tcPr>
          <w:p w14:paraId="35F21AC9" w14:textId="77777777" w:rsidR="007C7D7E" w:rsidRDefault="007C7D7E" w:rsidP="00785FBF">
            <w:pPr>
              <w:keepNext/>
              <w:spacing w:line="360" w:lineRule="atLeast"/>
              <w:rPr>
                <w:rFonts w:ascii="Helvetica" w:hAnsi="Helvetica" w:cs="Helvetica"/>
              </w:rPr>
            </w:pPr>
            <w:r>
              <w:rPr>
                <w:rFonts w:ascii="Helvetica" w:hAnsi="Helvetica" w:cs="Helvetica"/>
                <w:b/>
                <w:bCs/>
              </w:rPr>
              <w:t>Supervisor's Name</w:t>
            </w:r>
          </w:p>
        </w:tc>
        <w:tc>
          <w:tcPr>
            <w:tcW w:w="1448" w:type="dxa"/>
            <w:tcBorders>
              <w:top w:val="single" w:sz="4" w:space="0" w:color="000000"/>
              <w:left w:val="single" w:sz="4" w:space="0" w:color="000000"/>
              <w:bottom w:val="single" w:sz="4" w:space="0" w:color="000000"/>
              <w:right w:val="single" w:sz="4" w:space="0" w:color="auto"/>
            </w:tcBorders>
            <w:shd w:val="clear" w:color="auto" w:fill="EEE8CD"/>
          </w:tcPr>
          <w:p w14:paraId="23FA5967" w14:textId="77777777" w:rsidR="007C7D7E" w:rsidRDefault="007C7D7E" w:rsidP="00785FBF">
            <w:pPr>
              <w:keepNext/>
              <w:spacing w:line="360" w:lineRule="atLeast"/>
              <w:rPr>
                <w:rFonts w:ascii="Helvetica" w:hAnsi="Helvetica" w:cs="Helvetica"/>
              </w:rPr>
            </w:pPr>
            <w:r>
              <w:rPr>
                <w:rFonts w:ascii="Helvetica" w:hAnsi="Helvetica" w:cs="Helvetica"/>
                <w:b/>
                <w:bCs/>
              </w:rPr>
              <w:t>Phone Number</w:t>
            </w:r>
          </w:p>
        </w:tc>
        <w:tc>
          <w:tcPr>
            <w:tcW w:w="1539" w:type="dxa"/>
            <w:tcBorders>
              <w:top w:val="single" w:sz="4" w:space="0" w:color="000000"/>
              <w:left w:val="single" w:sz="4" w:space="0" w:color="000000"/>
              <w:bottom w:val="single" w:sz="4" w:space="0" w:color="000000"/>
              <w:right w:val="single" w:sz="4" w:space="0" w:color="000000"/>
            </w:tcBorders>
            <w:shd w:val="clear" w:color="auto" w:fill="EEE8CD"/>
          </w:tcPr>
          <w:p w14:paraId="564489BA" w14:textId="77777777" w:rsidR="007C7D7E" w:rsidRDefault="007C7D7E" w:rsidP="00785FBF">
            <w:pPr>
              <w:keepNext/>
              <w:spacing w:line="360" w:lineRule="atLeast"/>
              <w:rPr>
                <w:rFonts w:ascii="Helvetica" w:hAnsi="Helvetica" w:cs="Helvetica"/>
              </w:rPr>
            </w:pPr>
            <w:r>
              <w:rPr>
                <w:rFonts w:ascii="Helvetica" w:hAnsi="Helvetica" w:cs="Helvetica"/>
                <w:b/>
                <w:bCs/>
              </w:rPr>
              <w:t>Email</w:t>
            </w:r>
          </w:p>
        </w:tc>
        <w:tc>
          <w:tcPr>
            <w:tcW w:w="2238" w:type="dxa"/>
            <w:tcBorders>
              <w:top w:val="single" w:sz="4" w:space="0" w:color="000000"/>
              <w:left w:val="single" w:sz="4" w:space="0" w:color="000000"/>
              <w:bottom w:val="single" w:sz="4" w:space="0" w:color="000000"/>
              <w:right w:val="single" w:sz="4" w:space="0" w:color="000000"/>
            </w:tcBorders>
            <w:shd w:val="clear" w:color="auto" w:fill="EEE8CD"/>
          </w:tcPr>
          <w:p w14:paraId="1E647F16" w14:textId="77777777" w:rsidR="007C7D7E" w:rsidRDefault="007C7D7E" w:rsidP="00785FBF">
            <w:pPr>
              <w:keepNext/>
              <w:spacing w:line="360" w:lineRule="atLeast"/>
              <w:rPr>
                <w:rFonts w:ascii="Helvetica" w:hAnsi="Helvetica" w:cs="Helvetica"/>
              </w:rPr>
            </w:pPr>
            <w:r>
              <w:rPr>
                <w:rFonts w:ascii="Helvetica" w:hAnsi="Helvetica" w:cs="Helvetica"/>
                <w:b/>
                <w:bCs/>
              </w:rPr>
              <w:t>Duration of Placement</w:t>
            </w:r>
          </w:p>
        </w:tc>
      </w:tr>
      <w:tr w:rsidR="007C7D7E" w14:paraId="1846D334" w14:textId="77777777" w:rsidTr="00324540">
        <w:trPr>
          <w:cantSplit/>
          <w:tblCellSpacing w:w="10" w:type="dxa"/>
        </w:trPr>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748353BD" w14:textId="77777777" w:rsidR="007C7D7E" w:rsidRDefault="007C7D7E" w:rsidP="00785FBF">
            <w:pPr>
              <w:keepNext/>
              <w:rPr>
                <w:rFonts w:ascii="Times New Roman" w:hAnsi="Times New Roman"/>
              </w:rPr>
            </w:pPr>
          </w:p>
        </w:tc>
        <w:tc>
          <w:tcPr>
            <w:tcW w:w="2137" w:type="dxa"/>
            <w:tcBorders>
              <w:top w:val="single" w:sz="4" w:space="0" w:color="000000"/>
              <w:left w:val="single" w:sz="4" w:space="0" w:color="000000"/>
              <w:bottom w:val="single" w:sz="4" w:space="0" w:color="000000"/>
              <w:right w:val="single" w:sz="4" w:space="0" w:color="000000"/>
            </w:tcBorders>
            <w:shd w:val="clear" w:color="auto" w:fill="FFFFFF"/>
          </w:tcPr>
          <w:p w14:paraId="0440E747" w14:textId="77777777" w:rsidR="007C7D7E" w:rsidRDefault="007C7D7E" w:rsidP="00785FBF">
            <w:pPr>
              <w:keepNext/>
              <w:rPr>
                <w:rFonts w:ascii="Times New Roman" w:hAnsi="Times New Roman"/>
              </w:rPr>
            </w:pPr>
          </w:p>
        </w:tc>
        <w:tc>
          <w:tcPr>
            <w:tcW w:w="1448" w:type="dxa"/>
            <w:tcBorders>
              <w:top w:val="single" w:sz="4" w:space="0" w:color="000000"/>
              <w:left w:val="single" w:sz="4" w:space="0" w:color="000000"/>
              <w:bottom w:val="single" w:sz="4" w:space="0" w:color="000000"/>
              <w:right w:val="single" w:sz="4" w:space="0" w:color="auto"/>
            </w:tcBorders>
            <w:shd w:val="clear" w:color="auto" w:fill="FFFFFF"/>
          </w:tcPr>
          <w:p w14:paraId="2E32816C" w14:textId="77777777" w:rsidR="007C7D7E" w:rsidRDefault="007C7D7E" w:rsidP="00785FBF">
            <w:pPr>
              <w:keepNext/>
              <w:rPr>
                <w:rFonts w:ascii="Times New Roman" w:hAnsi="Times New Roman"/>
              </w:rPr>
            </w:pPr>
          </w:p>
        </w:tc>
        <w:tc>
          <w:tcPr>
            <w:tcW w:w="1539" w:type="dxa"/>
            <w:tcBorders>
              <w:top w:val="single" w:sz="4" w:space="0" w:color="000000"/>
              <w:left w:val="single" w:sz="4" w:space="0" w:color="000000"/>
              <w:bottom w:val="single" w:sz="4" w:space="0" w:color="000000"/>
              <w:right w:val="single" w:sz="4" w:space="0" w:color="000000"/>
            </w:tcBorders>
            <w:shd w:val="clear" w:color="auto" w:fill="FFFFFF"/>
          </w:tcPr>
          <w:p w14:paraId="2EE244E9" w14:textId="77777777" w:rsidR="007C7D7E" w:rsidRDefault="007C7D7E" w:rsidP="00785FBF">
            <w:pPr>
              <w:keepNext/>
              <w:rPr>
                <w:rFonts w:ascii="Times New Roman" w:hAnsi="Times New Roman"/>
              </w:rPr>
            </w:pPr>
          </w:p>
        </w:tc>
        <w:tc>
          <w:tcPr>
            <w:tcW w:w="2238" w:type="dxa"/>
            <w:tcBorders>
              <w:top w:val="single" w:sz="4" w:space="0" w:color="000000"/>
              <w:left w:val="single" w:sz="4" w:space="0" w:color="000000"/>
              <w:bottom w:val="single" w:sz="4" w:space="0" w:color="000000"/>
              <w:right w:val="single" w:sz="4" w:space="0" w:color="000000"/>
            </w:tcBorders>
            <w:shd w:val="clear" w:color="auto" w:fill="FFFFFF"/>
          </w:tcPr>
          <w:p w14:paraId="32559521" w14:textId="77777777" w:rsidR="007C7D7E" w:rsidRDefault="007C7D7E" w:rsidP="00785FBF">
            <w:pPr>
              <w:keepNext/>
              <w:rPr>
                <w:rFonts w:ascii="Times New Roman" w:hAnsi="Times New Roman"/>
              </w:rPr>
            </w:pPr>
          </w:p>
        </w:tc>
      </w:tr>
    </w:tbl>
    <w:p w14:paraId="70213EEA" w14:textId="77777777" w:rsidR="007C7D7E" w:rsidRDefault="007C7D7E" w:rsidP="007C7D7E">
      <w:pPr>
        <w:spacing w:line="320" w:lineRule="atLeast"/>
        <w:rPr>
          <w:rFonts w:ascii="Times New Roman" w:hAnsi="Times New Roman"/>
        </w:rPr>
      </w:pPr>
    </w:p>
    <w:tbl>
      <w:tblPr>
        <w:tblW w:w="9629"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629"/>
      </w:tblGrid>
      <w:tr w:rsidR="007C7D7E" w14:paraId="05281B74" w14:textId="77777777" w:rsidTr="00712ECC">
        <w:trPr>
          <w:cantSplit/>
        </w:trPr>
        <w:tc>
          <w:tcPr>
            <w:tcW w:w="9629" w:type="dxa"/>
            <w:tcBorders>
              <w:top w:val="single" w:sz="4" w:space="0" w:color="000000"/>
              <w:left w:val="single" w:sz="4" w:space="0" w:color="000000"/>
              <w:bottom w:val="single" w:sz="4" w:space="0" w:color="000000"/>
              <w:right w:val="single" w:sz="4" w:space="0" w:color="000000"/>
            </w:tcBorders>
            <w:shd w:val="clear" w:color="auto" w:fill="EEE8CD"/>
          </w:tcPr>
          <w:p w14:paraId="735E5677" w14:textId="77777777" w:rsidR="007C7D7E" w:rsidRDefault="007C7D7E" w:rsidP="00785FBF">
            <w:pPr>
              <w:keepNext/>
              <w:spacing w:line="360" w:lineRule="atLeast"/>
              <w:rPr>
                <w:rFonts w:ascii="Helvetica" w:hAnsi="Helvetica" w:cs="Helvetica"/>
              </w:rPr>
            </w:pPr>
            <w:r>
              <w:rPr>
                <w:rFonts w:ascii="Helvetica" w:hAnsi="Helvetica" w:cs="Helvetica"/>
                <w:b/>
                <w:bCs/>
              </w:rPr>
              <w:t xml:space="preserve">Employer Comments </w:t>
            </w:r>
          </w:p>
        </w:tc>
      </w:tr>
      <w:tr w:rsidR="007C7D7E" w14:paraId="4F1639F3" w14:textId="77777777" w:rsidTr="00712ECC">
        <w:trPr>
          <w:cantSplit/>
        </w:trPr>
        <w:tc>
          <w:tcPr>
            <w:tcW w:w="9629" w:type="dxa"/>
            <w:tcBorders>
              <w:top w:val="single" w:sz="4" w:space="0" w:color="000000"/>
              <w:left w:val="single" w:sz="4" w:space="0" w:color="000000"/>
              <w:bottom w:val="single" w:sz="4" w:space="0" w:color="000000"/>
              <w:right w:val="single" w:sz="4" w:space="0" w:color="000000"/>
            </w:tcBorders>
            <w:shd w:val="clear" w:color="auto" w:fill="FFFFFF"/>
          </w:tcPr>
          <w:p w14:paraId="6EB1ED4E" w14:textId="77777777" w:rsidR="007C7D7E" w:rsidRDefault="007C7D7E" w:rsidP="00785FBF">
            <w:pPr>
              <w:keepNext/>
              <w:spacing w:line="320" w:lineRule="atLeast"/>
              <w:rPr>
                <w:rFonts w:ascii="Times New Roman" w:hAnsi="Times New Roman"/>
              </w:rPr>
            </w:pPr>
          </w:p>
          <w:p w14:paraId="3513AE65" w14:textId="77777777" w:rsidR="007C7D7E" w:rsidRDefault="007C7D7E" w:rsidP="00785FBF">
            <w:pPr>
              <w:keepNext/>
              <w:spacing w:line="320" w:lineRule="atLeast"/>
              <w:rPr>
                <w:rFonts w:ascii="Times New Roman" w:hAnsi="Times New Roman"/>
              </w:rPr>
            </w:pPr>
            <w:r>
              <w:rPr>
                <w:rFonts w:ascii="Times New Roman" w:hAnsi="Times New Roman"/>
              </w:rPr>
              <w:t xml:space="preserve"> </w:t>
            </w:r>
          </w:p>
        </w:tc>
      </w:tr>
    </w:tbl>
    <w:p w14:paraId="22B9F047" w14:textId="77777777" w:rsidR="007C7D7E" w:rsidRDefault="007C7D7E" w:rsidP="007C7D7E">
      <w:pPr>
        <w:spacing w:line="320" w:lineRule="atLeast"/>
        <w:rPr>
          <w:rFonts w:ascii="Times New Roman" w:hAnsi="Times New Roman"/>
        </w:rPr>
      </w:pPr>
    </w:p>
    <w:tbl>
      <w:tblPr>
        <w:tblW w:w="10802" w:type="dxa"/>
        <w:tblLayout w:type="fixed"/>
        <w:tblCellMar>
          <w:left w:w="0" w:type="dxa"/>
          <w:right w:w="0" w:type="dxa"/>
        </w:tblCellMar>
        <w:tblLook w:val="0000" w:firstRow="0" w:lastRow="0" w:firstColumn="0" w:lastColumn="0" w:noHBand="0" w:noVBand="0"/>
      </w:tblPr>
      <w:tblGrid>
        <w:gridCol w:w="5402"/>
        <w:gridCol w:w="2160"/>
        <w:gridCol w:w="3240"/>
      </w:tblGrid>
      <w:tr w:rsidR="007C7D7E" w14:paraId="27BAC6D2" w14:textId="77777777" w:rsidTr="00785FBF">
        <w:tc>
          <w:tcPr>
            <w:tcW w:w="5401" w:type="dxa"/>
            <w:tcBorders>
              <w:top w:val="nil"/>
              <w:left w:val="nil"/>
              <w:bottom w:val="nil"/>
              <w:right w:val="nil"/>
            </w:tcBorders>
            <w:shd w:val="clear" w:color="auto" w:fill="FFFFFF"/>
          </w:tcPr>
          <w:p w14:paraId="05B17C56" w14:textId="77777777" w:rsidR="007C7D7E" w:rsidRDefault="007C7D7E" w:rsidP="00785FBF">
            <w:pPr>
              <w:spacing w:line="320" w:lineRule="atLeast"/>
              <w:rPr>
                <w:rFonts w:ascii="Helvetica" w:hAnsi="Helvetica" w:cs="Helvetica"/>
              </w:rPr>
            </w:pPr>
            <w:r>
              <w:rPr>
                <w:rFonts w:ascii="Helvetica" w:hAnsi="Helvetica" w:cs="Helvetica"/>
              </w:rPr>
              <w:t>___________________________________</w:t>
            </w:r>
          </w:p>
        </w:tc>
        <w:tc>
          <w:tcPr>
            <w:tcW w:w="2160" w:type="dxa"/>
            <w:tcBorders>
              <w:top w:val="nil"/>
              <w:left w:val="nil"/>
              <w:bottom w:val="nil"/>
              <w:right w:val="nil"/>
            </w:tcBorders>
            <w:shd w:val="clear" w:color="auto" w:fill="FFFFFF"/>
          </w:tcPr>
          <w:p w14:paraId="04FB9143" w14:textId="77777777" w:rsidR="007C7D7E" w:rsidRDefault="007C7D7E" w:rsidP="00785FBF">
            <w:pPr>
              <w:rPr>
                <w:rFonts w:ascii="Times New Roman" w:hAnsi="Times New Roman"/>
              </w:rPr>
            </w:pPr>
          </w:p>
        </w:tc>
        <w:tc>
          <w:tcPr>
            <w:tcW w:w="3240" w:type="dxa"/>
            <w:tcBorders>
              <w:top w:val="nil"/>
              <w:left w:val="nil"/>
              <w:bottom w:val="nil"/>
              <w:right w:val="nil"/>
            </w:tcBorders>
            <w:shd w:val="clear" w:color="auto" w:fill="FFFFFF"/>
          </w:tcPr>
          <w:p w14:paraId="42007CA6" w14:textId="77777777" w:rsidR="007C7D7E" w:rsidRDefault="007C7D7E" w:rsidP="00785FBF">
            <w:pPr>
              <w:spacing w:line="320" w:lineRule="atLeast"/>
              <w:rPr>
                <w:rFonts w:ascii="Helvetica" w:hAnsi="Helvetica" w:cs="Helvetica"/>
              </w:rPr>
            </w:pPr>
            <w:r>
              <w:rPr>
                <w:rFonts w:ascii="Helvetica" w:hAnsi="Helvetica" w:cs="Helvetica"/>
              </w:rPr>
              <w:t>____________________</w:t>
            </w:r>
          </w:p>
        </w:tc>
      </w:tr>
      <w:tr w:rsidR="007C7D7E" w14:paraId="4050883A" w14:textId="77777777" w:rsidTr="00785FBF">
        <w:tc>
          <w:tcPr>
            <w:tcW w:w="5401" w:type="dxa"/>
            <w:tcBorders>
              <w:top w:val="nil"/>
              <w:left w:val="nil"/>
              <w:bottom w:val="nil"/>
              <w:right w:val="nil"/>
            </w:tcBorders>
            <w:shd w:val="clear" w:color="auto" w:fill="FFFFFF"/>
          </w:tcPr>
          <w:p w14:paraId="436A29F3" w14:textId="77777777" w:rsidR="007C7D7E" w:rsidRDefault="007C7D7E" w:rsidP="00785FBF">
            <w:pPr>
              <w:spacing w:line="360" w:lineRule="atLeast"/>
              <w:rPr>
                <w:rFonts w:ascii="Helvetica" w:hAnsi="Helvetica" w:cs="Helvetica"/>
              </w:rPr>
            </w:pPr>
            <w:r>
              <w:rPr>
                <w:rFonts w:ascii="Helvetica" w:hAnsi="Helvetica" w:cs="Helvetica"/>
              </w:rPr>
              <w:t>Employer Signature</w:t>
            </w:r>
          </w:p>
        </w:tc>
        <w:tc>
          <w:tcPr>
            <w:tcW w:w="2160" w:type="dxa"/>
            <w:tcBorders>
              <w:top w:val="nil"/>
              <w:left w:val="nil"/>
              <w:bottom w:val="nil"/>
              <w:right w:val="nil"/>
            </w:tcBorders>
            <w:shd w:val="clear" w:color="auto" w:fill="FFFFFF"/>
          </w:tcPr>
          <w:p w14:paraId="5AD829F0" w14:textId="77777777" w:rsidR="007C7D7E" w:rsidRDefault="007C7D7E" w:rsidP="00785FBF">
            <w:pPr>
              <w:rPr>
                <w:rFonts w:ascii="Times New Roman" w:hAnsi="Times New Roman"/>
              </w:rPr>
            </w:pPr>
          </w:p>
        </w:tc>
        <w:tc>
          <w:tcPr>
            <w:tcW w:w="3240" w:type="dxa"/>
            <w:tcBorders>
              <w:top w:val="nil"/>
              <w:left w:val="nil"/>
              <w:bottom w:val="nil"/>
              <w:right w:val="nil"/>
            </w:tcBorders>
            <w:shd w:val="clear" w:color="auto" w:fill="FFFFFF"/>
          </w:tcPr>
          <w:p w14:paraId="31CDD426" w14:textId="77777777" w:rsidR="007C7D7E" w:rsidRDefault="007C7D7E" w:rsidP="00785FBF">
            <w:pPr>
              <w:spacing w:line="360" w:lineRule="atLeast"/>
              <w:rPr>
                <w:rFonts w:ascii="Helvetica" w:hAnsi="Helvetica" w:cs="Helvetica"/>
              </w:rPr>
            </w:pPr>
            <w:r>
              <w:rPr>
                <w:rFonts w:ascii="Helvetica" w:hAnsi="Helvetica" w:cs="Helvetica"/>
              </w:rPr>
              <w:t xml:space="preserve">Date </w:t>
            </w:r>
          </w:p>
        </w:tc>
      </w:tr>
    </w:tbl>
    <w:p w14:paraId="0F023341" w14:textId="77777777" w:rsidR="007C7D7E" w:rsidRPr="00FD52B0" w:rsidRDefault="00471026" w:rsidP="007C7D7E">
      <w:pPr>
        <w:pStyle w:val="Default"/>
        <w:spacing w:line="276" w:lineRule="auto"/>
      </w:pPr>
      <w:hyperlink r:id="rId171" w:history="1">
        <w:r w:rsidR="007C7D7E" w:rsidRPr="00712ECC">
          <w:rPr>
            <w:rStyle w:val="Hyperlink"/>
            <w:rFonts w:ascii="Helvetica" w:hAnsi="Helvetica" w:cs="Helvetica"/>
            <w:bCs/>
          </w:rPr>
          <w:t>http://www.ontario.ca/skillspassport</w:t>
        </w:r>
      </w:hyperlink>
      <w:r w:rsidR="007C7D7E" w:rsidRPr="00712ECC">
        <w:rPr>
          <w:rFonts w:ascii="Helvetica" w:hAnsi="Helvetica" w:cs="Helvetica"/>
          <w:bCs/>
          <w:color w:val="2F4F2F"/>
        </w:rPr>
        <w:t xml:space="preserve"> </w:t>
      </w:r>
    </w:p>
    <w:p w14:paraId="646CC3FD" w14:textId="77777777" w:rsidR="001357D0" w:rsidRDefault="001357D0">
      <w:pPr>
        <w:rPr>
          <w:rFonts w:ascii="Arial" w:eastAsiaTheme="majorEastAsia" w:hAnsi="Arial" w:cs="Arial"/>
          <w:b/>
          <w:bCs/>
          <w:color w:val="4F81BD" w:themeColor="accent1"/>
          <w:sz w:val="24"/>
          <w:szCs w:val="24"/>
        </w:rPr>
      </w:pPr>
      <w:bookmarkStart w:id="17" w:name="_Sample_OSP_Training"/>
      <w:bookmarkEnd w:id="17"/>
      <w:r>
        <w:rPr>
          <w:rFonts w:ascii="Arial" w:hAnsi="Arial" w:cs="Arial"/>
          <w:sz w:val="24"/>
          <w:szCs w:val="24"/>
        </w:rPr>
        <w:br w:type="page"/>
      </w:r>
    </w:p>
    <w:p w14:paraId="25473BE3" w14:textId="5F3E583C" w:rsidR="001357D0" w:rsidRDefault="001357D0" w:rsidP="001357D0">
      <w:pPr>
        <w:pStyle w:val="Heading2"/>
        <w:rPr>
          <w:sz w:val="32"/>
          <w:szCs w:val="32"/>
        </w:rPr>
      </w:pPr>
      <w:bookmarkStart w:id="18" w:name="sampleOSP"/>
      <w:r>
        <w:rPr>
          <w:sz w:val="32"/>
          <w:szCs w:val="32"/>
        </w:rPr>
        <w:lastRenderedPageBreak/>
        <w:t xml:space="preserve">Sample OSP Work Plan: </w:t>
      </w:r>
      <w:r w:rsidR="00B14323">
        <w:t>Labourers in Food, Beverage and Tobacco Processing</w:t>
      </w:r>
      <w:r>
        <w:t xml:space="preserve"> (NOC Code: </w:t>
      </w:r>
      <w:r w:rsidR="00B14323">
        <w:t>9</w:t>
      </w:r>
      <w:r>
        <w:t>6</w:t>
      </w:r>
      <w:r w:rsidR="00B14323">
        <w:t>17</w:t>
      </w:r>
      <w:r>
        <w:t>)</w:t>
      </w:r>
    </w:p>
    <w:bookmarkEnd w:id="18"/>
    <w:p w14:paraId="2CBC91D0" w14:textId="77777777" w:rsidR="001357D0" w:rsidRDefault="001357D0" w:rsidP="001357D0">
      <w:pPr>
        <w:jc w:val="center"/>
        <w:rPr>
          <w:rFonts w:ascii="Times New Roman" w:hAnsi="Times New Roman"/>
        </w:rPr>
      </w:pPr>
      <w:r>
        <w:rPr>
          <w:rFonts w:ascii="Helvetica" w:hAnsi="Helvetica" w:cs="Helvetica"/>
          <w:b/>
          <w:bCs/>
          <w:sz w:val="32"/>
          <w:szCs w:val="32"/>
        </w:rPr>
        <w:t>Ontario Skills Passport Work Plan</w:t>
      </w:r>
    </w:p>
    <w:p w14:paraId="5932AA9C" w14:textId="7DB32BE2" w:rsidR="001357D0" w:rsidRDefault="001357D0" w:rsidP="001357D0">
      <w:pPr>
        <w:jc w:val="center"/>
        <w:rPr>
          <w:rFonts w:ascii="Times New Roman" w:hAnsi="Times New Roman"/>
        </w:rPr>
      </w:pPr>
      <w:r>
        <w:rPr>
          <w:rFonts w:ascii="Times New Roman" w:hAnsi="Times New Roman"/>
          <w:noProof/>
          <w:lang w:val="en-US"/>
        </w:rPr>
        <w:drawing>
          <wp:inline distT="0" distB="0" distL="0" distR="0" wp14:anchorId="3BA7BAF8" wp14:editId="450F7974">
            <wp:extent cx="5753100" cy="695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53100" cy="695325"/>
                    </a:xfrm>
                    <a:prstGeom prst="rect">
                      <a:avLst/>
                    </a:prstGeom>
                    <a:noFill/>
                    <a:ln>
                      <a:noFill/>
                    </a:ln>
                  </pic:spPr>
                </pic:pic>
              </a:graphicData>
            </a:graphic>
          </wp:inline>
        </w:drawing>
      </w:r>
    </w:p>
    <w:p w14:paraId="07C7F88B" w14:textId="77777777" w:rsidR="001357D0" w:rsidRDefault="001357D0" w:rsidP="001357D0">
      <w:pPr>
        <w:jc w:val="center"/>
        <w:rPr>
          <w:rFonts w:ascii="Helvetica" w:hAnsi="Helvetica" w:cs="Helvetica"/>
          <w:color w:val="2F4F2F"/>
          <w:sz w:val="28"/>
          <w:szCs w:val="28"/>
        </w:rPr>
      </w:pPr>
      <w:r>
        <w:rPr>
          <w:rFonts w:ascii="Helvetica" w:hAnsi="Helvetica" w:cs="Helvetica"/>
          <w:b/>
          <w:bCs/>
          <w:color w:val="2F4F2F"/>
          <w:sz w:val="28"/>
          <w:szCs w:val="28"/>
        </w:rPr>
        <w:t>Skills and Tasks</w:t>
      </w:r>
    </w:p>
    <w:p w14:paraId="1D96A61E" w14:textId="77777777" w:rsidR="001357D0" w:rsidRDefault="001357D0" w:rsidP="001357D0">
      <w:pPr>
        <w:jc w:val="center"/>
        <w:rPr>
          <w:rFonts w:ascii="Helvetica" w:hAnsi="Helvetica" w:cs="Helvetica"/>
        </w:rPr>
      </w:pPr>
      <w:r>
        <w:rPr>
          <w:rFonts w:ascii="Helvetica" w:hAnsi="Helvetica" w:cs="Helvetica"/>
          <w:i/>
          <w:iCs/>
        </w:rPr>
        <w:t>Skill levels are assigned to workplace tasks:</w:t>
      </w:r>
    </w:p>
    <w:p w14:paraId="376F9A86" w14:textId="77777777" w:rsidR="001357D0" w:rsidRDefault="001357D0" w:rsidP="001357D0">
      <w:pPr>
        <w:jc w:val="center"/>
        <w:rPr>
          <w:rFonts w:ascii="Helvetica" w:hAnsi="Helvetica" w:cs="Helvetica"/>
        </w:rPr>
      </w:pPr>
      <w:r>
        <w:rPr>
          <w:rFonts w:ascii="Helvetica" w:hAnsi="Helvetica" w:cs="Helvetica"/>
          <w:i/>
          <w:iCs/>
        </w:rPr>
        <w:t>Level 1 tasks are the least complex and level 4/5 tasks are the most complex.</w:t>
      </w:r>
    </w:p>
    <w:tbl>
      <w:tblPr>
        <w:tblW w:w="8641" w:type="dxa"/>
        <w:tblLayout w:type="fixed"/>
        <w:tblCellMar>
          <w:left w:w="0" w:type="dxa"/>
          <w:right w:w="0" w:type="dxa"/>
        </w:tblCellMar>
        <w:tblLook w:val="0000" w:firstRow="0" w:lastRow="0" w:firstColumn="0" w:lastColumn="0" w:noHBand="0" w:noVBand="0"/>
      </w:tblPr>
      <w:tblGrid>
        <w:gridCol w:w="1728"/>
        <w:gridCol w:w="6913"/>
      </w:tblGrid>
      <w:tr w:rsidR="001357D0" w14:paraId="55CF143D" w14:textId="77777777" w:rsidTr="001357D0">
        <w:trPr>
          <w:cantSplit/>
        </w:trPr>
        <w:tc>
          <w:tcPr>
            <w:tcW w:w="1728" w:type="dxa"/>
            <w:tcBorders>
              <w:top w:val="nil"/>
              <w:left w:val="nil"/>
              <w:bottom w:val="nil"/>
              <w:right w:val="nil"/>
            </w:tcBorders>
            <w:shd w:val="clear" w:color="auto" w:fill="FFFFFF"/>
          </w:tcPr>
          <w:p w14:paraId="4F87E769" w14:textId="77777777" w:rsidR="001357D0" w:rsidRDefault="001357D0" w:rsidP="001357D0">
            <w:pPr>
              <w:keepNext/>
              <w:spacing w:line="320" w:lineRule="atLeast"/>
              <w:rPr>
                <w:rFonts w:ascii="Helvetica" w:hAnsi="Helvetica" w:cs="Helvetica"/>
              </w:rPr>
            </w:pPr>
            <w:r>
              <w:rPr>
                <w:rFonts w:ascii="Helvetica" w:hAnsi="Helvetica" w:cs="Helvetica"/>
                <w:b/>
                <w:bCs/>
              </w:rPr>
              <w:t>Name:</w:t>
            </w:r>
          </w:p>
        </w:tc>
        <w:tc>
          <w:tcPr>
            <w:tcW w:w="6913" w:type="dxa"/>
            <w:tcBorders>
              <w:top w:val="nil"/>
              <w:left w:val="nil"/>
              <w:bottom w:val="nil"/>
              <w:right w:val="nil"/>
            </w:tcBorders>
            <w:shd w:val="clear" w:color="auto" w:fill="FFFFFF"/>
          </w:tcPr>
          <w:p w14:paraId="2BC59418" w14:textId="77777777" w:rsidR="001357D0" w:rsidRDefault="001357D0" w:rsidP="001357D0">
            <w:pPr>
              <w:keepNext/>
              <w:rPr>
                <w:rFonts w:ascii="Helvetica" w:hAnsi="Helvetica" w:cs="Helvetica"/>
              </w:rPr>
            </w:pPr>
            <w:r>
              <w:rPr>
                <w:rFonts w:ascii="Helvetica" w:hAnsi="Helvetica" w:cs="Helvetica"/>
              </w:rPr>
              <w:t xml:space="preserve">sample </w:t>
            </w:r>
          </w:p>
        </w:tc>
      </w:tr>
    </w:tbl>
    <w:p w14:paraId="6685843A" w14:textId="1B48B06C" w:rsidR="001357D0" w:rsidRDefault="001357D0" w:rsidP="001357D0">
      <w:pPr>
        <w:rPr>
          <w:rFonts w:ascii="Helvetica" w:hAnsi="Helvetica" w:cs="Helvetica"/>
        </w:rPr>
      </w:pPr>
      <w:r>
        <w:rPr>
          <w:rFonts w:ascii="Helvetica" w:hAnsi="Helvetica" w:cs="Helvetica"/>
          <w:b/>
          <w:bCs/>
        </w:rPr>
        <w:t>Occupation:</w:t>
      </w:r>
      <w:r>
        <w:rPr>
          <w:rFonts w:ascii="Helvetica" w:hAnsi="Helvetica" w:cs="Helvetica"/>
        </w:rPr>
        <w:t xml:space="preserve">   </w:t>
      </w:r>
      <w:r w:rsidR="00B14323">
        <w:rPr>
          <w:rFonts w:ascii="Helvetica" w:hAnsi="Helvetica" w:cs="Helvetica"/>
        </w:rPr>
        <w:t>Labourers in Food, Beverage and Tobacco Processing</w:t>
      </w:r>
      <w:r>
        <w:rPr>
          <w:rFonts w:ascii="Helvetica" w:hAnsi="Helvetica" w:cs="Helvetica"/>
        </w:rPr>
        <w:t xml:space="preserve"> (NOC Code: </w:t>
      </w:r>
      <w:r w:rsidR="00B14323">
        <w:rPr>
          <w:rFonts w:ascii="Helvetica" w:hAnsi="Helvetica" w:cs="Helvetica"/>
        </w:rPr>
        <w:t>9617</w:t>
      </w:r>
      <w:r>
        <w:rPr>
          <w:rFonts w:ascii="Helvetica" w:hAnsi="Helvetica" w:cs="Helvetica"/>
        </w:rPr>
        <w:t>)</w:t>
      </w:r>
    </w:p>
    <w:tbl>
      <w:tblPr>
        <w:tblW w:w="10802"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22"/>
        <w:gridCol w:w="1080"/>
      </w:tblGrid>
      <w:tr w:rsidR="001357D0" w14:paraId="33121372" w14:textId="77777777" w:rsidTr="001357D0">
        <w:tc>
          <w:tcPr>
            <w:tcW w:w="10802" w:type="dxa"/>
            <w:gridSpan w:val="2"/>
            <w:tcBorders>
              <w:top w:val="single" w:sz="4" w:space="0" w:color="000000"/>
              <w:left w:val="single" w:sz="4" w:space="0" w:color="000000"/>
              <w:bottom w:val="single" w:sz="4" w:space="0" w:color="000000"/>
              <w:right w:val="single" w:sz="4" w:space="0" w:color="000000"/>
            </w:tcBorders>
            <w:shd w:val="clear" w:color="auto" w:fill="EEE8CD"/>
          </w:tcPr>
          <w:p w14:paraId="2B2E8787" w14:textId="77777777" w:rsidR="001357D0" w:rsidRDefault="001357D0" w:rsidP="001357D0">
            <w:pPr>
              <w:spacing w:line="360" w:lineRule="atLeast"/>
              <w:rPr>
                <w:rFonts w:ascii="Helvetica" w:hAnsi="Helvetica" w:cs="Helvetica"/>
                <w:color w:val="2F4F2F"/>
              </w:rPr>
            </w:pPr>
            <w:r>
              <w:rPr>
                <w:rFonts w:ascii="Helvetica" w:hAnsi="Helvetica" w:cs="Helvetica"/>
                <w:b/>
                <w:bCs/>
                <w:color w:val="2F4F2F"/>
              </w:rPr>
              <w:t>Writing</w:t>
            </w:r>
          </w:p>
        </w:tc>
      </w:tr>
      <w:tr w:rsidR="001357D0" w14:paraId="3A3A695B"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5780C83E" w14:textId="77777777" w:rsidR="001357D0" w:rsidRDefault="001357D0" w:rsidP="001357D0">
            <w:pPr>
              <w:spacing w:line="360" w:lineRule="atLeast"/>
              <w:rPr>
                <w:rFonts w:ascii="Helvetica" w:hAnsi="Helvetica" w:cs="Helvetica"/>
                <w:color w:val="144578"/>
              </w:rPr>
            </w:pPr>
            <w:r>
              <w:rPr>
                <w:rFonts w:ascii="Helvetica" w:hAnsi="Helvetica" w:cs="Helvetica"/>
                <w:b/>
                <w:bCs/>
                <w:color w:val="144578"/>
              </w:rPr>
              <w:t>Tasks Performed</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8EC579" w14:textId="77777777" w:rsidR="001357D0" w:rsidRDefault="001357D0" w:rsidP="001357D0">
            <w:pPr>
              <w:spacing w:line="360" w:lineRule="atLeast"/>
              <w:rPr>
                <w:rFonts w:ascii="Helvetica" w:hAnsi="Helvetica" w:cs="Helvetica"/>
                <w:color w:val="144578"/>
              </w:rPr>
            </w:pPr>
            <w:r>
              <w:rPr>
                <w:rFonts w:ascii="Helvetica" w:hAnsi="Helvetica" w:cs="Helvetica"/>
                <w:b/>
                <w:bCs/>
                <w:color w:val="144578"/>
              </w:rPr>
              <w:t>Check</w:t>
            </w:r>
          </w:p>
        </w:tc>
      </w:tr>
      <w:tr w:rsidR="001357D0" w:rsidRPr="00B14323" w14:paraId="3EE7A40C"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6DE89CF4" w14:textId="24B5EF92" w:rsidR="001357D0" w:rsidRPr="00B14323" w:rsidRDefault="00B14323" w:rsidP="00B14323">
            <w:pPr>
              <w:shd w:val="clear" w:color="auto" w:fill="FFFFFF"/>
              <w:spacing w:after="120" w:line="240" w:lineRule="auto"/>
              <w:textAlignment w:val="top"/>
              <w:rPr>
                <w:rFonts w:ascii="Helvetica" w:eastAsia="Times New Roman" w:hAnsi="Helvetica" w:cs="Helvetica"/>
                <w:color w:val="000000"/>
                <w:lang w:val="en-US"/>
              </w:rPr>
            </w:pPr>
            <w:r w:rsidRPr="00B14323">
              <w:rPr>
                <w:rFonts w:ascii="Helvetica" w:eastAsia="Times New Roman" w:hAnsi="Helvetica" w:cs="Helvetica"/>
                <w:color w:val="000000"/>
                <w:lang w:val="en-US"/>
              </w:rPr>
              <w:t>Make log book entries to record tasks completed. (1)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DA25C5" w14:textId="68876BF1" w:rsidR="001357D0" w:rsidRPr="00B14323" w:rsidRDefault="007F5FFB" w:rsidP="001357D0">
            <w:pPr>
              <w:spacing w:line="240" w:lineRule="auto"/>
              <w:jc w:val="center"/>
              <w:rPr>
                <w:rFonts w:ascii="Helvetica" w:hAnsi="Helvetica" w:cs="Helvetica"/>
                <w:sz w:val="20"/>
                <w:szCs w:val="20"/>
              </w:rPr>
            </w:pPr>
            <w:r>
              <w:rPr>
                <w:rFonts w:ascii="Webdings" w:hAnsi="Webdings" w:cs="Webdings"/>
                <w:sz w:val="20"/>
                <w:szCs w:val="20"/>
              </w:rPr>
              <w:t></w:t>
            </w:r>
          </w:p>
        </w:tc>
      </w:tr>
      <w:tr w:rsidR="001357D0" w14:paraId="61771741" w14:textId="77777777" w:rsidTr="001357D0">
        <w:tc>
          <w:tcPr>
            <w:tcW w:w="10802" w:type="dxa"/>
            <w:gridSpan w:val="2"/>
            <w:tcBorders>
              <w:top w:val="single" w:sz="4" w:space="0" w:color="000000"/>
              <w:left w:val="single" w:sz="4" w:space="0" w:color="000000"/>
              <w:bottom w:val="single" w:sz="4" w:space="0" w:color="000000"/>
              <w:right w:val="single" w:sz="4" w:space="0" w:color="000000"/>
            </w:tcBorders>
            <w:shd w:val="clear" w:color="auto" w:fill="EEE8CD"/>
          </w:tcPr>
          <w:p w14:paraId="578D4403" w14:textId="77777777" w:rsidR="001357D0" w:rsidRDefault="001357D0" w:rsidP="001357D0">
            <w:pPr>
              <w:spacing w:line="360" w:lineRule="atLeast"/>
              <w:rPr>
                <w:rFonts w:ascii="Helvetica" w:hAnsi="Helvetica" w:cs="Helvetica"/>
                <w:color w:val="2F4F2F"/>
              </w:rPr>
            </w:pPr>
            <w:r>
              <w:rPr>
                <w:rFonts w:ascii="Helvetica" w:hAnsi="Helvetica" w:cs="Helvetica"/>
                <w:b/>
                <w:bCs/>
                <w:color w:val="2F4F2F"/>
              </w:rPr>
              <w:t>Problem Solving</w:t>
            </w:r>
          </w:p>
        </w:tc>
      </w:tr>
      <w:tr w:rsidR="001357D0" w14:paraId="79398CAB"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30C41598" w14:textId="77777777" w:rsidR="001357D0" w:rsidRDefault="001357D0" w:rsidP="001357D0">
            <w:pPr>
              <w:spacing w:line="360" w:lineRule="atLeast"/>
              <w:rPr>
                <w:rFonts w:ascii="Helvetica" w:hAnsi="Helvetica" w:cs="Helvetica"/>
                <w:color w:val="144578"/>
              </w:rPr>
            </w:pPr>
            <w:r>
              <w:rPr>
                <w:rFonts w:ascii="Helvetica" w:hAnsi="Helvetica" w:cs="Helvetica"/>
                <w:b/>
                <w:bCs/>
                <w:color w:val="144578"/>
              </w:rPr>
              <w:t>Tasks Performed</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7D4128" w14:textId="77777777" w:rsidR="001357D0" w:rsidRDefault="001357D0" w:rsidP="001357D0">
            <w:pPr>
              <w:spacing w:line="360" w:lineRule="atLeast"/>
              <w:rPr>
                <w:rFonts w:ascii="Helvetica" w:hAnsi="Helvetica" w:cs="Helvetica"/>
                <w:color w:val="144578"/>
              </w:rPr>
            </w:pPr>
            <w:r>
              <w:rPr>
                <w:rFonts w:ascii="Helvetica" w:hAnsi="Helvetica" w:cs="Helvetica"/>
                <w:b/>
                <w:bCs/>
                <w:color w:val="144578"/>
              </w:rPr>
              <w:t>Check</w:t>
            </w:r>
          </w:p>
        </w:tc>
      </w:tr>
      <w:tr w:rsidR="001357D0" w14:paraId="2790E12B"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2FD6871D" w14:textId="60CBCDC4" w:rsidR="001357D0" w:rsidRPr="00B14323" w:rsidRDefault="00B14323" w:rsidP="00B14323">
            <w:pPr>
              <w:shd w:val="clear" w:color="auto" w:fill="FFFFFF"/>
              <w:spacing w:after="120" w:line="240" w:lineRule="auto"/>
              <w:textAlignment w:val="top"/>
              <w:rPr>
                <w:rFonts w:ascii="Helvetica" w:eastAsia="Times New Roman" w:hAnsi="Helvetica" w:cs="Helvetica"/>
                <w:color w:val="000000"/>
                <w:lang w:val="en-US"/>
              </w:rPr>
            </w:pPr>
            <w:r w:rsidRPr="00B14323">
              <w:rPr>
                <w:rFonts w:ascii="Helvetica" w:eastAsia="Times New Roman" w:hAnsi="Helvetica" w:cs="Helvetica"/>
                <w:color w:val="000000"/>
                <w:lang w:val="en-US"/>
              </w:rPr>
              <w:t>Conveyor belts have been shut down. Look for the source of the problem, such as broken parts or the accidental tripping of a switch. If the belts cannot be immediately restarted, deal with products manually until repairs have been completed. (2)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0A3B46" w14:textId="77777777" w:rsidR="001357D0" w:rsidRDefault="001357D0" w:rsidP="001357D0">
            <w:pPr>
              <w:spacing w:line="240" w:lineRule="auto"/>
              <w:jc w:val="center"/>
              <w:rPr>
                <w:rFonts w:ascii="Webdings" w:hAnsi="Webdings" w:cs="Webdings"/>
                <w:sz w:val="20"/>
                <w:szCs w:val="20"/>
              </w:rPr>
            </w:pPr>
            <w:r>
              <w:rPr>
                <w:rFonts w:ascii="Webdings" w:hAnsi="Webdings" w:cs="Webdings"/>
                <w:sz w:val="20"/>
                <w:szCs w:val="20"/>
              </w:rPr>
              <w:t></w:t>
            </w:r>
          </w:p>
        </w:tc>
      </w:tr>
      <w:tr w:rsidR="001357D0" w14:paraId="341AA8CC" w14:textId="77777777" w:rsidTr="001357D0">
        <w:tc>
          <w:tcPr>
            <w:tcW w:w="10802" w:type="dxa"/>
            <w:gridSpan w:val="2"/>
            <w:tcBorders>
              <w:top w:val="single" w:sz="4" w:space="0" w:color="000000"/>
              <w:left w:val="single" w:sz="4" w:space="0" w:color="000000"/>
              <w:bottom w:val="single" w:sz="4" w:space="0" w:color="000000"/>
              <w:right w:val="single" w:sz="4" w:space="0" w:color="000000"/>
            </w:tcBorders>
            <w:shd w:val="clear" w:color="auto" w:fill="EEE8CD"/>
          </w:tcPr>
          <w:p w14:paraId="7C1B084F" w14:textId="77777777" w:rsidR="001357D0" w:rsidRDefault="001357D0" w:rsidP="001357D0">
            <w:pPr>
              <w:spacing w:line="360" w:lineRule="atLeast"/>
              <w:rPr>
                <w:rFonts w:ascii="Helvetica" w:hAnsi="Helvetica" w:cs="Helvetica"/>
                <w:color w:val="2F4F2F"/>
              </w:rPr>
            </w:pPr>
            <w:r>
              <w:rPr>
                <w:rFonts w:ascii="Helvetica" w:hAnsi="Helvetica" w:cs="Helvetica"/>
                <w:b/>
                <w:bCs/>
                <w:color w:val="2F4F2F"/>
              </w:rPr>
              <w:t>Oral Communication</w:t>
            </w:r>
          </w:p>
        </w:tc>
      </w:tr>
      <w:tr w:rsidR="001357D0" w14:paraId="1F4C0273"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7DCA7BBD" w14:textId="77777777" w:rsidR="001357D0" w:rsidRDefault="001357D0" w:rsidP="001357D0">
            <w:pPr>
              <w:spacing w:line="360" w:lineRule="atLeast"/>
              <w:rPr>
                <w:rFonts w:ascii="Helvetica" w:hAnsi="Helvetica" w:cs="Helvetica"/>
                <w:color w:val="144578"/>
              </w:rPr>
            </w:pPr>
            <w:r>
              <w:rPr>
                <w:rFonts w:ascii="Helvetica" w:hAnsi="Helvetica" w:cs="Helvetica"/>
                <w:b/>
                <w:bCs/>
                <w:color w:val="144578"/>
              </w:rPr>
              <w:t>Tasks Performed</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F9F57F" w14:textId="77777777" w:rsidR="001357D0" w:rsidRDefault="001357D0" w:rsidP="001357D0">
            <w:pPr>
              <w:spacing w:line="360" w:lineRule="atLeast"/>
              <w:rPr>
                <w:rFonts w:ascii="Helvetica" w:hAnsi="Helvetica" w:cs="Helvetica"/>
                <w:color w:val="144578"/>
              </w:rPr>
            </w:pPr>
            <w:r>
              <w:rPr>
                <w:rFonts w:ascii="Helvetica" w:hAnsi="Helvetica" w:cs="Helvetica"/>
                <w:b/>
                <w:bCs/>
                <w:color w:val="144578"/>
              </w:rPr>
              <w:t>Check</w:t>
            </w:r>
          </w:p>
        </w:tc>
      </w:tr>
      <w:tr w:rsidR="001357D0" w14:paraId="713D8FA4"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4206AC2D" w14:textId="533484D8" w:rsidR="001357D0" w:rsidRPr="006A2E6D" w:rsidRDefault="006A2E6D" w:rsidP="006A2E6D">
            <w:pPr>
              <w:shd w:val="clear" w:color="auto" w:fill="FFFFFF"/>
              <w:spacing w:after="120" w:line="240" w:lineRule="auto"/>
              <w:ind w:left="-60"/>
              <w:textAlignment w:val="top"/>
              <w:rPr>
                <w:rFonts w:ascii="Helvetica" w:eastAsia="Times New Roman" w:hAnsi="Helvetica" w:cs="Helvetica"/>
                <w:color w:val="000000"/>
                <w:lang w:val="en-US"/>
              </w:rPr>
            </w:pPr>
            <w:r>
              <w:rPr>
                <w:rFonts w:ascii="Helvetica" w:eastAsia="Times New Roman" w:hAnsi="Helvetica" w:cs="Helvetica"/>
                <w:color w:val="000000"/>
                <w:lang w:val="en-US"/>
              </w:rPr>
              <w:t xml:space="preserve"> </w:t>
            </w:r>
            <w:r w:rsidR="00B14323" w:rsidRPr="00B14323">
              <w:rPr>
                <w:rFonts w:ascii="Helvetica" w:eastAsia="Times New Roman" w:hAnsi="Helvetica" w:cs="Helvetica"/>
                <w:color w:val="000000"/>
                <w:lang w:val="en-US"/>
              </w:rPr>
              <w:t>Talk to truck drivers and railroad workers to get information or arrange for pickups. (1)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080F3F" w14:textId="77777777" w:rsidR="001357D0" w:rsidRDefault="001357D0" w:rsidP="001357D0">
            <w:pPr>
              <w:spacing w:line="240" w:lineRule="auto"/>
              <w:jc w:val="center"/>
              <w:rPr>
                <w:rFonts w:ascii="Webdings" w:hAnsi="Webdings" w:cs="Webdings"/>
                <w:sz w:val="20"/>
                <w:szCs w:val="20"/>
              </w:rPr>
            </w:pPr>
            <w:r>
              <w:rPr>
                <w:rFonts w:ascii="Webdings" w:hAnsi="Webdings" w:cs="Webdings"/>
                <w:sz w:val="20"/>
                <w:szCs w:val="20"/>
              </w:rPr>
              <w:t></w:t>
            </w:r>
          </w:p>
        </w:tc>
      </w:tr>
      <w:tr w:rsidR="001357D0" w14:paraId="74977366"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61BC89C7" w14:textId="20D93D18" w:rsidR="001357D0" w:rsidRPr="006A2E6D" w:rsidRDefault="006A2E6D" w:rsidP="006A2E6D">
            <w:pPr>
              <w:shd w:val="clear" w:color="auto" w:fill="FFFFFF"/>
              <w:spacing w:after="120" w:line="240" w:lineRule="auto"/>
              <w:ind w:left="-60"/>
              <w:textAlignment w:val="top"/>
              <w:rPr>
                <w:rFonts w:ascii="Helvetica" w:eastAsia="Times New Roman" w:hAnsi="Helvetica" w:cs="Helvetica"/>
                <w:color w:val="000000"/>
                <w:lang w:val="en-US"/>
              </w:rPr>
            </w:pPr>
            <w:r>
              <w:rPr>
                <w:rFonts w:ascii="Helvetica" w:eastAsia="Times New Roman" w:hAnsi="Helvetica" w:cs="Helvetica"/>
                <w:color w:val="000000"/>
                <w:lang w:val="en-US"/>
              </w:rPr>
              <w:t xml:space="preserve"> </w:t>
            </w:r>
            <w:r w:rsidR="00B14323" w:rsidRPr="00B14323">
              <w:rPr>
                <w:rFonts w:ascii="Helvetica" w:eastAsia="Times New Roman" w:hAnsi="Helvetica" w:cs="Helvetica"/>
                <w:color w:val="000000"/>
                <w:lang w:val="en-US"/>
              </w:rPr>
              <w:t>Talk with customers to take orders or to answer questions about products and shipping. (1)</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FE733C" w14:textId="77777777" w:rsidR="001357D0" w:rsidRDefault="001357D0" w:rsidP="001357D0">
            <w:pPr>
              <w:spacing w:line="240" w:lineRule="auto"/>
              <w:jc w:val="center"/>
              <w:rPr>
                <w:rFonts w:ascii="Webdings" w:hAnsi="Webdings" w:cs="Webdings"/>
                <w:sz w:val="20"/>
                <w:szCs w:val="20"/>
              </w:rPr>
            </w:pPr>
            <w:r>
              <w:rPr>
                <w:rFonts w:ascii="Webdings" w:hAnsi="Webdings" w:cs="Webdings"/>
                <w:sz w:val="20"/>
                <w:szCs w:val="20"/>
              </w:rPr>
              <w:t></w:t>
            </w:r>
          </w:p>
        </w:tc>
      </w:tr>
      <w:tr w:rsidR="001357D0" w14:paraId="4EE6C704" w14:textId="77777777" w:rsidTr="001357D0">
        <w:tc>
          <w:tcPr>
            <w:tcW w:w="10802" w:type="dxa"/>
            <w:gridSpan w:val="2"/>
            <w:tcBorders>
              <w:top w:val="single" w:sz="4" w:space="0" w:color="000000"/>
              <w:left w:val="single" w:sz="4" w:space="0" w:color="000000"/>
              <w:bottom w:val="single" w:sz="4" w:space="0" w:color="000000"/>
              <w:right w:val="single" w:sz="4" w:space="0" w:color="000000"/>
            </w:tcBorders>
            <w:shd w:val="clear" w:color="auto" w:fill="EEE8CD"/>
          </w:tcPr>
          <w:p w14:paraId="71330F81" w14:textId="77777777" w:rsidR="001357D0" w:rsidRDefault="001357D0" w:rsidP="001357D0">
            <w:pPr>
              <w:spacing w:line="360" w:lineRule="atLeast"/>
              <w:rPr>
                <w:rFonts w:ascii="Helvetica" w:hAnsi="Helvetica" w:cs="Helvetica"/>
                <w:color w:val="2F4F2F"/>
              </w:rPr>
            </w:pPr>
            <w:r>
              <w:rPr>
                <w:rFonts w:ascii="Helvetica" w:hAnsi="Helvetica" w:cs="Helvetica"/>
                <w:b/>
                <w:bCs/>
                <w:color w:val="2F4F2F"/>
              </w:rPr>
              <w:t>Document Use</w:t>
            </w:r>
          </w:p>
        </w:tc>
      </w:tr>
      <w:tr w:rsidR="001357D0" w14:paraId="1F1972FD"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066DC7BD" w14:textId="77777777" w:rsidR="001357D0" w:rsidRDefault="001357D0" w:rsidP="001357D0">
            <w:pPr>
              <w:spacing w:line="360" w:lineRule="atLeast"/>
              <w:rPr>
                <w:rFonts w:ascii="Helvetica" w:hAnsi="Helvetica" w:cs="Helvetica"/>
                <w:color w:val="144578"/>
              </w:rPr>
            </w:pPr>
            <w:r>
              <w:rPr>
                <w:rFonts w:ascii="Helvetica" w:hAnsi="Helvetica" w:cs="Helvetica"/>
                <w:b/>
                <w:bCs/>
                <w:color w:val="144578"/>
              </w:rPr>
              <w:t>Tasks Performed</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9444A0" w14:textId="77777777" w:rsidR="001357D0" w:rsidRDefault="001357D0" w:rsidP="001357D0">
            <w:pPr>
              <w:spacing w:line="360" w:lineRule="atLeast"/>
              <w:rPr>
                <w:rFonts w:ascii="Helvetica" w:hAnsi="Helvetica" w:cs="Helvetica"/>
                <w:color w:val="144578"/>
              </w:rPr>
            </w:pPr>
            <w:r>
              <w:rPr>
                <w:rFonts w:ascii="Helvetica" w:hAnsi="Helvetica" w:cs="Helvetica"/>
                <w:b/>
                <w:bCs/>
                <w:color w:val="144578"/>
              </w:rPr>
              <w:t>Check</w:t>
            </w:r>
          </w:p>
        </w:tc>
      </w:tr>
      <w:tr w:rsidR="001357D0" w14:paraId="6D0322A6"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2E5D049D" w14:textId="01DACB6A" w:rsidR="001357D0" w:rsidRPr="006A2E6D" w:rsidRDefault="006A2E6D" w:rsidP="006A2E6D">
            <w:pPr>
              <w:shd w:val="clear" w:color="auto" w:fill="FFFFFF"/>
              <w:spacing w:after="120" w:line="240" w:lineRule="auto"/>
              <w:textAlignment w:val="top"/>
              <w:rPr>
                <w:rFonts w:ascii="Helvetica" w:eastAsia="Times New Roman" w:hAnsi="Helvetica" w:cs="Helvetica"/>
                <w:color w:val="000000"/>
                <w:lang w:val="en-US"/>
              </w:rPr>
            </w:pPr>
            <w:r w:rsidRPr="006A2E6D">
              <w:rPr>
                <w:rFonts w:ascii="Helvetica" w:eastAsia="Times New Roman" w:hAnsi="Helvetica" w:cs="Helvetica"/>
                <w:color w:val="000000"/>
                <w:lang w:val="en-US"/>
              </w:rPr>
              <w:t>Refer to shift schedules and work orders. (2)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86D76C" w14:textId="77777777" w:rsidR="001357D0" w:rsidRDefault="001357D0" w:rsidP="001357D0">
            <w:pPr>
              <w:spacing w:line="240" w:lineRule="auto"/>
              <w:jc w:val="center"/>
              <w:rPr>
                <w:rFonts w:ascii="Webdings" w:hAnsi="Webdings" w:cs="Webdings"/>
                <w:sz w:val="20"/>
                <w:szCs w:val="20"/>
              </w:rPr>
            </w:pPr>
            <w:r>
              <w:rPr>
                <w:rFonts w:ascii="Webdings" w:hAnsi="Webdings" w:cs="Webdings"/>
                <w:sz w:val="20"/>
                <w:szCs w:val="20"/>
              </w:rPr>
              <w:t></w:t>
            </w:r>
          </w:p>
        </w:tc>
      </w:tr>
      <w:tr w:rsidR="001357D0" w14:paraId="58E10AF1" w14:textId="77777777" w:rsidTr="001357D0">
        <w:tc>
          <w:tcPr>
            <w:tcW w:w="10802" w:type="dxa"/>
            <w:gridSpan w:val="2"/>
            <w:tcBorders>
              <w:top w:val="single" w:sz="4" w:space="0" w:color="000000"/>
              <w:left w:val="single" w:sz="4" w:space="0" w:color="000000"/>
              <w:bottom w:val="single" w:sz="4" w:space="0" w:color="000000"/>
              <w:right w:val="single" w:sz="4" w:space="0" w:color="000000"/>
            </w:tcBorders>
            <w:shd w:val="clear" w:color="auto" w:fill="EEE8CD"/>
          </w:tcPr>
          <w:p w14:paraId="2C552108" w14:textId="77777777" w:rsidR="001357D0" w:rsidRDefault="001357D0" w:rsidP="001357D0">
            <w:pPr>
              <w:spacing w:line="360" w:lineRule="atLeast"/>
              <w:rPr>
                <w:rFonts w:ascii="Helvetica" w:hAnsi="Helvetica" w:cs="Helvetica"/>
                <w:color w:val="2F4F2F"/>
              </w:rPr>
            </w:pPr>
            <w:r>
              <w:rPr>
                <w:rFonts w:ascii="Helvetica" w:hAnsi="Helvetica" w:cs="Helvetica"/>
                <w:b/>
                <w:bCs/>
                <w:color w:val="2F4F2F"/>
              </w:rPr>
              <w:t>Decision Making</w:t>
            </w:r>
          </w:p>
        </w:tc>
      </w:tr>
      <w:tr w:rsidR="001357D0" w14:paraId="1361A794"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4C6DB3FD" w14:textId="77777777" w:rsidR="001357D0" w:rsidRDefault="001357D0" w:rsidP="007F5FFB">
            <w:pPr>
              <w:spacing w:line="360" w:lineRule="atLeast"/>
              <w:rPr>
                <w:rFonts w:ascii="Helvetica" w:hAnsi="Helvetica" w:cs="Helvetica"/>
                <w:color w:val="144578"/>
              </w:rPr>
            </w:pPr>
            <w:r>
              <w:rPr>
                <w:rFonts w:ascii="Helvetica" w:hAnsi="Helvetica" w:cs="Helvetica"/>
                <w:b/>
                <w:bCs/>
                <w:color w:val="144578"/>
              </w:rPr>
              <w:lastRenderedPageBreak/>
              <w:t>Tasks Performed</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9ED517" w14:textId="77777777" w:rsidR="001357D0" w:rsidRDefault="001357D0" w:rsidP="007F5FFB">
            <w:pPr>
              <w:spacing w:line="360" w:lineRule="atLeast"/>
              <w:rPr>
                <w:rFonts w:ascii="Helvetica" w:hAnsi="Helvetica" w:cs="Helvetica"/>
                <w:color w:val="144578"/>
              </w:rPr>
            </w:pPr>
            <w:r>
              <w:rPr>
                <w:rFonts w:ascii="Helvetica" w:hAnsi="Helvetica" w:cs="Helvetica"/>
                <w:b/>
                <w:bCs/>
                <w:color w:val="144578"/>
              </w:rPr>
              <w:t>Check</w:t>
            </w:r>
          </w:p>
        </w:tc>
      </w:tr>
      <w:tr w:rsidR="001357D0" w14:paraId="273F2E5F"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2466928A" w14:textId="14B0BFBA" w:rsidR="001357D0" w:rsidRPr="006A2E6D" w:rsidRDefault="006A2E6D" w:rsidP="007F5FFB">
            <w:pPr>
              <w:shd w:val="clear" w:color="auto" w:fill="FFFFFF"/>
              <w:spacing w:after="120" w:line="240" w:lineRule="auto"/>
              <w:textAlignment w:val="top"/>
              <w:rPr>
                <w:rFonts w:ascii="Helvetica" w:eastAsia="Times New Roman" w:hAnsi="Helvetica" w:cs="Helvetica"/>
                <w:color w:val="000000"/>
                <w:lang w:val="en-US"/>
              </w:rPr>
            </w:pPr>
            <w:r w:rsidRPr="006A2E6D">
              <w:rPr>
                <w:rFonts w:ascii="Helvetica" w:eastAsia="Times New Roman" w:hAnsi="Helvetica" w:cs="Helvetica"/>
                <w:color w:val="000000"/>
                <w:lang w:val="en-US"/>
              </w:rPr>
              <w:t>Decide when to get additional materials to the production area. This decision is important since a bad decision can lead to production slowdowns because of lack of stock. (2)</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106D56" w14:textId="77777777" w:rsidR="001357D0" w:rsidRDefault="001357D0" w:rsidP="007F5FFB">
            <w:pPr>
              <w:spacing w:line="240" w:lineRule="auto"/>
              <w:jc w:val="center"/>
              <w:rPr>
                <w:rFonts w:ascii="Webdings" w:hAnsi="Webdings" w:cs="Webdings"/>
                <w:sz w:val="20"/>
                <w:szCs w:val="20"/>
              </w:rPr>
            </w:pPr>
            <w:r>
              <w:rPr>
                <w:rFonts w:ascii="Webdings" w:hAnsi="Webdings" w:cs="Webdings"/>
                <w:sz w:val="20"/>
                <w:szCs w:val="20"/>
              </w:rPr>
              <w:t></w:t>
            </w:r>
          </w:p>
        </w:tc>
      </w:tr>
      <w:tr w:rsidR="001357D0" w14:paraId="3E006A50" w14:textId="77777777" w:rsidTr="001357D0">
        <w:tc>
          <w:tcPr>
            <w:tcW w:w="10802" w:type="dxa"/>
            <w:gridSpan w:val="2"/>
            <w:tcBorders>
              <w:top w:val="single" w:sz="4" w:space="0" w:color="000000"/>
              <w:left w:val="single" w:sz="4" w:space="0" w:color="000000"/>
              <w:bottom w:val="single" w:sz="4" w:space="0" w:color="000000"/>
              <w:right w:val="single" w:sz="4" w:space="0" w:color="000000"/>
            </w:tcBorders>
            <w:shd w:val="clear" w:color="auto" w:fill="EEE8CD"/>
          </w:tcPr>
          <w:p w14:paraId="3DE2B9D8" w14:textId="77777777" w:rsidR="001357D0" w:rsidRDefault="001357D0" w:rsidP="007F5FFB">
            <w:pPr>
              <w:spacing w:line="360" w:lineRule="atLeast"/>
              <w:rPr>
                <w:rFonts w:ascii="Helvetica" w:hAnsi="Helvetica" w:cs="Helvetica"/>
                <w:color w:val="2F4F2F"/>
              </w:rPr>
            </w:pPr>
            <w:r>
              <w:rPr>
                <w:rFonts w:ascii="Helvetica" w:hAnsi="Helvetica" w:cs="Helvetica"/>
                <w:b/>
                <w:bCs/>
                <w:color w:val="2F4F2F"/>
              </w:rPr>
              <w:t>Data Analysis</w:t>
            </w:r>
          </w:p>
        </w:tc>
      </w:tr>
      <w:tr w:rsidR="001357D0" w14:paraId="29C58E09"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30FB468C" w14:textId="77777777" w:rsidR="001357D0" w:rsidRDefault="001357D0" w:rsidP="007F5FFB">
            <w:pPr>
              <w:spacing w:line="360" w:lineRule="atLeast"/>
              <w:rPr>
                <w:rFonts w:ascii="Helvetica" w:hAnsi="Helvetica" w:cs="Helvetica"/>
                <w:color w:val="144578"/>
              </w:rPr>
            </w:pPr>
            <w:r>
              <w:rPr>
                <w:rFonts w:ascii="Helvetica" w:hAnsi="Helvetica" w:cs="Helvetica"/>
                <w:b/>
                <w:bCs/>
                <w:color w:val="144578"/>
              </w:rPr>
              <w:t>Tasks Performed</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CE2747" w14:textId="77777777" w:rsidR="001357D0" w:rsidRDefault="001357D0" w:rsidP="007F5FFB">
            <w:pPr>
              <w:spacing w:line="360" w:lineRule="atLeast"/>
              <w:rPr>
                <w:rFonts w:ascii="Helvetica" w:hAnsi="Helvetica" w:cs="Helvetica"/>
                <w:color w:val="144578"/>
              </w:rPr>
            </w:pPr>
            <w:r>
              <w:rPr>
                <w:rFonts w:ascii="Helvetica" w:hAnsi="Helvetica" w:cs="Helvetica"/>
                <w:b/>
                <w:bCs/>
                <w:color w:val="144578"/>
              </w:rPr>
              <w:t>Check</w:t>
            </w:r>
          </w:p>
        </w:tc>
      </w:tr>
      <w:tr w:rsidR="001357D0" w14:paraId="157ADEC9"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1AE6AE70" w14:textId="3DB2AE76" w:rsidR="001357D0" w:rsidRPr="006A2E6D" w:rsidRDefault="006A2E6D" w:rsidP="007F5FFB">
            <w:pPr>
              <w:shd w:val="clear" w:color="auto" w:fill="FFFFFF"/>
              <w:spacing w:after="120" w:line="240" w:lineRule="auto"/>
              <w:textAlignment w:val="top"/>
              <w:rPr>
                <w:rFonts w:ascii="Helvetica" w:eastAsia="Times New Roman" w:hAnsi="Helvetica" w:cs="Helvetica"/>
                <w:color w:val="000000"/>
                <w:lang w:val="en-US"/>
              </w:rPr>
            </w:pPr>
            <w:r w:rsidRPr="006A2E6D">
              <w:rPr>
                <w:rFonts w:ascii="Helvetica" w:eastAsia="Times New Roman" w:hAnsi="Helvetica" w:cs="Helvetica"/>
                <w:color w:val="000000"/>
                <w:lang w:val="en-US"/>
              </w:rPr>
              <w:t>Monitor changes in temperature and pressure over a number of days to identify trends which may have an impact on product quality. (3)</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BEB6E3" w14:textId="77777777" w:rsidR="001357D0" w:rsidRDefault="001357D0" w:rsidP="007F5FFB">
            <w:pPr>
              <w:spacing w:line="240" w:lineRule="auto"/>
              <w:jc w:val="center"/>
              <w:rPr>
                <w:rFonts w:ascii="Webdings" w:hAnsi="Webdings" w:cs="Webdings"/>
                <w:sz w:val="20"/>
                <w:szCs w:val="20"/>
              </w:rPr>
            </w:pPr>
            <w:r>
              <w:rPr>
                <w:rFonts w:ascii="Webdings" w:hAnsi="Webdings" w:cs="Webdings"/>
                <w:sz w:val="20"/>
                <w:szCs w:val="20"/>
              </w:rPr>
              <w:t></w:t>
            </w:r>
          </w:p>
        </w:tc>
      </w:tr>
    </w:tbl>
    <w:p w14:paraId="25C180F7" w14:textId="77777777" w:rsidR="001357D0" w:rsidRDefault="001357D0" w:rsidP="007F5FFB">
      <w:pPr>
        <w:rPr>
          <w:rFonts w:ascii="Webdings" w:hAnsi="Webdings" w:cs="Webdings"/>
          <w:sz w:val="20"/>
          <w:szCs w:val="20"/>
        </w:rPr>
      </w:pPr>
    </w:p>
    <w:tbl>
      <w:tblPr>
        <w:tblW w:w="108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22"/>
        <w:gridCol w:w="1080"/>
      </w:tblGrid>
      <w:tr w:rsidR="001357D0" w14:paraId="5F87A93B" w14:textId="77777777" w:rsidTr="007F5FFB">
        <w:tc>
          <w:tcPr>
            <w:tcW w:w="10801" w:type="dxa"/>
            <w:gridSpan w:val="2"/>
            <w:tcBorders>
              <w:top w:val="single" w:sz="4" w:space="0" w:color="000000"/>
              <w:left w:val="single" w:sz="4" w:space="0" w:color="000000"/>
              <w:bottom w:val="single" w:sz="4" w:space="0" w:color="000000"/>
              <w:right w:val="single" w:sz="4" w:space="0" w:color="000000"/>
            </w:tcBorders>
            <w:shd w:val="clear" w:color="auto" w:fill="EEE8CD"/>
          </w:tcPr>
          <w:p w14:paraId="0B7D4333" w14:textId="77777777" w:rsidR="001357D0" w:rsidRDefault="001357D0" w:rsidP="007F5FFB">
            <w:pPr>
              <w:spacing w:line="360" w:lineRule="atLeast"/>
              <w:rPr>
                <w:rFonts w:ascii="Helvetica" w:hAnsi="Helvetica" w:cs="Helvetica"/>
                <w:color w:val="2F4F2F"/>
              </w:rPr>
            </w:pPr>
            <w:r>
              <w:rPr>
                <w:rFonts w:ascii="Helvetica" w:hAnsi="Helvetica" w:cs="Helvetica"/>
                <w:b/>
                <w:bCs/>
                <w:color w:val="2F4F2F"/>
              </w:rPr>
              <w:t>Other Tasks</w:t>
            </w:r>
          </w:p>
        </w:tc>
      </w:tr>
      <w:tr w:rsidR="001357D0" w14:paraId="006B4F03" w14:textId="77777777" w:rsidTr="007F5FFB">
        <w:tc>
          <w:tcPr>
            <w:tcW w:w="9721" w:type="dxa"/>
            <w:tcBorders>
              <w:top w:val="single" w:sz="4" w:space="0" w:color="000000"/>
              <w:left w:val="single" w:sz="4" w:space="0" w:color="000000"/>
              <w:bottom w:val="single" w:sz="4" w:space="0" w:color="000000"/>
              <w:right w:val="single" w:sz="4" w:space="0" w:color="000000"/>
            </w:tcBorders>
            <w:shd w:val="clear" w:color="auto" w:fill="FFFFFF"/>
          </w:tcPr>
          <w:p w14:paraId="727434FE" w14:textId="77777777" w:rsidR="001357D0" w:rsidRDefault="001357D0" w:rsidP="007F5FFB">
            <w:pPr>
              <w:spacing w:line="360" w:lineRule="atLeast"/>
              <w:rPr>
                <w:rFonts w:ascii="Helvetica" w:hAnsi="Helvetica" w:cs="Helvetica"/>
                <w:color w:val="144578"/>
              </w:rPr>
            </w:pPr>
            <w:r>
              <w:rPr>
                <w:rFonts w:ascii="Helvetica" w:hAnsi="Helvetica" w:cs="Helvetica"/>
                <w:b/>
                <w:bCs/>
                <w:color w:val="144578"/>
              </w:rPr>
              <w:t>Tasks Performed</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21D813" w14:textId="77777777" w:rsidR="001357D0" w:rsidRDefault="001357D0" w:rsidP="007F5FFB">
            <w:pPr>
              <w:spacing w:line="360" w:lineRule="atLeast"/>
              <w:rPr>
                <w:rFonts w:ascii="Helvetica" w:hAnsi="Helvetica" w:cs="Helvetica"/>
                <w:color w:val="144578"/>
              </w:rPr>
            </w:pPr>
            <w:r>
              <w:rPr>
                <w:rFonts w:ascii="Helvetica" w:hAnsi="Helvetica" w:cs="Helvetica"/>
                <w:b/>
                <w:bCs/>
                <w:color w:val="144578"/>
              </w:rPr>
              <w:t>Check</w:t>
            </w:r>
          </w:p>
        </w:tc>
      </w:tr>
      <w:tr w:rsidR="001357D0" w14:paraId="5ED198D7" w14:textId="77777777" w:rsidTr="007F5FFB">
        <w:tc>
          <w:tcPr>
            <w:tcW w:w="9721" w:type="dxa"/>
            <w:tcBorders>
              <w:top w:val="single" w:sz="4" w:space="0" w:color="000000"/>
              <w:left w:val="single" w:sz="4" w:space="0" w:color="000000"/>
              <w:bottom w:val="single" w:sz="4" w:space="0" w:color="000000"/>
              <w:right w:val="single" w:sz="4" w:space="0" w:color="000000"/>
            </w:tcBorders>
            <w:shd w:val="clear" w:color="auto" w:fill="FFFFFF"/>
          </w:tcPr>
          <w:p w14:paraId="2FC2CE2E" w14:textId="77777777" w:rsidR="001357D0" w:rsidRDefault="001357D0" w:rsidP="007F5FFB">
            <w:pPr>
              <w:rPr>
                <w:rFonts w:ascii="Times New Roman" w:hAnsi="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6C7501" w14:textId="77777777" w:rsidR="001357D0" w:rsidRDefault="001357D0" w:rsidP="007F5FFB">
            <w:pPr>
              <w:rPr>
                <w:rFonts w:ascii="Times New Roman" w:hAnsi="Times New Roman"/>
              </w:rPr>
            </w:pPr>
          </w:p>
        </w:tc>
      </w:tr>
      <w:tr w:rsidR="001357D0" w14:paraId="52C16E88" w14:textId="77777777" w:rsidTr="007F5FFB">
        <w:tc>
          <w:tcPr>
            <w:tcW w:w="9721" w:type="dxa"/>
            <w:tcBorders>
              <w:top w:val="single" w:sz="4" w:space="0" w:color="000000"/>
              <w:left w:val="single" w:sz="4" w:space="0" w:color="000000"/>
              <w:bottom w:val="single" w:sz="4" w:space="0" w:color="000000"/>
              <w:right w:val="single" w:sz="4" w:space="0" w:color="000000"/>
            </w:tcBorders>
            <w:shd w:val="clear" w:color="auto" w:fill="FFFFFF"/>
          </w:tcPr>
          <w:p w14:paraId="29E160CD" w14:textId="77777777" w:rsidR="001357D0" w:rsidRDefault="001357D0" w:rsidP="007F5FFB">
            <w:pPr>
              <w:rPr>
                <w:rFonts w:ascii="Times New Roman" w:hAnsi="Times New Roman"/>
              </w:rPr>
            </w:pP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4B5324" w14:textId="77777777" w:rsidR="001357D0" w:rsidRDefault="001357D0" w:rsidP="007F5FFB">
            <w:pPr>
              <w:rPr>
                <w:rFonts w:ascii="Times New Roman" w:hAnsi="Times New Roman"/>
              </w:rPr>
            </w:pPr>
          </w:p>
        </w:tc>
      </w:tr>
    </w:tbl>
    <w:p w14:paraId="61BA4B2B" w14:textId="77777777" w:rsidR="001357D0" w:rsidRDefault="001357D0" w:rsidP="001357D0">
      <w:pPr>
        <w:rPr>
          <w:rFonts w:ascii="Times New Roman" w:hAnsi="Times New Roman"/>
        </w:rPr>
      </w:pPr>
    </w:p>
    <w:tbl>
      <w:tblPr>
        <w:tblW w:w="10802" w:type="dxa"/>
        <w:tblInd w:w="5" w:type="dxa"/>
        <w:tblLayout w:type="fixed"/>
        <w:tblCellMar>
          <w:left w:w="0" w:type="dxa"/>
          <w:right w:w="0" w:type="dxa"/>
        </w:tblCellMar>
        <w:tblLook w:val="0000" w:firstRow="0" w:lastRow="0" w:firstColumn="0" w:lastColumn="0" w:noHBand="0" w:noVBand="0"/>
      </w:tblPr>
      <w:tblGrid>
        <w:gridCol w:w="9722"/>
        <w:gridCol w:w="1080"/>
      </w:tblGrid>
      <w:tr w:rsidR="001357D0" w14:paraId="0B8CD883" w14:textId="77777777" w:rsidTr="001357D0">
        <w:tc>
          <w:tcPr>
            <w:tcW w:w="10802" w:type="dxa"/>
            <w:gridSpan w:val="2"/>
            <w:tcBorders>
              <w:top w:val="single" w:sz="4" w:space="0" w:color="000000"/>
              <w:left w:val="single" w:sz="4" w:space="0" w:color="000000"/>
              <w:bottom w:val="single" w:sz="4" w:space="0" w:color="000000"/>
              <w:right w:val="single" w:sz="4" w:space="0" w:color="000000"/>
            </w:tcBorders>
            <w:shd w:val="clear" w:color="auto" w:fill="EEE8CD"/>
          </w:tcPr>
          <w:p w14:paraId="42E2A2D0" w14:textId="77777777" w:rsidR="001357D0" w:rsidRDefault="001357D0" w:rsidP="001357D0">
            <w:pPr>
              <w:spacing w:line="320" w:lineRule="atLeast"/>
              <w:rPr>
                <w:rFonts w:ascii="Helvetica" w:hAnsi="Helvetica" w:cs="Helvetica"/>
                <w:color w:val="2F4F2F"/>
              </w:rPr>
            </w:pPr>
            <w:r>
              <w:rPr>
                <w:rFonts w:ascii="Helvetica" w:hAnsi="Helvetica" w:cs="Helvetica"/>
                <w:b/>
                <w:bCs/>
                <w:color w:val="2F4F2F"/>
              </w:rPr>
              <w:t>Working Safely</w:t>
            </w:r>
          </w:p>
        </w:tc>
      </w:tr>
      <w:tr w:rsidR="001357D0" w14:paraId="64EE3DF5"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355ACFFD" w14:textId="77777777" w:rsidR="001357D0" w:rsidRDefault="001357D0" w:rsidP="001357D0">
            <w:pPr>
              <w:spacing w:line="360" w:lineRule="atLeast"/>
              <w:rPr>
                <w:rFonts w:ascii="Helvetica" w:hAnsi="Helvetica" w:cs="Helvetica"/>
                <w:color w:val="144578"/>
              </w:rPr>
            </w:pPr>
            <w:r>
              <w:rPr>
                <w:rFonts w:ascii="Helvetica" w:hAnsi="Helvetica" w:cs="Helvetica"/>
                <w:b/>
                <w:bCs/>
                <w:color w:val="144578"/>
              </w:rPr>
              <w:t>Description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E9F1CD" w14:textId="77777777" w:rsidR="001357D0" w:rsidRDefault="001357D0" w:rsidP="001357D0">
            <w:pPr>
              <w:spacing w:line="360" w:lineRule="atLeast"/>
              <w:rPr>
                <w:rFonts w:ascii="Helvetica" w:hAnsi="Helvetica" w:cs="Helvetica"/>
                <w:color w:val="144578"/>
              </w:rPr>
            </w:pPr>
            <w:r>
              <w:rPr>
                <w:rFonts w:ascii="Helvetica" w:hAnsi="Helvetica" w:cs="Helvetica"/>
                <w:b/>
                <w:bCs/>
                <w:color w:val="144578"/>
              </w:rPr>
              <w:t>Check</w:t>
            </w:r>
          </w:p>
        </w:tc>
      </w:tr>
      <w:tr w:rsidR="001357D0" w14:paraId="2B267B19"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22CBBCD8" w14:textId="77777777" w:rsidR="001357D0" w:rsidRDefault="001357D0" w:rsidP="001357D0">
            <w:pPr>
              <w:spacing w:line="240" w:lineRule="auto"/>
              <w:rPr>
                <w:rFonts w:ascii="Helvetica" w:hAnsi="Helvetica" w:cs="Helvetica"/>
              </w:rPr>
            </w:pPr>
            <w:r>
              <w:rPr>
                <w:rFonts w:ascii="Helvetica" w:hAnsi="Helvetica" w:cs="Helvetica"/>
              </w:rPr>
              <w:t xml:space="preserve">Working in a manner that prevents injury to self and others </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185FF7" w14:textId="77777777" w:rsidR="001357D0" w:rsidRDefault="001357D0" w:rsidP="001357D0">
            <w:pPr>
              <w:spacing w:line="240" w:lineRule="auto"/>
              <w:jc w:val="center"/>
              <w:rPr>
                <w:rFonts w:ascii="Webdings" w:hAnsi="Webdings" w:cs="Webdings"/>
                <w:sz w:val="20"/>
                <w:szCs w:val="20"/>
              </w:rPr>
            </w:pPr>
            <w:r>
              <w:rPr>
                <w:rFonts w:ascii="Webdings" w:hAnsi="Webdings" w:cs="Webdings"/>
                <w:sz w:val="20"/>
                <w:szCs w:val="20"/>
              </w:rPr>
              <w:t></w:t>
            </w:r>
          </w:p>
        </w:tc>
      </w:tr>
      <w:tr w:rsidR="001357D0" w14:paraId="17828020"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7E4D2500" w14:textId="77777777" w:rsidR="001357D0" w:rsidRDefault="001357D0" w:rsidP="001357D0">
            <w:pPr>
              <w:spacing w:line="240" w:lineRule="auto"/>
              <w:rPr>
                <w:rFonts w:ascii="Helvetica" w:hAnsi="Helvetica" w:cs="Helvetica"/>
              </w:rPr>
            </w:pPr>
            <w:r>
              <w:rPr>
                <w:rFonts w:ascii="Helvetica" w:hAnsi="Helvetica" w:cs="Helvetica"/>
              </w:rPr>
              <w:t>Reporting unsafe conditions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9176AB" w14:textId="77777777" w:rsidR="001357D0" w:rsidRDefault="001357D0" w:rsidP="001357D0">
            <w:pPr>
              <w:spacing w:line="240" w:lineRule="auto"/>
              <w:jc w:val="center"/>
              <w:rPr>
                <w:rFonts w:ascii="Webdings" w:hAnsi="Webdings" w:cs="Webdings"/>
                <w:sz w:val="20"/>
                <w:szCs w:val="20"/>
              </w:rPr>
            </w:pPr>
            <w:r>
              <w:rPr>
                <w:rFonts w:ascii="Webdings" w:hAnsi="Webdings" w:cs="Webdings"/>
                <w:sz w:val="20"/>
                <w:szCs w:val="20"/>
              </w:rPr>
              <w:t></w:t>
            </w:r>
          </w:p>
        </w:tc>
      </w:tr>
      <w:tr w:rsidR="001357D0" w14:paraId="7E4179FA"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047A04CD" w14:textId="77777777" w:rsidR="001357D0" w:rsidRDefault="001357D0" w:rsidP="001357D0">
            <w:pPr>
              <w:spacing w:line="240" w:lineRule="auto"/>
              <w:rPr>
                <w:rFonts w:ascii="Helvetica" w:hAnsi="Helvetica" w:cs="Helvetica"/>
              </w:rPr>
            </w:pPr>
            <w:r>
              <w:rPr>
                <w:rFonts w:ascii="Helvetica" w:hAnsi="Helvetica" w:cs="Helvetica"/>
              </w:rPr>
              <w:t>Participating in health and safety training, as required</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16D04A" w14:textId="77777777" w:rsidR="001357D0" w:rsidRDefault="001357D0" w:rsidP="001357D0">
            <w:pPr>
              <w:spacing w:line="240" w:lineRule="auto"/>
              <w:jc w:val="center"/>
              <w:rPr>
                <w:rFonts w:ascii="Webdings" w:hAnsi="Webdings" w:cs="Webdings"/>
                <w:sz w:val="20"/>
                <w:szCs w:val="20"/>
              </w:rPr>
            </w:pPr>
            <w:r>
              <w:rPr>
                <w:rFonts w:ascii="Webdings" w:hAnsi="Webdings" w:cs="Webdings"/>
                <w:sz w:val="20"/>
                <w:szCs w:val="20"/>
              </w:rPr>
              <w:t></w:t>
            </w:r>
          </w:p>
        </w:tc>
      </w:tr>
      <w:tr w:rsidR="001357D0" w14:paraId="15AC14F8"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30F15685" w14:textId="77777777" w:rsidR="001357D0" w:rsidRDefault="001357D0" w:rsidP="001357D0">
            <w:pPr>
              <w:spacing w:line="240" w:lineRule="auto"/>
              <w:rPr>
                <w:rFonts w:ascii="Helvetica" w:hAnsi="Helvetica" w:cs="Helvetica"/>
              </w:rPr>
            </w:pPr>
            <w:r>
              <w:rPr>
                <w:rFonts w:ascii="Helvetica" w:hAnsi="Helvetica" w:cs="Helvetica"/>
              </w:rPr>
              <w:t>Using and wearing all required protective equipment and devices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90F8F8" w14:textId="77777777" w:rsidR="001357D0" w:rsidRDefault="001357D0" w:rsidP="001357D0">
            <w:pPr>
              <w:spacing w:line="240" w:lineRule="auto"/>
              <w:jc w:val="center"/>
              <w:rPr>
                <w:rFonts w:ascii="Webdings" w:hAnsi="Webdings" w:cs="Webdings"/>
                <w:sz w:val="20"/>
                <w:szCs w:val="20"/>
              </w:rPr>
            </w:pPr>
            <w:r>
              <w:rPr>
                <w:rFonts w:ascii="Webdings" w:hAnsi="Webdings" w:cs="Webdings"/>
                <w:sz w:val="20"/>
                <w:szCs w:val="20"/>
              </w:rPr>
              <w:t></w:t>
            </w:r>
          </w:p>
        </w:tc>
      </w:tr>
      <w:tr w:rsidR="001357D0" w14:paraId="5D5276B1" w14:textId="77777777" w:rsidTr="001357D0">
        <w:tc>
          <w:tcPr>
            <w:tcW w:w="10802" w:type="dxa"/>
            <w:gridSpan w:val="2"/>
            <w:tcBorders>
              <w:top w:val="single" w:sz="4" w:space="0" w:color="000000"/>
              <w:left w:val="single" w:sz="4" w:space="0" w:color="000000"/>
              <w:bottom w:val="single" w:sz="4" w:space="0" w:color="000000"/>
              <w:right w:val="single" w:sz="4" w:space="0" w:color="000000"/>
            </w:tcBorders>
            <w:shd w:val="clear" w:color="auto" w:fill="EEE8CD"/>
          </w:tcPr>
          <w:p w14:paraId="05AD1D87" w14:textId="77777777" w:rsidR="001357D0" w:rsidRDefault="001357D0" w:rsidP="001357D0">
            <w:pPr>
              <w:spacing w:line="320" w:lineRule="atLeast"/>
              <w:rPr>
                <w:rFonts w:ascii="Helvetica" w:hAnsi="Helvetica" w:cs="Helvetica"/>
                <w:color w:val="2F4F2F"/>
              </w:rPr>
            </w:pPr>
            <w:r>
              <w:rPr>
                <w:rFonts w:ascii="Helvetica" w:hAnsi="Helvetica" w:cs="Helvetica"/>
                <w:b/>
                <w:bCs/>
                <w:color w:val="2F4F2F"/>
              </w:rPr>
              <w:t>Teamwork</w:t>
            </w:r>
          </w:p>
        </w:tc>
      </w:tr>
      <w:tr w:rsidR="001357D0" w14:paraId="308106F8"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3FA05C69" w14:textId="77777777" w:rsidR="001357D0" w:rsidRDefault="001357D0" w:rsidP="001357D0">
            <w:pPr>
              <w:spacing w:line="360" w:lineRule="atLeast"/>
              <w:rPr>
                <w:rFonts w:ascii="Helvetica" w:hAnsi="Helvetica" w:cs="Helvetica"/>
                <w:color w:val="144578"/>
              </w:rPr>
            </w:pPr>
            <w:r>
              <w:rPr>
                <w:rFonts w:ascii="Helvetica" w:hAnsi="Helvetica" w:cs="Helvetica"/>
                <w:b/>
                <w:bCs/>
                <w:color w:val="144578"/>
              </w:rPr>
              <w:t>Description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060882" w14:textId="77777777" w:rsidR="001357D0" w:rsidRDefault="001357D0" w:rsidP="001357D0">
            <w:pPr>
              <w:spacing w:line="360" w:lineRule="atLeast"/>
              <w:rPr>
                <w:rFonts w:ascii="Helvetica" w:hAnsi="Helvetica" w:cs="Helvetica"/>
                <w:color w:val="144578"/>
              </w:rPr>
            </w:pPr>
            <w:r>
              <w:rPr>
                <w:rFonts w:ascii="Helvetica" w:hAnsi="Helvetica" w:cs="Helvetica"/>
                <w:b/>
                <w:bCs/>
                <w:color w:val="144578"/>
              </w:rPr>
              <w:t>Check</w:t>
            </w:r>
          </w:p>
        </w:tc>
      </w:tr>
      <w:tr w:rsidR="001357D0" w14:paraId="1431828A"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60F52438" w14:textId="77777777" w:rsidR="001357D0" w:rsidRDefault="001357D0" w:rsidP="001357D0">
            <w:pPr>
              <w:spacing w:line="240" w:lineRule="auto"/>
              <w:rPr>
                <w:rFonts w:ascii="Helvetica" w:hAnsi="Helvetica" w:cs="Helvetica"/>
              </w:rPr>
            </w:pPr>
            <w:r>
              <w:rPr>
                <w:rFonts w:ascii="Helvetica" w:hAnsi="Helvetica" w:cs="Helvetica"/>
              </w:rPr>
              <w:t>Working willingly with others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7B672A" w14:textId="77777777" w:rsidR="001357D0" w:rsidRDefault="001357D0" w:rsidP="001357D0">
            <w:pPr>
              <w:spacing w:line="240" w:lineRule="auto"/>
              <w:jc w:val="center"/>
              <w:rPr>
                <w:rFonts w:ascii="Webdings" w:hAnsi="Webdings" w:cs="Webdings"/>
                <w:sz w:val="20"/>
                <w:szCs w:val="20"/>
              </w:rPr>
            </w:pPr>
            <w:r>
              <w:rPr>
                <w:rFonts w:ascii="Webdings" w:hAnsi="Webdings" w:cs="Webdings"/>
                <w:sz w:val="20"/>
                <w:szCs w:val="20"/>
              </w:rPr>
              <w:t></w:t>
            </w:r>
          </w:p>
        </w:tc>
      </w:tr>
      <w:tr w:rsidR="001357D0" w14:paraId="0F5EDF64"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4A699829" w14:textId="77777777" w:rsidR="001357D0" w:rsidRDefault="001357D0" w:rsidP="001357D0">
            <w:pPr>
              <w:spacing w:line="240" w:lineRule="auto"/>
              <w:rPr>
                <w:rFonts w:ascii="Helvetica" w:hAnsi="Helvetica" w:cs="Helvetica"/>
              </w:rPr>
            </w:pPr>
            <w:r>
              <w:rPr>
                <w:rFonts w:ascii="Helvetica" w:hAnsi="Helvetica" w:cs="Helvetica"/>
              </w:rPr>
              <w:t>Showing respect for the ideas and opinions of others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FF474B" w14:textId="77777777" w:rsidR="001357D0" w:rsidRDefault="001357D0" w:rsidP="001357D0">
            <w:pPr>
              <w:spacing w:line="240" w:lineRule="auto"/>
              <w:jc w:val="center"/>
              <w:rPr>
                <w:rFonts w:ascii="Webdings" w:hAnsi="Webdings" w:cs="Webdings"/>
                <w:sz w:val="20"/>
                <w:szCs w:val="20"/>
              </w:rPr>
            </w:pPr>
            <w:r>
              <w:rPr>
                <w:rFonts w:ascii="Webdings" w:hAnsi="Webdings" w:cs="Webdings"/>
                <w:sz w:val="20"/>
                <w:szCs w:val="20"/>
              </w:rPr>
              <w:t></w:t>
            </w:r>
          </w:p>
        </w:tc>
      </w:tr>
      <w:tr w:rsidR="001357D0" w14:paraId="2D0F8EBB"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45ACBC52" w14:textId="77777777" w:rsidR="001357D0" w:rsidRDefault="001357D0" w:rsidP="001357D0">
            <w:pPr>
              <w:spacing w:line="240" w:lineRule="auto"/>
              <w:rPr>
                <w:rFonts w:ascii="Helvetica" w:hAnsi="Helvetica" w:cs="Helvetica"/>
              </w:rPr>
            </w:pPr>
            <w:r>
              <w:rPr>
                <w:rFonts w:ascii="Helvetica" w:hAnsi="Helvetica" w:cs="Helvetica"/>
              </w:rPr>
              <w:t>Taking responsibility for his or her share of the work</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C16A16" w14:textId="77777777" w:rsidR="001357D0" w:rsidRDefault="001357D0" w:rsidP="001357D0">
            <w:pPr>
              <w:spacing w:line="240" w:lineRule="auto"/>
              <w:jc w:val="center"/>
              <w:rPr>
                <w:rFonts w:ascii="Webdings" w:hAnsi="Webdings" w:cs="Webdings"/>
                <w:sz w:val="20"/>
                <w:szCs w:val="20"/>
              </w:rPr>
            </w:pPr>
            <w:r>
              <w:rPr>
                <w:rFonts w:ascii="Webdings" w:hAnsi="Webdings" w:cs="Webdings"/>
                <w:sz w:val="20"/>
                <w:szCs w:val="20"/>
              </w:rPr>
              <w:t></w:t>
            </w:r>
          </w:p>
        </w:tc>
      </w:tr>
      <w:tr w:rsidR="001357D0" w14:paraId="724BF6D5"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48E37360" w14:textId="77777777" w:rsidR="001357D0" w:rsidRDefault="001357D0" w:rsidP="001357D0">
            <w:pPr>
              <w:spacing w:line="240" w:lineRule="auto"/>
              <w:rPr>
                <w:rFonts w:ascii="Helvetica" w:hAnsi="Helvetica" w:cs="Helvetica"/>
              </w:rPr>
            </w:pPr>
            <w:r>
              <w:rPr>
                <w:rFonts w:ascii="Helvetica" w:hAnsi="Helvetica" w:cs="Helvetica"/>
              </w:rPr>
              <w:t>Contributing to the team effort by sharing information, resources, and expertise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CE02BD" w14:textId="77777777" w:rsidR="001357D0" w:rsidRDefault="001357D0" w:rsidP="001357D0">
            <w:pPr>
              <w:spacing w:line="240" w:lineRule="auto"/>
              <w:jc w:val="center"/>
              <w:rPr>
                <w:rFonts w:ascii="Webdings" w:hAnsi="Webdings" w:cs="Webdings"/>
                <w:sz w:val="20"/>
                <w:szCs w:val="20"/>
              </w:rPr>
            </w:pPr>
            <w:r>
              <w:rPr>
                <w:rFonts w:ascii="Webdings" w:hAnsi="Webdings" w:cs="Webdings"/>
                <w:sz w:val="20"/>
                <w:szCs w:val="20"/>
              </w:rPr>
              <w:t></w:t>
            </w:r>
          </w:p>
        </w:tc>
      </w:tr>
      <w:tr w:rsidR="001357D0" w14:paraId="7E0F3389" w14:textId="77777777" w:rsidTr="001357D0">
        <w:tc>
          <w:tcPr>
            <w:tcW w:w="10802" w:type="dxa"/>
            <w:gridSpan w:val="2"/>
            <w:tcBorders>
              <w:top w:val="single" w:sz="4" w:space="0" w:color="000000"/>
              <w:left w:val="single" w:sz="4" w:space="0" w:color="000000"/>
              <w:bottom w:val="single" w:sz="4" w:space="0" w:color="000000"/>
              <w:right w:val="single" w:sz="4" w:space="0" w:color="000000"/>
            </w:tcBorders>
            <w:shd w:val="clear" w:color="auto" w:fill="EEE8CD"/>
          </w:tcPr>
          <w:p w14:paraId="674931FA" w14:textId="77777777" w:rsidR="001357D0" w:rsidRDefault="001357D0" w:rsidP="001357D0">
            <w:pPr>
              <w:spacing w:line="320" w:lineRule="atLeast"/>
              <w:rPr>
                <w:rFonts w:ascii="Helvetica" w:hAnsi="Helvetica" w:cs="Helvetica"/>
                <w:color w:val="2F4F2F"/>
              </w:rPr>
            </w:pPr>
            <w:r>
              <w:rPr>
                <w:rFonts w:ascii="Helvetica" w:hAnsi="Helvetica" w:cs="Helvetica"/>
                <w:b/>
                <w:bCs/>
                <w:color w:val="2F4F2F"/>
              </w:rPr>
              <w:t>Reliability</w:t>
            </w:r>
          </w:p>
        </w:tc>
      </w:tr>
      <w:tr w:rsidR="001357D0" w14:paraId="3D0112DA"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2839084E" w14:textId="77777777" w:rsidR="001357D0" w:rsidRDefault="001357D0" w:rsidP="001357D0">
            <w:pPr>
              <w:spacing w:line="360" w:lineRule="atLeast"/>
              <w:rPr>
                <w:rFonts w:ascii="Helvetica" w:hAnsi="Helvetica" w:cs="Helvetica"/>
                <w:color w:val="144578"/>
              </w:rPr>
            </w:pPr>
            <w:r>
              <w:rPr>
                <w:rFonts w:ascii="Helvetica" w:hAnsi="Helvetica" w:cs="Helvetica"/>
                <w:b/>
                <w:bCs/>
                <w:color w:val="144578"/>
              </w:rPr>
              <w:lastRenderedPageBreak/>
              <w:t>Description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0063CA" w14:textId="77777777" w:rsidR="001357D0" w:rsidRDefault="001357D0" w:rsidP="001357D0">
            <w:pPr>
              <w:spacing w:line="360" w:lineRule="atLeast"/>
              <w:rPr>
                <w:rFonts w:ascii="Helvetica" w:hAnsi="Helvetica" w:cs="Helvetica"/>
                <w:color w:val="144578"/>
              </w:rPr>
            </w:pPr>
            <w:r>
              <w:rPr>
                <w:rFonts w:ascii="Helvetica" w:hAnsi="Helvetica" w:cs="Helvetica"/>
                <w:b/>
                <w:bCs/>
                <w:color w:val="144578"/>
              </w:rPr>
              <w:t>Check</w:t>
            </w:r>
          </w:p>
        </w:tc>
      </w:tr>
      <w:tr w:rsidR="001357D0" w14:paraId="49201997"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6D3D0032" w14:textId="77777777" w:rsidR="001357D0" w:rsidRDefault="001357D0" w:rsidP="001357D0">
            <w:pPr>
              <w:spacing w:line="240" w:lineRule="auto"/>
              <w:rPr>
                <w:rFonts w:ascii="Helvetica" w:hAnsi="Helvetica" w:cs="Helvetica"/>
              </w:rPr>
            </w:pPr>
            <w:r>
              <w:rPr>
                <w:rFonts w:ascii="Helvetica" w:hAnsi="Helvetica" w:cs="Helvetica"/>
              </w:rPr>
              <w:t>Being punctual</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3D778C" w14:textId="77777777" w:rsidR="001357D0" w:rsidRDefault="001357D0" w:rsidP="001357D0">
            <w:pPr>
              <w:spacing w:line="240" w:lineRule="auto"/>
              <w:jc w:val="center"/>
              <w:rPr>
                <w:rFonts w:ascii="Webdings" w:hAnsi="Webdings" w:cs="Webdings"/>
                <w:sz w:val="20"/>
                <w:szCs w:val="20"/>
              </w:rPr>
            </w:pPr>
            <w:r>
              <w:rPr>
                <w:rFonts w:ascii="Webdings" w:hAnsi="Webdings" w:cs="Webdings"/>
                <w:sz w:val="20"/>
                <w:szCs w:val="20"/>
              </w:rPr>
              <w:t></w:t>
            </w:r>
          </w:p>
        </w:tc>
      </w:tr>
      <w:tr w:rsidR="001357D0" w14:paraId="57F3BCEF"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6F8286A0" w14:textId="77777777" w:rsidR="001357D0" w:rsidRDefault="001357D0" w:rsidP="001357D0">
            <w:pPr>
              <w:spacing w:line="240" w:lineRule="auto"/>
              <w:rPr>
                <w:rFonts w:ascii="Helvetica" w:hAnsi="Helvetica" w:cs="Helvetica"/>
              </w:rPr>
            </w:pPr>
            <w:r>
              <w:rPr>
                <w:rFonts w:ascii="Helvetica" w:hAnsi="Helvetica" w:cs="Helvetica"/>
              </w:rPr>
              <w:t>Following directions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73A0FB" w14:textId="77777777" w:rsidR="001357D0" w:rsidRDefault="001357D0" w:rsidP="001357D0">
            <w:pPr>
              <w:spacing w:line="240" w:lineRule="auto"/>
              <w:jc w:val="center"/>
              <w:rPr>
                <w:rFonts w:ascii="Webdings" w:hAnsi="Webdings" w:cs="Webdings"/>
                <w:sz w:val="20"/>
                <w:szCs w:val="20"/>
              </w:rPr>
            </w:pPr>
            <w:r>
              <w:rPr>
                <w:rFonts w:ascii="Webdings" w:hAnsi="Webdings" w:cs="Webdings"/>
                <w:sz w:val="20"/>
                <w:szCs w:val="20"/>
              </w:rPr>
              <w:t></w:t>
            </w:r>
          </w:p>
        </w:tc>
      </w:tr>
      <w:tr w:rsidR="001357D0" w14:paraId="10FACF36"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3CA4117D" w14:textId="77777777" w:rsidR="001357D0" w:rsidRDefault="001357D0" w:rsidP="001357D0">
            <w:pPr>
              <w:spacing w:line="240" w:lineRule="auto"/>
              <w:rPr>
                <w:rFonts w:ascii="Helvetica" w:hAnsi="Helvetica" w:cs="Helvetica"/>
              </w:rPr>
            </w:pPr>
            <w:r>
              <w:rPr>
                <w:rFonts w:ascii="Helvetica" w:hAnsi="Helvetica" w:cs="Helvetica"/>
              </w:rPr>
              <w:t>Giving attention to detail</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3FBB21" w14:textId="77777777" w:rsidR="001357D0" w:rsidRDefault="001357D0" w:rsidP="001357D0">
            <w:pPr>
              <w:spacing w:line="240" w:lineRule="auto"/>
              <w:jc w:val="center"/>
              <w:rPr>
                <w:rFonts w:ascii="Webdings" w:hAnsi="Webdings" w:cs="Webdings"/>
                <w:sz w:val="20"/>
                <w:szCs w:val="20"/>
              </w:rPr>
            </w:pPr>
            <w:r>
              <w:rPr>
                <w:rFonts w:ascii="Webdings" w:hAnsi="Webdings" w:cs="Webdings"/>
                <w:sz w:val="20"/>
                <w:szCs w:val="20"/>
              </w:rPr>
              <w:t></w:t>
            </w:r>
          </w:p>
        </w:tc>
      </w:tr>
      <w:tr w:rsidR="001357D0" w14:paraId="692022C8"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00EC0597" w14:textId="77777777" w:rsidR="001357D0" w:rsidRDefault="001357D0" w:rsidP="001357D0">
            <w:pPr>
              <w:spacing w:line="240" w:lineRule="auto"/>
              <w:rPr>
                <w:rFonts w:ascii="Helvetica" w:hAnsi="Helvetica" w:cs="Helvetica"/>
              </w:rPr>
            </w:pPr>
            <w:r>
              <w:rPr>
                <w:rFonts w:ascii="Helvetica" w:hAnsi="Helvetica" w:cs="Helvetica"/>
              </w:rPr>
              <w:t>Using time effectively and producing work on time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9F2374" w14:textId="77777777" w:rsidR="001357D0" w:rsidRDefault="001357D0" w:rsidP="001357D0">
            <w:pPr>
              <w:spacing w:line="240" w:lineRule="auto"/>
              <w:jc w:val="center"/>
              <w:rPr>
                <w:rFonts w:ascii="Webdings" w:hAnsi="Webdings" w:cs="Webdings"/>
                <w:sz w:val="20"/>
                <w:szCs w:val="20"/>
              </w:rPr>
            </w:pPr>
            <w:r>
              <w:rPr>
                <w:rFonts w:ascii="Webdings" w:hAnsi="Webdings" w:cs="Webdings"/>
                <w:sz w:val="20"/>
                <w:szCs w:val="20"/>
              </w:rPr>
              <w:t></w:t>
            </w:r>
          </w:p>
        </w:tc>
      </w:tr>
      <w:tr w:rsidR="001357D0" w14:paraId="5F5410EB"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10E351F6" w14:textId="77777777" w:rsidR="001357D0" w:rsidRDefault="001357D0" w:rsidP="001357D0">
            <w:pPr>
              <w:spacing w:line="240" w:lineRule="auto"/>
              <w:rPr>
                <w:rFonts w:ascii="Helvetica" w:hAnsi="Helvetica" w:cs="Helvetica"/>
              </w:rPr>
            </w:pPr>
            <w:r>
              <w:rPr>
                <w:rFonts w:ascii="Helvetica" w:hAnsi="Helvetica" w:cs="Helvetica"/>
              </w:rPr>
              <w:t>Acting in accordance with health and safety practices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CC1524" w14:textId="77777777" w:rsidR="001357D0" w:rsidRDefault="001357D0" w:rsidP="001357D0">
            <w:pPr>
              <w:spacing w:line="240" w:lineRule="auto"/>
              <w:jc w:val="center"/>
              <w:rPr>
                <w:rFonts w:ascii="Webdings" w:hAnsi="Webdings" w:cs="Webdings"/>
                <w:sz w:val="20"/>
                <w:szCs w:val="20"/>
              </w:rPr>
            </w:pPr>
            <w:r>
              <w:rPr>
                <w:rFonts w:ascii="Webdings" w:hAnsi="Webdings" w:cs="Webdings"/>
                <w:sz w:val="20"/>
                <w:szCs w:val="20"/>
              </w:rPr>
              <w:t></w:t>
            </w:r>
          </w:p>
        </w:tc>
      </w:tr>
      <w:tr w:rsidR="001357D0" w14:paraId="7A3A3FBF" w14:textId="77777777" w:rsidTr="001357D0">
        <w:tc>
          <w:tcPr>
            <w:tcW w:w="10802" w:type="dxa"/>
            <w:gridSpan w:val="2"/>
            <w:tcBorders>
              <w:top w:val="single" w:sz="4" w:space="0" w:color="000000"/>
              <w:left w:val="single" w:sz="4" w:space="0" w:color="000000"/>
              <w:bottom w:val="single" w:sz="4" w:space="0" w:color="000000"/>
              <w:right w:val="single" w:sz="4" w:space="0" w:color="000000"/>
            </w:tcBorders>
            <w:shd w:val="clear" w:color="auto" w:fill="EEE8CD"/>
          </w:tcPr>
          <w:p w14:paraId="3719F78A" w14:textId="77777777" w:rsidR="001357D0" w:rsidRDefault="001357D0" w:rsidP="001357D0">
            <w:pPr>
              <w:spacing w:line="320" w:lineRule="atLeast"/>
              <w:rPr>
                <w:rFonts w:ascii="Helvetica" w:hAnsi="Helvetica" w:cs="Helvetica"/>
                <w:color w:val="2F4F2F"/>
              </w:rPr>
            </w:pPr>
            <w:r>
              <w:rPr>
                <w:rFonts w:ascii="Helvetica" w:hAnsi="Helvetica" w:cs="Helvetica"/>
                <w:b/>
                <w:bCs/>
                <w:color w:val="2F4F2F"/>
              </w:rPr>
              <w:t>Organization</w:t>
            </w:r>
          </w:p>
        </w:tc>
      </w:tr>
      <w:tr w:rsidR="001357D0" w14:paraId="0F0F799E"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27AC81B1" w14:textId="77777777" w:rsidR="001357D0" w:rsidRDefault="001357D0" w:rsidP="001357D0">
            <w:pPr>
              <w:spacing w:line="360" w:lineRule="atLeast"/>
              <w:rPr>
                <w:rFonts w:ascii="Helvetica" w:hAnsi="Helvetica" w:cs="Helvetica"/>
                <w:color w:val="144578"/>
              </w:rPr>
            </w:pPr>
            <w:r>
              <w:rPr>
                <w:rFonts w:ascii="Helvetica" w:hAnsi="Helvetica" w:cs="Helvetica"/>
                <w:b/>
                <w:bCs/>
                <w:color w:val="144578"/>
              </w:rPr>
              <w:t>Description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F82E28" w14:textId="77777777" w:rsidR="001357D0" w:rsidRDefault="001357D0" w:rsidP="001357D0">
            <w:pPr>
              <w:spacing w:line="360" w:lineRule="atLeast"/>
              <w:rPr>
                <w:rFonts w:ascii="Helvetica" w:hAnsi="Helvetica" w:cs="Helvetica"/>
                <w:color w:val="144578"/>
              </w:rPr>
            </w:pPr>
            <w:r>
              <w:rPr>
                <w:rFonts w:ascii="Helvetica" w:hAnsi="Helvetica" w:cs="Helvetica"/>
                <w:b/>
                <w:bCs/>
                <w:color w:val="144578"/>
              </w:rPr>
              <w:t>Check</w:t>
            </w:r>
          </w:p>
        </w:tc>
      </w:tr>
      <w:tr w:rsidR="001357D0" w14:paraId="036F734B"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5FB96801" w14:textId="77777777" w:rsidR="001357D0" w:rsidRDefault="001357D0" w:rsidP="001357D0">
            <w:pPr>
              <w:spacing w:line="240" w:lineRule="auto"/>
              <w:rPr>
                <w:rFonts w:ascii="Helvetica" w:hAnsi="Helvetica" w:cs="Helvetica"/>
              </w:rPr>
            </w:pPr>
            <w:r>
              <w:rPr>
                <w:rFonts w:ascii="Helvetica" w:hAnsi="Helvetica" w:cs="Helvetica"/>
              </w:rPr>
              <w:t>Organizing work priorities when faced with a number of tasks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D7E4BF" w14:textId="77777777" w:rsidR="001357D0" w:rsidRDefault="001357D0" w:rsidP="001357D0">
            <w:pPr>
              <w:spacing w:line="240" w:lineRule="auto"/>
              <w:jc w:val="center"/>
              <w:rPr>
                <w:rFonts w:ascii="Webdings" w:hAnsi="Webdings" w:cs="Webdings"/>
                <w:sz w:val="20"/>
                <w:szCs w:val="20"/>
              </w:rPr>
            </w:pPr>
            <w:r>
              <w:rPr>
                <w:rFonts w:ascii="Webdings" w:hAnsi="Webdings" w:cs="Webdings"/>
                <w:sz w:val="20"/>
                <w:szCs w:val="20"/>
              </w:rPr>
              <w:t></w:t>
            </w:r>
          </w:p>
        </w:tc>
      </w:tr>
      <w:tr w:rsidR="001357D0" w14:paraId="45EC34BD"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65A6BA0B" w14:textId="77777777" w:rsidR="001357D0" w:rsidRDefault="001357D0" w:rsidP="001357D0">
            <w:pPr>
              <w:spacing w:line="240" w:lineRule="auto"/>
              <w:rPr>
                <w:rFonts w:ascii="Helvetica" w:hAnsi="Helvetica" w:cs="Helvetica"/>
              </w:rPr>
            </w:pPr>
            <w:r>
              <w:rPr>
                <w:rFonts w:ascii="Helvetica" w:hAnsi="Helvetica" w:cs="Helvetica"/>
              </w:rPr>
              <w:t>Devising and following a coherent plan to complete a task</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3C21DF" w14:textId="77777777" w:rsidR="001357D0" w:rsidRDefault="001357D0" w:rsidP="001357D0">
            <w:pPr>
              <w:spacing w:line="240" w:lineRule="auto"/>
              <w:jc w:val="center"/>
              <w:rPr>
                <w:rFonts w:ascii="Webdings" w:hAnsi="Webdings" w:cs="Webdings"/>
                <w:sz w:val="20"/>
                <w:szCs w:val="20"/>
              </w:rPr>
            </w:pPr>
            <w:r>
              <w:rPr>
                <w:rFonts w:ascii="Webdings" w:hAnsi="Webdings" w:cs="Webdings"/>
                <w:sz w:val="20"/>
                <w:szCs w:val="20"/>
              </w:rPr>
              <w:t></w:t>
            </w:r>
          </w:p>
        </w:tc>
      </w:tr>
      <w:tr w:rsidR="001357D0" w14:paraId="04C00161"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11B01081" w14:textId="77777777" w:rsidR="001357D0" w:rsidRDefault="001357D0" w:rsidP="001357D0">
            <w:pPr>
              <w:spacing w:line="240" w:lineRule="auto"/>
              <w:rPr>
                <w:rFonts w:ascii="Helvetica" w:hAnsi="Helvetica" w:cs="Helvetica"/>
              </w:rPr>
            </w:pPr>
            <w:r>
              <w:rPr>
                <w:rFonts w:ascii="Helvetica" w:hAnsi="Helvetica" w:cs="Helvetica"/>
              </w:rPr>
              <w:t>Revising the plan when necessary to complete a task or to make improvements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75D02C" w14:textId="77777777" w:rsidR="001357D0" w:rsidRDefault="001357D0" w:rsidP="001357D0">
            <w:pPr>
              <w:spacing w:line="240" w:lineRule="auto"/>
              <w:jc w:val="center"/>
              <w:rPr>
                <w:rFonts w:ascii="Webdings" w:hAnsi="Webdings" w:cs="Webdings"/>
                <w:sz w:val="20"/>
                <w:szCs w:val="20"/>
              </w:rPr>
            </w:pPr>
            <w:r>
              <w:rPr>
                <w:rFonts w:ascii="Webdings" w:hAnsi="Webdings" w:cs="Webdings"/>
                <w:sz w:val="20"/>
                <w:szCs w:val="20"/>
              </w:rPr>
              <w:t></w:t>
            </w:r>
          </w:p>
        </w:tc>
      </w:tr>
      <w:tr w:rsidR="001357D0" w14:paraId="37B54733" w14:textId="77777777" w:rsidTr="001357D0">
        <w:tc>
          <w:tcPr>
            <w:tcW w:w="10802" w:type="dxa"/>
            <w:gridSpan w:val="2"/>
            <w:tcBorders>
              <w:top w:val="single" w:sz="4" w:space="0" w:color="000000"/>
              <w:left w:val="single" w:sz="4" w:space="0" w:color="000000"/>
              <w:bottom w:val="single" w:sz="4" w:space="0" w:color="000000"/>
              <w:right w:val="single" w:sz="4" w:space="0" w:color="000000"/>
            </w:tcBorders>
            <w:shd w:val="clear" w:color="auto" w:fill="EEE8CD"/>
          </w:tcPr>
          <w:p w14:paraId="55018E19" w14:textId="77777777" w:rsidR="001357D0" w:rsidRDefault="001357D0" w:rsidP="001357D0">
            <w:pPr>
              <w:spacing w:line="320" w:lineRule="atLeast"/>
              <w:rPr>
                <w:rFonts w:ascii="Helvetica" w:hAnsi="Helvetica" w:cs="Helvetica"/>
                <w:color w:val="2F4F2F"/>
              </w:rPr>
            </w:pPr>
            <w:r>
              <w:rPr>
                <w:rFonts w:ascii="Helvetica" w:hAnsi="Helvetica" w:cs="Helvetica"/>
                <w:b/>
                <w:bCs/>
                <w:color w:val="2F4F2F"/>
              </w:rPr>
              <w:t>Working Independently</w:t>
            </w:r>
          </w:p>
        </w:tc>
      </w:tr>
      <w:tr w:rsidR="001357D0" w14:paraId="627907E7"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40793B81" w14:textId="77777777" w:rsidR="001357D0" w:rsidRDefault="001357D0" w:rsidP="001357D0">
            <w:pPr>
              <w:spacing w:line="360" w:lineRule="atLeast"/>
              <w:rPr>
                <w:rFonts w:ascii="Helvetica" w:hAnsi="Helvetica" w:cs="Helvetica"/>
                <w:color w:val="144578"/>
              </w:rPr>
            </w:pPr>
            <w:r>
              <w:rPr>
                <w:rFonts w:ascii="Helvetica" w:hAnsi="Helvetica" w:cs="Helvetica"/>
                <w:b/>
                <w:bCs/>
                <w:color w:val="144578"/>
              </w:rPr>
              <w:t>Description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ECA4C0" w14:textId="77777777" w:rsidR="001357D0" w:rsidRDefault="001357D0" w:rsidP="001357D0">
            <w:pPr>
              <w:spacing w:line="360" w:lineRule="atLeast"/>
              <w:rPr>
                <w:rFonts w:ascii="Helvetica" w:hAnsi="Helvetica" w:cs="Helvetica"/>
                <w:color w:val="144578"/>
              </w:rPr>
            </w:pPr>
            <w:r>
              <w:rPr>
                <w:rFonts w:ascii="Helvetica" w:hAnsi="Helvetica" w:cs="Helvetica"/>
                <w:b/>
                <w:bCs/>
                <w:color w:val="144578"/>
              </w:rPr>
              <w:t>Check</w:t>
            </w:r>
          </w:p>
        </w:tc>
      </w:tr>
      <w:tr w:rsidR="001357D0" w14:paraId="09838F57"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583124EC" w14:textId="77777777" w:rsidR="001357D0" w:rsidRDefault="001357D0" w:rsidP="001357D0">
            <w:pPr>
              <w:spacing w:line="240" w:lineRule="auto"/>
              <w:rPr>
                <w:rFonts w:ascii="Helvetica" w:hAnsi="Helvetica" w:cs="Helvetica"/>
              </w:rPr>
            </w:pPr>
            <w:r>
              <w:rPr>
                <w:rFonts w:ascii="Helvetica" w:hAnsi="Helvetica" w:cs="Helvetica"/>
              </w:rPr>
              <w:t>Accomplishing tasks independently</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62632C" w14:textId="77777777" w:rsidR="001357D0" w:rsidRDefault="001357D0" w:rsidP="001357D0">
            <w:pPr>
              <w:spacing w:line="240" w:lineRule="auto"/>
              <w:jc w:val="center"/>
              <w:rPr>
                <w:rFonts w:ascii="Webdings" w:hAnsi="Webdings" w:cs="Webdings"/>
                <w:sz w:val="20"/>
                <w:szCs w:val="20"/>
              </w:rPr>
            </w:pPr>
            <w:r>
              <w:rPr>
                <w:rFonts w:ascii="Webdings" w:hAnsi="Webdings" w:cs="Webdings"/>
                <w:sz w:val="20"/>
                <w:szCs w:val="20"/>
              </w:rPr>
              <w:t></w:t>
            </w:r>
          </w:p>
        </w:tc>
      </w:tr>
      <w:tr w:rsidR="001357D0" w14:paraId="070B91D6"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171EB5EE" w14:textId="77777777" w:rsidR="001357D0" w:rsidRDefault="001357D0" w:rsidP="001357D0">
            <w:pPr>
              <w:spacing w:line="240" w:lineRule="auto"/>
              <w:rPr>
                <w:rFonts w:ascii="Helvetica" w:hAnsi="Helvetica" w:cs="Helvetica"/>
              </w:rPr>
            </w:pPr>
            <w:r>
              <w:rPr>
                <w:rFonts w:ascii="Helvetica" w:hAnsi="Helvetica" w:cs="Helvetica"/>
              </w:rPr>
              <w:t>Independently selecting, evaluating, and using appropriate materials, tools, resources, and activities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361D37" w14:textId="77777777" w:rsidR="001357D0" w:rsidRDefault="001357D0" w:rsidP="001357D0">
            <w:pPr>
              <w:spacing w:line="240" w:lineRule="auto"/>
              <w:jc w:val="center"/>
              <w:rPr>
                <w:rFonts w:ascii="Webdings" w:hAnsi="Webdings" w:cs="Webdings"/>
                <w:sz w:val="20"/>
                <w:szCs w:val="20"/>
              </w:rPr>
            </w:pPr>
            <w:r>
              <w:rPr>
                <w:rFonts w:ascii="Webdings" w:hAnsi="Webdings" w:cs="Webdings"/>
                <w:sz w:val="20"/>
                <w:szCs w:val="20"/>
              </w:rPr>
              <w:t></w:t>
            </w:r>
          </w:p>
        </w:tc>
      </w:tr>
      <w:tr w:rsidR="001357D0" w14:paraId="6082C726"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61E683D3" w14:textId="77777777" w:rsidR="001357D0" w:rsidRDefault="001357D0" w:rsidP="001357D0">
            <w:pPr>
              <w:spacing w:line="240" w:lineRule="auto"/>
              <w:rPr>
                <w:rFonts w:ascii="Helvetica" w:hAnsi="Helvetica" w:cs="Helvetica"/>
              </w:rPr>
            </w:pPr>
            <w:r>
              <w:rPr>
                <w:rFonts w:ascii="Helvetica" w:hAnsi="Helvetica" w:cs="Helvetica"/>
              </w:rPr>
              <w:t>Using prior knowledge and experience to solve problems and make decisions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5C219F" w14:textId="77777777" w:rsidR="001357D0" w:rsidRDefault="001357D0" w:rsidP="001357D0">
            <w:pPr>
              <w:spacing w:line="240" w:lineRule="auto"/>
              <w:jc w:val="center"/>
              <w:rPr>
                <w:rFonts w:ascii="Webdings" w:hAnsi="Webdings" w:cs="Webdings"/>
                <w:sz w:val="20"/>
                <w:szCs w:val="20"/>
              </w:rPr>
            </w:pPr>
            <w:r>
              <w:rPr>
                <w:rFonts w:ascii="Webdings" w:hAnsi="Webdings" w:cs="Webdings"/>
                <w:sz w:val="20"/>
                <w:szCs w:val="20"/>
              </w:rPr>
              <w:t></w:t>
            </w:r>
          </w:p>
        </w:tc>
      </w:tr>
      <w:tr w:rsidR="001357D0" w14:paraId="7E11CA21" w14:textId="77777777" w:rsidTr="001357D0">
        <w:tc>
          <w:tcPr>
            <w:tcW w:w="10802" w:type="dxa"/>
            <w:gridSpan w:val="2"/>
            <w:tcBorders>
              <w:top w:val="single" w:sz="4" w:space="0" w:color="000000"/>
              <w:left w:val="single" w:sz="4" w:space="0" w:color="000000"/>
              <w:bottom w:val="single" w:sz="4" w:space="0" w:color="000000"/>
              <w:right w:val="single" w:sz="4" w:space="0" w:color="000000"/>
            </w:tcBorders>
            <w:shd w:val="clear" w:color="auto" w:fill="EEE8CD"/>
          </w:tcPr>
          <w:p w14:paraId="141ED659" w14:textId="77777777" w:rsidR="001357D0" w:rsidRDefault="001357D0" w:rsidP="001357D0">
            <w:pPr>
              <w:spacing w:line="320" w:lineRule="atLeast"/>
              <w:rPr>
                <w:rFonts w:ascii="Helvetica" w:hAnsi="Helvetica" w:cs="Helvetica"/>
                <w:color w:val="2F4F2F"/>
              </w:rPr>
            </w:pPr>
            <w:r>
              <w:rPr>
                <w:rFonts w:ascii="Helvetica" w:hAnsi="Helvetica" w:cs="Helvetica"/>
                <w:b/>
                <w:bCs/>
                <w:color w:val="2F4F2F"/>
              </w:rPr>
              <w:t>Initiative</w:t>
            </w:r>
          </w:p>
        </w:tc>
      </w:tr>
      <w:tr w:rsidR="001357D0" w14:paraId="7A7D70CC"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0B843DDE" w14:textId="77777777" w:rsidR="001357D0" w:rsidRDefault="001357D0" w:rsidP="001357D0">
            <w:pPr>
              <w:spacing w:line="360" w:lineRule="atLeast"/>
              <w:rPr>
                <w:rFonts w:ascii="Helvetica" w:hAnsi="Helvetica" w:cs="Helvetica"/>
                <w:color w:val="144578"/>
              </w:rPr>
            </w:pPr>
            <w:r>
              <w:rPr>
                <w:rFonts w:ascii="Helvetica" w:hAnsi="Helvetica" w:cs="Helvetica"/>
                <w:b/>
                <w:bCs/>
                <w:color w:val="144578"/>
              </w:rPr>
              <w:t>Description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461416" w14:textId="77777777" w:rsidR="001357D0" w:rsidRDefault="001357D0" w:rsidP="001357D0">
            <w:pPr>
              <w:spacing w:line="360" w:lineRule="atLeast"/>
              <w:rPr>
                <w:rFonts w:ascii="Helvetica" w:hAnsi="Helvetica" w:cs="Helvetica"/>
                <w:color w:val="144578"/>
              </w:rPr>
            </w:pPr>
            <w:r>
              <w:rPr>
                <w:rFonts w:ascii="Helvetica" w:hAnsi="Helvetica" w:cs="Helvetica"/>
                <w:b/>
                <w:bCs/>
                <w:color w:val="144578"/>
              </w:rPr>
              <w:t>Check</w:t>
            </w:r>
          </w:p>
        </w:tc>
      </w:tr>
      <w:tr w:rsidR="001357D0" w14:paraId="1E99B77E"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395D3606" w14:textId="77777777" w:rsidR="001357D0" w:rsidRDefault="001357D0" w:rsidP="00B14323">
            <w:pPr>
              <w:spacing w:line="240" w:lineRule="auto"/>
              <w:rPr>
                <w:rFonts w:ascii="Helvetica" w:hAnsi="Helvetica" w:cs="Helvetica"/>
              </w:rPr>
            </w:pPr>
            <w:r>
              <w:rPr>
                <w:rFonts w:ascii="Helvetica" w:hAnsi="Helvetica" w:cs="Helvetica"/>
              </w:rPr>
              <w:t>Beginning and completing tasks with little prompting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EE5E05" w14:textId="77777777" w:rsidR="001357D0" w:rsidRDefault="001357D0" w:rsidP="00B14323">
            <w:pPr>
              <w:spacing w:line="240" w:lineRule="auto"/>
              <w:jc w:val="center"/>
              <w:rPr>
                <w:rFonts w:ascii="Webdings" w:hAnsi="Webdings" w:cs="Webdings"/>
                <w:sz w:val="20"/>
                <w:szCs w:val="20"/>
              </w:rPr>
            </w:pPr>
            <w:r>
              <w:rPr>
                <w:rFonts w:ascii="Webdings" w:hAnsi="Webdings" w:cs="Webdings"/>
                <w:sz w:val="20"/>
                <w:szCs w:val="20"/>
              </w:rPr>
              <w:t></w:t>
            </w:r>
          </w:p>
        </w:tc>
      </w:tr>
      <w:tr w:rsidR="001357D0" w14:paraId="7CE313C7"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0A210FCE" w14:textId="77777777" w:rsidR="001357D0" w:rsidRDefault="001357D0" w:rsidP="00B14323">
            <w:pPr>
              <w:spacing w:line="240" w:lineRule="auto"/>
              <w:rPr>
                <w:rFonts w:ascii="Helvetica" w:hAnsi="Helvetica" w:cs="Helvetica"/>
              </w:rPr>
            </w:pPr>
            <w:r>
              <w:rPr>
                <w:rFonts w:ascii="Helvetica" w:hAnsi="Helvetica" w:cs="Helvetica"/>
              </w:rPr>
              <w:t>Approaching new tasks with confidence and a positive attitude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7F9B3" w14:textId="77777777" w:rsidR="001357D0" w:rsidRDefault="001357D0" w:rsidP="00B14323">
            <w:pPr>
              <w:spacing w:line="240" w:lineRule="auto"/>
              <w:jc w:val="center"/>
              <w:rPr>
                <w:rFonts w:ascii="Webdings" w:hAnsi="Webdings" w:cs="Webdings"/>
                <w:sz w:val="20"/>
                <w:szCs w:val="20"/>
              </w:rPr>
            </w:pPr>
            <w:r>
              <w:rPr>
                <w:rFonts w:ascii="Webdings" w:hAnsi="Webdings" w:cs="Webdings"/>
                <w:sz w:val="20"/>
                <w:szCs w:val="20"/>
              </w:rPr>
              <w:t></w:t>
            </w:r>
          </w:p>
        </w:tc>
      </w:tr>
      <w:tr w:rsidR="001357D0" w14:paraId="1F072E8F" w14:textId="77777777" w:rsidTr="001357D0">
        <w:tc>
          <w:tcPr>
            <w:tcW w:w="9722" w:type="dxa"/>
            <w:tcBorders>
              <w:top w:val="single" w:sz="4" w:space="0" w:color="000000"/>
              <w:left w:val="single" w:sz="4" w:space="0" w:color="000000"/>
              <w:bottom w:val="single" w:sz="4" w:space="0" w:color="000000"/>
              <w:right w:val="single" w:sz="4" w:space="0" w:color="000000"/>
            </w:tcBorders>
            <w:shd w:val="clear" w:color="auto" w:fill="FFFFFF"/>
          </w:tcPr>
          <w:p w14:paraId="2E7AABA3" w14:textId="77777777" w:rsidR="001357D0" w:rsidRDefault="001357D0" w:rsidP="00B14323">
            <w:pPr>
              <w:spacing w:line="240" w:lineRule="auto"/>
              <w:rPr>
                <w:rFonts w:ascii="Helvetica" w:hAnsi="Helvetica" w:cs="Helvetica"/>
              </w:rPr>
            </w:pPr>
            <w:r>
              <w:rPr>
                <w:rFonts w:ascii="Helvetica" w:hAnsi="Helvetica" w:cs="Helvetica"/>
              </w:rPr>
              <w:t>Seeking assistance when necessary</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1746E3" w14:textId="77777777" w:rsidR="001357D0" w:rsidRDefault="001357D0" w:rsidP="00B14323">
            <w:pPr>
              <w:spacing w:line="240" w:lineRule="auto"/>
              <w:jc w:val="center"/>
              <w:rPr>
                <w:rFonts w:ascii="Webdings" w:hAnsi="Webdings" w:cs="Webdings"/>
                <w:sz w:val="20"/>
                <w:szCs w:val="20"/>
              </w:rPr>
            </w:pPr>
            <w:r>
              <w:rPr>
                <w:rFonts w:ascii="Webdings" w:hAnsi="Webdings" w:cs="Webdings"/>
                <w:sz w:val="20"/>
                <w:szCs w:val="20"/>
              </w:rPr>
              <w:t></w:t>
            </w:r>
          </w:p>
        </w:tc>
      </w:tr>
    </w:tbl>
    <w:p w14:paraId="7191F159" w14:textId="77777777" w:rsidR="001357D0" w:rsidRDefault="001357D0" w:rsidP="001357D0">
      <w:r>
        <w:br w:type="page"/>
      </w:r>
    </w:p>
    <w:tbl>
      <w:tblPr>
        <w:tblW w:w="10802" w:type="dxa"/>
        <w:tblInd w:w="5" w:type="dxa"/>
        <w:tblLayout w:type="fixed"/>
        <w:tblCellMar>
          <w:left w:w="0" w:type="dxa"/>
          <w:right w:w="0" w:type="dxa"/>
        </w:tblCellMar>
        <w:tblLook w:val="0000" w:firstRow="0" w:lastRow="0" w:firstColumn="0" w:lastColumn="0" w:noHBand="0" w:noVBand="0"/>
      </w:tblPr>
      <w:tblGrid>
        <w:gridCol w:w="2167"/>
        <w:gridCol w:w="2157"/>
        <w:gridCol w:w="2156"/>
        <w:gridCol w:w="2156"/>
        <w:gridCol w:w="1086"/>
        <w:gridCol w:w="1080"/>
      </w:tblGrid>
      <w:tr w:rsidR="001357D0" w14:paraId="13E048A1" w14:textId="77777777" w:rsidTr="001357D0">
        <w:tc>
          <w:tcPr>
            <w:tcW w:w="10802" w:type="dxa"/>
            <w:gridSpan w:val="6"/>
            <w:tcBorders>
              <w:top w:val="single" w:sz="4" w:space="0" w:color="000000"/>
              <w:left w:val="single" w:sz="4" w:space="0" w:color="000000"/>
              <w:bottom w:val="single" w:sz="4" w:space="0" w:color="000000"/>
              <w:right w:val="single" w:sz="4" w:space="0" w:color="000000"/>
            </w:tcBorders>
            <w:shd w:val="clear" w:color="auto" w:fill="EEE8CD"/>
          </w:tcPr>
          <w:p w14:paraId="06E4D587" w14:textId="77777777" w:rsidR="001357D0" w:rsidRDefault="001357D0" w:rsidP="001357D0">
            <w:pPr>
              <w:spacing w:line="320" w:lineRule="atLeast"/>
              <w:rPr>
                <w:rFonts w:ascii="Helvetica" w:hAnsi="Helvetica" w:cs="Helvetica"/>
                <w:color w:val="2F4F2F"/>
              </w:rPr>
            </w:pPr>
            <w:r>
              <w:rPr>
                <w:rFonts w:ascii="Helvetica" w:hAnsi="Helvetica" w:cs="Helvetica"/>
                <w:b/>
                <w:bCs/>
                <w:color w:val="2F4F2F"/>
              </w:rPr>
              <w:lastRenderedPageBreak/>
              <w:t>Self-advocacy</w:t>
            </w:r>
          </w:p>
        </w:tc>
      </w:tr>
      <w:tr w:rsidR="001357D0" w14:paraId="0EE0DE8C" w14:textId="77777777" w:rsidTr="001357D0">
        <w:tc>
          <w:tcPr>
            <w:tcW w:w="9722" w:type="dxa"/>
            <w:gridSpan w:val="5"/>
            <w:tcBorders>
              <w:top w:val="single" w:sz="4" w:space="0" w:color="000000"/>
              <w:left w:val="single" w:sz="4" w:space="0" w:color="000000"/>
              <w:bottom w:val="single" w:sz="4" w:space="0" w:color="000000"/>
              <w:right w:val="single" w:sz="4" w:space="0" w:color="000000"/>
            </w:tcBorders>
            <w:shd w:val="clear" w:color="auto" w:fill="FFFFFF"/>
          </w:tcPr>
          <w:p w14:paraId="1E4EFEE3" w14:textId="77777777" w:rsidR="001357D0" w:rsidRDefault="001357D0" w:rsidP="001357D0">
            <w:pPr>
              <w:spacing w:line="360" w:lineRule="atLeast"/>
              <w:rPr>
                <w:rFonts w:ascii="Helvetica" w:hAnsi="Helvetica" w:cs="Helvetica"/>
                <w:color w:val="144578"/>
              </w:rPr>
            </w:pPr>
            <w:r>
              <w:rPr>
                <w:rFonts w:ascii="Helvetica" w:hAnsi="Helvetica" w:cs="Helvetica"/>
                <w:b/>
                <w:bCs/>
                <w:color w:val="144578"/>
              </w:rPr>
              <w:t>Description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951F5C" w14:textId="77777777" w:rsidR="001357D0" w:rsidRDefault="001357D0" w:rsidP="001357D0">
            <w:pPr>
              <w:spacing w:line="360" w:lineRule="atLeast"/>
              <w:rPr>
                <w:rFonts w:ascii="Helvetica" w:hAnsi="Helvetica" w:cs="Helvetica"/>
                <w:color w:val="144578"/>
              </w:rPr>
            </w:pPr>
            <w:r>
              <w:rPr>
                <w:rFonts w:ascii="Helvetica" w:hAnsi="Helvetica" w:cs="Helvetica"/>
                <w:b/>
                <w:bCs/>
                <w:color w:val="144578"/>
              </w:rPr>
              <w:t>Check</w:t>
            </w:r>
          </w:p>
        </w:tc>
      </w:tr>
      <w:tr w:rsidR="001357D0" w14:paraId="6DFACE05" w14:textId="77777777" w:rsidTr="001357D0">
        <w:tc>
          <w:tcPr>
            <w:tcW w:w="9722" w:type="dxa"/>
            <w:gridSpan w:val="5"/>
            <w:tcBorders>
              <w:top w:val="single" w:sz="4" w:space="0" w:color="000000"/>
              <w:left w:val="single" w:sz="4" w:space="0" w:color="000000"/>
              <w:bottom w:val="single" w:sz="4" w:space="0" w:color="000000"/>
              <w:right w:val="single" w:sz="4" w:space="0" w:color="000000"/>
            </w:tcBorders>
            <w:shd w:val="clear" w:color="auto" w:fill="FFFFFF"/>
          </w:tcPr>
          <w:p w14:paraId="63C65755" w14:textId="77777777" w:rsidR="001357D0" w:rsidRDefault="001357D0" w:rsidP="00B14323">
            <w:pPr>
              <w:spacing w:line="240" w:lineRule="auto"/>
              <w:rPr>
                <w:rFonts w:ascii="Helvetica" w:hAnsi="Helvetica" w:cs="Helvetica"/>
              </w:rPr>
            </w:pPr>
            <w:r>
              <w:rPr>
                <w:rFonts w:ascii="Helvetica" w:hAnsi="Helvetica" w:cs="Helvetica"/>
              </w:rPr>
              <w:t>Asking questions and seeking clarification, where appropriate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1133BE" w14:textId="77777777" w:rsidR="001357D0" w:rsidRDefault="001357D0" w:rsidP="00B14323">
            <w:pPr>
              <w:spacing w:line="240" w:lineRule="auto"/>
              <w:jc w:val="center"/>
              <w:rPr>
                <w:rFonts w:ascii="Webdings" w:hAnsi="Webdings" w:cs="Webdings"/>
                <w:sz w:val="20"/>
                <w:szCs w:val="20"/>
              </w:rPr>
            </w:pPr>
            <w:r>
              <w:rPr>
                <w:rFonts w:ascii="Webdings" w:hAnsi="Webdings" w:cs="Webdings"/>
                <w:sz w:val="20"/>
                <w:szCs w:val="20"/>
              </w:rPr>
              <w:t></w:t>
            </w:r>
          </w:p>
        </w:tc>
      </w:tr>
      <w:tr w:rsidR="001357D0" w14:paraId="5A55A4E1" w14:textId="77777777" w:rsidTr="001357D0">
        <w:tc>
          <w:tcPr>
            <w:tcW w:w="9722" w:type="dxa"/>
            <w:gridSpan w:val="5"/>
            <w:tcBorders>
              <w:top w:val="single" w:sz="4" w:space="0" w:color="000000"/>
              <w:left w:val="single" w:sz="4" w:space="0" w:color="000000"/>
              <w:bottom w:val="single" w:sz="4" w:space="0" w:color="000000"/>
              <w:right w:val="single" w:sz="4" w:space="0" w:color="000000"/>
            </w:tcBorders>
            <w:shd w:val="clear" w:color="auto" w:fill="FFFFFF"/>
          </w:tcPr>
          <w:p w14:paraId="49BE9964" w14:textId="77777777" w:rsidR="001357D0" w:rsidRDefault="001357D0" w:rsidP="00B14323">
            <w:pPr>
              <w:spacing w:line="240" w:lineRule="auto"/>
              <w:rPr>
                <w:rFonts w:ascii="Helvetica" w:hAnsi="Helvetica" w:cs="Helvetica"/>
              </w:rPr>
            </w:pPr>
            <w:r>
              <w:rPr>
                <w:rFonts w:ascii="Helvetica" w:hAnsi="Helvetica" w:cs="Helvetica"/>
              </w:rPr>
              <w:t>Identifying and making use of appropriate resources and support when needed</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0F69AB" w14:textId="77777777" w:rsidR="001357D0" w:rsidRDefault="001357D0" w:rsidP="00B14323">
            <w:pPr>
              <w:spacing w:line="240" w:lineRule="auto"/>
              <w:jc w:val="center"/>
              <w:rPr>
                <w:rFonts w:ascii="Webdings" w:hAnsi="Webdings" w:cs="Webdings"/>
                <w:sz w:val="20"/>
                <w:szCs w:val="20"/>
              </w:rPr>
            </w:pPr>
            <w:r>
              <w:rPr>
                <w:rFonts w:ascii="Webdings" w:hAnsi="Webdings" w:cs="Webdings"/>
                <w:sz w:val="20"/>
                <w:szCs w:val="20"/>
              </w:rPr>
              <w:t></w:t>
            </w:r>
          </w:p>
        </w:tc>
      </w:tr>
      <w:tr w:rsidR="001357D0" w14:paraId="0F58466D" w14:textId="77777777" w:rsidTr="001357D0">
        <w:tc>
          <w:tcPr>
            <w:tcW w:w="9722" w:type="dxa"/>
            <w:gridSpan w:val="5"/>
            <w:tcBorders>
              <w:top w:val="single" w:sz="4" w:space="0" w:color="000000"/>
              <w:left w:val="single" w:sz="4" w:space="0" w:color="000000"/>
              <w:bottom w:val="single" w:sz="4" w:space="0" w:color="000000"/>
              <w:right w:val="single" w:sz="4" w:space="0" w:color="000000"/>
            </w:tcBorders>
            <w:shd w:val="clear" w:color="auto" w:fill="FFFFFF"/>
          </w:tcPr>
          <w:p w14:paraId="22A32AD3" w14:textId="77777777" w:rsidR="001357D0" w:rsidRDefault="001357D0" w:rsidP="00B14323">
            <w:pPr>
              <w:spacing w:line="240" w:lineRule="auto"/>
              <w:rPr>
                <w:rFonts w:ascii="Helvetica" w:hAnsi="Helvetica" w:cs="Helvetica"/>
              </w:rPr>
            </w:pPr>
            <w:r>
              <w:rPr>
                <w:rFonts w:ascii="Helvetica" w:hAnsi="Helvetica" w:cs="Helvetica"/>
              </w:rPr>
              <w:t>Being proactive regarding individual rights and responsibilities, where appropriate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AEA762" w14:textId="77777777" w:rsidR="001357D0" w:rsidRDefault="001357D0" w:rsidP="00B14323">
            <w:pPr>
              <w:spacing w:line="240" w:lineRule="auto"/>
              <w:jc w:val="center"/>
              <w:rPr>
                <w:rFonts w:ascii="Webdings" w:hAnsi="Webdings" w:cs="Webdings"/>
                <w:sz w:val="20"/>
                <w:szCs w:val="20"/>
              </w:rPr>
            </w:pPr>
            <w:r>
              <w:rPr>
                <w:rFonts w:ascii="Webdings" w:hAnsi="Webdings" w:cs="Webdings"/>
                <w:sz w:val="20"/>
                <w:szCs w:val="20"/>
              </w:rPr>
              <w:t></w:t>
            </w:r>
          </w:p>
        </w:tc>
      </w:tr>
      <w:tr w:rsidR="001357D0" w14:paraId="381F6C5B" w14:textId="77777777" w:rsidTr="001357D0">
        <w:tc>
          <w:tcPr>
            <w:tcW w:w="10802" w:type="dxa"/>
            <w:gridSpan w:val="6"/>
            <w:tcBorders>
              <w:top w:val="single" w:sz="4" w:space="0" w:color="000000"/>
              <w:left w:val="single" w:sz="4" w:space="0" w:color="000000"/>
              <w:bottom w:val="single" w:sz="4" w:space="0" w:color="000000"/>
              <w:right w:val="single" w:sz="4" w:space="0" w:color="000000"/>
            </w:tcBorders>
            <w:shd w:val="clear" w:color="auto" w:fill="EEE8CD"/>
          </w:tcPr>
          <w:p w14:paraId="489285AF" w14:textId="77777777" w:rsidR="001357D0" w:rsidRDefault="001357D0" w:rsidP="001357D0">
            <w:pPr>
              <w:spacing w:line="320" w:lineRule="atLeast"/>
              <w:rPr>
                <w:rFonts w:ascii="Helvetica" w:hAnsi="Helvetica" w:cs="Helvetica"/>
                <w:color w:val="2F4F2F"/>
              </w:rPr>
            </w:pPr>
            <w:r>
              <w:rPr>
                <w:rFonts w:ascii="Helvetica" w:hAnsi="Helvetica" w:cs="Helvetica"/>
                <w:b/>
                <w:bCs/>
                <w:color w:val="2F4F2F"/>
              </w:rPr>
              <w:t>Customer Service</w:t>
            </w:r>
          </w:p>
        </w:tc>
      </w:tr>
      <w:tr w:rsidR="001357D0" w14:paraId="0E34372B" w14:textId="77777777" w:rsidTr="001357D0">
        <w:tc>
          <w:tcPr>
            <w:tcW w:w="9722" w:type="dxa"/>
            <w:gridSpan w:val="5"/>
            <w:tcBorders>
              <w:top w:val="single" w:sz="4" w:space="0" w:color="000000"/>
              <w:left w:val="single" w:sz="4" w:space="0" w:color="000000"/>
              <w:bottom w:val="single" w:sz="4" w:space="0" w:color="000000"/>
              <w:right w:val="single" w:sz="4" w:space="0" w:color="000000"/>
            </w:tcBorders>
            <w:shd w:val="clear" w:color="auto" w:fill="FFFFFF"/>
          </w:tcPr>
          <w:p w14:paraId="288CBA79" w14:textId="77777777" w:rsidR="001357D0" w:rsidRDefault="001357D0" w:rsidP="001357D0">
            <w:pPr>
              <w:spacing w:line="360" w:lineRule="atLeast"/>
              <w:rPr>
                <w:rFonts w:ascii="Helvetica" w:hAnsi="Helvetica" w:cs="Helvetica"/>
                <w:color w:val="144578"/>
              </w:rPr>
            </w:pPr>
            <w:r>
              <w:rPr>
                <w:rFonts w:ascii="Helvetica" w:hAnsi="Helvetica" w:cs="Helvetica"/>
                <w:b/>
                <w:bCs/>
                <w:color w:val="144578"/>
              </w:rPr>
              <w:t>Description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DA7E83" w14:textId="77777777" w:rsidR="001357D0" w:rsidRDefault="001357D0" w:rsidP="001357D0">
            <w:pPr>
              <w:spacing w:line="360" w:lineRule="atLeast"/>
              <w:rPr>
                <w:rFonts w:ascii="Helvetica" w:hAnsi="Helvetica" w:cs="Helvetica"/>
                <w:color w:val="144578"/>
              </w:rPr>
            </w:pPr>
            <w:r>
              <w:rPr>
                <w:rFonts w:ascii="Helvetica" w:hAnsi="Helvetica" w:cs="Helvetica"/>
                <w:b/>
                <w:bCs/>
                <w:color w:val="144578"/>
              </w:rPr>
              <w:t>Check</w:t>
            </w:r>
          </w:p>
        </w:tc>
      </w:tr>
      <w:tr w:rsidR="001357D0" w14:paraId="422386F8" w14:textId="77777777" w:rsidTr="001357D0">
        <w:tc>
          <w:tcPr>
            <w:tcW w:w="9722" w:type="dxa"/>
            <w:gridSpan w:val="5"/>
            <w:tcBorders>
              <w:top w:val="single" w:sz="4" w:space="0" w:color="000000"/>
              <w:left w:val="single" w:sz="4" w:space="0" w:color="000000"/>
              <w:bottom w:val="single" w:sz="4" w:space="0" w:color="000000"/>
              <w:right w:val="single" w:sz="4" w:space="0" w:color="000000"/>
            </w:tcBorders>
            <w:shd w:val="clear" w:color="auto" w:fill="FFFFFF"/>
          </w:tcPr>
          <w:p w14:paraId="04351C5B" w14:textId="77777777" w:rsidR="001357D0" w:rsidRDefault="001357D0" w:rsidP="00B14323">
            <w:pPr>
              <w:spacing w:line="240" w:lineRule="auto"/>
              <w:rPr>
                <w:rFonts w:ascii="Helvetica" w:hAnsi="Helvetica" w:cs="Helvetica"/>
              </w:rPr>
            </w:pPr>
            <w:r>
              <w:rPr>
                <w:rFonts w:ascii="Helvetica" w:hAnsi="Helvetica" w:cs="Helvetica"/>
              </w:rPr>
              <w:t>Listening effectively to determine and meet clients' needs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8D7739" w14:textId="77777777" w:rsidR="001357D0" w:rsidRDefault="001357D0" w:rsidP="00B14323">
            <w:pPr>
              <w:spacing w:line="240" w:lineRule="auto"/>
              <w:jc w:val="center"/>
              <w:rPr>
                <w:rFonts w:ascii="Webdings" w:hAnsi="Webdings" w:cs="Webdings"/>
                <w:sz w:val="20"/>
                <w:szCs w:val="20"/>
              </w:rPr>
            </w:pPr>
            <w:r>
              <w:rPr>
                <w:rFonts w:ascii="Webdings" w:hAnsi="Webdings" w:cs="Webdings"/>
                <w:sz w:val="20"/>
                <w:szCs w:val="20"/>
              </w:rPr>
              <w:t></w:t>
            </w:r>
          </w:p>
        </w:tc>
      </w:tr>
      <w:tr w:rsidR="001357D0" w14:paraId="4C21F6D4" w14:textId="77777777" w:rsidTr="001357D0">
        <w:tc>
          <w:tcPr>
            <w:tcW w:w="9722" w:type="dxa"/>
            <w:gridSpan w:val="5"/>
            <w:tcBorders>
              <w:top w:val="single" w:sz="4" w:space="0" w:color="000000"/>
              <w:left w:val="single" w:sz="4" w:space="0" w:color="000000"/>
              <w:bottom w:val="single" w:sz="4" w:space="0" w:color="000000"/>
              <w:right w:val="single" w:sz="4" w:space="0" w:color="000000"/>
            </w:tcBorders>
            <w:shd w:val="clear" w:color="auto" w:fill="FFFFFF"/>
          </w:tcPr>
          <w:p w14:paraId="67FDB9F3" w14:textId="77777777" w:rsidR="001357D0" w:rsidRDefault="001357D0" w:rsidP="00B14323">
            <w:pPr>
              <w:spacing w:line="240" w:lineRule="auto"/>
              <w:rPr>
                <w:rFonts w:ascii="Helvetica" w:hAnsi="Helvetica" w:cs="Helvetica"/>
              </w:rPr>
            </w:pPr>
            <w:r>
              <w:rPr>
                <w:rFonts w:ascii="Helvetica" w:hAnsi="Helvetica" w:cs="Helvetica"/>
              </w:rPr>
              <w:t>Interacting positively with both co-workers and clients/customers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D381A9" w14:textId="77777777" w:rsidR="001357D0" w:rsidRDefault="001357D0" w:rsidP="00B14323">
            <w:pPr>
              <w:spacing w:line="240" w:lineRule="auto"/>
              <w:jc w:val="center"/>
              <w:rPr>
                <w:rFonts w:ascii="Webdings" w:hAnsi="Webdings" w:cs="Webdings"/>
                <w:sz w:val="20"/>
                <w:szCs w:val="20"/>
              </w:rPr>
            </w:pPr>
            <w:r>
              <w:rPr>
                <w:rFonts w:ascii="Webdings" w:hAnsi="Webdings" w:cs="Webdings"/>
                <w:sz w:val="20"/>
                <w:szCs w:val="20"/>
              </w:rPr>
              <w:t></w:t>
            </w:r>
          </w:p>
        </w:tc>
      </w:tr>
      <w:tr w:rsidR="001357D0" w14:paraId="54152A41" w14:textId="77777777" w:rsidTr="001357D0">
        <w:tc>
          <w:tcPr>
            <w:tcW w:w="9722" w:type="dxa"/>
            <w:gridSpan w:val="5"/>
            <w:tcBorders>
              <w:top w:val="single" w:sz="4" w:space="0" w:color="000000"/>
              <w:left w:val="single" w:sz="4" w:space="0" w:color="000000"/>
              <w:bottom w:val="single" w:sz="4" w:space="0" w:color="000000"/>
              <w:right w:val="single" w:sz="4" w:space="0" w:color="000000"/>
            </w:tcBorders>
            <w:shd w:val="clear" w:color="auto" w:fill="FFFFFF"/>
          </w:tcPr>
          <w:p w14:paraId="4E06F2F7" w14:textId="77777777" w:rsidR="001357D0" w:rsidRDefault="001357D0" w:rsidP="00B14323">
            <w:pPr>
              <w:spacing w:line="240" w:lineRule="auto"/>
              <w:rPr>
                <w:rFonts w:ascii="Helvetica" w:hAnsi="Helvetica" w:cs="Helvetica"/>
              </w:rPr>
            </w:pPr>
            <w:r>
              <w:rPr>
                <w:rFonts w:ascii="Helvetica" w:hAnsi="Helvetica" w:cs="Helvetica"/>
              </w:rPr>
              <w:t>Endeavouring to meet and exceed expectations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A3C04C" w14:textId="77777777" w:rsidR="001357D0" w:rsidRDefault="001357D0" w:rsidP="00B14323">
            <w:pPr>
              <w:spacing w:line="240" w:lineRule="auto"/>
              <w:jc w:val="center"/>
              <w:rPr>
                <w:rFonts w:ascii="Webdings" w:hAnsi="Webdings" w:cs="Webdings"/>
                <w:sz w:val="20"/>
                <w:szCs w:val="20"/>
              </w:rPr>
            </w:pPr>
            <w:r>
              <w:rPr>
                <w:rFonts w:ascii="Webdings" w:hAnsi="Webdings" w:cs="Webdings"/>
                <w:sz w:val="20"/>
                <w:szCs w:val="20"/>
              </w:rPr>
              <w:t></w:t>
            </w:r>
          </w:p>
        </w:tc>
      </w:tr>
      <w:tr w:rsidR="001357D0" w14:paraId="4CEAC9FE" w14:textId="77777777" w:rsidTr="001357D0">
        <w:tc>
          <w:tcPr>
            <w:tcW w:w="9722" w:type="dxa"/>
            <w:gridSpan w:val="5"/>
            <w:tcBorders>
              <w:top w:val="single" w:sz="4" w:space="0" w:color="000000"/>
              <w:left w:val="single" w:sz="4" w:space="0" w:color="000000"/>
              <w:bottom w:val="single" w:sz="4" w:space="0" w:color="000000"/>
              <w:right w:val="single" w:sz="4" w:space="0" w:color="000000"/>
            </w:tcBorders>
            <w:shd w:val="clear" w:color="auto" w:fill="FFFFFF"/>
          </w:tcPr>
          <w:p w14:paraId="4B02E930" w14:textId="77777777" w:rsidR="001357D0" w:rsidRDefault="001357D0" w:rsidP="00B14323">
            <w:pPr>
              <w:spacing w:line="240" w:lineRule="auto"/>
              <w:rPr>
                <w:rFonts w:ascii="Helvetica" w:hAnsi="Helvetica" w:cs="Helvetica"/>
              </w:rPr>
            </w:pPr>
            <w:r>
              <w:rPr>
                <w:rFonts w:ascii="Helvetica" w:hAnsi="Helvetica" w:cs="Helvetica"/>
              </w:rPr>
              <w:t>Creating a positive impression of the company or organization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B8ADA7" w14:textId="77777777" w:rsidR="001357D0" w:rsidRDefault="001357D0" w:rsidP="00B14323">
            <w:pPr>
              <w:spacing w:line="240" w:lineRule="auto"/>
              <w:jc w:val="center"/>
              <w:rPr>
                <w:rFonts w:ascii="Webdings" w:hAnsi="Webdings" w:cs="Webdings"/>
                <w:sz w:val="20"/>
                <w:szCs w:val="20"/>
              </w:rPr>
            </w:pPr>
            <w:r>
              <w:rPr>
                <w:rFonts w:ascii="Webdings" w:hAnsi="Webdings" w:cs="Webdings"/>
                <w:sz w:val="20"/>
                <w:szCs w:val="20"/>
              </w:rPr>
              <w:t></w:t>
            </w:r>
          </w:p>
        </w:tc>
      </w:tr>
      <w:tr w:rsidR="001357D0" w14:paraId="3B962DE4" w14:textId="77777777" w:rsidTr="001357D0">
        <w:tc>
          <w:tcPr>
            <w:tcW w:w="10802" w:type="dxa"/>
            <w:gridSpan w:val="6"/>
            <w:tcBorders>
              <w:top w:val="single" w:sz="4" w:space="0" w:color="000000"/>
              <w:left w:val="single" w:sz="4" w:space="0" w:color="000000"/>
              <w:bottom w:val="single" w:sz="4" w:space="0" w:color="000000"/>
              <w:right w:val="single" w:sz="4" w:space="0" w:color="000000"/>
            </w:tcBorders>
            <w:shd w:val="clear" w:color="auto" w:fill="EEE8CD"/>
          </w:tcPr>
          <w:p w14:paraId="6653E572" w14:textId="77777777" w:rsidR="001357D0" w:rsidRDefault="001357D0" w:rsidP="001357D0">
            <w:pPr>
              <w:spacing w:line="320" w:lineRule="atLeast"/>
              <w:rPr>
                <w:rFonts w:ascii="Helvetica" w:hAnsi="Helvetica" w:cs="Helvetica"/>
                <w:color w:val="2F4F2F"/>
              </w:rPr>
            </w:pPr>
            <w:r>
              <w:rPr>
                <w:rFonts w:ascii="Helvetica" w:hAnsi="Helvetica" w:cs="Helvetica"/>
                <w:b/>
                <w:bCs/>
                <w:color w:val="2F4F2F"/>
              </w:rPr>
              <w:t>Entrepreneurship</w:t>
            </w:r>
          </w:p>
        </w:tc>
      </w:tr>
      <w:tr w:rsidR="001357D0" w14:paraId="4322A9C6" w14:textId="77777777" w:rsidTr="001357D0">
        <w:tc>
          <w:tcPr>
            <w:tcW w:w="9722" w:type="dxa"/>
            <w:gridSpan w:val="5"/>
            <w:tcBorders>
              <w:top w:val="single" w:sz="4" w:space="0" w:color="000000"/>
              <w:left w:val="single" w:sz="4" w:space="0" w:color="000000"/>
              <w:bottom w:val="single" w:sz="4" w:space="0" w:color="000000"/>
              <w:right w:val="single" w:sz="4" w:space="0" w:color="000000"/>
            </w:tcBorders>
            <w:shd w:val="clear" w:color="auto" w:fill="FFFFFF"/>
          </w:tcPr>
          <w:p w14:paraId="0B6B57C0" w14:textId="77777777" w:rsidR="001357D0" w:rsidRDefault="001357D0" w:rsidP="001357D0">
            <w:pPr>
              <w:spacing w:line="360" w:lineRule="atLeast"/>
              <w:rPr>
                <w:rFonts w:ascii="Helvetica" w:hAnsi="Helvetica" w:cs="Helvetica"/>
                <w:color w:val="144578"/>
              </w:rPr>
            </w:pPr>
            <w:r>
              <w:rPr>
                <w:rFonts w:ascii="Helvetica" w:hAnsi="Helvetica" w:cs="Helvetica"/>
                <w:b/>
                <w:bCs/>
                <w:color w:val="144578"/>
              </w:rPr>
              <w:t>Description</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122503" w14:textId="77777777" w:rsidR="001357D0" w:rsidRDefault="001357D0" w:rsidP="001357D0">
            <w:pPr>
              <w:spacing w:line="360" w:lineRule="atLeast"/>
              <w:rPr>
                <w:rFonts w:ascii="Helvetica" w:hAnsi="Helvetica" w:cs="Helvetica"/>
                <w:color w:val="144578"/>
              </w:rPr>
            </w:pPr>
            <w:r>
              <w:rPr>
                <w:rFonts w:ascii="Helvetica" w:hAnsi="Helvetica" w:cs="Helvetica"/>
                <w:b/>
                <w:bCs/>
                <w:color w:val="144578"/>
              </w:rPr>
              <w:t>Check</w:t>
            </w:r>
          </w:p>
        </w:tc>
      </w:tr>
      <w:tr w:rsidR="001357D0" w14:paraId="06369AB5" w14:textId="77777777" w:rsidTr="001357D0">
        <w:tc>
          <w:tcPr>
            <w:tcW w:w="9722" w:type="dxa"/>
            <w:gridSpan w:val="5"/>
            <w:tcBorders>
              <w:top w:val="single" w:sz="4" w:space="0" w:color="000000"/>
              <w:left w:val="single" w:sz="4" w:space="0" w:color="000000"/>
              <w:bottom w:val="single" w:sz="4" w:space="0" w:color="000000"/>
              <w:right w:val="single" w:sz="4" w:space="0" w:color="000000"/>
            </w:tcBorders>
            <w:shd w:val="clear" w:color="auto" w:fill="FFFFFF"/>
          </w:tcPr>
          <w:p w14:paraId="23D7E7EC" w14:textId="77777777" w:rsidR="001357D0" w:rsidRDefault="001357D0" w:rsidP="00B14323">
            <w:pPr>
              <w:spacing w:line="240" w:lineRule="auto"/>
              <w:rPr>
                <w:rFonts w:ascii="Helvetica" w:hAnsi="Helvetica" w:cs="Helvetica"/>
              </w:rPr>
            </w:pPr>
            <w:r>
              <w:rPr>
                <w:rFonts w:ascii="Helvetica" w:hAnsi="Helvetica" w:cs="Helvetica"/>
              </w:rPr>
              <w:t>Recognizing and acting on opportunities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E91E27" w14:textId="77777777" w:rsidR="001357D0" w:rsidRDefault="001357D0" w:rsidP="00B14323">
            <w:pPr>
              <w:spacing w:line="240" w:lineRule="auto"/>
              <w:jc w:val="center"/>
              <w:rPr>
                <w:rFonts w:ascii="Webdings" w:hAnsi="Webdings" w:cs="Webdings"/>
                <w:sz w:val="20"/>
                <w:szCs w:val="20"/>
              </w:rPr>
            </w:pPr>
            <w:r>
              <w:rPr>
                <w:rFonts w:ascii="Webdings" w:hAnsi="Webdings" w:cs="Webdings"/>
                <w:sz w:val="20"/>
                <w:szCs w:val="20"/>
              </w:rPr>
              <w:t></w:t>
            </w:r>
          </w:p>
        </w:tc>
      </w:tr>
      <w:tr w:rsidR="001357D0" w14:paraId="74610B03" w14:textId="77777777" w:rsidTr="001357D0">
        <w:tc>
          <w:tcPr>
            <w:tcW w:w="9722" w:type="dxa"/>
            <w:gridSpan w:val="5"/>
            <w:tcBorders>
              <w:top w:val="single" w:sz="4" w:space="0" w:color="000000"/>
              <w:left w:val="single" w:sz="4" w:space="0" w:color="000000"/>
              <w:bottom w:val="single" w:sz="4" w:space="0" w:color="000000"/>
              <w:right w:val="single" w:sz="4" w:space="0" w:color="000000"/>
            </w:tcBorders>
            <w:shd w:val="clear" w:color="auto" w:fill="FFFFFF"/>
          </w:tcPr>
          <w:p w14:paraId="77D9D1BD" w14:textId="77777777" w:rsidR="001357D0" w:rsidRDefault="001357D0" w:rsidP="00B14323">
            <w:pPr>
              <w:spacing w:line="240" w:lineRule="auto"/>
              <w:rPr>
                <w:rFonts w:ascii="Helvetica" w:hAnsi="Helvetica" w:cs="Helvetica"/>
              </w:rPr>
            </w:pPr>
            <w:r>
              <w:rPr>
                <w:rFonts w:ascii="Helvetica" w:hAnsi="Helvetica" w:cs="Helvetica"/>
              </w:rPr>
              <w:t>Showing perseverance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504481" w14:textId="77777777" w:rsidR="001357D0" w:rsidRDefault="001357D0" w:rsidP="00B14323">
            <w:pPr>
              <w:spacing w:line="240" w:lineRule="auto"/>
              <w:jc w:val="center"/>
              <w:rPr>
                <w:rFonts w:ascii="Webdings" w:hAnsi="Webdings" w:cs="Webdings"/>
                <w:sz w:val="20"/>
                <w:szCs w:val="20"/>
              </w:rPr>
            </w:pPr>
            <w:r>
              <w:rPr>
                <w:rFonts w:ascii="Webdings" w:hAnsi="Webdings" w:cs="Webdings"/>
                <w:sz w:val="20"/>
                <w:szCs w:val="20"/>
              </w:rPr>
              <w:t></w:t>
            </w:r>
          </w:p>
        </w:tc>
      </w:tr>
      <w:tr w:rsidR="001357D0" w14:paraId="74341FF6" w14:textId="77777777" w:rsidTr="001357D0">
        <w:tc>
          <w:tcPr>
            <w:tcW w:w="9722" w:type="dxa"/>
            <w:gridSpan w:val="5"/>
            <w:tcBorders>
              <w:top w:val="single" w:sz="4" w:space="0" w:color="000000"/>
              <w:left w:val="single" w:sz="4" w:space="0" w:color="000000"/>
              <w:bottom w:val="single" w:sz="4" w:space="0" w:color="000000"/>
              <w:right w:val="single" w:sz="4" w:space="0" w:color="000000"/>
            </w:tcBorders>
            <w:shd w:val="clear" w:color="auto" w:fill="FFFFFF"/>
          </w:tcPr>
          <w:p w14:paraId="49F05F8F" w14:textId="77777777" w:rsidR="001357D0" w:rsidRDefault="001357D0" w:rsidP="00B14323">
            <w:pPr>
              <w:spacing w:line="240" w:lineRule="auto"/>
              <w:rPr>
                <w:rFonts w:ascii="Helvetica" w:hAnsi="Helvetica" w:cs="Helvetica"/>
              </w:rPr>
            </w:pPr>
            <w:r>
              <w:rPr>
                <w:rFonts w:ascii="Helvetica" w:hAnsi="Helvetica" w:cs="Helvetica"/>
              </w:rPr>
              <w:t>Being innovative and creative</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8ED954" w14:textId="77777777" w:rsidR="001357D0" w:rsidRDefault="001357D0" w:rsidP="00B14323">
            <w:pPr>
              <w:spacing w:line="240" w:lineRule="auto"/>
              <w:jc w:val="center"/>
              <w:rPr>
                <w:rFonts w:ascii="Webdings" w:hAnsi="Webdings" w:cs="Webdings"/>
                <w:sz w:val="20"/>
                <w:szCs w:val="20"/>
              </w:rPr>
            </w:pPr>
            <w:r>
              <w:rPr>
                <w:rFonts w:ascii="Webdings" w:hAnsi="Webdings" w:cs="Webdings"/>
                <w:sz w:val="20"/>
                <w:szCs w:val="20"/>
              </w:rPr>
              <w:t></w:t>
            </w:r>
          </w:p>
        </w:tc>
      </w:tr>
      <w:tr w:rsidR="001357D0" w14:paraId="71A53911" w14:textId="77777777" w:rsidTr="001357D0">
        <w:tc>
          <w:tcPr>
            <w:tcW w:w="9722" w:type="dxa"/>
            <w:gridSpan w:val="5"/>
            <w:tcBorders>
              <w:top w:val="single" w:sz="4" w:space="0" w:color="000000"/>
              <w:left w:val="single" w:sz="4" w:space="0" w:color="000000"/>
              <w:bottom w:val="single" w:sz="4" w:space="0" w:color="000000"/>
              <w:right w:val="single" w:sz="4" w:space="0" w:color="000000"/>
            </w:tcBorders>
            <w:shd w:val="clear" w:color="auto" w:fill="FFFFFF"/>
          </w:tcPr>
          <w:p w14:paraId="0EBB2644" w14:textId="77777777" w:rsidR="001357D0" w:rsidRDefault="001357D0" w:rsidP="00B14323">
            <w:pPr>
              <w:spacing w:line="240" w:lineRule="auto"/>
              <w:rPr>
                <w:rFonts w:ascii="Helvetica" w:hAnsi="Helvetica" w:cs="Helvetica"/>
              </w:rPr>
            </w:pPr>
            <w:r>
              <w:rPr>
                <w:rFonts w:ascii="Helvetica" w:hAnsi="Helvetica" w:cs="Helvetica"/>
              </w:rPr>
              <w:t>Being versatile and resourceful</w:t>
            </w:r>
          </w:p>
        </w:tc>
        <w:tc>
          <w:tcPr>
            <w:tcW w:w="108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B7C8F5" w14:textId="77777777" w:rsidR="001357D0" w:rsidRDefault="001357D0" w:rsidP="00B14323">
            <w:pPr>
              <w:spacing w:line="240" w:lineRule="auto"/>
              <w:jc w:val="center"/>
              <w:rPr>
                <w:rFonts w:ascii="Webdings" w:hAnsi="Webdings" w:cs="Webdings"/>
                <w:sz w:val="20"/>
                <w:szCs w:val="20"/>
              </w:rPr>
            </w:pPr>
            <w:r>
              <w:rPr>
                <w:rFonts w:ascii="Webdings" w:hAnsi="Webdings" w:cs="Webdings"/>
                <w:sz w:val="20"/>
                <w:szCs w:val="20"/>
              </w:rPr>
              <w:t></w:t>
            </w:r>
          </w:p>
        </w:tc>
      </w:tr>
      <w:tr w:rsidR="001357D0" w14:paraId="7780E436" w14:textId="77777777" w:rsidTr="001357D0">
        <w:tblPrEx>
          <w:tblCellSpacing w:w="10" w:type="dxa"/>
        </w:tblPrEx>
        <w:trPr>
          <w:cantSplit/>
          <w:tblCellSpacing w:w="10" w:type="dxa"/>
        </w:trPr>
        <w:tc>
          <w:tcPr>
            <w:tcW w:w="10802" w:type="dxa"/>
            <w:gridSpan w:val="6"/>
            <w:tcBorders>
              <w:top w:val="nil"/>
              <w:left w:val="nil"/>
              <w:bottom w:val="nil"/>
              <w:right w:val="nil"/>
            </w:tcBorders>
            <w:shd w:val="clear" w:color="auto" w:fill="FFFFFF"/>
          </w:tcPr>
          <w:p w14:paraId="6A8B27C0" w14:textId="77777777" w:rsidR="001357D0" w:rsidRDefault="001357D0" w:rsidP="001357D0">
            <w:pPr>
              <w:keepNext/>
              <w:spacing w:line="360" w:lineRule="atLeast"/>
              <w:rPr>
                <w:rFonts w:ascii="Helvetica" w:hAnsi="Helvetica" w:cs="Helvetica"/>
              </w:rPr>
            </w:pPr>
            <w:r>
              <w:rPr>
                <w:rFonts w:ascii="Helvetica" w:hAnsi="Helvetica" w:cs="Helvetica"/>
                <w:b/>
                <w:bCs/>
              </w:rPr>
              <w:t xml:space="preserve">Employer Information </w:t>
            </w:r>
          </w:p>
        </w:tc>
      </w:tr>
      <w:tr w:rsidR="001357D0" w14:paraId="7E2D35D0" w14:textId="77777777" w:rsidTr="001357D0">
        <w:tblPrEx>
          <w:tblCellSpacing w:w="10" w:type="dxa"/>
        </w:tblPrEx>
        <w:trPr>
          <w:cantSplit/>
          <w:tblCellSpacing w:w="10" w:type="dxa"/>
        </w:trPr>
        <w:tc>
          <w:tcPr>
            <w:tcW w:w="2167" w:type="dxa"/>
            <w:tcBorders>
              <w:top w:val="single" w:sz="4" w:space="0" w:color="000000"/>
              <w:left w:val="single" w:sz="4" w:space="0" w:color="000000"/>
              <w:bottom w:val="single" w:sz="4" w:space="0" w:color="000000"/>
              <w:right w:val="single" w:sz="4" w:space="0" w:color="000000"/>
            </w:tcBorders>
            <w:shd w:val="clear" w:color="auto" w:fill="EEE8CD"/>
          </w:tcPr>
          <w:p w14:paraId="26BFE84D" w14:textId="77777777" w:rsidR="001357D0" w:rsidRDefault="001357D0" w:rsidP="001357D0">
            <w:pPr>
              <w:keepNext/>
              <w:spacing w:line="360" w:lineRule="atLeast"/>
              <w:rPr>
                <w:rFonts w:ascii="Helvetica" w:hAnsi="Helvetica" w:cs="Helvetica"/>
              </w:rPr>
            </w:pPr>
            <w:r>
              <w:rPr>
                <w:rFonts w:ascii="Helvetica" w:hAnsi="Helvetica" w:cs="Helvetica"/>
                <w:b/>
                <w:bCs/>
              </w:rPr>
              <w:t>Company Name</w:t>
            </w:r>
          </w:p>
        </w:tc>
        <w:tc>
          <w:tcPr>
            <w:tcW w:w="2157" w:type="dxa"/>
            <w:tcBorders>
              <w:top w:val="single" w:sz="4" w:space="0" w:color="000000"/>
              <w:left w:val="single" w:sz="4" w:space="0" w:color="000000"/>
              <w:bottom w:val="single" w:sz="4" w:space="0" w:color="000000"/>
              <w:right w:val="single" w:sz="4" w:space="0" w:color="000000"/>
            </w:tcBorders>
            <w:shd w:val="clear" w:color="auto" w:fill="EEE8CD"/>
          </w:tcPr>
          <w:p w14:paraId="2B3F8F0A" w14:textId="77777777" w:rsidR="001357D0" w:rsidRDefault="001357D0" w:rsidP="001357D0">
            <w:pPr>
              <w:keepNext/>
              <w:spacing w:line="360" w:lineRule="atLeast"/>
              <w:rPr>
                <w:rFonts w:ascii="Helvetica" w:hAnsi="Helvetica" w:cs="Helvetica"/>
              </w:rPr>
            </w:pPr>
            <w:r>
              <w:rPr>
                <w:rFonts w:ascii="Helvetica" w:hAnsi="Helvetica" w:cs="Helvetica"/>
                <w:b/>
                <w:bCs/>
              </w:rPr>
              <w:t>Supervisor's Name</w:t>
            </w:r>
          </w:p>
        </w:tc>
        <w:tc>
          <w:tcPr>
            <w:tcW w:w="2156" w:type="dxa"/>
            <w:tcBorders>
              <w:top w:val="single" w:sz="4" w:space="0" w:color="000000"/>
              <w:left w:val="single" w:sz="4" w:space="0" w:color="000000"/>
              <w:bottom w:val="single" w:sz="4" w:space="0" w:color="000000"/>
              <w:right w:val="single" w:sz="4" w:space="0" w:color="000000"/>
            </w:tcBorders>
            <w:shd w:val="clear" w:color="auto" w:fill="EEE8CD"/>
          </w:tcPr>
          <w:p w14:paraId="405F4DE5" w14:textId="77777777" w:rsidR="001357D0" w:rsidRDefault="001357D0" w:rsidP="001357D0">
            <w:pPr>
              <w:keepNext/>
              <w:spacing w:line="360" w:lineRule="atLeast"/>
              <w:rPr>
                <w:rFonts w:ascii="Helvetica" w:hAnsi="Helvetica" w:cs="Helvetica"/>
              </w:rPr>
            </w:pPr>
            <w:r>
              <w:rPr>
                <w:rFonts w:ascii="Helvetica" w:hAnsi="Helvetica" w:cs="Helvetica"/>
                <w:b/>
                <w:bCs/>
              </w:rPr>
              <w:t>Phone Number</w:t>
            </w:r>
          </w:p>
        </w:tc>
        <w:tc>
          <w:tcPr>
            <w:tcW w:w="2156" w:type="dxa"/>
            <w:tcBorders>
              <w:top w:val="single" w:sz="4" w:space="0" w:color="000000"/>
              <w:left w:val="single" w:sz="4" w:space="0" w:color="000000"/>
              <w:bottom w:val="single" w:sz="4" w:space="0" w:color="000000"/>
              <w:right w:val="single" w:sz="4" w:space="0" w:color="000000"/>
            </w:tcBorders>
            <w:shd w:val="clear" w:color="auto" w:fill="EEE8CD"/>
          </w:tcPr>
          <w:p w14:paraId="233C2D2C" w14:textId="77777777" w:rsidR="001357D0" w:rsidRDefault="001357D0" w:rsidP="001357D0">
            <w:pPr>
              <w:keepNext/>
              <w:spacing w:line="360" w:lineRule="atLeast"/>
              <w:rPr>
                <w:rFonts w:ascii="Helvetica" w:hAnsi="Helvetica" w:cs="Helvetica"/>
              </w:rPr>
            </w:pPr>
            <w:r>
              <w:rPr>
                <w:rFonts w:ascii="Helvetica" w:hAnsi="Helvetica" w:cs="Helvetica"/>
                <w:b/>
                <w:bCs/>
              </w:rPr>
              <w:t>Email</w:t>
            </w: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EEE8CD"/>
          </w:tcPr>
          <w:p w14:paraId="569DC8CD" w14:textId="77777777" w:rsidR="001357D0" w:rsidRDefault="001357D0" w:rsidP="001357D0">
            <w:pPr>
              <w:keepNext/>
              <w:spacing w:line="360" w:lineRule="atLeast"/>
              <w:rPr>
                <w:rFonts w:ascii="Helvetica" w:hAnsi="Helvetica" w:cs="Helvetica"/>
              </w:rPr>
            </w:pPr>
            <w:r>
              <w:rPr>
                <w:rFonts w:ascii="Helvetica" w:hAnsi="Helvetica" w:cs="Helvetica"/>
                <w:b/>
                <w:bCs/>
              </w:rPr>
              <w:t>Duration of Placement</w:t>
            </w:r>
          </w:p>
        </w:tc>
      </w:tr>
      <w:tr w:rsidR="001357D0" w14:paraId="3129B0CD" w14:textId="77777777" w:rsidTr="001357D0">
        <w:tblPrEx>
          <w:tblCellSpacing w:w="10" w:type="dxa"/>
        </w:tblPrEx>
        <w:trPr>
          <w:cantSplit/>
          <w:tblCellSpacing w:w="10" w:type="dxa"/>
        </w:trPr>
        <w:tc>
          <w:tcPr>
            <w:tcW w:w="2167" w:type="dxa"/>
            <w:tcBorders>
              <w:top w:val="single" w:sz="4" w:space="0" w:color="000000"/>
              <w:left w:val="single" w:sz="4" w:space="0" w:color="000000"/>
              <w:bottom w:val="single" w:sz="4" w:space="0" w:color="000000"/>
              <w:right w:val="single" w:sz="4" w:space="0" w:color="000000"/>
            </w:tcBorders>
            <w:shd w:val="clear" w:color="auto" w:fill="FFFFFF"/>
          </w:tcPr>
          <w:p w14:paraId="2776687F" w14:textId="77777777" w:rsidR="001357D0" w:rsidRDefault="001357D0" w:rsidP="001357D0">
            <w:pPr>
              <w:keepNext/>
              <w:rPr>
                <w:rFonts w:ascii="Times New Roman" w:hAnsi="Times New Roman"/>
              </w:rPr>
            </w:pPr>
          </w:p>
          <w:p w14:paraId="04939466" w14:textId="77777777" w:rsidR="001357D0" w:rsidRDefault="001357D0" w:rsidP="001357D0">
            <w:pPr>
              <w:keepNext/>
              <w:rPr>
                <w:rFonts w:ascii="Times New Roman" w:hAnsi="Times New Roman"/>
              </w:rPr>
            </w:pPr>
          </w:p>
          <w:p w14:paraId="2CB0D2BD" w14:textId="77777777" w:rsidR="001357D0" w:rsidRDefault="001357D0" w:rsidP="001357D0">
            <w:pPr>
              <w:keepNext/>
              <w:rPr>
                <w:rFonts w:ascii="Times New Roman" w:hAnsi="Times New Roman"/>
              </w:rPr>
            </w:pPr>
          </w:p>
        </w:tc>
        <w:tc>
          <w:tcPr>
            <w:tcW w:w="2157" w:type="dxa"/>
            <w:tcBorders>
              <w:top w:val="single" w:sz="4" w:space="0" w:color="000000"/>
              <w:left w:val="single" w:sz="4" w:space="0" w:color="000000"/>
              <w:bottom w:val="single" w:sz="4" w:space="0" w:color="000000"/>
              <w:right w:val="single" w:sz="4" w:space="0" w:color="000000"/>
            </w:tcBorders>
            <w:shd w:val="clear" w:color="auto" w:fill="FFFFFF"/>
          </w:tcPr>
          <w:p w14:paraId="169173A8" w14:textId="77777777" w:rsidR="001357D0" w:rsidRDefault="001357D0" w:rsidP="001357D0">
            <w:pPr>
              <w:keepNext/>
              <w:rPr>
                <w:rFonts w:ascii="Times New Roman" w:hAnsi="Times New Roman"/>
              </w:rPr>
            </w:pPr>
          </w:p>
          <w:p w14:paraId="650EA316" w14:textId="77777777" w:rsidR="001357D0" w:rsidRDefault="001357D0" w:rsidP="001357D0">
            <w:pPr>
              <w:keepNext/>
              <w:rPr>
                <w:rFonts w:ascii="Times New Roman" w:hAnsi="Times New Roman"/>
              </w:rPr>
            </w:pPr>
          </w:p>
          <w:p w14:paraId="7D935F86" w14:textId="77777777" w:rsidR="001357D0" w:rsidRDefault="001357D0" w:rsidP="001357D0">
            <w:pPr>
              <w:keepNext/>
              <w:rPr>
                <w:rFonts w:ascii="Times New Roman" w:hAnsi="Times New Roman"/>
              </w:rPr>
            </w:pPr>
          </w:p>
        </w:tc>
        <w:tc>
          <w:tcPr>
            <w:tcW w:w="2156" w:type="dxa"/>
            <w:tcBorders>
              <w:top w:val="single" w:sz="4" w:space="0" w:color="000000"/>
              <w:left w:val="single" w:sz="4" w:space="0" w:color="000000"/>
              <w:bottom w:val="single" w:sz="4" w:space="0" w:color="000000"/>
              <w:right w:val="single" w:sz="4" w:space="0" w:color="000000"/>
            </w:tcBorders>
            <w:shd w:val="clear" w:color="auto" w:fill="FFFFFF"/>
          </w:tcPr>
          <w:p w14:paraId="19C4A466" w14:textId="77777777" w:rsidR="001357D0" w:rsidRDefault="001357D0" w:rsidP="001357D0">
            <w:pPr>
              <w:keepNext/>
              <w:rPr>
                <w:rFonts w:ascii="Times New Roman" w:hAnsi="Times New Roman"/>
              </w:rPr>
            </w:pPr>
          </w:p>
          <w:p w14:paraId="27E39554" w14:textId="77777777" w:rsidR="001357D0" w:rsidRDefault="001357D0" w:rsidP="001357D0">
            <w:pPr>
              <w:keepNext/>
              <w:rPr>
                <w:rFonts w:ascii="Times New Roman" w:hAnsi="Times New Roman"/>
              </w:rPr>
            </w:pPr>
          </w:p>
          <w:p w14:paraId="60E47ACD" w14:textId="77777777" w:rsidR="001357D0" w:rsidRDefault="001357D0" w:rsidP="001357D0">
            <w:pPr>
              <w:keepNext/>
              <w:rPr>
                <w:rFonts w:ascii="Times New Roman" w:hAnsi="Times New Roman"/>
              </w:rPr>
            </w:pPr>
          </w:p>
        </w:tc>
        <w:tc>
          <w:tcPr>
            <w:tcW w:w="2156" w:type="dxa"/>
            <w:tcBorders>
              <w:top w:val="single" w:sz="4" w:space="0" w:color="000000"/>
              <w:left w:val="single" w:sz="4" w:space="0" w:color="000000"/>
              <w:bottom w:val="single" w:sz="4" w:space="0" w:color="000000"/>
              <w:right w:val="single" w:sz="4" w:space="0" w:color="000000"/>
            </w:tcBorders>
            <w:shd w:val="clear" w:color="auto" w:fill="FFFFFF"/>
          </w:tcPr>
          <w:p w14:paraId="3847E8A9" w14:textId="77777777" w:rsidR="001357D0" w:rsidRDefault="001357D0" w:rsidP="001357D0">
            <w:pPr>
              <w:keepNext/>
              <w:rPr>
                <w:rFonts w:ascii="Times New Roman" w:hAnsi="Times New Roman"/>
              </w:rPr>
            </w:pPr>
          </w:p>
          <w:p w14:paraId="39B55B3C" w14:textId="77777777" w:rsidR="001357D0" w:rsidRDefault="001357D0" w:rsidP="001357D0">
            <w:pPr>
              <w:keepNext/>
              <w:rPr>
                <w:rFonts w:ascii="Times New Roman" w:hAnsi="Times New Roman"/>
              </w:rPr>
            </w:pPr>
          </w:p>
          <w:p w14:paraId="7D79DD57" w14:textId="77777777" w:rsidR="001357D0" w:rsidRDefault="001357D0" w:rsidP="001357D0">
            <w:pPr>
              <w:keepNext/>
              <w:rPr>
                <w:rFonts w:ascii="Times New Roman" w:hAnsi="Times New Roman"/>
              </w:rPr>
            </w:pPr>
          </w:p>
        </w:tc>
        <w:tc>
          <w:tcPr>
            <w:tcW w:w="2166" w:type="dxa"/>
            <w:gridSpan w:val="2"/>
            <w:tcBorders>
              <w:top w:val="single" w:sz="4" w:space="0" w:color="000000"/>
              <w:left w:val="single" w:sz="4" w:space="0" w:color="000000"/>
              <w:bottom w:val="single" w:sz="4" w:space="0" w:color="000000"/>
              <w:right w:val="single" w:sz="4" w:space="0" w:color="000000"/>
            </w:tcBorders>
            <w:shd w:val="clear" w:color="auto" w:fill="FFFFFF"/>
          </w:tcPr>
          <w:p w14:paraId="472D5CEC" w14:textId="77777777" w:rsidR="001357D0" w:rsidRDefault="001357D0" w:rsidP="001357D0">
            <w:pPr>
              <w:keepNext/>
              <w:rPr>
                <w:rFonts w:ascii="Times New Roman" w:hAnsi="Times New Roman"/>
              </w:rPr>
            </w:pPr>
          </w:p>
          <w:p w14:paraId="3252AF90" w14:textId="77777777" w:rsidR="001357D0" w:rsidRDefault="001357D0" w:rsidP="001357D0">
            <w:pPr>
              <w:keepNext/>
              <w:rPr>
                <w:rFonts w:ascii="Times New Roman" w:hAnsi="Times New Roman"/>
              </w:rPr>
            </w:pPr>
          </w:p>
          <w:p w14:paraId="2925FB62" w14:textId="77777777" w:rsidR="001357D0" w:rsidRDefault="001357D0" w:rsidP="001357D0">
            <w:pPr>
              <w:keepNext/>
              <w:rPr>
                <w:rFonts w:ascii="Times New Roman" w:hAnsi="Times New Roman"/>
              </w:rPr>
            </w:pPr>
          </w:p>
        </w:tc>
      </w:tr>
    </w:tbl>
    <w:p w14:paraId="277065EA" w14:textId="77777777" w:rsidR="001357D0" w:rsidRDefault="001357D0" w:rsidP="001357D0">
      <w:pPr>
        <w:spacing w:line="320" w:lineRule="atLeast"/>
        <w:rPr>
          <w:rFonts w:ascii="Times New Roman" w:hAnsi="Times New Roman"/>
        </w:rPr>
      </w:pPr>
    </w:p>
    <w:p w14:paraId="1E0299C0" w14:textId="77777777" w:rsidR="001357D0" w:rsidRDefault="001357D0" w:rsidP="001357D0">
      <w:pPr>
        <w:spacing w:line="320" w:lineRule="atLeast"/>
        <w:rPr>
          <w:rFonts w:ascii="Times New Roman" w:hAnsi="Times New Roman"/>
        </w:rPr>
      </w:pPr>
    </w:p>
    <w:tbl>
      <w:tblPr>
        <w:tblW w:w="10802"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802"/>
      </w:tblGrid>
      <w:tr w:rsidR="001357D0" w14:paraId="47238A50" w14:textId="77777777" w:rsidTr="001357D0">
        <w:trPr>
          <w:cantSplit/>
        </w:trPr>
        <w:tc>
          <w:tcPr>
            <w:tcW w:w="10802" w:type="dxa"/>
            <w:tcBorders>
              <w:top w:val="single" w:sz="4" w:space="0" w:color="000000"/>
              <w:left w:val="single" w:sz="4" w:space="0" w:color="000000"/>
              <w:bottom w:val="single" w:sz="4" w:space="0" w:color="000000"/>
              <w:right w:val="single" w:sz="4" w:space="0" w:color="000000"/>
            </w:tcBorders>
            <w:shd w:val="clear" w:color="auto" w:fill="EEE8CD"/>
          </w:tcPr>
          <w:p w14:paraId="64D12920" w14:textId="77777777" w:rsidR="001357D0" w:rsidRDefault="001357D0" w:rsidP="001357D0">
            <w:pPr>
              <w:keepNext/>
              <w:spacing w:line="360" w:lineRule="atLeast"/>
              <w:rPr>
                <w:rFonts w:ascii="Helvetica" w:hAnsi="Helvetica" w:cs="Helvetica"/>
              </w:rPr>
            </w:pPr>
            <w:r>
              <w:rPr>
                <w:rFonts w:ascii="Helvetica" w:hAnsi="Helvetica" w:cs="Helvetica"/>
                <w:b/>
                <w:bCs/>
              </w:rPr>
              <w:lastRenderedPageBreak/>
              <w:t xml:space="preserve">Employer Comments </w:t>
            </w:r>
          </w:p>
        </w:tc>
      </w:tr>
      <w:tr w:rsidR="001357D0" w14:paraId="262C8C1D" w14:textId="77777777" w:rsidTr="001357D0">
        <w:trPr>
          <w:cantSplit/>
        </w:trPr>
        <w:tc>
          <w:tcPr>
            <w:tcW w:w="10802" w:type="dxa"/>
            <w:tcBorders>
              <w:top w:val="single" w:sz="4" w:space="0" w:color="000000"/>
              <w:left w:val="single" w:sz="4" w:space="0" w:color="000000"/>
              <w:bottom w:val="single" w:sz="4" w:space="0" w:color="000000"/>
              <w:right w:val="single" w:sz="4" w:space="0" w:color="000000"/>
            </w:tcBorders>
            <w:shd w:val="clear" w:color="auto" w:fill="FFFFFF"/>
          </w:tcPr>
          <w:p w14:paraId="397E0929" w14:textId="77777777" w:rsidR="001357D0" w:rsidRDefault="001357D0" w:rsidP="001357D0">
            <w:pPr>
              <w:keepNext/>
              <w:spacing w:line="320" w:lineRule="atLeast"/>
              <w:rPr>
                <w:rFonts w:ascii="Times New Roman" w:hAnsi="Times New Roman"/>
              </w:rPr>
            </w:pPr>
          </w:p>
          <w:p w14:paraId="33324B87" w14:textId="77777777" w:rsidR="001357D0" w:rsidRDefault="001357D0" w:rsidP="001357D0">
            <w:pPr>
              <w:keepNext/>
              <w:spacing w:line="320" w:lineRule="atLeast"/>
              <w:rPr>
                <w:rFonts w:ascii="Times New Roman" w:hAnsi="Times New Roman"/>
              </w:rPr>
            </w:pPr>
          </w:p>
          <w:p w14:paraId="2B884785" w14:textId="77777777" w:rsidR="001357D0" w:rsidRDefault="001357D0" w:rsidP="001357D0">
            <w:pPr>
              <w:keepNext/>
              <w:spacing w:line="320" w:lineRule="atLeast"/>
              <w:rPr>
                <w:rFonts w:ascii="Times New Roman" w:hAnsi="Times New Roman"/>
              </w:rPr>
            </w:pPr>
            <w:r>
              <w:rPr>
                <w:rFonts w:ascii="Times New Roman" w:hAnsi="Times New Roman"/>
              </w:rPr>
              <w:t xml:space="preserve"> </w:t>
            </w:r>
          </w:p>
        </w:tc>
      </w:tr>
    </w:tbl>
    <w:p w14:paraId="1608035D" w14:textId="77777777" w:rsidR="001357D0" w:rsidRDefault="001357D0" w:rsidP="001357D0">
      <w:pPr>
        <w:spacing w:line="320" w:lineRule="atLeast"/>
        <w:rPr>
          <w:rFonts w:ascii="Times New Roman" w:hAnsi="Times New Roman"/>
        </w:rPr>
      </w:pPr>
    </w:p>
    <w:p w14:paraId="4C75BD8F" w14:textId="77777777" w:rsidR="001357D0" w:rsidRDefault="001357D0" w:rsidP="001357D0">
      <w:pPr>
        <w:spacing w:line="320" w:lineRule="atLeast"/>
        <w:rPr>
          <w:rFonts w:ascii="Times New Roman" w:hAnsi="Times New Roman"/>
        </w:rPr>
      </w:pPr>
    </w:p>
    <w:tbl>
      <w:tblPr>
        <w:tblW w:w="10802" w:type="dxa"/>
        <w:tblLayout w:type="fixed"/>
        <w:tblCellMar>
          <w:left w:w="0" w:type="dxa"/>
          <w:right w:w="0" w:type="dxa"/>
        </w:tblCellMar>
        <w:tblLook w:val="0000" w:firstRow="0" w:lastRow="0" w:firstColumn="0" w:lastColumn="0" w:noHBand="0" w:noVBand="0"/>
      </w:tblPr>
      <w:tblGrid>
        <w:gridCol w:w="5402"/>
        <w:gridCol w:w="2160"/>
        <w:gridCol w:w="3240"/>
      </w:tblGrid>
      <w:tr w:rsidR="001357D0" w14:paraId="3FE758A2" w14:textId="77777777" w:rsidTr="001357D0">
        <w:tc>
          <w:tcPr>
            <w:tcW w:w="5401" w:type="dxa"/>
            <w:tcBorders>
              <w:top w:val="nil"/>
              <w:left w:val="nil"/>
              <w:bottom w:val="nil"/>
              <w:right w:val="nil"/>
            </w:tcBorders>
            <w:shd w:val="clear" w:color="auto" w:fill="FFFFFF"/>
          </w:tcPr>
          <w:p w14:paraId="5BF5E852" w14:textId="77777777" w:rsidR="001357D0" w:rsidRDefault="001357D0" w:rsidP="001357D0">
            <w:pPr>
              <w:spacing w:line="320" w:lineRule="atLeast"/>
              <w:rPr>
                <w:rFonts w:ascii="Helvetica" w:hAnsi="Helvetica" w:cs="Helvetica"/>
              </w:rPr>
            </w:pPr>
            <w:r>
              <w:rPr>
                <w:rFonts w:ascii="Helvetica" w:hAnsi="Helvetica" w:cs="Helvetica"/>
              </w:rPr>
              <w:t>___________________________________</w:t>
            </w:r>
          </w:p>
        </w:tc>
        <w:tc>
          <w:tcPr>
            <w:tcW w:w="2160" w:type="dxa"/>
            <w:tcBorders>
              <w:top w:val="nil"/>
              <w:left w:val="nil"/>
              <w:bottom w:val="nil"/>
              <w:right w:val="nil"/>
            </w:tcBorders>
            <w:shd w:val="clear" w:color="auto" w:fill="FFFFFF"/>
          </w:tcPr>
          <w:p w14:paraId="03DE75AC" w14:textId="77777777" w:rsidR="001357D0" w:rsidRDefault="001357D0" w:rsidP="001357D0">
            <w:pPr>
              <w:rPr>
                <w:rFonts w:ascii="Times New Roman" w:hAnsi="Times New Roman"/>
              </w:rPr>
            </w:pPr>
          </w:p>
        </w:tc>
        <w:tc>
          <w:tcPr>
            <w:tcW w:w="3240" w:type="dxa"/>
            <w:tcBorders>
              <w:top w:val="nil"/>
              <w:left w:val="nil"/>
              <w:bottom w:val="nil"/>
              <w:right w:val="nil"/>
            </w:tcBorders>
            <w:shd w:val="clear" w:color="auto" w:fill="FFFFFF"/>
          </w:tcPr>
          <w:p w14:paraId="0854FFD6" w14:textId="77777777" w:rsidR="001357D0" w:rsidRDefault="001357D0" w:rsidP="001357D0">
            <w:pPr>
              <w:spacing w:line="320" w:lineRule="atLeast"/>
              <w:rPr>
                <w:rFonts w:ascii="Helvetica" w:hAnsi="Helvetica" w:cs="Helvetica"/>
              </w:rPr>
            </w:pPr>
            <w:r>
              <w:rPr>
                <w:rFonts w:ascii="Helvetica" w:hAnsi="Helvetica" w:cs="Helvetica"/>
              </w:rPr>
              <w:t>____________________</w:t>
            </w:r>
          </w:p>
        </w:tc>
      </w:tr>
      <w:tr w:rsidR="001357D0" w14:paraId="677FEFAA" w14:textId="77777777" w:rsidTr="001357D0">
        <w:tc>
          <w:tcPr>
            <w:tcW w:w="5401" w:type="dxa"/>
            <w:tcBorders>
              <w:top w:val="nil"/>
              <w:left w:val="nil"/>
              <w:bottom w:val="nil"/>
              <w:right w:val="nil"/>
            </w:tcBorders>
            <w:shd w:val="clear" w:color="auto" w:fill="FFFFFF"/>
          </w:tcPr>
          <w:p w14:paraId="294018EB" w14:textId="77777777" w:rsidR="001357D0" w:rsidRDefault="001357D0" w:rsidP="001357D0">
            <w:pPr>
              <w:spacing w:line="360" w:lineRule="atLeast"/>
              <w:rPr>
                <w:rFonts w:ascii="Helvetica" w:hAnsi="Helvetica" w:cs="Helvetica"/>
              </w:rPr>
            </w:pPr>
            <w:r>
              <w:rPr>
                <w:rFonts w:ascii="Helvetica" w:hAnsi="Helvetica" w:cs="Helvetica"/>
              </w:rPr>
              <w:t>Employer Signature</w:t>
            </w:r>
          </w:p>
        </w:tc>
        <w:tc>
          <w:tcPr>
            <w:tcW w:w="2160" w:type="dxa"/>
            <w:tcBorders>
              <w:top w:val="nil"/>
              <w:left w:val="nil"/>
              <w:bottom w:val="nil"/>
              <w:right w:val="nil"/>
            </w:tcBorders>
            <w:shd w:val="clear" w:color="auto" w:fill="FFFFFF"/>
          </w:tcPr>
          <w:p w14:paraId="1B08AF96" w14:textId="77777777" w:rsidR="001357D0" w:rsidRDefault="001357D0" w:rsidP="001357D0">
            <w:pPr>
              <w:rPr>
                <w:rFonts w:ascii="Times New Roman" w:hAnsi="Times New Roman"/>
              </w:rPr>
            </w:pPr>
          </w:p>
        </w:tc>
        <w:tc>
          <w:tcPr>
            <w:tcW w:w="3240" w:type="dxa"/>
            <w:tcBorders>
              <w:top w:val="nil"/>
              <w:left w:val="nil"/>
              <w:bottom w:val="nil"/>
              <w:right w:val="nil"/>
            </w:tcBorders>
            <w:shd w:val="clear" w:color="auto" w:fill="FFFFFF"/>
          </w:tcPr>
          <w:p w14:paraId="3744DA85" w14:textId="77777777" w:rsidR="001357D0" w:rsidRDefault="001357D0" w:rsidP="001357D0">
            <w:pPr>
              <w:spacing w:line="360" w:lineRule="atLeast"/>
              <w:rPr>
                <w:rFonts w:ascii="Helvetica" w:hAnsi="Helvetica" w:cs="Helvetica"/>
              </w:rPr>
            </w:pPr>
            <w:r>
              <w:rPr>
                <w:rFonts w:ascii="Helvetica" w:hAnsi="Helvetica" w:cs="Helvetica"/>
              </w:rPr>
              <w:t xml:space="preserve">Date </w:t>
            </w:r>
          </w:p>
        </w:tc>
      </w:tr>
    </w:tbl>
    <w:p w14:paraId="321A344F" w14:textId="77777777" w:rsidR="001357D0" w:rsidRDefault="001357D0" w:rsidP="001357D0">
      <w:pPr>
        <w:spacing w:line="320" w:lineRule="atLeast"/>
        <w:rPr>
          <w:rFonts w:ascii="Times New Roman" w:hAnsi="Times New Roman"/>
        </w:rPr>
      </w:pPr>
    </w:p>
    <w:p w14:paraId="32559597" w14:textId="77777777" w:rsidR="001357D0" w:rsidRDefault="001357D0" w:rsidP="001357D0">
      <w:pPr>
        <w:rPr>
          <w:rFonts w:ascii="Helvetica" w:hAnsi="Helvetica" w:cs="Helvetica"/>
          <w:color w:val="2F4F2F"/>
        </w:rPr>
      </w:pPr>
      <w:r>
        <w:rPr>
          <w:rFonts w:ascii="Helvetica" w:hAnsi="Helvetica" w:cs="Helvetica"/>
          <w:b/>
          <w:bCs/>
          <w:color w:val="2F4F2F"/>
        </w:rPr>
        <w:t>http://www.ontario.ca/skillspassport</w:t>
      </w:r>
    </w:p>
    <w:p w14:paraId="6274EDE6" w14:textId="65889EFF" w:rsidR="007C7D7E" w:rsidRPr="00943632" w:rsidRDefault="007C7D7E" w:rsidP="00810CFA">
      <w:pPr>
        <w:pStyle w:val="Heading2"/>
        <w:rPr>
          <w:rFonts w:ascii="Arial" w:hAnsi="Arial" w:cs="Arial"/>
          <w:sz w:val="24"/>
          <w:szCs w:val="24"/>
        </w:rPr>
      </w:pPr>
      <w:r>
        <w:rPr>
          <w:rFonts w:ascii="Arial" w:hAnsi="Arial" w:cs="Arial"/>
          <w:sz w:val="24"/>
          <w:szCs w:val="24"/>
        </w:rPr>
        <w:br w:type="page"/>
      </w:r>
      <w:r w:rsidR="00810CFA">
        <w:rPr>
          <w:rFonts w:ascii="Arial" w:hAnsi="Arial" w:cs="Arial"/>
          <w:sz w:val="24"/>
          <w:szCs w:val="24"/>
        </w:rPr>
        <w:lastRenderedPageBreak/>
        <w:t xml:space="preserve"> </w:t>
      </w:r>
      <w:bookmarkStart w:id="19" w:name="_Toc449102313"/>
      <w:r w:rsidR="00810CFA">
        <w:rPr>
          <w:sz w:val="32"/>
          <w:szCs w:val="32"/>
        </w:rPr>
        <w:t>Sample OSP</w:t>
      </w:r>
      <w:r>
        <w:rPr>
          <w:sz w:val="32"/>
          <w:szCs w:val="32"/>
        </w:rPr>
        <w:t xml:space="preserve"> Training Plan</w:t>
      </w:r>
      <w:r w:rsidR="00810CFA">
        <w:rPr>
          <w:sz w:val="32"/>
          <w:szCs w:val="32"/>
        </w:rPr>
        <w:t xml:space="preserve">: </w:t>
      </w:r>
      <w:r w:rsidR="00810CFA">
        <w:t>Financial Auditors and Accountants (NOC Code: 1111)</w:t>
      </w:r>
      <w:bookmarkEnd w:id="19"/>
    </w:p>
    <w:p w14:paraId="3AD76D9E" w14:textId="5F413843" w:rsidR="007C7D7E" w:rsidRDefault="007C7D7E" w:rsidP="007C7D7E">
      <w:pPr>
        <w:jc w:val="center"/>
        <w:rPr>
          <w:rFonts w:ascii="Helvetica" w:hAnsi="Helvetica" w:cs="Helvetica"/>
          <w:sz w:val="32"/>
          <w:szCs w:val="32"/>
        </w:rPr>
      </w:pPr>
      <w:r>
        <w:rPr>
          <w:rFonts w:ascii="Helvetica" w:hAnsi="Helvetica" w:cs="Helvetica"/>
          <w:noProof/>
          <w:sz w:val="32"/>
          <w:szCs w:val="32"/>
          <w:lang w:val="en-US"/>
        </w:rPr>
        <w:drawing>
          <wp:inline distT="0" distB="0" distL="0" distR="0" wp14:anchorId="762F3EA6" wp14:editId="21D20E6E">
            <wp:extent cx="6134100" cy="695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134100" cy="695325"/>
                    </a:xfrm>
                    <a:prstGeom prst="rect">
                      <a:avLst/>
                    </a:prstGeom>
                    <a:noFill/>
                    <a:ln>
                      <a:noFill/>
                    </a:ln>
                  </pic:spPr>
                </pic:pic>
              </a:graphicData>
            </a:graphic>
          </wp:inline>
        </w:drawing>
      </w:r>
    </w:p>
    <w:p w14:paraId="759510CD" w14:textId="77777777" w:rsidR="007C7D7E" w:rsidRDefault="007C7D7E" w:rsidP="007C7D7E">
      <w:pPr>
        <w:spacing w:after="0"/>
        <w:jc w:val="center"/>
        <w:rPr>
          <w:rFonts w:ascii="Helvetica" w:hAnsi="Helvetica" w:cs="Helvetica"/>
          <w:color w:val="2F4F2F"/>
          <w:sz w:val="28"/>
          <w:szCs w:val="28"/>
        </w:rPr>
      </w:pPr>
      <w:r>
        <w:rPr>
          <w:rFonts w:ascii="Helvetica" w:hAnsi="Helvetica" w:cs="Helvetica"/>
          <w:b/>
          <w:bCs/>
          <w:color w:val="2F4F2F"/>
          <w:sz w:val="28"/>
          <w:szCs w:val="28"/>
        </w:rPr>
        <w:t>Essential Skills and Tasks</w:t>
      </w:r>
    </w:p>
    <w:p w14:paraId="72B27078" w14:textId="77777777" w:rsidR="007C7D7E" w:rsidRDefault="007C7D7E" w:rsidP="007C7D7E">
      <w:pPr>
        <w:spacing w:after="0"/>
        <w:jc w:val="center"/>
        <w:rPr>
          <w:rFonts w:ascii="Helvetica" w:hAnsi="Helvetica" w:cs="Helvetica"/>
        </w:rPr>
      </w:pPr>
      <w:r>
        <w:rPr>
          <w:rFonts w:ascii="Helvetica" w:hAnsi="Helvetica" w:cs="Helvetica"/>
        </w:rPr>
        <w:t>Skill levels are assigned to workplace tasks:</w:t>
      </w:r>
    </w:p>
    <w:p w14:paraId="4291B04B" w14:textId="77777777" w:rsidR="007C7D7E" w:rsidRDefault="007C7D7E" w:rsidP="007C7D7E">
      <w:pPr>
        <w:spacing w:after="0"/>
        <w:jc w:val="center"/>
        <w:rPr>
          <w:rFonts w:ascii="Helvetica" w:hAnsi="Helvetica" w:cs="Helvetica"/>
        </w:rPr>
      </w:pPr>
      <w:r>
        <w:rPr>
          <w:rFonts w:ascii="Helvetica" w:hAnsi="Helvetica" w:cs="Helvetica"/>
        </w:rPr>
        <w:t>Level 1 tasks are the least complex and level 4/5 tasks are the most complex.</w:t>
      </w:r>
    </w:p>
    <w:p w14:paraId="6A24FB18" w14:textId="77777777" w:rsidR="007C7D7E" w:rsidRDefault="007C7D7E" w:rsidP="007C7D7E">
      <w:pPr>
        <w:spacing w:after="0"/>
        <w:jc w:val="center"/>
        <w:rPr>
          <w:rFonts w:ascii="Helvetica" w:hAnsi="Helvetica" w:cs="Helvetica"/>
        </w:rPr>
      </w:pPr>
    </w:p>
    <w:tbl>
      <w:tblPr>
        <w:tblW w:w="10802" w:type="dxa"/>
        <w:tblLayout w:type="fixed"/>
        <w:tblCellMar>
          <w:left w:w="0" w:type="dxa"/>
          <w:right w:w="0" w:type="dxa"/>
        </w:tblCellMar>
        <w:tblLook w:val="0000" w:firstRow="0" w:lastRow="0" w:firstColumn="0" w:lastColumn="0" w:noHBand="0" w:noVBand="0"/>
      </w:tblPr>
      <w:tblGrid>
        <w:gridCol w:w="10802"/>
      </w:tblGrid>
      <w:tr w:rsidR="007C7D7E" w14:paraId="4E8A2CA4" w14:textId="77777777" w:rsidTr="00785FBF">
        <w:tc>
          <w:tcPr>
            <w:tcW w:w="10802" w:type="dxa"/>
            <w:tcBorders>
              <w:top w:val="nil"/>
              <w:left w:val="nil"/>
              <w:bottom w:val="nil"/>
              <w:right w:val="nil"/>
            </w:tcBorders>
            <w:shd w:val="clear" w:color="auto" w:fill="FFFFFF"/>
          </w:tcPr>
          <w:p w14:paraId="27C1BD5C" w14:textId="77777777" w:rsidR="007C7D7E" w:rsidRDefault="007C7D7E" w:rsidP="00785FBF">
            <w:pPr>
              <w:spacing w:after="0" w:line="320" w:lineRule="atLeast"/>
              <w:rPr>
                <w:rFonts w:ascii="Helvetica" w:hAnsi="Helvetica" w:cs="Helvetica"/>
              </w:rPr>
            </w:pPr>
            <w:r>
              <w:rPr>
                <w:rFonts w:ascii="Helvetica" w:hAnsi="Helvetica" w:cs="Helvetica"/>
                <w:b/>
                <w:bCs/>
              </w:rPr>
              <w:t>Name</w:t>
            </w:r>
            <w:r w:rsidRPr="002D0A22">
              <w:rPr>
                <w:rFonts w:ascii="Helvetica" w:hAnsi="Helvetica" w:cs="Helvetica"/>
                <w:bCs/>
              </w:rPr>
              <w:t>: _______________________</w:t>
            </w:r>
          </w:p>
        </w:tc>
      </w:tr>
    </w:tbl>
    <w:p w14:paraId="25DF6E97" w14:textId="77777777" w:rsidR="007C7D7E" w:rsidRDefault="007C7D7E" w:rsidP="007C7D7E">
      <w:pPr>
        <w:spacing w:after="0" w:line="320" w:lineRule="atLeast"/>
        <w:rPr>
          <w:rFonts w:ascii="Times New Roman" w:hAnsi="Times New Roman"/>
        </w:rPr>
      </w:pPr>
    </w:p>
    <w:p w14:paraId="07A256A0" w14:textId="77777777" w:rsidR="007C7D7E" w:rsidRDefault="007C7D7E" w:rsidP="007C7D7E">
      <w:pPr>
        <w:spacing w:after="0"/>
        <w:rPr>
          <w:rFonts w:ascii="Helvetica" w:hAnsi="Helvetica" w:cs="Helvetica"/>
        </w:rPr>
      </w:pPr>
      <w:r>
        <w:rPr>
          <w:rFonts w:ascii="Helvetica" w:hAnsi="Helvetica" w:cs="Helvetica"/>
          <w:b/>
          <w:bCs/>
        </w:rPr>
        <w:t xml:space="preserve">Occupation(s): </w:t>
      </w:r>
      <w:r>
        <w:rPr>
          <w:rFonts w:ascii="Helvetica" w:hAnsi="Helvetica" w:cs="Helvetica"/>
        </w:rPr>
        <w:t>Financial Auditors and Accountants (NOC Code: 1111)</w:t>
      </w:r>
    </w:p>
    <w:p w14:paraId="79E1DB57" w14:textId="77777777" w:rsidR="007C7D7E" w:rsidRDefault="007C7D7E" w:rsidP="007C7D7E">
      <w:pPr>
        <w:spacing w:after="0" w:line="320" w:lineRule="atLeast"/>
        <w:rPr>
          <w:rFonts w:ascii="Times New Roman" w:hAnsi="Times New Roman"/>
        </w:rPr>
      </w:pPr>
    </w:p>
    <w:tbl>
      <w:tblPr>
        <w:tblW w:w="9629" w:type="dxa"/>
        <w:tblInd w:w="5" w:type="dxa"/>
        <w:tblLayout w:type="fixed"/>
        <w:tblCellMar>
          <w:left w:w="0" w:type="dxa"/>
          <w:right w:w="0" w:type="dxa"/>
        </w:tblCellMar>
        <w:tblLook w:val="0000" w:firstRow="0" w:lastRow="0" w:firstColumn="0" w:lastColumn="0" w:noHBand="0" w:noVBand="0"/>
      </w:tblPr>
      <w:tblGrid>
        <w:gridCol w:w="7562"/>
        <w:gridCol w:w="933"/>
        <w:gridCol w:w="1134"/>
      </w:tblGrid>
      <w:tr w:rsidR="007C7D7E" w14:paraId="235D7897" w14:textId="77777777" w:rsidTr="00712ECC">
        <w:tc>
          <w:tcPr>
            <w:tcW w:w="9629" w:type="dxa"/>
            <w:gridSpan w:val="3"/>
            <w:tcBorders>
              <w:top w:val="single" w:sz="4" w:space="0" w:color="000000"/>
              <w:left w:val="single" w:sz="4" w:space="0" w:color="000000"/>
              <w:bottom w:val="single" w:sz="4" w:space="0" w:color="000000"/>
              <w:right w:val="single" w:sz="4" w:space="0" w:color="000000"/>
            </w:tcBorders>
            <w:shd w:val="clear" w:color="auto" w:fill="EEE8CD"/>
          </w:tcPr>
          <w:p w14:paraId="68A880AE" w14:textId="77777777" w:rsidR="007C7D7E" w:rsidRDefault="007C7D7E" w:rsidP="00785FBF">
            <w:pPr>
              <w:spacing w:after="0" w:line="360" w:lineRule="atLeast"/>
              <w:rPr>
                <w:rFonts w:ascii="Helvetica" w:hAnsi="Helvetica" w:cs="Helvetica"/>
                <w:color w:val="2F4F2F"/>
              </w:rPr>
            </w:pPr>
            <w:r>
              <w:rPr>
                <w:rFonts w:ascii="Helvetica" w:hAnsi="Helvetica" w:cs="Helvetica"/>
                <w:b/>
                <w:bCs/>
                <w:color w:val="2F4F2F"/>
              </w:rPr>
              <w:t>Reading Text</w:t>
            </w:r>
          </w:p>
        </w:tc>
      </w:tr>
      <w:tr w:rsidR="007C7D7E" w14:paraId="735C2022"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53E8097A" w14:textId="77777777" w:rsidR="007C7D7E" w:rsidRDefault="007C7D7E" w:rsidP="00785FBF">
            <w:pPr>
              <w:spacing w:after="0" w:line="360" w:lineRule="atLeast"/>
              <w:rPr>
                <w:rFonts w:ascii="Helvetica" w:hAnsi="Helvetica" w:cs="Helvetica"/>
                <w:color w:val="144578"/>
              </w:rPr>
            </w:pPr>
            <w:r>
              <w:rPr>
                <w:rFonts w:ascii="Helvetica" w:hAnsi="Helvetica" w:cs="Helvetica"/>
                <w:b/>
                <w:bCs/>
                <w:color w:val="144578"/>
              </w:rPr>
              <w:t>Tasks Performed</w:t>
            </w:r>
          </w:p>
        </w:tc>
        <w:tc>
          <w:tcPr>
            <w:tcW w:w="933" w:type="dxa"/>
            <w:tcBorders>
              <w:top w:val="single" w:sz="4" w:space="0" w:color="000000"/>
              <w:left w:val="single" w:sz="4" w:space="0" w:color="000000"/>
              <w:bottom w:val="single" w:sz="4" w:space="0" w:color="000000"/>
              <w:right w:val="single" w:sz="4" w:space="0" w:color="000000"/>
            </w:tcBorders>
            <w:shd w:val="clear" w:color="auto" w:fill="FFFFFF"/>
          </w:tcPr>
          <w:p w14:paraId="07C0783F" w14:textId="77777777" w:rsidR="007C7D7E" w:rsidRDefault="007C7D7E" w:rsidP="00785FBF">
            <w:pPr>
              <w:spacing w:after="0" w:line="360" w:lineRule="atLeast"/>
              <w:jc w:val="center"/>
              <w:rPr>
                <w:rFonts w:ascii="Helvetica" w:hAnsi="Helvetica" w:cs="Helvetica"/>
                <w:color w:val="144578"/>
              </w:rPr>
            </w:pPr>
            <w:r>
              <w:rPr>
                <w:rFonts w:ascii="Helvetica" w:hAnsi="Helvetica" w:cs="Helvetica"/>
                <w:b/>
                <w:bCs/>
                <w:color w:val="144578"/>
              </w:rPr>
              <w:t xml:space="preserve">Check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7DD1C414" w14:textId="77777777" w:rsidR="007C7D7E" w:rsidRDefault="007C7D7E" w:rsidP="00785FBF">
            <w:pPr>
              <w:spacing w:after="0" w:line="360" w:lineRule="atLeast"/>
              <w:jc w:val="center"/>
              <w:rPr>
                <w:rFonts w:ascii="Helvetica" w:hAnsi="Helvetica" w:cs="Helvetica"/>
                <w:color w:val="144578"/>
              </w:rPr>
            </w:pPr>
            <w:r>
              <w:rPr>
                <w:rFonts w:ascii="Helvetica" w:hAnsi="Helvetica" w:cs="Helvetica"/>
                <w:b/>
                <w:bCs/>
                <w:color w:val="144578"/>
              </w:rPr>
              <w:t xml:space="preserve">Date </w:t>
            </w:r>
          </w:p>
        </w:tc>
      </w:tr>
      <w:tr w:rsidR="007C7D7E" w14:paraId="15C94890"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3049B5B5" w14:textId="77777777" w:rsidR="007C7D7E" w:rsidRDefault="007C7D7E" w:rsidP="00785FBF">
            <w:pPr>
              <w:spacing w:after="0" w:line="320" w:lineRule="atLeast"/>
              <w:rPr>
                <w:rFonts w:ascii="Helvetica" w:hAnsi="Helvetica" w:cs="Helvetica"/>
              </w:rPr>
            </w:pPr>
            <w:r>
              <w:rPr>
                <w:rFonts w:ascii="Helvetica" w:hAnsi="Helvetica" w:cs="Helvetica"/>
              </w:rPr>
              <w:t>Read brief email from co-workers, managers and clients. For example, accountants may read email from co-workers requesting instructions for processing uncommon financial transactions. They may read email from suppliers who confirm delivery dates and ask about payments for invoices. (1)</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CCB640" w14:textId="77777777" w:rsidR="007C7D7E" w:rsidRDefault="007C7D7E" w:rsidP="00785FBF">
            <w:pPr>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787264" w14:textId="77777777" w:rsidR="007C7D7E" w:rsidRDefault="007C7D7E" w:rsidP="00785FBF">
            <w:pPr>
              <w:jc w:val="center"/>
              <w:rPr>
                <w:rFonts w:ascii="Times New Roman" w:hAnsi="Times New Roman"/>
              </w:rPr>
            </w:pPr>
          </w:p>
        </w:tc>
      </w:tr>
      <w:tr w:rsidR="007C7D7E" w14:paraId="6BB13821"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65F174CE" w14:textId="77777777" w:rsidR="007C7D7E" w:rsidRDefault="007C7D7E" w:rsidP="00785FBF">
            <w:pPr>
              <w:spacing w:after="0" w:line="320" w:lineRule="atLeast"/>
              <w:rPr>
                <w:rFonts w:ascii="Helvetica" w:hAnsi="Helvetica" w:cs="Helvetica"/>
              </w:rPr>
            </w:pPr>
            <w:r>
              <w:rPr>
                <w:rFonts w:ascii="Helvetica" w:hAnsi="Helvetica" w:cs="Helvetica"/>
              </w:rPr>
              <w:t>Read letters and email from co-workers, managers, suppliers and officials in government departments. For example, cost accountants read about monthly expenses and explanations of budget variances in email from unit and department managers. Accountants for manufacturing plants read email in which managers and supervisors offer suggestions for draft budgets and provide their opinions about predicted changes in business activities. Self-employed accountants read requests for additional financial details and clarifications of financial reports in letters from clients, officials in government departments and financial auditors. (2)</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1B0163"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112B26" w14:textId="77777777" w:rsidR="007C7D7E" w:rsidRDefault="007C7D7E" w:rsidP="00785FBF">
            <w:pPr>
              <w:spacing w:after="0"/>
              <w:jc w:val="center"/>
              <w:rPr>
                <w:rFonts w:ascii="Times New Roman" w:hAnsi="Times New Roman"/>
              </w:rPr>
            </w:pPr>
          </w:p>
        </w:tc>
      </w:tr>
      <w:tr w:rsidR="007C7D7E" w14:paraId="78E4C49A"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08C33657" w14:textId="77777777" w:rsidR="007C7D7E" w:rsidRDefault="007C7D7E" w:rsidP="00785FBF">
            <w:pPr>
              <w:spacing w:after="0" w:line="320" w:lineRule="atLeast"/>
              <w:rPr>
                <w:rFonts w:ascii="Helvetica" w:hAnsi="Helvetica" w:cs="Helvetica"/>
              </w:rPr>
            </w:pPr>
            <w:r>
              <w:rPr>
                <w:rFonts w:ascii="Helvetica" w:hAnsi="Helvetica" w:cs="Helvetica"/>
              </w:rPr>
              <w:t>Read minutes from meetings and short reports to learn about business activities and other matters. For example, accountants for not-for-profit organizations read minutes from committee meetings and short reports about monthly activities to remain current on such matters as delays in projects and reasons for emergency committee meetings. Program auditors for government departments read monthly reports from community service agencies to understand reasons for budget variances. (3)</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084DE5"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A11D11" w14:textId="77777777" w:rsidR="007C7D7E" w:rsidRDefault="007C7D7E" w:rsidP="00785FBF">
            <w:pPr>
              <w:spacing w:after="0"/>
              <w:jc w:val="center"/>
              <w:rPr>
                <w:rFonts w:ascii="Times New Roman" w:hAnsi="Times New Roman"/>
              </w:rPr>
            </w:pPr>
          </w:p>
        </w:tc>
      </w:tr>
    </w:tbl>
    <w:p w14:paraId="169BE9C0" w14:textId="77777777" w:rsidR="00943632" w:rsidRDefault="00943632">
      <w:r>
        <w:br w:type="page"/>
      </w:r>
    </w:p>
    <w:tbl>
      <w:tblPr>
        <w:tblW w:w="9629" w:type="dxa"/>
        <w:tblInd w:w="5" w:type="dxa"/>
        <w:tblLayout w:type="fixed"/>
        <w:tblCellMar>
          <w:left w:w="0" w:type="dxa"/>
          <w:right w:w="0" w:type="dxa"/>
        </w:tblCellMar>
        <w:tblLook w:val="0000" w:firstRow="0" w:lastRow="0" w:firstColumn="0" w:lastColumn="0" w:noHBand="0" w:noVBand="0"/>
      </w:tblPr>
      <w:tblGrid>
        <w:gridCol w:w="7562"/>
        <w:gridCol w:w="933"/>
        <w:gridCol w:w="1134"/>
      </w:tblGrid>
      <w:tr w:rsidR="007C7D7E" w14:paraId="72F3B3FC" w14:textId="77777777" w:rsidTr="00712ECC">
        <w:tc>
          <w:tcPr>
            <w:tcW w:w="9629" w:type="dxa"/>
            <w:gridSpan w:val="3"/>
            <w:tcBorders>
              <w:top w:val="single" w:sz="4" w:space="0" w:color="000000"/>
              <w:left w:val="single" w:sz="4" w:space="0" w:color="000000"/>
              <w:bottom w:val="single" w:sz="4" w:space="0" w:color="000000"/>
              <w:right w:val="single" w:sz="4" w:space="0" w:color="000000"/>
            </w:tcBorders>
            <w:shd w:val="clear" w:color="auto" w:fill="EEE8CD"/>
          </w:tcPr>
          <w:p w14:paraId="5E580CE6" w14:textId="24BA354F" w:rsidR="007C7D7E" w:rsidRDefault="007C7D7E" w:rsidP="00785FBF">
            <w:pPr>
              <w:spacing w:after="0" w:line="360" w:lineRule="atLeast"/>
              <w:rPr>
                <w:rFonts w:ascii="Helvetica" w:hAnsi="Helvetica" w:cs="Helvetica"/>
                <w:color w:val="2F4F2F"/>
              </w:rPr>
            </w:pPr>
            <w:r>
              <w:rPr>
                <w:rFonts w:ascii="Helvetica" w:hAnsi="Helvetica" w:cs="Helvetica"/>
                <w:b/>
                <w:bCs/>
                <w:color w:val="2F4F2F"/>
              </w:rPr>
              <w:lastRenderedPageBreak/>
              <w:t>Oral Communication</w:t>
            </w:r>
          </w:p>
        </w:tc>
      </w:tr>
      <w:tr w:rsidR="007C7D7E" w14:paraId="7EFF5D67"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0A4CC1FC" w14:textId="77777777" w:rsidR="007C7D7E" w:rsidRDefault="007C7D7E" w:rsidP="00785FBF">
            <w:pPr>
              <w:spacing w:after="0" w:line="360" w:lineRule="atLeast"/>
              <w:rPr>
                <w:rFonts w:ascii="Helvetica" w:hAnsi="Helvetica" w:cs="Helvetica"/>
                <w:color w:val="144578"/>
              </w:rPr>
            </w:pPr>
            <w:r>
              <w:rPr>
                <w:rFonts w:ascii="Helvetica" w:hAnsi="Helvetica" w:cs="Helvetica"/>
                <w:b/>
                <w:bCs/>
                <w:color w:val="144578"/>
              </w:rPr>
              <w:t>Tasks Performed</w:t>
            </w:r>
          </w:p>
        </w:tc>
        <w:tc>
          <w:tcPr>
            <w:tcW w:w="933" w:type="dxa"/>
            <w:tcBorders>
              <w:top w:val="single" w:sz="4" w:space="0" w:color="000000"/>
              <w:left w:val="single" w:sz="4" w:space="0" w:color="000000"/>
              <w:bottom w:val="single" w:sz="4" w:space="0" w:color="000000"/>
              <w:right w:val="single" w:sz="4" w:space="0" w:color="000000"/>
            </w:tcBorders>
            <w:shd w:val="clear" w:color="auto" w:fill="FFFFFF"/>
          </w:tcPr>
          <w:p w14:paraId="3DBAA8B4" w14:textId="77777777" w:rsidR="007C7D7E" w:rsidRDefault="007C7D7E" w:rsidP="00785FBF">
            <w:pPr>
              <w:spacing w:after="0" w:line="360" w:lineRule="atLeast"/>
              <w:jc w:val="center"/>
              <w:rPr>
                <w:rFonts w:ascii="Helvetica" w:hAnsi="Helvetica" w:cs="Helvetica"/>
                <w:color w:val="144578"/>
              </w:rPr>
            </w:pPr>
            <w:r>
              <w:rPr>
                <w:rFonts w:ascii="Helvetica" w:hAnsi="Helvetica" w:cs="Helvetica"/>
                <w:b/>
                <w:bCs/>
                <w:color w:val="144578"/>
              </w:rPr>
              <w:t xml:space="preserve">Check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CE6D828" w14:textId="77777777" w:rsidR="007C7D7E" w:rsidRDefault="007C7D7E" w:rsidP="00785FBF">
            <w:pPr>
              <w:spacing w:after="0" w:line="360" w:lineRule="atLeast"/>
              <w:jc w:val="center"/>
              <w:rPr>
                <w:rFonts w:ascii="Helvetica" w:hAnsi="Helvetica" w:cs="Helvetica"/>
                <w:color w:val="144578"/>
              </w:rPr>
            </w:pPr>
            <w:r>
              <w:rPr>
                <w:rFonts w:ascii="Helvetica" w:hAnsi="Helvetica" w:cs="Helvetica"/>
                <w:b/>
                <w:bCs/>
                <w:color w:val="144578"/>
              </w:rPr>
              <w:t xml:space="preserve">Date </w:t>
            </w:r>
          </w:p>
        </w:tc>
      </w:tr>
      <w:tr w:rsidR="007C7D7E" w14:paraId="2CCD8777"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25AF47AF" w14:textId="77777777" w:rsidR="007C7D7E" w:rsidRDefault="007C7D7E" w:rsidP="00785FBF">
            <w:pPr>
              <w:spacing w:after="0" w:line="320" w:lineRule="atLeast"/>
              <w:rPr>
                <w:rFonts w:ascii="Helvetica" w:hAnsi="Helvetica" w:cs="Helvetica"/>
              </w:rPr>
            </w:pPr>
            <w:r>
              <w:rPr>
                <w:rFonts w:ascii="Helvetica" w:hAnsi="Helvetica" w:cs="Helvetica"/>
              </w:rPr>
              <w:t>Discuss a variety of accounting and work-related topics with co-workers and colleagues. For example, accountants answer clerks' questions about entering financial transactions. Accountants for construction companies may ask colleagues about calculating gains on sales of assets. Tax specialists discuss changes to tax rules for claimable expenses with clients and their staffs. Accountants discuss financial entries in tax returns with financial auditors and officials in government departments. (2)</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5DC370"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1F88BD" w14:textId="77777777" w:rsidR="007C7D7E" w:rsidRDefault="007C7D7E" w:rsidP="00785FBF">
            <w:pPr>
              <w:spacing w:after="0"/>
              <w:jc w:val="center"/>
              <w:rPr>
                <w:rFonts w:ascii="Times New Roman" w:hAnsi="Times New Roman"/>
              </w:rPr>
            </w:pPr>
          </w:p>
        </w:tc>
      </w:tr>
      <w:tr w:rsidR="007C7D7E" w14:paraId="3997A8FE"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63D29AAC" w14:textId="77777777" w:rsidR="007C7D7E" w:rsidRDefault="007C7D7E" w:rsidP="00785FBF">
            <w:pPr>
              <w:spacing w:after="0" w:line="320" w:lineRule="atLeast"/>
              <w:rPr>
                <w:rFonts w:ascii="Helvetica" w:hAnsi="Helvetica" w:cs="Helvetica"/>
              </w:rPr>
            </w:pPr>
            <w:r>
              <w:rPr>
                <w:rFonts w:ascii="Helvetica" w:hAnsi="Helvetica" w:cs="Helvetica"/>
              </w:rPr>
              <w:t>Discuss prices, products and services and delivery arrangements with service providers and suppliers. For example, accountants may discuss costs and payment schedules for short-term loans with bank managers. Controllers for manufacturing plants discuss requirements for financial reporting with tax specialists. (2)</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84AC67"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D69ED1" w14:textId="77777777" w:rsidR="007C7D7E" w:rsidRDefault="007C7D7E" w:rsidP="00785FBF">
            <w:pPr>
              <w:spacing w:after="0"/>
              <w:jc w:val="center"/>
              <w:rPr>
                <w:rFonts w:ascii="Times New Roman" w:hAnsi="Times New Roman"/>
              </w:rPr>
            </w:pPr>
          </w:p>
        </w:tc>
      </w:tr>
      <w:tr w:rsidR="007C7D7E" w14:paraId="2549484F"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0A3AF5DD" w14:textId="4F3D7CE4" w:rsidR="007C7D7E" w:rsidRDefault="007C7D7E" w:rsidP="00785FBF">
            <w:pPr>
              <w:spacing w:after="0" w:line="320" w:lineRule="atLeast"/>
              <w:rPr>
                <w:rFonts w:ascii="Helvetica" w:hAnsi="Helvetica" w:cs="Helvetica"/>
              </w:rPr>
            </w:pPr>
            <w:r>
              <w:rPr>
                <w:rFonts w:ascii="Helvetica" w:hAnsi="Helvetica" w:cs="Helvetica"/>
              </w:rPr>
              <w:t>Interview and collect information from co-workers and clients</w:t>
            </w:r>
            <w:r w:rsidR="001C7DD9">
              <w:rPr>
                <w:rFonts w:ascii="Helvetica" w:hAnsi="Helvetica" w:cs="Helvetica"/>
              </w:rPr>
              <w:t xml:space="preserve">. </w:t>
            </w:r>
            <w:r>
              <w:rPr>
                <w:rFonts w:ascii="Helvetica" w:hAnsi="Helvetica" w:cs="Helvetica"/>
              </w:rPr>
              <w:t>For example, managers of finance interview co-workers during annual risk management assessments and policy reviews. They discuss current procedures for completing business activities such as hiring consultants and purchasing supplies. Prior to audits, financial auditors interview chief accountants to understand clients' business operations. (3)</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F6CDBE"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3FBD2E" w14:textId="77777777" w:rsidR="007C7D7E" w:rsidRDefault="007C7D7E" w:rsidP="00785FBF">
            <w:pPr>
              <w:spacing w:after="0"/>
              <w:jc w:val="center"/>
              <w:rPr>
                <w:rFonts w:ascii="Times New Roman" w:hAnsi="Times New Roman"/>
              </w:rPr>
            </w:pPr>
          </w:p>
        </w:tc>
      </w:tr>
      <w:tr w:rsidR="007C7D7E" w14:paraId="306A772D" w14:textId="77777777" w:rsidTr="00712ECC">
        <w:tc>
          <w:tcPr>
            <w:tcW w:w="9629" w:type="dxa"/>
            <w:gridSpan w:val="3"/>
            <w:tcBorders>
              <w:top w:val="single" w:sz="4" w:space="0" w:color="000000"/>
              <w:left w:val="single" w:sz="4" w:space="0" w:color="000000"/>
              <w:bottom w:val="single" w:sz="4" w:space="0" w:color="000000"/>
              <w:right w:val="single" w:sz="4" w:space="0" w:color="000000"/>
            </w:tcBorders>
            <w:shd w:val="clear" w:color="auto" w:fill="EEE8CD"/>
          </w:tcPr>
          <w:p w14:paraId="0767B3D4" w14:textId="77777777" w:rsidR="007C7D7E" w:rsidRDefault="007C7D7E" w:rsidP="00785FBF">
            <w:pPr>
              <w:spacing w:after="0" w:line="360" w:lineRule="atLeast"/>
              <w:rPr>
                <w:rFonts w:ascii="Helvetica" w:hAnsi="Helvetica" w:cs="Helvetica"/>
                <w:color w:val="2F4F2F"/>
              </w:rPr>
            </w:pPr>
            <w:r>
              <w:rPr>
                <w:rFonts w:ascii="Helvetica" w:hAnsi="Helvetica" w:cs="Helvetica"/>
                <w:b/>
                <w:bCs/>
                <w:color w:val="2F4F2F"/>
              </w:rPr>
              <w:t>Scheduling or Budgeting and Accounting</w:t>
            </w:r>
          </w:p>
        </w:tc>
      </w:tr>
      <w:tr w:rsidR="007C7D7E" w14:paraId="1F9A745A"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7F6AC4CC" w14:textId="77777777" w:rsidR="007C7D7E" w:rsidRDefault="007C7D7E" w:rsidP="00785FBF">
            <w:pPr>
              <w:spacing w:after="0" w:line="360" w:lineRule="atLeast"/>
              <w:rPr>
                <w:rFonts w:ascii="Helvetica" w:hAnsi="Helvetica" w:cs="Helvetica"/>
                <w:color w:val="144578"/>
              </w:rPr>
            </w:pPr>
            <w:r>
              <w:rPr>
                <w:rFonts w:ascii="Helvetica" w:hAnsi="Helvetica" w:cs="Helvetica"/>
                <w:b/>
                <w:bCs/>
                <w:color w:val="144578"/>
              </w:rPr>
              <w:t>Tasks Performed</w:t>
            </w:r>
          </w:p>
        </w:tc>
        <w:tc>
          <w:tcPr>
            <w:tcW w:w="933" w:type="dxa"/>
            <w:tcBorders>
              <w:top w:val="single" w:sz="4" w:space="0" w:color="000000"/>
              <w:left w:val="single" w:sz="4" w:space="0" w:color="000000"/>
              <w:bottom w:val="single" w:sz="4" w:space="0" w:color="000000"/>
              <w:right w:val="single" w:sz="4" w:space="0" w:color="000000"/>
            </w:tcBorders>
            <w:shd w:val="clear" w:color="auto" w:fill="FFFFFF"/>
          </w:tcPr>
          <w:p w14:paraId="3E0CC2F1" w14:textId="77777777" w:rsidR="007C7D7E" w:rsidRDefault="007C7D7E" w:rsidP="00785FBF">
            <w:pPr>
              <w:spacing w:after="0" w:line="360" w:lineRule="atLeast"/>
              <w:jc w:val="center"/>
              <w:rPr>
                <w:rFonts w:ascii="Helvetica" w:hAnsi="Helvetica" w:cs="Helvetica"/>
                <w:color w:val="144578"/>
              </w:rPr>
            </w:pPr>
            <w:r>
              <w:rPr>
                <w:rFonts w:ascii="Helvetica" w:hAnsi="Helvetica" w:cs="Helvetica"/>
                <w:b/>
                <w:bCs/>
                <w:color w:val="144578"/>
              </w:rPr>
              <w:t xml:space="preserve">Check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A9F62B5" w14:textId="77777777" w:rsidR="007C7D7E" w:rsidRDefault="007C7D7E" w:rsidP="00785FBF">
            <w:pPr>
              <w:spacing w:after="0" w:line="360" w:lineRule="atLeast"/>
              <w:jc w:val="center"/>
              <w:rPr>
                <w:rFonts w:ascii="Helvetica" w:hAnsi="Helvetica" w:cs="Helvetica"/>
                <w:color w:val="144578"/>
              </w:rPr>
            </w:pPr>
            <w:r>
              <w:rPr>
                <w:rFonts w:ascii="Helvetica" w:hAnsi="Helvetica" w:cs="Helvetica"/>
                <w:b/>
                <w:bCs/>
                <w:color w:val="144578"/>
              </w:rPr>
              <w:t xml:space="preserve">Date </w:t>
            </w:r>
          </w:p>
        </w:tc>
      </w:tr>
      <w:tr w:rsidR="007C7D7E" w14:paraId="51EA24EB"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036E55D3" w14:textId="77777777" w:rsidR="007C7D7E" w:rsidRDefault="007C7D7E" w:rsidP="00785FBF">
            <w:pPr>
              <w:spacing w:after="0" w:line="320" w:lineRule="atLeast"/>
              <w:rPr>
                <w:rFonts w:ascii="Helvetica" w:hAnsi="Helvetica" w:cs="Helvetica"/>
              </w:rPr>
            </w:pPr>
            <w:r>
              <w:rPr>
                <w:rFonts w:ascii="Helvetica" w:hAnsi="Helvetica" w:cs="Helvetica"/>
              </w:rPr>
              <w:t>Calculate and verify account balances. For example, managers of finance reconcile records of financial transactions with financial summaries such as bank statements and source deduction and employer contribution summaries from the Canada Revenue Agency. (3)</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DF2AD0"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7A3905" w14:textId="77777777" w:rsidR="007C7D7E" w:rsidRDefault="007C7D7E" w:rsidP="00785FBF">
            <w:pPr>
              <w:spacing w:after="0"/>
              <w:jc w:val="center"/>
              <w:rPr>
                <w:rFonts w:ascii="Times New Roman" w:hAnsi="Times New Roman"/>
              </w:rPr>
            </w:pPr>
          </w:p>
        </w:tc>
      </w:tr>
      <w:tr w:rsidR="007C7D7E" w14:paraId="434F8553"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1E973CBD" w14:textId="77777777" w:rsidR="007C7D7E" w:rsidRDefault="007C7D7E" w:rsidP="00785FBF">
            <w:pPr>
              <w:spacing w:after="0" w:line="320" w:lineRule="atLeast"/>
              <w:rPr>
                <w:rFonts w:ascii="Helvetica" w:hAnsi="Helvetica" w:cs="Helvetica"/>
              </w:rPr>
            </w:pPr>
            <w:r>
              <w:rPr>
                <w:rFonts w:ascii="Helvetica" w:hAnsi="Helvetica" w:cs="Helvetica"/>
              </w:rPr>
              <w:t>Compare costs and revenues for different investment options. For example, accountants and tax specialists calculate the different tax liabilities and costs associated with various investments to determine which will generate the greatest earnings and tax savings while maintaining adequate cash flows. (Accountants) (3)</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01F1AF"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A183F2" w14:textId="77777777" w:rsidR="007C7D7E" w:rsidRDefault="007C7D7E" w:rsidP="00785FBF">
            <w:pPr>
              <w:spacing w:after="0"/>
              <w:jc w:val="center"/>
              <w:rPr>
                <w:rFonts w:ascii="Times New Roman" w:hAnsi="Times New Roman"/>
              </w:rPr>
            </w:pPr>
          </w:p>
        </w:tc>
      </w:tr>
      <w:tr w:rsidR="007C7D7E" w14:paraId="530BFEC4"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5CBA93A6" w14:textId="04ED0AFA" w:rsidR="007C7D7E" w:rsidRDefault="007C7D7E" w:rsidP="00785FBF">
            <w:pPr>
              <w:spacing w:after="0" w:line="320" w:lineRule="atLeast"/>
              <w:rPr>
                <w:rFonts w:ascii="Helvetica" w:hAnsi="Helvetica" w:cs="Helvetica"/>
              </w:rPr>
            </w:pPr>
            <w:r>
              <w:rPr>
                <w:rFonts w:ascii="Helvetica" w:hAnsi="Helvetica" w:cs="Helvetica"/>
              </w:rPr>
              <w:t>Prepare financial summaries such as balance sheets, income statements and statements of cash flows and retained earnings. Prepare summaries to report revenues, expenses, earnings, losses, assets, liabilities, shareholders' equities and the values of business operations. For example, accountants calculate retained earnings for oil wells using data such as revenues generated from oil sales, investment income and operational costs for drilling, processing and transportation</w:t>
            </w:r>
            <w:r w:rsidR="001C7DD9">
              <w:rPr>
                <w:rFonts w:ascii="Helvetica" w:hAnsi="Helvetica" w:cs="Helvetica"/>
              </w:rPr>
              <w:t xml:space="preserve">. </w:t>
            </w:r>
            <w:r>
              <w:rPr>
                <w:rFonts w:ascii="Helvetica" w:hAnsi="Helvetica" w:cs="Helvetica"/>
              </w:rPr>
              <w:t>Financial auditors verify the accuracy of financial summaries. (4)</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F209E"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533B05" w14:textId="77777777" w:rsidR="007C7D7E" w:rsidRDefault="007C7D7E" w:rsidP="00785FBF">
            <w:pPr>
              <w:spacing w:after="0"/>
              <w:jc w:val="center"/>
              <w:rPr>
                <w:rFonts w:ascii="Times New Roman" w:hAnsi="Times New Roman"/>
              </w:rPr>
            </w:pPr>
          </w:p>
        </w:tc>
      </w:tr>
      <w:tr w:rsidR="007C7D7E" w14:paraId="2B4B4C1E" w14:textId="77777777" w:rsidTr="00712ECC">
        <w:tc>
          <w:tcPr>
            <w:tcW w:w="9629" w:type="dxa"/>
            <w:gridSpan w:val="3"/>
            <w:tcBorders>
              <w:top w:val="single" w:sz="4" w:space="0" w:color="000000"/>
              <w:left w:val="single" w:sz="4" w:space="0" w:color="000000"/>
              <w:bottom w:val="single" w:sz="4" w:space="0" w:color="000000"/>
              <w:right w:val="single" w:sz="4" w:space="0" w:color="000000"/>
            </w:tcBorders>
            <w:shd w:val="clear" w:color="auto" w:fill="EEE8CD"/>
          </w:tcPr>
          <w:p w14:paraId="4DB4C736" w14:textId="77777777" w:rsidR="007C7D7E" w:rsidRDefault="007C7D7E" w:rsidP="00785FBF">
            <w:pPr>
              <w:spacing w:after="0" w:line="360" w:lineRule="atLeast"/>
              <w:rPr>
                <w:rFonts w:ascii="Helvetica" w:hAnsi="Helvetica" w:cs="Helvetica"/>
                <w:color w:val="2F4F2F"/>
              </w:rPr>
            </w:pPr>
            <w:r>
              <w:rPr>
                <w:rFonts w:ascii="Helvetica" w:hAnsi="Helvetica" w:cs="Helvetica"/>
                <w:b/>
                <w:bCs/>
                <w:color w:val="2F4F2F"/>
              </w:rPr>
              <w:lastRenderedPageBreak/>
              <w:t>Data Analysis</w:t>
            </w:r>
          </w:p>
        </w:tc>
      </w:tr>
      <w:tr w:rsidR="007C7D7E" w14:paraId="6883A857"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02B3EB27" w14:textId="77777777" w:rsidR="007C7D7E" w:rsidRDefault="007C7D7E" w:rsidP="00785FBF">
            <w:pPr>
              <w:spacing w:after="0" w:line="360" w:lineRule="atLeast"/>
              <w:rPr>
                <w:rFonts w:ascii="Helvetica" w:hAnsi="Helvetica" w:cs="Helvetica"/>
                <w:color w:val="144578"/>
              </w:rPr>
            </w:pPr>
            <w:r>
              <w:rPr>
                <w:rFonts w:ascii="Helvetica" w:hAnsi="Helvetica" w:cs="Helvetica"/>
                <w:b/>
                <w:bCs/>
                <w:color w:val="144578"/>
              </w:rPr>
              <w:t>Tasks Performed</w:t>
            </w:r>
          </w:p>
        </w:tc>
        <w:tc>
          <w:tcPr>
            <w:tcW w:w="933" w:type="dxa"/>
            <w:tcBorders>
              <w:top w:val="single" w:sz="4" w:space="0" w:color="000000"/>
              <w:left w:val="single" w:sz="4" w:space="0" w:color="000000"/>
              <w:bottom w:val="single" w:sz="4" w:space="0" w:color="000000"/>
              <w:right w:val="single" w:sz="4" w:space="0" w:color="000000"/>
            </w:tcBorders>
            <w:shd w:val="clear" w:color="auto" w:fill="FFFFFF"/>
          </w:tcPr>
          <w:p w14:paraId="4B50D8E3" w14:textId="77777777" w:rsidR="007C7D7E" w:rsidRDefault="007C7D7E" w:rsidP="00785FBF">
            <w:pPr>
              <w:spacing w:after="0" w:line="360" w:lineRule="atLeast"/>
              <w:jc w:val="center"/>
              <w:rPr>
                <w:rFonts w:ascii="Helvetica" w:hAnsi="Helvetica" w:cs="Helvetica"/>
                <w:color w:val="144578"/>
              </w:rPr>
            </w:pPr>
            <w:r>
              <w:rPr>
                <w:rFonts w:ascii="Helvetica" w:hAnsi="Helvetica" w:cs="Helvetica"/>
                <w:b/>
                <w:bCs/>
                <w:color w:val="144578"/>
              </w:rPr>
              <w:t xml:space="preserve">Check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779D4C43" w14:textId="77777777" w:rsidR="007C7D7E" w:rsidRDefault="007C7D7E" w:rsidP="00785FBF">
            <w:pPr>
              <w:spacing w:after="0" w:line="360" w:lineRule="atLeast"/>
              <w:jc w:val="center"/>
              <w:rPr>
                <w:rFonts w:ascii="Helvetica" w:hAnsi="Helvetica" w:cs="Helvetica"/>
                <w:color w:val="144578"/>
              </w:rPr>
            </w:pPr>
            <w:r>
              <w:rPr>
                <w:rFonts w:ascii="Helvetica" w:hAnsi="Helvetica" w:cs="Helvetica"/>
                <w:b/>
                <w:bCs/>
                <w:color w:val="144578"/>
              </w:rPr>
              <w:t xml:space="preserve">Date </w:t>
            </w:r>
          </w:p>
        </w:tc>
      </w:tr>
      <w:tr w:rsidR="007C7D7E" w14:paraId="2D11B43D"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1DDDF124" w14:textId="77777777" w:rsidR="007C7D7E" w:rsidRDefault="007C7D7E" w:rsidP="00785FBF">
            <w:pPr>
              <w:spacing w:after="0" w:line="320" w:lineRule="atLeast"/>
              <w:rPr>
                <w:rFonts w:ascii="Helvetica" w:hAnsi="Helvetica" w:cs="Helvetica"/>
              </w:rPr>
            </w:pPr>
            <w:r>
              <w:rPr>
                <w:rFonts w:ascii="Helvetica" w:hAnsi="Helvetica" w:cs="Helvetica"/>
              </w:rPr>
              <w:t>Analyze costs for goods and services. For example, project accountants calculate average operational costs such as those for supplies, resources and labour to prepare budgets. Accountants in manufacturing plants calculate per unit production costs for products. Controllers calculate price differences and identify lowest prices for goods and services. (Accountants) (3)</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8BC41"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DB0313" w14:textId="77777777" w:rsidR="007C7D7E" w:rsidRDefault="007C7D7E" w:rsidP="00785FBF">
            <w:pPr>
              <w:spacing w:after="0"/>
              <w:jc w:val="center"/>
              <w:rPr>
                <w:rFonts w:ascii="Times New Roman" w:hAnsi="Times New Roman"/>
              </w:rPr>
            </w:pPr>
          </w:p>
        </w:tc>
      </w:tr>
      <w:tr w:rsidR="007C7D7E" w14:paraId="0C7401FE"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1B3C54D0" w14:textId="77777777" w:rsidR="007C7D7E" w:rsidRDefault="007C7D7E" w:rsidP="00785FBF">
            <w:pPr>
              <w:spacing w:after="0" w:line="320" w:lineRule="atLeast"/>
              <w:rPr>
                <w:rFonts w:ascii="Helvetica" w:hAnsi="Helvetica" w:cs="Helvetica"/>
              </w:rPr>
            </w:pPr>
            <w:r>
              <w:rPr>
                <w:rFonts w:ascii="Helvetica" w:hAnsi="Helvetica" w:cs="Helvetica"/>
              </w:rPr>
              <w:t>Analyze data for production, service delivery and sales and generate statistics to describe the growth of business enterprises, changes in revenue and expenses, the composition of markets and other factors. For example, accountants for manufacturing and construction companies analyze data on the composition of markets and past sales to forecast future sales and to predict growth potential for business enterprises. (Accountants) (3)</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8E826E"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2EB21F" w14:textId="77777777" w:rsidR="007C7D7E" w:rsidRDefault="007C7D7E" w:rsidP="00785FBF">
            <w:pPr>
              <w:spacing w:after="0"/>
              <w:jc w:val="center"/>
              <w:rPr>
                <w:rFonts w:ascii="Times New Roman" w:hAnsi="Times New Roman"/>
              </w:rPr>
            </w:pPr>
          </w:p>
        </w:tc>
      </w:tr>
      <w:tr w:rsidR="007C7D7E" w14:paraId="3033195D" w14:textId="77777777" w:rsidTr="00712ECC">
        <w:tc>
          <w:tcPr>
            <w:tcW w:w="9629" w:type="dxa"/>
            <w:gridSpan w:val="3"/>
            <w:tcBorders>
              <w:top w:val="single" w:sz="4" w:space="0" w:color="000000"/>
              <w:left w:val="single" w:sz="4" w:space="0" w:color="000000"/>
              <w:bottom w:val="single" w:sz="4" w:space="0" w:color="000000"/>
              <w:right w:val="single" w:sz="4" w:space="0" w:color="000000"/>
            </w:tcBorders>
            <w:shd w:val="clear" w:color="auto" w:fill="EEE8CD"/>
          </w:tcPr>
          <w:p w14:paraId="597D1FA0" w14:textId="77777777" w:rsidR="007C7D7E" w:rsidRDefault="007C7D7E" w:rsidP="00785FBF">
            <w:pPr>
              <w:spacing w:after="0" w:line="360" w:lineRule="atLeast"/>
              <w:rPr>
                <w:rFonts w:ascii="Helvetica" w:hAnsi="Helvetica" w:cs="Helvetica"/>
                <w:color w:val="2F4F2F"/>
              </w:rPr>
            </w:pPr>
            <w:r>
              <w:rPr>
                <w:rFonts w:ascii="Helvetica" w:hAnsi="Helvetica" w:cs="Helvetica"/>
                <w:b/>
                <w:bCs/>
                <w:color w:val="2F4F2F"/>
              </w:rPr>
              <w:t>Decision Making</w:t>
            </w:r>
          </w:p>
        </w:tc>
      </w:tr>
      <w:tr w:rsidR="007C7D7E" w14:paraId="5EC25B28"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3360CF44" w14:textId="77777777" w:rsidR="007C7D7E" w:rsidRDefault="007C7D7E" w:rsidP="00785FBF">
            <w:pPr>
              <w:spacing w:after="0" w:line="360" w:lineRule="atLeast"/>
              <w:rPr>
                <w:rFonts w:ascii="Helvetica" w:hAnsi="Helvetica" w:cs="Helvetica"/>
                <w:color w:val="144578"/>
              </w:rPr>
            </w:pPr>
            <w:r>
              <w:rPr>
                <w:rFonts w:ascii="Helvetica" w:hAnsi="Helvetica" w:cs="Helvetica"/>
                <w:b/>
                <w:bCs/>
                <w:color w:val="144578"/>
              </w:rPr>
              <w:t>Tasks Performed</w:t>
            </w:r>
          </w:p>
        </w:tc>
        <w:tc>
          <w:tcPr>
            <w:tcW w:w="933" w:type="dxa"/>
            <w:tcBorders>
              <w:top w:val="single" w:sz="4" w:space="0" w:color="000000"/>
              <w:left w:val="single" w:sz="4" w:space="0" w:color="000000"/>
              <w:bottom w:val="single" w:sz="4" w:space="0" w:color="000000"/>
              <w:right w:val="single" w:sz="4" w:space="0" w:color="000000"/>
            </w:tcBorders>
            <w:shd w:val="clear" w:color="auto" w:fill="FFFFFF"/>
          </w:tcPr>
          <w:p w14:paraId="23FC2C50" w14:textId="77777777" w:rsidR="007C7D7E" w:rsidRDefault="007C7D7E" w:rsidP="00785FBF">
            <w:pPr>
              <w:spacing w:after="0" w:line="360" w:lineRule="atLeast"/>
              <w:jc w:val="center"/>
              <w:rPr>
                <w:rFonts w:ascii="Helvetica" w:hAnsi="Helvetica" w:cs="Helvetica"/>
                <w:color w:val="144578"/>
              </w:rPr>
            </w:pPr>
            <w:r>
              <w:rPr>
                <w:rFonts w:ascii="Helvetica" w:hAnsi="Helvetica" w:cs="Helvetica"/>
                <w:b/>
                <w:bCs/>
                <w:color w:val="144578"/>
              </w:rPr>
              <w:t xml:space="preserve">Check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1C3CACEA" w14:textId="77777777" w:rsidR="007C7D7E" w:rsidRDefault="007C7D7E" w:rsidP="00785FBF">
            <w:pPr>
              <w:spacing w:after="0" w:line="360" w:lineRule="atLeast"/>
              <w:jc w:val="center"/>
              <w:rPr>
                <w:rFonts w:ascii="Helvetica" w:hAnsi="Helvetica" w:cs="Helvetica"/>
                <w:color w:val="144578"/>
              </w:rPr>
            </w:pPr>
            <w:r>
              <w:rPr>
                <w:rFonts w:ascii="Helvetica" w:hAnsi="Helvetica" w:cs="Helvetica"/>
                <w:b/>
                <w:bCs/>
                <w:color w:val="144578"/>
              </w:rPr>
              <w:t xml:space="preserve">Date </w:t>
            </w:r>
          </w:p>
        </w:tc>
      </w:tr>
      <w:tr w:rsidR="007C7D7E" w14:paraId="4A08574B"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612FF8AD" w14:textId="77777777" w:rsidR="007C7D7E" w:rsidRDefault="007C7D7E" w:rsidP="00785FBF">
            <w:pPr>
              <w:spacing w:after="0" w:line="320" w:lineRule="atLeast"/>
              <w:rPr>
                <w:rFonts w:ascii="Helvetica" w:hAnsi="Helvetica" w:cs="Helvetica"/>
              </w:rPr>
            </w:pPr>
            <w:r>
              <w:rPr>
                <w:rFonts w:ascii="Helvetica" w:hAnsi="Helvetica" w:cs="Helvetica"/>
              </w:rPr>
              <w:t>Set credit limits for customers and fees and billing periods for clients. For example, accountants for construction firms and manufacturing plants set initial credit limits and billing periods for customers using credit histories and financial standings as key factors. They may choose to request advance payment for future services and goods to customers and clients who fail to pay invoices promptly. (2)</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63FB50"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ACE634" w14:textId="77777777" w:rsidR="007C7D7E" w:rsidRDefault="007C7D7E" w:rsidP="00785FBF">
            <w:pPr>
              <w:spacing w:after="0"/>
              <w:jc w:val="center"/>
              <w:rPr>
                <w:rFonts w:ascii="Times New Roman" w:hAnsi="Times New Roman"/>
              </w:rPr>
            </w:pPr>
          </w:p>
        </w:tc>
      </w:tr>
      <w:tr w:rsidR="007C7D7E" w14:paraId="4035D2A4"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3D09C292" w14:textId="77777777" w:rsidR="007C7D7E" w:rsidRDefault="007C7D7E" w:rsidP="00785FBF">
            <w:pPr>
              <w:spacing w:after="0" w:line="320" w:lineRule="atLeast"/>
              <w:rPr>
                <w:rFonts w:ascii="Helvetica" w:hAnsi="Helvetica" w:cs="Helvetica"/>
              </w:rPr>
            </w:pPr>
            <w:r>
              <w:rPr>
                <w:rFonts w:ascii="Helvetica" w:hAnsi="Helvetica" w:cs="Helvetica"/>
              </w:rPr>
              <w:t>Choose accounting methods and strategies. Accountants make decisions about systems and processes to meet the evolving needs of organizations. For example, project accountants choose control features for cheque signing authorities. Accountants decide upon appropriate financial monitoring systems such as those for predicting cash flow requirements. They gather details about different options and strategies and discuss them with co-workers and colleagues before making final decisions. (Accountants) (3)</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7A2B37"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D89E17" w14:textId="77777777" w:rsidR="007C7D7E" w:rsidRDefault="007C7D7E" w:rsidP="00785FBF">
            <w:pPr>
              <w:spacing w:after="0"/>
              <w:jc w:val="center"/>
              <w:rPr>
                <w:rFonts w:ascii="Times New Roman" w:hAnsi="Times New Roman"/>
              </w:rPr>
            </w:pPr>
          </w:p>
        </w:tc>
      </w:tr>
      <w:tr w:rsidR="007C7D7E" w14:paraId="55BA6E86" w14:textId="77777777" w:rsidTr="00712ECC">
        <w:tc>
          <w:tcPr>
            <w:tcW w:w="9629" w:type="dxa"/>
            <w:gridSpan w:val="3"/>
            <w:tcBorders>
              <w:top w:val="single" w:sz="4" w:space="0" w:color="000000"/>
              <w:left w:val="single" w:sz="4" w:space="0" w:color="000000"/>
              <w:bottom w:val="single" w:sz="4" w:space="0" w:color="000000"/>
              <w:right w:val="single" w:sz="4" w:space="0" w:color="000000"/>
            </w:tcBorders>
            <w:shd w:val="clear" w:color="auto" w:fill="EEE8CD"/>
          </w:tcPr>
          <w:p w14:paraId="56F37ACA" w14:textId="1D50C950" w:rsidR="007C7D7E" w:rsidRDefault="007C7D7E" w:rsidP="00785FBF">
            <w:pPr>
              <w:spacing w:after="0" w:line="360" w:lineRule="atLeast"/>
              <w:rPr>
                <w:rFonts w:ascii="Helvetica" w:hAnsi="Helvetica" w:cs="Helvetica"/>
                <w:color w:val="2F4F2F"/>
              </w:rPr>
            </w:pPr>
            <w:r>
              <w:br w:type="page"/>
            </w:r>
            <w:r>
              <w:rPr>
                <w:rFonts w:ascii="Helvetica" w:hAnsi="Helvetica" w:cs="Helvetica"/>
                <w:b/>
                <w:bCs/>
                <w:color w:val="2F4F2F"/>
              </w:rPr>
              <w:t>Critical Thinking</w:t>
            </w:r>
          </w:p>
        </w:tc>
      </w:tr>
      <w:tr w:rsidR="007C7D7E" w14:paraId="4E1D43D2"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6C2EEE08" w14:textId="77777777" w:rsidR="007C7D7E" w:rsidRDefault="007C7D7E" w:rsidP="00785FBF">
            <w:pPr>
              <w:spacing w:after="0" w:line="360" w:lineRule="atLeast"/>
              <w:rPr>
                <w:rFonts w:ascii="Helvetica" w:hAnsi="Helvetica" w:cs="Helvetica"/>
                <w:color w:val="144578"/>
              </w:rPr>
            </w:pPr>
            <w:r>
              <w:rPr>
                <w:rFonts w:ascii="Helvetica" w:hAnsi="Helvetica" w:cs="Helvetica"/>
                <w:b/>
                <w:bCs/>
                <w:color w:val="144578"/>
              </w:rPr>
              <w:t>Tasks Performed</w:t>
            </w:r>
          </w:p>
        </w:tc>
        <w:tc>
          <w:tcPr>
            <w:tcW w:w="933" w:type="dxa"/>
            <w:tcBorders>
              <w:top w:val="single" w:sz="4" w:space="0" w:color="000000"/>
              <w:left w:val="single" w:sz="4" w:space="0" w:color="000000"/>
              <w:bottom w:val="single" w:sz="4" w:space="0" w:color="000000"/>
              <w:right w:val="single" w:sz="4" w:space="0" w:color="000000"/>
            </w:tcBorders>
            <w:shd w:val="clear" w:color="auto" w:fill="FFFFFF"/>
          </w:tcPr>
          <w:p w14:paraId="5F6EA390" w14:textId="77777777" w:rsidR="007C7D7E" w:rsidRDefault="007C7D7E" w:rsidP="00785FBF">
            <w:pPr>
              <w:spacing w:after="0" w:line="360" w:lineRule="atLeast"/>
              <w:jc w:val="center"/>
              <w:rPr>
                <w:rFonts w:ascii="Helvetica" w:hAnsi="Helvetica" w:cs="Helvetica"/>
                <w:color w:val="144578"/>
              </w:rPr>
            </w:pPr>
            <w:r>
              <w:rPr>
                <w:rFonts w:ascii="Helvetica" w:hAnsi="Helvetica" w:cs="Helvetica"/>
                <w:b/>
                <w:bCs/>
                <w:color w:val="144578"/>
              </w:rPr>
              <w:t xml:space="preserve">Check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3285B27D" w14:textId="77777777" w:rsidR="007C7D7E" w:rsidRDefault="007C7D7E" w:rsidP="00785FBF">
            <w:pPr>
              <w:spacing w:after="0" w:line="360" w:lineRule="atLeast"/>
              <w:jc w:val="center"/>
              <w:rPr>
                <w:rFonts w:ascii="Helvetica" w:hAnsi="Helvetica" w:cs="Helvetica"/>
                <w:color w:val="144578"/>
              </w:rPr>
            </w:pPr>
            <w:r>
              <w:rPr>
                <w:rFonts w:ascii="Helvetica" w:hAnsi="Helvetica" w:cs="Helvetica"/>
                <w:b/>
                <w:bCs/>
                <w:color w:val="144578"/>
              </w:rPr>
              <w:t xml:space="preserve">Date </w:t>
            </w:r>
          </w:p>
        </w:tc>
      </w:tr>
      <w:tr w:rsidR="007C7D7E" w14:paraId="46FB0388"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53BFA408" w14:textId="77777777" w:rsidR="007C7D7E" w:rsidRDefault="007C7D7E" w:rsidP="00785FBF">
            <w:pPr>
              <w:spacing w:after="0" w:line="320" w:lineRule="atLeast"/>
              <w:rPr>
                <w:rFonts w:ascii="Helvetica" w:hAnsi="Helvetica" w:cs="Helvetica"/>
              </w:rPr>
            </w:pPr>
            <w:r>
              <w:rPr>
                <w:rFonts w:ascii="Helvetica" w:hAnsi="Helvetica" w:cs="Helvetica"/>
              </w:rPr>
              <w:t>Evaluate the suitability of services and supplies. For example, cost accountants and managers of finance evaluate the suitability of banking and investment accounts. (Financial Auditors and Accountants) (2)</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04B173"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189439" w14:textId="77777777" w:rsidR="007C7D7E" w:rsidRDefault="007C7D7E" w:rsidP="00785FBF">
            <w:pPr>
              <w:spacing w:after="0"/>
              <w:jc w:val="center"/>
              <w:rPr>
                <w:rFonts w:ascii="Times New Roman" w:hAnsi="Times New Roman"/>
              </w:rPr>
            </w:pPr>
          </w:p>
        </w:tc>
      </w:tr>
    </w:tbl>
    <w:p w14:paraId="4303477B" w14:textId="77777777" w:rsidR="00712ECC" w:rsidRDefault="00712ECC">
      <w:r>
        <w:br w:type="page"/>
      </w:r>
    </w:p>
    <w:tbl>
      <w:tblPr>
        <w:tblW w:w="9629" w:type="dxa"/>
        <w:tblInd w:w="5" w:type="dxa"/>
        <w:tblLayout w:type="fixed"/>
        <w:tblCellMar>
          <w:left w:w="0" w:type="dxa"/>
          <w:right w:w="0" w:type="dxa"/>
        </w:tblCellMar>
        <w:tblLook w:val="0000" w:firstRow="0" w:lastRow="0" w:firstColumn="0" w:lastColumn="0" w:noHBand="0" w:noVBand="0"/>
      </w:tblPr>
      <w:tblGrid>
        <w:gridCol w:w="7562"/>
        <w:gridCol w:w="933"/>
        <w:gridCol w:w="1134"/>
      </w:tblGrid>
      <w:tr w:rsidR="007C7D7E" w14:paraId="4DD124B6"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26C3546C" w14:textId="1103348A" w:rsidR="007C7D7E" w:rsidRDefault="007C7D7E" w:rsidP="00785FBF">
            <w:pPr>
              <w:spacing w:after="0" w:line="320" w:lineRule="atLeast"/>
              <w:rPr>
                <w:rFonts w:ascii="Helvetica" w:hAnsi="Helvetica" w:cs="Helvetica"/>
              </w:rPr>
            </w:pPr>
            <w:r>
              <w:rPr>
                <w:rFonts w:ascii="Helvetica" w:hAnsi="Helvetica" w:cs="Helvetica"/>
              </w:rPr>
              <w:lastRenderedPageBreak/>
              <w:t>Assess the financial health of organizations. For example, certified management accountants and financial auditors assess organizations' financial health. They examine financial records to identify trends such as changes in cash flows, indebtedness, expenses and revenues. They examine current accounting systems and management practices and plans for business development. They use their assessments to make recommendations for operational processes and strategic visions for organizations. (Financial Auditors and Accountants) (3)</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8A68CF"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E3A22C" w14:textId="77777777" w:rsidR="007C7D7E" w:rsidRDefault="007C7D7E" w:rsidP="00785FBF">
            <w:pPr>
              <w:spacing w:after="0"/>
              <w:jc w:val="center"/>
              <w:rPr>
                <w:rFonts w:ascii="Times New Roman" w:hAnsi="Times New Roman"/>
              </w:rPr>
            </w:pPr>
          </w:p>
        </w:tc>
      </w:tr>
      <w:tr w:rsidR="007C7D7E" w14:paraId="05A0D438" w14:textId="77777777" w:rsidTr="00712ECC">
        <w:tblPrEx>
          <w:tblBorders>
            <w:left w:val="single" w:sz="4" w:space="0" w:color="000000"/>
            <w:bottom w:val="single" w:sz="4" w:space="0" w:color="000000"/>
            <w:right w:val="single" w:sz="4" w:space="0" w:color="000000"/>
            <w:insideH w:val="single" w:sz="4" w:space="0" w:color="000000"/>
            <w:insideV w:val="single" w:sz="4" w:space="0" w:color="000000"/>
          </w:tblBorders>
        </w:tblPrEx>
        <w:tc>
          <w:tcPr>
            <w:tcW w:w="7562" w:type="dxa"/>
            <w:shd w:val="clear" w:color="auto" w:fill="FFFFFF"/>
          </w:tcPr>
          <w:p w14:paraId="6B7A32D4" w14:textId="3F47B218" w:rsidR="007C7D7E" w:rsidRDefault="007C7D7E" w:rsidP="00785FBF">
            <w:pPr>
              <w:spacing w:after="0" w:line="320" w:lineRule="atLeast"/>
              <w:rPr>
                <w:rFonts w:ascii="Helvetica" w:hAnsi="Helvetica" w:cs="Helvetica"/>
              </w:rPr>
            </w:pPr>
            <w:r>
              <w:rPr>
                <w:rFonts w:ascii="Helvetica" w:hAnsi="Helvetica" w:cs="Helvetica"/>
              </w:rPr>
              <w:t>Evaluate the accuracy of prospectuses and financial records such as financial statements and balance sheets before approving them. Examine supporting documents such as financial records and narrative reports about accounting activities and financial systems. Ensure documents are complete and identify potential anomalies and inaccuracies. Seek clarification from appropriate personnel and request supporting documentation if necessary. (Financial auditors) (3)</w:t>
            </w:r>
          </w:p>
        </w:tc>
        <w:tc>
          <w:tcPr>
            <w:tcW w:w="933" w:type="dxa"/>
            <w:shd w:val="clear" w:color="auto" w:fill="FFFFFF"/>
            <w:vAlign w:val="center"/>
          </w:tcPr>
          <w:p w14:paraId="49FCF19E"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shd w:val="clear" w:color="auto" w:fill="FFFFFF"/>
            <w:vAlign w:val="center"/>
          </w:tcPr>
          <w:p w14:paraId="07CE04F5" w14:textId="77777777" w:rsidR="007C7D7E" w:rsidRDefault="007C7D7E" w:rsidP="00785FBF">
            <w:pPr>
              <w:spacing w:after="0"/>
              <w:jc w:val="center"/>
              <w:rPr>
                <w:rFonts w:ascii="Times New Roman" w:hAnsi="Times New Roman"/>
              </w:rPr>
            </w:pPr>
          </w:p>
        </w:tc>
      </w:tr>
      <w:tr w:rsidR="007C7D7E" w14:paraId="7FABC038" w14:textId="77777777" w:rsidTr="00712EC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9629" w:type="dxa"/>
            <w:gridSpan w:val="3"/>
            <w:tcBorders>
              <w:top w:val="nil"/>
              <w:left w:val="single" w:sz="4" w:space="0" w:color="000000"/>
              <w:bottom w:val="single" w:sz="4" w:space="0" w:color="000000"/>
              <w:right w:val="single" w:sz="4" w:space="0" w:color="000000"/>
            </w:tcBorders>
            <w:shd w:val="clear" w:color="auto" w:fill="EEE8CD"/>
          </w:tcPr>
          <w:p w14:paraId="667A5F6D" w14:textId="77777777" w:rsidR="007C7D7E" w:rsidRDefault="007C7D7E" w:rsidP="00785FBF">
            <w:pPr>
              <w:spacing w:line="360" w:lineRule="atLeast"/>
              <w:rPr>
                <w:rFonts w:ascii="Helvetica" w:hAnsi="Helvetica" w:cs="Helvetica"/>
                <w:color w:val="2F4F2F"/>
              </w:rPr>
            </w:pPr>
            <w:r>
              <w:rPr>
                <w:rFonts w:ascii="Helvetica" w:hAnsi="Helvetica" w:cs="Helvetica"/>
                <w:b/>
                <w:bCs/>
                <w:color w:val="2F4F2F"/>
              </w:rPr>
              <w:t>Other Tasks</w:t>
            </w:r>
          </w:p>
        </w:tc>
      </w:tr>
      <w:tr w:rsidR="007C7D7E" w14:paraId="16768BAF" w14:textId="77777777" w:rsidTr="00712EC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7AFA2C8F" w14:textId="77777777" w:rsidR="007C7D7E" w:rsidRDefault="007C7D7E" w:rsidP="00785FBF">
            <w:pPr>
              <w:spacing w:line="360" w:lineRule="atLeast"/>
              <w:rPr>
                <w:rFonts w:ascii="Helvetica" w:hAnsi="Helvetica" w:cs="Helvetica"/>
                <w:color w:val="144578"/>
              </w:rPr>
            </w:pPr>
            <w:r>
              <w:rPr>
                <w:rFonts w:ascii="Helvetica" w:hAnsi="Helvetica" w:cs="Helvetica"/>
                <w:b/>
                <w:bCs/>
                <w:color w:val="144578"/>
              </w:rPr>
              <w:t>Tasks Performed</w:t>
            </w:r>
          </w:p>
        </w:tc>
        <w:tc>
          <w:tcPr>
            <w:tcW w:w="933" w:type="dxa"/>
            <w:tcBorders>
              <w:top w:val="single" w:sz="4" w:space="0" w:color="000000"/>
              <w:left w:val="single" w:sz="4" w:space="0" w:color="000000"/>
              <w:bottom w:val="single" w:sz="4" w:space="0" w:color="000000"/>
              <w:right w:val="single" w:sz="4" w:space="0" w:color="000000"/>
            </w:tcBorders>
            <w:shd w:val="clear" w:color="auto" w:fill="FFFFFF"/>
          </w:tcPr>
          <w:p w14:paraId="6A8C72D7" w14:textId="77777777" w:rsidR="007C7D7E" w:rsidRDefault="007C7D7E" w:rsidP="00785FBF">
            <w:pPr>
              <w:spacing w:line="360" w:lineRule="atLeast"/>
              <w:jc w:val="center"/>
              <w:rPr>
                <w:rFonts w:ascii="Helvetica" w:hAnsi="Helvetica" w:cs="Helvetica"/>
                <w:color w:val="144578"/>
              </w:rPr>
            </w:pPr>
            <w:r>
              <w:rPr>
                <w:rFonts w:ascii="Helvetica" w:hAnsi="Helvetica" w:cs="Helvetica"/>
                <w:b/>
                <w:bCs/>
                <w:color w:val="144578"/>
              </w:rPr>
              <w:t xml:space="preserve">Check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91E9CEA" w14:textId="77777777" w:rsidR="007C7D7E" w:rsidRDefault="007C7D7E" w:rsidP="00785FBF">
            <w:pPr>
              <w:spacing w:line="360" w:lineRule="atLeast"/>
              <w:jc w:val="center"/>
              <w:rPr>
                <w:rFonts w:ascii="Helvetica" w:hAnsi="Helvetica" w:cs="Helvetica"/>
                <w:color w:val="144578"/>
              </w:rPr>
            </w:pPr>
            <w:r>
              <w:rPr>
                <w:rFonts w:ascii="Helvetica" w:hAnsi="Helvetica" w:cs="Helvetica"/>
                <w:b/>
                <w:bCs/>
                <w:color w:val="144578"/>
              </w:rPr>
              <w:t xml:space="preserve">Date </w:t>
            </w:r>
          </w:p>
        </w:tc>
      </w:tr>
      <w:tr w:rsidR="001C712F" w14:paraId="71D96AE0" w14:textId="77777777" w:rsidTr="00712EC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5CD987C6" w14:textId="77777777" w:rsidR="001C712F" w:rsidRDefault="001C712F" w:rsidP="001C712F">
            <w:pPr>
              <w:rPr>
                <w:rFonts w:ascii="Times New Roman" w:hAnsi="Times New Roman"/>
              </w:rPr>
            </w:pP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3A908C" w14:textId="22D802A5" w:rsidR="001C712F" w:rsidRDefault="001C712F" w:rsidP="00712ECC">
            <w:pPr>
              <w:jc w:val="center"/>
              <w:rPr>
                <w:rFonts w:ascii="Times New Roman" w:hAnsi="Times New Roman"/>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1C807A1" w14:textId="77777777" w:rsidR="001C712F" w:rsidRDefault="001C712F" w:rsidP="001C712F">
            <w:pPr>
              <w:rPr>
                <w:rFonts w:ascii="Times New Roman" w:hAnsi="Times New Roman"/>
              </w:rPr>
            </w:pPr>
          </w:p>
        </w:tc>
      </w:tr>
      <w:tr w:rsidR="001C712F" w14:paraId="66B6F774" w14:textId="77777777" w:rsidTr="00712ECC">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3CE606D8" w14:textId="77777777" w:rsidR="001C712F" w:rsidRDefault="001C712F" w:rsidP="001C712F">
            <w:pPr>
              <w:rPr>
                <w:rFonts w:ascii="Times New Roman" w:hAnsi="Times New Roman"/>
              </w:rPr>
            </w:pPr>
          </w:p>
        </w:tc>
        <w:tc>
          <w:tcPr>
            <w:tcW w:w="933" w:type="dxa"/>
            <w:vAlign w:val="center"/>
          </w:tcPr>
          <w:p w14:paraId="5FA1536D" w14:textId="53EA4949" w:rsidR="001C712F" w:rsidRDefault="001C712F" w:rsidP="00712ECC">
            <w:pPr>
              <w:jc w:val="center"/>
              <w:rPr>
                <w:rFonts w:ascii="Times New Roman" w:hAnsi="Times New Roman"/>
              </w:rPr>
            </w:pPr>
            <w:r>
              <w:rPr>
                <w:rFonts w:ascii="Webdings" w:hAnsi="Webdings" w:cs="Webdings"/>
                <w:sz w:val="20"/>
                <w:szCs w:val="20"/>
              </w:rPr>
              <w:t></w:t>
            </w:r>
          </w:p>
        </w:tc>
        <w:tc>
          <w:tcPr>
            <w:tcW w:w="1134" w:type="dxa"/>
          </w:tcPr>
          <w:p w14:paraId="4B0A56F6" w14:textId="77777777" w:rsidR="001C712F" w:rsidRDefault="001C712F" w:rsidP="001C712F">
            <w:pPr>
              <w:rPr>
                <w:rFonts w:ascii="Times New Roman" w:hAnsi="Times New Roman"/>
              </w:rPr>
            </w:pPr>
          </w:p>
        </w:tc>
      </w:tr>
    </w:tbl>
    <w:p w14:paraId="1440000D" w14:textId="77777777" w:rsidR="007C7D7E" w:rsidRDefault="007C7D7E" w:rsidP="007C7D7E">
      <w:pPr>
        <w:rPr>
          <w:rFonts w:ascii="Times New Roman" w:hAnsi="Times New Roman"/>
        </w:rPr>
      </w:pPr>
    </w:p>
    <w:tbl>
      <w:tblPr>
        <w:tblW w:w="9629" w:type="dxa"/>
        <w:tblInd w:w="5" w:type="dxa"/>
        <w:tblLayout w:type="fixed"/>
        <w:tblCellMar>
          <w:left w:w="0" w:type="dxa"/>
          <w:right w:w="0" w:type="dxa"/>
        </w:tblCellMar>
        <w:tblLook w:val="0000" w:firstRow="0" w:lastRow="0" w:firstColumn="0" w:lastColumn="0" w:noHBand="0" w:noVBand="0"/>
      </w:tblPr>
      <w:tblGrid>
        <w:gridCol w:w="7562"/>
        <w:gridCol w:w="933"/>
        <w:gridCol w:w="1134"/>
      </w:tblGrid>
      <w:tr w:rsidR="007C7D7E" w14:paraId="40F1D3B8" w14:textId="77777777" w:rsidTr="00712ECC">
        <w:tc>
          <w:tcPr>
            <w:tcW w:w="9629" w:type="dxa"/>
            <w:gridSpan w:val="3"/>
            <w:tcBorders>
              <w:top w:val="single" w:sz="4" w:space="0" w:color="000000"/>
              <w:left w:val="single" w:sz="4" w:space="0" w:color="000000"/>
              <w:bottom w:val="single" w:sz="4" w:space="0" w:color="000000"/>
              <w:right w:val="single" w:sz="4" w:space="0" w:color="000000"/>
            </w:tcBorders>
            <w:shd w:val="clear" w:color="auto" w:fill="EEE8CD"/>
          </w:tcPr>
          <w:p w14:paraId="764E9D34" w14:textId="77777777" w:rsidR="007C7D7E" w:rsidRDefault="007C7D7E" w:rsidP="00785FBF">
            <w:pPr>
              <w:spacing w:after="0" w:line="320" w:lineRule="atLeast"/>
              <w:rPr>
                <w:rFonts w:ascii="Helvetica" w:hAnsi="Helvetica" w:cs="Helvetica"/>
                <w:color w:val="2F4F2F"/>
              </w:rPr>
            </w:pPr>
            <w:r>
              <w:rPr>
                <w:rFonts w:ascii="Helvetica" w:hAnsi="Helvetica" w:cs="Helvetica"/>
                <w:b/>
                <w:bCs/>
                <w:color w:val="2F4F2F"/>
              </w:rPr>
              <w:t>Working Safely</w:t>
            </w:r>
          </w:p>
        </w:tc>
      </w:tr>
      <w:tr w:rsidR="007C7D7E" w14:paraId="268C89EE"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18540F31" w14:textId="77777777" w:rsidR="007C7D7E" w:rsidRDefault="007C7D7E" w:rsidP="00785FBF">
            <w:pPr>
              <w:spacing w:after="0" w:line="360" w:lineRule="atLeast"/>
              <w:rPr>
                <w:rFonts w:ascii="Helvetica" w:hAnsi="Helvetica" w:cs="Helvetica"/>
                <w:color w:val="144578"/>
              </w:rPr>
            </w:pPr>
            <w:r>
              <w:rPr>
                <w:rFonts w:ascii="Helvetica" w:hAnsi="Helvetica" w:cs="Helvetica"/>
                <w:b/>
                <w:bCs/>
                <w:color w:val="144578"/>
              </w:rPr>
              <w:t>Description</w:t>
            </w:r>
          </w:p>
        </w:tc>
        <w:tc>
          <w:tcPr>
            <w:tcW w:w="933" w:type="dxa"/>
            <w:tcBorders>
              <w:top w:val="single" w:sz="4" w:space="0" w:color="000000"/>
              <w:left w:val="single" w:sz="4" w:space="0" w:color="000000"/>
              <w:bottom w:val="single" w:sz="4" w:space="0" w:color="000000"/>
              <w:right w:val="single" w:sz="4" w:space="0" w:color="000000"/>
            </w:tcBorders>
            <w:shd w:val="clear" w:color="auto" w:fill="FFFFFF"/>
          </w:tcPr>
          <w:p w14:paraId="6BD77A01" w14:textId="77777777" w:rsidR="007C7D7E" w:rsidRDefault="007C7D7E" w:rsidP="00785FBF">
            <w:pPr>
              <w:spacing w:after="0" w:line="360" w:lineRule="atLeast"/>
              <w:jc w:val="center"/>
              <w:rPr>
                <w:rFonts w:ascii="Helvetica" w:hAnsi="Helvetica" w:cs="Helvetica"/>
                <w:color w:val="144578"/>
              </w:rPr>
            </w:pPr>
            <w:r>
              <w:rPr>
                <w:rFonts w:ascii="Helvetica" w:hAnsi="Helvetica" w:cs="Helvetica"/>
                <w:b/>
                <w:bCs/>
                <w:color w:val="144578"/>
              </w:rPr>
              <w:t xml:space="preserve">Check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447062D6" w14:textId="77777777" w:rsidR="007C7D7E" w:rsidRDefault="007C7D7E" w:rsidP="00785FBF">
            <w:pPr>
              <w:spacing w:after="0" w:line="360" w:lineRule="atLeast"/>
              <w:jc w:val="center"/>
              <w:rPr>
                <w:rFonts w:ascii="Helvetica" w:hAnsi="Helvetica" w:cs="Helvetica"/>
                <w:color w:val="144578"/>
              </w:rPr>
            </w:pPr>
            <w:r>
              <w:rPr>
                <w:rFonts w:ascii="Helvetica" w:hAnsi="Helvetica" w:cs="Helvetica"/>
                <w:b/>
                <w:bCs/>
                <w:color w:val="144578"/>
              </w:rPr>
              <w:t xml:space="preserve">Date </w:t>
            </w:r>
          </w:p>
        </w:tc>
      </w:tr>
      <w:tr w:rsidR="007C7D7E" w14:paraId="185FFB9E"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78942F4C" w14:textId="77777777" w:rsidR="007C7D7E" w:rsidRDefault="007C7D7E" w:rsidP="00785FBF">
            <w:pPr>
              <w:spacing w:after="0" w:line="320" w:lineRule="atLeast"/>
              <w:rPr>
                <w:rFonts w:ascii="Helvetica" w:hAnsi="Helvetica" w:cs="Helvetica"/>
              </w:rPr>
            </w:pPr>
            <w:r>
              <w:rPr>
                <w:rFonts w:ascii="Helvetica" w:hAnsi="Helvetica" w:cs="Helvetica"/>
              </w:rPr>
              <w:t xml:space="preserve">Working in a manner that prevents injury to self and others </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E76D85"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616B59" w14:textId="77777777" w:rsidR="007C7D7E" w:rsidRDefault="007C7D7E" w:rsidP="00785FBF">
            <w:pPr>
              <w:spacing w:after="0"/>
              <w:jc w:val="center"/>
              <w:rPr>
                <w:rFonts w:ascii="Times New Roman" w:hAnsi="Times New Roman"/>
              </w:rPr>
            </w:pPr>
          </w:p>
        </w:tc>
      </w:tr>
      <w:tr w:rsidR="007C7D7E" w14:paraId="065FD251"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35449E69" w14:textId="77777777" w:rsidR="007C7D7E" w:rsidRDefault="007C7D7E" w:rsidP="00785FBF">
            <w:pPr>
              <w:spacing w:after="0" w:line="320" w:lineRule="atLeast"/>
              <w:rPr>
                <w:rFonts w:ascii="Helvetica" w:hAnsi="Helvetica" w:cs="Helvetica"/>
              </w:rPr>
            </w:pPr>
            <w:r>
              <w:rPr>
                <w:rFonts w:ascii="Helvetica" w:hAnsi="Helvetica" w:cs="Helvetica"/>
              </w:rPr>
              <w:t>Reporting unsafe conditions</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7DFCF6"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5E228A" w14:textId="77777777" w:rsidR="007C7D7E" w:rsidRDefault="007C7D7E" w:rsidP="00785FBF">
            <w:pPr>
              <w:spacing w:after="0"/>
              <w:jc w:val="center"/>
              <w:rPr>
                <w:rFonts w:ascii="Times New Roman" w:hAnsi="Times New Roman"/>
              </w:rPr>
            </w:pPr>
          </w:p>
        </w:tc>
      </w:tr>
      <w:tr w:rsidR="007C7D7E" w14:paraId="12D725DE"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25141A29" w14:textId="77777777" w:rsidR="007C7D7E" w:rsidRDefault="007C7D7E" w:rsidP="00785FBF">
            <w:pPr>
              <w:spacing w:after="0" w:line="320" w:lineRule="atLeast"/>
              <w:rPr>
                <w:rFonts w:ascii="Helvetica" w:hAnsi="Helvetica" w:cs="Helvetica"/>
              </w:rPr>
            </w:pPr>
            <w:r>
              <w:rPr>
                <w:rFonts w:ascii="Helvetica" w:hAnsi="Helvetica" w:cs="Helvetica"/>
              </w:rPr>
              <w:t>Participating in health and safety training, as required</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3C5B3C"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84B317" w14:textId="77777777" w:rsidR="007C7D7E" w:rsidRDefault="007C7D7E" w:rsidP="00785FBF">
            <w:pPr>
              <w:spacing w:after="0"/>
              <w:jc w:val="center"/>
              <w:rPr>
                <w:rFonts w:ascii="Times New Roman" w:hAnsi="Times New Roman"/>
              </w:rPr>
            </w:pPr>
          </w:p>
        </w:tc>
      </w:tr>
      <w:tr w:rsidR="007C7D7E" w14:paraId="29BB5E47"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62D46514" w14:textId="77777777" w:rsidR="007C7D7E" w:rsidRDefault="007C7D7E" w:rsidP="00785FBF">
            <w:pPr>
              <w:spacing w:after="0" w:line="320" w:lineRule="atLeast"/>
              <w:rPr>
                <w:rFonts w:ascii="Helvetica" w:hAnsi="Helvetica" w:cs="Helvetica"/>
              </w:rPr>
            </w:pPr>
            <w:r>
              <w:rPr>
                <w:rFonts w:ascii="Helvetica" w:hAnsi="Helvetica" w:cs="Helvetica"/>
              </w:rPr>
              <w:t>Using and wearing all required protective equipment and devices</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368949"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3D60E8" w14:textId="77777777" w:rsidR="007C7D7E" w:rsidRDefault="007C7D7E" w:rsidP="00785FBF">
            <w:pPr>
              <w:spacing w:after="0"/>
              <w:jc w:val="center"/>
              <w:rPr>
                <w:rFonts w:ascii="Times New Roman" w:hAnsi="Times New Roman"/>
              </w:rPr>
            </w:pPr>
          </w:p>
        </w:tc>
      </w:tr>
      <w:tr w:rsidR="007C7D7E" w14:paraId="0F3AC408" w14:textId="77777777" w:rsidTr="00712ECC">
        <w:tc>
          <w:tcPr>
            <w:tcW w:w="9629" w:type="dxa"/>
            <w:gridSpan w:val="3"/>
            <w:tcBorders>
              <w:top w:val="single" w:sz="4" w:space="0" w:color="000000"/>
              <w:left w:val="single" w:sz="4" w:space="0" w:color="000000"/>
              <w:bottom w:val="single" w:sz="4" w:space="0" w:color="000000"/>
              <w:right w:val="single" w:sz="4" w:space="0" w:color="000000"/>
            </w:tcBorders>
            <w:shd w:val="clear" w:color="auto" w:fill="EEE8CD"/>
          </w:tcPr>
          <w:p w14:paraId="2762AAAF" w14:textId="77777777" w:rsidR="007C7D7E" w:rsidRDefault="007C7D7E" w:rsidP="00785FBF">
            <w:pPr>
              <w:spacing w:after="0" w:line="320" w:lineRule="atLeast"/>
              <w:rPr>
                <w:rFonts w:ascii="Helvetica" w:hAnsi="Helvetica" w:cs="Helvetica"/>
                <w:color w:val="2F4F2F"/>
              </w:rPr>
            </w:pPr>
            <w:r>
              <w:rPr>
                <w:rFonts w:ascii="Helvetica" w:hAnsi="Helvetica" w:cs="Helvetica"/>
                <w:b/>
                <w:bCs/>
                <w:color w:val="2F4F2F"/>
              </w:rPr>
              <w:t>Teamwork</w:t>
            </w:r>
          </w:p>
        </w:tc>
      </w:tr>
      <w:tr w:rsidR="007C7D7E" w14:paraId="0BB702A2"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5C7F332F" w14:textId="77777777" w:rsidR="007C7D7E" w:rsidRDefault="007C7D7E" w:rsidP="00785FBF">
            <w:pPr>
              <w:spacing w:after="0" w:line="360" w:lineRule="atLeast"/>
              <w:rPr>
                <w:rFonts w:ascii="Helvetica" w:hAnsi="Helvetica" w:cs="Helvetica"/>
                <w:color w:val="144578"/>
              </w:rPr>
            </w:pPr>
            <w:r>
              <w:rPr>
                <w:rFonts w:ascii="Helvetica" w:hAnsi="Helvetica" w:cs="Helvetica"/>
                <w:b/>
                <w:bCs/>
                <w:color w:val="144578"/>
              </w:rPr>
              <w:t>Description</w:t>
            </w:r>
          </w:p>
        </w:tc>
        <w:tc>
          <w:tcPr>
            <w:tcW w:w="933" w:type="dxa"/>
            <w:tcBorders>
              <w:top w:val="single" w:sz="4" w:space="0" w:color="000000"/>
              <w:left w:val="single" w:sz="4" w:space="0" w:color="000000"/>
              <w:bottom w:val="single" w:sz="4" w:space="0" w:color="000000"/>
              <w:right w:val="single" w:sz="4" w:space="0" w:color="000000"/>
            </w:tcBorders>
            <w:shd w:val="clear" w:color="auto" w:fill="FFFFFF"/>
          </w:tcPr>
          <w:p w14:paraId="16DB6878" w14:textId="77777777" w:rsidR="007C7D7E" w:rsidRDefault="007C7D7E" w:rsidP="00785FBF">
            <w:pPr>
              <w:spacing w:after="0" w:line="360" w:lineRule="atLeast"/>
              <w:jc w:val="center"/>
              <w:rPr>
                <w:rFonts w:ascii="Helvetica" w:hAnsi="Helvetica" w:cs="Helvetica"/>
                <w:color w:val="144578"/>
              </w:rPr>
            </w:pPr>
            <w:r>
              <w:rPr>
                <w:rFonts w:ascii="Helvetica" w:hAnsi="Helvetica" w:cs="Helvetica"/>
                <w:b/>
                <w:bCs/>
                <w:color w:val="144578"/>
              </w:rPr>
              <w:t xml:space="preserve">Check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7A4387A0" w14:textId="77777777" w:rsidR="007C7D7E" w:rsidRDefault="007C7D7E" w:rsidP="00785FBF">
            <w:pPr>
              <w:spacing w:after="0" w:line="360" w:lineRule="atLeast"/>
              <w:jc w:val="center"/>
              <w:rPr>
                <w:rFonts w:ascii="Helvetica" w:hAnsi="Helvetica" w:cs="Helvetica"/>
                <w:color w:val="144578"/>
              </w:rPr>
            </w:pPr>
            <w:r>
              <w:rPr>
                <w:rFonts w:ascii="Helvetica" w:hAnsi="Helvetica" w:cs="Helvetica"/>
                <w:b/>
                <w:bCs/>
                <w:color w:val="144578"/>
              </w:rPr>
              <w:t xml:space="preserve">Date </w:t>
            </w:r>
          </w:p>
        </w:tc>
      </w:tr>
      <w:tr w:rsidR="007C7D7E" w14:paraId="1D127B33"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06ECBDEC" w14:textId="77777777" w:rsidR="007C7D7E" w:rsidRDefault="007C7D7E" w:rsidP="00785FBF">
            <w:pPr>
              <w:spacing w:after="0" w:line="320" w:lineRule="atLeast"/>
              <w:rPr>
                <w:rFonts w:ascii="Helvetica" w:hAnsi="Helvetica" w:cs="Helvetica"/>
              </w:rPr>
            </w:pPr>
            <w:r>
              <w:rPr>
                <w:rFonts w:ascii="Helvetica" w:hAnsi="Helvetica" w:cs="Helvetica"/>
              </w:rPr>
              <w:t>Working willingly with others</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3EBBA2"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B118D5" w14:textId="77777777" w:rsidR="007C7D7E" w:rsidRDefault="007C7D7E" w:rsidP="00785FBF">
            <w:pPr>
              <w:spacing w:after="0"/>
              <w:jc w:val="center"/>
              <w:rPr>
                <w:rFonts w:ascii="Times New Roman" w:hAnsi="Times New Roman"/>
              </w:rPr>
            </w:pPr>
          </w:p>
        </w:tc>
      </w:tr>
      <w:tr w:rsidR="007C7D7E" w14:paraId="1CD75A75"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690D0281" w14:textId="77777777" w:rsidR="007C7D7E" w:rsidRDefault="007C7D7E" w:rsidP="00785FBF">
            <w:pPr>
              <w:spacing w:after="0" w:line="320" w:lineRule="atLeast"/>
              <w:rPr>
                <w:rFonts w:ascii="Helvetica" w:hAnsi="Helvetica" w:cs="Helvetica"/>
              </w:rPr>
            </w:pPr>
            <w:r>
              <w:rPr>
                <w:rFonts w:ascii="Helvetica" w:hAnsi="Helvetica" w:cs="Helvetica"/>
              </w:rPr>
              <w:t>Showing respect for the ideas and opinions of others</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260ACC"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78F838" w14:textId="77777777" w:rsidR="007C7D7E" w:rsidRDefault="007C7D7E" w:rsidP="00785FBF">
            <w:pPr>
              <w:spacing w:after="0"/>
              <w:jc w:val="center"/>
              <w:rPr>
                <w:rFonts w:ascii="Times New Roman" w:hAnsi="Times New Roman"/>
              </w:rPr>
            </w:pPr>
          </w:p>
        </w:tc>
      </w:tr>
      <w:tr w:rsidR="007C7D7E" w14:paraId="0EFE881B"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0CB5F361" w14:textId="77777777" w:rsidR="007C7D7E" w:rsidRDefault="007C7D7E" w:rsidP="00785FBF">
            <w:pPr>
              <w:spacing w:after="0" w:line="320" w:lineRule="atLeast"/>
              <w:rPr>
                <w:rFonts w:ascii="Helvetica" w:hAnsi="Helvetica" w:cs="Helvetica"/>
              </w:rPr>
            </w:pPr>
            <w:r>
              <w:rPr>
                <w:rFonts w:ascii="Helvetica" w:hAnsi="Helvetica" w:cs="Helvetica"/>
              </w:rPr>
              <w:t>Taking responsibility for his or her share of the work</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467E8B"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717E14" w14:textId="77777777" w:rsidR="007C7D7E" w:rsidRDefault="007C7D7E" w:rsidP="00785FBF">
            <w:pPr>
              <w:spacing w:after="0"/>
              <w:jc w:val="center"/>
              <w:rPr>
                <w:rFonts w:ascii="Times New Roman" w:hAnsi="Times New Roman"/>
              </w:rPr>
            </w:pPr>
          </w:p>
        </w:tc>
      </w:tr>
      <w:tr w:rsidR="007C7D7E" w14:paraId="5635CA75"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55B8282F" w14:textId="77777777" w:rsidR="007C7D7E" w:rsidRDefault="007C7D7E" w:rsidP="00785FBF">
            <w:pPr>
              <w:spacing w:after="0" w:line="320" w:lineRule="atLeast"/>
              <w:rPr>
                <w:rFonts w:ascii="Helvetica" w:hAnsi="Helvetica" w:cs="Helvetica"/>
              </w:rPr>
            </w:pPr>
            <w:r>
              <w:rPr>
                <w:rFonts w:ascii="Helvetica" w:hAnsi="Helvetica" w:cs="Helvetica"/>
              </w:rPr>
              <w:t>Contributing to the team effort by sharing information, resources, and expertise</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EA6BA4"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3040E2" w14:textId="77777777" w:rsidR="007C7D7E" w:rsidRDefault="007C7D7E" w:rsidP="00785FBF">
            <w:pPr>
              <w:spacing w:after="0"/>
              <w:jc w:val="center"/>
              <w:rPr>
                <w:rFonts w:ascii="Times New Roman" w:hAnsi="Times New Roman"/>
              </w:rPr>
            </w:pPr>
          </w:p>
        </w:tc>
      </w:tr>
    </w:tbl>
    <w:p w14:paraId="1E0EB7A1" w14:textId="77777777" w:rsidR="00712ECC" w:rsidRDefault="00712ECC">
      <w:r>
        <w:br w:type="page"/>
      </w:r>
    </w:p>
    <w:tbl>
      <w:tblPr>
        <w:tblW w:w="9629" w:type="dxa"/>
        <w:tblInd w:w="5" w:type="dxa"/>
        <w:tblLayout w:type="fixed"/>
        <w:tblCellMar>
          <w:left w:w="0" w:type="dxa"/>
          <w:right w:w="0" w:type="dxa"/>
        </w:tblCellMar>
        <w:tblLook w:val="0000" w:firstRow="0" w:lastRow="0" w:firstColumn="0" w:lastColumn="0" w:noHBand="0" w:noVBand="0"/>
      </w:tblPr>
      <w:tblGrid>
        <w:gridCol w:w="7562"/>
        <w:gridCol w:w="933"/>
        <w:gridCol w:w="1134"/>
      </w:tblGrid>
      <w:tr w:rsidR="007C7D7E" w14:paraId="171B20DA" w14:textId="77777777" w:rsidTr="00712ECC">
        <w:tc>
          <w:tcPr>
            <w:tcW w:w="9629" w:type="dxa"/>
            <w:gridSpan w:val="3"/>
            <w:tcBorders>
              <w:top w:val="single" w:sz="4" w:space="0" w:color="000000"/>
              <w:left w:val="single" w:sz="4" w:space="0" w:color="000000"/>
              <w:bottom w:val="single" w:sz="4" w:space="0" w:color="000000"/>
              <w:right w:val="single" w:sz="4" w:space="0" w:color="000000"/>
            </w:tcBorders>
            <w:shd w:val="clear" w:color="auto" w:fill="EEE8CD"/>
          </w:tcPr>
          <w:p w14:paraId="68A4D8B9" w14:textId="6FDA201C" w:rsidR="007C7D7E" w:rsidRDefault="007C7D7E" w:rsidP="00785FBF">
            <w:pPr>
              <w:spacing w:after="0" w:line="320" w:lineRule="atLeast"/>
              <w:rPr>
                <w:rFonts w:ascii="Helvetica" w:hAnsi="Helvetica" w:cs="Helvetica"/>
                <w:color w:val="2F4F2F"/>
              </w:rPr>
            </w:pPr>
            <w:r>
              <w:rPr>
                <w:rFonts w:ascii="Helvetica" w:hAnsi="Helvetica" w:cs="Helvetica"/>
                <w:b/>
                <w:bCs/>
                <w:color w:val="2F4F2F"/>
              </w:rPr>
              <w:lastRenderedPageBreak/>
              <w:t>Reliability</w:t>
            </w:r>
          </w:p>
        </w:tc>
      </w:tr>
      <w:tr w:rsidR="007C7D7E" w14:paraId="6F2EF7DF"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06C81767" w14:textId="77777777" w:rsidR="007C7D7E" w:rsidRDefault="007C7D7E" w:rsidP="00785FBF">
            <w:pPr>
              <w:spacing w:after="0" w:line="360" w:lineRule="atLeast"/>
              <w:rPr>
                <w:rFonts w:ascii="Helvetica" w:hAnsi="Helvetica" w:cs="Helvetica"/>
                <w:color w:val="144578"/>
              </w:rPr>
            </w:pPr>
            <w:r>
              <w:rPr>
                <w:rFonts w:ascii="Helvetica" w:hAnsi="Helvetica" w:cs="Helvetica"/>
                <w:b/>
                <w:bCs/>
                <w:color w:val="144578"/>
              </w:rPr>
              <w:t>Description</w:t>
            </w:r>
          </w:p>
        </w:tc>
        <w:tc>
          <w:tcPr>
            <w:tcW w:w="933" w:type="dxa"/>
            <w:tcBorders>
              <w:top w:val="single" w:sz="4" w:space="0" w:color="000000"/>
              <w:left w:val="single" w:sz="4" w:space="0" w:color="000000"/>
              <w:bottom w:val="single" w:sz="4" w:space="0" w:color="000000"/>
              <w:right w:val="single" w:sz="4" w:space="0" w:color="000000"/>
            </w:tcBorders>
            <w:shd w:val="clear" w:color="auto" w:fill="FFFFFF"/>
          </w:tcPr>
          <w:p w14:paraId="4536737B" w14:textId="77777777" w:rsidR="007C7D7E" w:rsidRDefault="007C7D7E" w:rsidP="00785FBF">
            <w:pPr>
              <w:spacing w:after="0" w:line="360" w:lineRule="atLeast"/>
              <w:jc w:val="center"/>
              <w:rPr>
                <w:rFonts w:ascii="Helvetica" w:hAnsi="Helvetica" w:cs="Helvetica"/>
                <w:color w:val="144578"/>
              </w:rPr>
            </w:pPr>
            <w:r>
              <w:rPr>
                <w:rFonts w:ascii="Helvetica" w:hAnsi="Helvetica" w:cs="Helvetica"/>
                <w:b/>
                <w:bCs/>
                <w:color w:val="144578"/>
              </w:rPr>
              <w:t xml:space="preserve">Check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4F8FDD7" w14:textId="77777777" w:rsidR="007C7D7E" w:rsidRDefault="007C7D7E" w:rsidP="00785FBF">
            <w:pPr>
              <w:spacing w:after="0" w:line="360" w:lineRule="atLeast"/>
              <w:jc w:val="center"/>
              <w:rPr>
                <w:rFonts w:ascii="Helvetica" w:hAnsi="Helvetica" w:cs="Helvetica"/>
                <w:color w:val="144578"/>
              </w:rPr>
            </w:pPr>
            <w:r>
              <w:rPr>
                <w:rFonts w:ascii="Helvetica" w:hAnsi="Helvetica" w:cs="Helvetica"/>
                <w:b/>
                <w:bCs/>
                <w:color w:val="144578"/>
              </w:rPr>
              <w:t xml:space="preserve">Date </w:t>
            </w:r>
          </w:p>
        </w:tc>
      </w:tr>
      <w:tr w:rsidR="007C7D7E" w14:paraId="326D57E7"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77E80CE3" w14:textId="77777777" w:rsidR="007C7D7E" w:rsidRDefault="007C7D7E" w:rsidP="00785FBF">
            <w:pPr>
              <w:spacing w:after="0" w:line="320" w:lineRule="atLeast"/>
              <w:rPr>
                <w:rFonts w:ascii="Helvetica" w:hAnsi="Helvetica" w:cs="Helvetica"/>
              </w:rPr>
            </w:pPr>
            <w:r>
              <w:rPr>
                <w:rFonts w:ascii="Helvetica" w:hAnsi="Helvetica" w:cs="Helvetica"/>
              </w:rPr>
              <w:t>Being punctual</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434971"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6539F5" w14:textId="77777777" w:rsidR="007C7D7E" w:rsidRDefault="007C7D7E" w:rsidP="00785FBF">
            <w:pPr>
              <w:spacing w:after="0"/>
              <w:jc w:val="center"/>
              <w:rPr>
                <w:rFonts w:ascii="Times New Roman" w:hAnsi="Times New Roman"/>
              </w:rPr>
            </w:pPr>
          </w:p>
        </w:tc>
      </w:tr>
      <w:tr w:rsidR="007C7D7E" w14:paraId="670EFBF8"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27D201FA" w14:textId="77777777" w:rsidR="007C7D7E" w:rsidRDefault="007C7D7E" w:rsidP="00785FBF">
            <w:pPr>
              <w:spacing w:after="0" w:line="320" w:lineRule="atLeast"/>
              <w:rPr>
                <w:rFonts w:ascii="Helvetica" w:hAnsi="Helvetica" w:cs="Helvetica"/>
              </w:rPr>
            </w:pPr>
            <w:r>
              <w:rPr>
                <w:rFonts w:ascii="Helvetica" w:hAnsi="Helvetica" w:cs="Helvetica"/>
              </w:rPr>
              <w:t>Following directions</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A28B1E"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FD9AF" w14:textId="77777777" w:rsidR="007C7D7E" w:rsidRDefault="007C7D7E" w:rsidP="00785FBF">
            <w:pPr>
              <w:spacing w:after="0"/>
              <w:jc w:val="center"/>
              <w:rPr>
                <w:rFonts w:ascii="Times New Roman" w:hAnsi="Times New Roman"/>
              </w:rPr>
            </w:pPr>
          </w:p>
        </w:tc>
      </w:tr>
      <w:tr w:rsidR="007C7D7E" w14:paraId="373E468C"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44E53A6D" w14:textId="77777777" w:rsidR="007C7D7E" w:rsidRDefault="007C7D7E" w:rsidP="00785FBF">
            <w:pPr>
              <w:spacing w:after="0" w:line="320" w:lineRule="atLeast"/>
              <w:rPr>
                <w:rFonts w:ascii="Helvetica" w:hAnsi="Helvetica" w:cs="Helvetica"/>
              </w:rPr>
            </w:pPr>
            <w:r>
              <w:rPr>
                <w:rFonts w:ascii="Helvetica" w:hAnsi="Helvetica" w:cs="Helvetica"/>
              </w:rPr>
              <w:t>Giving attention to detail</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FF3F91"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365A97" w14:textId="77777777" w:rsidR="007C7D7E" w:rsidRDefault="007C7D7E" w:rsidP="00785FBF">
            <w:pPr>
              <w:spacing w:after="0"/>
              <w:jc w:val="center"/>
              <w:rPr>
                <w:rFonts w:ascii="Times New Roman" w:hAnsi="Times New Roman"/>
              </w:rPr>
            </w:pPr>
          </w:p>
        </w:tc>
      </w:tr>
      <w:tr w:rsidR="007C7D7E" w14:paraId="4C1A6810"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6B252DB7" w14:textId="77777777" w:rsidR="007C7D7E" w:rsidRDefault="007C7D7E" w:rsidP="00785FBF">
            <w:pPr>
              <w:spacing w:after="0" w:line="320" w:lineRule="atLeast"/>
              <w:rPr>
                <w:rFonts w:ascii="Helvetica" w:hAnsi="Helvetica" w:cs="Helvetica"/>
              </w:rPr>
            </w:pPr>
            <w:r>
              <w:rPr>
                <w:rFonts w:ascii="Helvetica" w:hAnsi="Helvetica" w:cs="Helvetica"/>
              </w:rPr>
              <w:t>Using time effectively and producing work on time</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57C2EA"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DD412F" w14:textId="77777777" w:rsidR="007C7D7E" w:rsidRDefault="007C7D7E" w:rsidP="00785FBF">
            <w:pPr>
              <w:spacing w:after="0"/>
              <w:jc w:val="center"/>
              <w:rPr>
                <w:rFonts w:ascii="Times New Roman" w:hAnsi="Times New Roman"/>
              </w:rPr>
            </w:pPr>
          </w:p>
        </w:tc>
      </w:tr>
      <w:tr w:rsidR="007C7D7E" w14:paraId="1FBB4670"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2C170C4C" w14:textId="77777777" w:rsidR="007C7D7E" w:rsidRDefault="007C7D7E" w:rsidP="00785FBF">
            <w:pPr>
              <w:spacing w:after="0" w:line="320" w:lineRule="atLeast"/>
              <w:rPr>
                <w:rFonts w:ascii="Helvetica" w:hAnsi="Helvetica" w:cs="Helvetica"/>
              </w:rPr>
            </w:pPr>
            <w:r>
              <w:rPr>
                <w:rFonts w:ascii="Helvetica" w:hAnsi="Helvetica" w:cs="Helvetica"/>
              </w:rPr>
              <w:t>Acting in accordance with health and safety practices</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3F9B53"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367F38" w14:textId="77777777" w:rsidR="007C7D7E" w:rsidRDefault="007C7D7E" w:rsidP="00785FBF">
            <w:pPr>
              <w:spacing w:after="0"/>
              <w:jc w:val="center"/>
              <w:rPr>
                <w:rFonts w:ascii="Times New Roman" w:hAnsi="Times New Roman"/>
              </w:rPr>
            </w:pPr>
          </w:p>
        </w:tc>
      </w:tr>
      <w:tr w:rsidR="007C7D7E" w14:paraId="3B92E2CF" w14:textId="77777777" w:rsidTr="00712ECC">
        <w:tc>
          <w:tcPr>
            <w:tcW w:w="9629" w:type="dxa"/>
            <w:gridSpan w:val="3"/>
            <w:tcBorders>
              <w:top w:val="single" w:sz="4" w:space="0" w:color="auto"/>
              <w:left w:val="single" w:sz="4" w:space="0" w:color="000000"/>
              <w:bottom w:val="single" w:sz="4" w:space="0" w:color="000000"/>
              <w:right w:val="single" w:sz="4" w:space="0" w:color="000000"/>
            </w:tcBorders>
            <w:shd w:val="clear" w:color="auto" w:fill="EEE8CD"/>
          </w:tcPr>
          <w:p w14:paraId="6E89E7EA" w14:textId="196F2DF9" w:rsidR="007C7D7E" w:rsidRDefault="007C7D7E" w:rsidP="00785FBF">
            <w:pPr>
              <w:spacing w:after="0" w:line="320" w:lineRule="atLeast"/>
              <w:rPr>
                <w:rFonts w:ascii="Helvetica" w:hAnsi="Helvetica" w:cs="Helvetica"/>
                <w:color w:val="2F4F2F"/>
              </w:rPr>
            </w:pPr>
            <w:r>
              <w:rPr>
                <w:rFonts w:ascii="Helvetica" w:hAnsi="Helvetica" w:cs="Helvetica"/>
                <w:b/>
                <w:bCs/>
                <w:color w:val="2F4F2F"/>
              </w:rPr>
              <w:t>Organization</w:t>
            </w:r>
          </w:p>
        </w:tc>
      </w:tr>
      <w:tr w:rsidR="007C7D7E" w14:paraId="5190BEB2"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0D140122" w14:textId="77777777" w:rsidR="007C7D7E" w:rsidRDefault="007C7D7E" w:rsidP="00785FBF">
            <w:pPr>
              <w:spacing w:after="0" w:line="360" w:lineRule="atLeast"/>
              <w:rPr>
                <w:rFonts w:ascii="Helvetica" w:hAnsi="Helvetica" w:cs="Helvetica"/>
                <w:color w:val="144578"/>
              </w:rPr>
            </w:pPr>
            <w:r>
              <w:rPr>
                <w:rFonts w:ascii="Helvetica" w:hAnsi="Helvetica" w:cs="Helvetica"/>
                <w:b/>
                <w:bCs/>
                <w:color w:val="144578"/>
              </w:rPr>
              <w:t>Description</w:t>
            </w:r>
          </w:p>
        </w:tc>
        <w:tc>
          <w:tcPr>
            <w:tcW w:w="933" w:type="dxa"/>
            <w:tcBorders>
              <w:top w:val="single" w:sz="4" w:space="0" w:color="000000"/>
              <w:left w:val="single" w:sz="4" w:space="0" w:color="000000"/>
              <w:bottom w:val="single" w:sz="4" w:space="0" w:color="000000"/>
              <w:right w:val="single" w:sz="4" w:space="0" w:color="000000"/>
            </w:tcBorders>
            <w:shd w:val="clear" w:color="auto" w:fill="FFFFFF"/>
          </w:tcPr>
          <w:p w14:paraId="537C3856" w14:textId="77777777" w:rsidR="007C7D7E" w:rsidRDefault="007C7D7E" w:rsidP="00785FBF">
            <w:pPr>
              <w:spacing w:after="0" w:line="360" w:lineRule="atLeast"/>
              <w:jc w:val="center"/>
              <w:rPr>
                <w:rFonts w:ascii="Helvetica" w:hAnsi="Helvetica" w:cs="Helvetica"/>
                <w:color w:val="144578"/>
              </w:rPr>
            </w:pPr>
            <w:r>
              <w:rPr>
                <w:rFonts w:ascii="Helvetica" w:hAnsi="Helvetica" w:cs="Helvetica"/>
                <w:b/>
                <w:bCs/>
                <w:color w:val="144578"/>
              </w:rPr>
              <w:t xml:space="preserve">Check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5F8A23EA" w14:textId="77777777" w:rsidR="007C7D7E" w:rsidRDefault="007C7D7E" w:rsidP="00785FBF">
            <w:pPr>
              <w:spacing w:after="0" w:line="360" w:lineRule="atLeast"/>
              <w:jc w:val="center"/>
              <w:rPr>
                <w:rFonts w:ascii="Helvetica" w:hAnsi="Helvetica" w:cs="Helvetica"/>
                <w:color w:val="144578"/>
              </w:rPr>
            </w:pPr>
            <w:r>
              <w:rPr>
                <w:rFonts w:ascii="Helvetica" w:hAnsi="Helvetica" w:cs="Helvetica"/>
                <w:b/>
                <w:bCs/>
                <w:color w:val="144578"/>
              </w:rPr>
              <w:t xml:space="preserve">Date </w:t>
            </w:r>
          </w:p>
        </w:tc>
      </w:tr>
      <w:tr w:rsidR="007C7D7E" w14:paraId="600AA4FF"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38F081B7" w14:textId="77777777" w:rsidR="007C7D7E" w:rsidRDefault="007C7D7E" w:rsidP="00785FBF">
            <w:pPr>
              <w:spacing w:after="0" w:line="320" w:lineRule="atLeast"/>
              <w:rPr>
                <w:rFonts w:ascii="Helvetica" w:hAnsi="Helvetica" w:cs="Helvetica"/>
              </w:rPr>
            </w:pPr>
            <w:r>
              <w:rPr>
                <w:rFonts w:ascii="Helvetica" w:hAnsi="Helvetica" w:cs="Helvetica"/>
              </w:rPr>
              <w:t>Organizing work priorities when faced with a number of tasks</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AD1528"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118AE7" w14:textId="77777777" w:rsidR="007C7D7E" w:rsidRDefault="007C7D7E" w:rsidP="00785FBF">
            <w:pPr>
              <w:spacing w:after="0"/>
              <w:jc w:val="center"/>
              <w:rPr>
                <w:rFonts w:ascii="Times New Roman" w:hAnsi="Times New Roman"/>
              </w:rPr>
            </w:pPr>
          </w:p>
        </w:tc>
      </w:tr>
      <w:tr w:rsidR="007C7D7E" w14:paraId="7BA365A1"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1368A5D4" w14:textId="77777777" w:rsidR="007C7D7E" w:rsidRDefault="007C7D7E" w:rsidP="00785FBF">
            <w:pPr>
              <w:spacing w:after="0" w:line="320" w:lineRule="atLeast"/>
              <w:rPr>
                <w:rFonts w:ascii="Helvetica" w:hAnsi="Helvetica" w:cs="Helvetica"/>
              </w:rPr>
            </w:pPr>
            <w:r>
              <w:rPr>
                <w:rFonts w:ascii="Helvetica" w:hAnsi="Helvetica" w:cs="Helvetica"/>
              </w:rPr>
              <w:t>Devising and following a coherent plan to complete a task</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AE6BAA"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6534B2" w14:textId="77777777" w:rsidR="007C7D7E" w:rsidRDefault="007C7D7E" w:rsidP="00785FBF">
            <w:pPr>
              <w:spacing w:after="0"/>
              <w:jc w:val="center"/>
              <w:rPr>
                <w:rFonts w:ascii="Times New Roman" w:hAnsi="Times New Roman"/>
              </w:rPr>
            </w:pPr>
          </w:p>
        </w:tc>
      </w:tr>
      <w:tr w:rsidR="007C7D7E" w14:paraId="38A7E3EC"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467ED0F1" w14:textId="77777777" w:rsidR="007C7D7E" w:rsidRDefault="007C7D7E" w:rsidP="00785FBF">
            <w:pPr>
              <w:spacing w:after="0" w:line="320" w:lineRule="atLeast"/>
              <w:rPr>
                <w:rFonts w:ascii="Helvetica" w:hAnsi="Helvetica" w:cs="Helvetica"/>
              </w:rPr>
            </w:pPr>
            <w:r>
              <w:rPr>
                <w:rFonts w:ascii="Helvetica" w:hAnsi="Helvetica" w:cs="Helvetica"/>
              </w:rPr>
              <w:t>Revising the plan when necessary to complete a task or to make improvements</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228658"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889ACF" w14:textId="77777777" w:rsidR="007C7D7E" w:rsidRDefault="007C7D7E" w:rsidP="00785FBF">
            <w:pPr>
              <w:spacing w:after="0"/>
              <w:jc w:val="center"/>
              <w:rPr>
                <w:rFonts w:ascii="Times New Roman" w:hAnsi="Times New Roman"/>
              </w:rPr>
            </w:pPr>
          </w:p>
        </w:tc>
      </w:tr>
      <w:tr w:rsidR="007C7D7E" w14:paraId="6CB24C2C" w14:textId="77777777" w:rsidTr="00712ECC">
        <w:tc>
          <w:tcPr>
            <w:tcW w:w="9629" w:type="dxa"/>
            <w:gridSpan w:val="3"/>
            <w:tcBorders>
              <w:top w:val="single" w:sz="4" w:space="0" w:color="000000"/>
              <w:left w:val="single" w:sz="4" w:space="0" w:color="000000"/>
              <w:bottom w:val="single" w:sz="4" w:space="0" w:color="000000"/>
              <w:right w:val="single" w:sz="4" w:space="0" w:color="000000"/>
            </w:tcBorders>
            <w:shd w:val="clear" w:color="auto" w:fill="EEE8CD"/>
          </w:tcPr>
          <w:p w14:paraId="1BDF9DB8" w14:textId="77777777" w:rsidR="007C7D7E" w:rsidRDefault="007C7D7E" w:rsidP="00785FBF">
            <w:pPr>
              <w:spacing w:after="0" w:line="320" w:lineRule="atLeast"/>
              <w:rPr>
                <w:rFonts w:ascii="Helvetica" w:hAnsi="Helvetica" w:cs="Helvetica"/>
                <w:color w:val="2F4F2F"/>
              </w:rPr>
            </w:pPr>
            <w:r>
              <w:rPr>
                <w:rFonts w:ascii="Helvetica" w:hAnsi="Helvetica" w:cs="Helvetica"/>
                <w:b/>
                <w:bCs/>
                <w:color w:val="2F4F2F"/>
              </w:rPr>
              <w:t>Working Independently</w:t>
            </w:r>
          </w:p>
        </w:tc>
      </w:tr>
      <w:tr w:rsidR="007C7D7E" w14:paraId="48ADB926"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0F2113E5" w14:textId="77777777" w:rsidR="007C7D7E" w:rsidRDefault="007C7D7E" w:rsidP="00785FBF">
            <w:pPr>
              <w:spacing w:after="0" w:line="360" w:lineRule="atLeast"/>
              <w:rPr>
                <w:rFonts w:ascii="Helvetica" w:hAnsi="Helvetica" w:cs="Helvetica"/>
                <w:color w:val="144578"/>
              </w:rPr>
            </w:pPr>
            <w:r>
              <w:rPr>
                <w:rFonts w:ascii="Helvetica" w:hAnsi="Helvetica" w:cs="Helvetica"/>
                <w:b/>
                <w:bCs/>
                <w:color w:val="144578"/>
              </w:rPr>
              <w:t>Description</w:t>
            </w:r>
          </w:p>
        </w:tc>
        <w:tc>
          <w:tcPr>
            <w:tcW w:w="933" w:type="dxa"/>
            <w:tcBorders>
              <w:top w:val="single" w:sz="4" w:space="0" w:color="000000"/>
              <w:left w:val="single" w:sz="4" w:space="0" w:color="000000"/>
              <w:bottom w:val="single" w:sz="4" w:space="0" w:color="000000"/>
              <w:right w:val="single" w:sz="4" w:space="0" w:color="000000"/>
            </w:tcBorders>
            <w:shd w:val="clear" w:color="auto" w:fill="FFFFFF"/>
          </w:tcPr>
          <w:p w14:paraId="0304FEDA" w14:textId="77777777" w:rsidR="007C7D7E" w:rsidRDefault="007C7D7E" w:rsidP="00785FBF">
            <w:pPr>
              <w:spacing w:after="0" w:line="360" w:lineRule="atLeast"/>
              <w:jc w:val="center"/>
              <w:rPr>
                <w:rFonts w:ascii="Helvetica" w:hAnsi="Helvetica" w:cs="Helvetica"/>
                <w:color w:val="144578"/>
              </w:rPr>
            </w:pPr>
            <w:r>
              <w:rPr>
                <w:rFonts w:ascii="Helvetica" w:hAnsi="Helvetica" w:cs="Helvetica"/>
                <w:b/>
                <w:bCs/>
                <w:color w:val="144578"/>
              </w:rPr>
              <w:t xml:space="preserve">Check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71B1AFAF" w14:textId="77777777" w:rsidR="007C7D7E" w:rsidRDefault="007C7D7E" w:rsidP="00785FBF">
            <w:pPr>
              <w:spacing w:after="0" w:line="360" w:lineRule="atLeast"/>
              <w:jc w:val="center"/>
              <w:rPr>
                <w:rFonts w:ascii="Helvetica" w:hAnsi="Helvetica" w:cs="Helvetica"/>
                <w:color w:val="144578"/>
              </w:rPr>
            </w:pPr>
            <w:r>
              <w:rPr>
                <w:rFonts w:ascii="Helvetica" w:hAnsi="Helvetica" w:cs="Helvetica"/>
                <w:b/>
                <w:bCs/>
                <w:color w:val="144578"/>
              </w:rPr>
              <w:t xml:space="preserve">Date </w:t>
            </w:r>
          </w:p>
        </w:tc>
      </w:tr>
      <w:tr w:rsidR="007C7D7E" w14:paraId="33E451BC"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4BA4B8DA" w14:textId="77777777" w:rsidR="007C7D7E" w:rsidRDefault="007C7D7E" w:rsidP="00785FBF">
            <w:pPr>
              <w:spacing w:after="0" w:line="320" w:lineRule="atLeast"/>
              <w:rPr>
                <w:rFonts w:ascii="Helvetica" w:hAnsi="Helvetica" w:cs="Helvetica"/>
              </w:rPr>
            </w:pPr>
            <w:r>
              <w:rPr>
                <w:rFonts w:ascii="Helvetica" w:hAnsi="Helvetica" w:cs="Helvetica"/>
              </w:rPr>
              <w:t>Accomplishing tasks independently</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545911"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E99ACD" w14:textId="77777777" w:rsidR="007C7D7E" w:rsidRDefault="007C7D7E" w:rsidP="00785FBF">
            <w:pPr>
              <w:spacing w:after="0"/>
              <w:jc w:val="center"/>
              <w:rPr>
                <w:rFonts w:ascii="Times New Roman" w:hAnsi="Times New Roman"/>
              </w:rPr>
            </w:pPr>
          </w:p>
        </w:tc>
      </w:tr>
      <w:tr w:rsidR="007C7D7E" w14:paraId="2708A5F1"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59207A07" w14:textId="77777777" w:rsidR="007C7D7E" w:rsidRDefault="007C7D7E" w:rsidP="00785FBF">
            <w:pPr>
              <w:spacing w:after="0" w:line="320" w:lineRule="atLeast"/>
              <w:rPr>
                <w:rFonts w:ascii="Helvetica" w:hAnsi="Helvetica" w:cs="Helvetica"/>
              </w:rPr>
            </w:pPr>
            <w:r>
              <w:rPr>
                <w:rFonts w:ascii="Helvetica" w:hAnsi="Helvetica" w:cs="Helvetica"/>
              </w:rPr>
              <w:t>Independently selecting, evaluating, and using appropriate materials, tools, resources, and activities</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F64B7D"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AD84B" w14:textId="77777777" w:rsidR="007C7D7E" w:rsidRDefault="007C7D7E" w:rsidP="00785FBF">
            <w:pPr>
              <w:spacing w:after="0"/>
              <w:jc w:val="center"/>
              <w:rPr>
                <w:rFonts w:ascii="Times New Roman" w:hAnsi="Times New Roman"/>
              </w:rPr>
            </w:pPr>
          </w:p>
        </w:tc>
      </w:tr>
      <w:tr w:rsidR="007C7D7E" w14:paraId="53439134"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11D2C939" w14:textId="77777777" w:rsidR="007C7D7E" w:rsidRDefault="007C7D7E" w:rsidP="00785FBF">
            <w:pPr>
              <w:spacing w:after="0" w:line="320" w:lineRule="atLeast"/>
              <w:rPr>
                <w:rFonts w:ascii="Helvetica" w:hAnsi="Helvetica" w:cs="Helvetica"/>
              </w:rPr>
            </w:pPr>
            <w:r>
              <w:rPr>
                <w:rFonts w:ascii="Helvetica" w:hAnsi="Helvetica" w:cs="Helvetica"/>
              </w:rPr>
              <w:t>Using prior knowledge and experience to solve problems and make decisions</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7E4BCC"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2EC4E0" w14:textId="77777777" w:rsidR="007C7D7E" w:rsidRDefault="007C7D7E" w:rsidP="00785FBF">
            <w:pPr>
              <w:spacing w:after="0"/>
              <w:jc w:val="center"/>
              <w:rPr>
                <w:rFonts w:ascii="Times New Roman" w:hAnsi="Times New Roman"/>
              </w:rPr>
            </w:pPr>
          </w:p>
        </w:tc>
      </w:tr>
      <w:tr w:rsidR="007C7D7E" w14:paraId="7211D080" w14:textId="77777777" w:rsidTr="00712ECC">
        <w:tc>
          <w:tcPr>
            <w:tcW w:w="9629" w:type="dxa"/>
            <w:gridSpan w:val="3"/>
            <w:tcBorders>
              <w:top w:val="single" w:sz="4" w:space="0" w:color="000000"/>
              <w:left w:val="single" w:sz="4" w:space="0" w:color="000000"/>
              <w:bottom w:val="single" w:sz="4" w:space="0" w:color="000000"/>
              <w:right w:val="single" w:sz="4" w:space="0" w:color="000000"/>
            </w:tcBorders>
            <w:shd w:val="clear" w:color="auto" w:fill="EEE8CD"/>
          </w:tcPr>
          <w:p w14:paraId="62264AD6" w14:textId="77777777" w:rsidR="007C7D7E" w:rsidRDefault="007C7D7E" w:rsidP="00785FBF">
            <w:pPr>
              <w:spacing w:after="0" w:line="320" w:lineRule="atLeast"/>
              <w:rPr>
                <w:rFonts w:ascii="Helvetica" w:hAnsi="Helvetica" w:cs="Helvetica"/>
                <w:color w:val="2F4F2F"/>
              </w:rPr>
            </w:pPr>
            <w:r>
              <w:rPr>
                <w:rFonts w:ascii="Helvetica" w:hAnsi="Helvetica" w:cs="Helvetica"/>
                <w:b/>
                <w:bCs/>
                <w:color w:val="2F4F2F"/>
              </w:rPr>
              <w:t>Initiative</w:t>
            </w:r>
          </w:p>
        </w:tc>
      </w:tr>
      <w:tr w:rsidR="007C7D7E" w14:paraId="507B51A0"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3078B9C2" w14:textId="77777777" w:rsidR="007C7D7E" w:rsidRDefault="007C7D7E" w:rsidP="00785FBF">
            <w:pPr>
              <w:spacing w:after="0" w:line="360" w:lineRule="atLeast"/>
              <w:rPr>
                <w:rFonts w:ascii="Helvetica" w:hAnsi="Helvetica" w:cs="Helvetica"/>
                <w:color w:val="144578"/>
              </w:rPr>
            </w:pPr>
            <w:r>
              <w:rPr>
                <w:rFonts w:ascii="Helvetica" w:hAnsi="Helvetica" w:cs="Helvetica"/>
                <w:b/>
                <w:bCs/>
                <w:color w:val="144578"/>
              </w:rPr>
              <w:t>Description</w:t>
            </w:r>
          </w:p>
        </w:tc>
        <w:tc>
          <w:tcPr>
            <w:tcW w:w="933" w:type="dxa"/>
            <w:tcBorders>
              <w:top w:val="single" w:sz="4" w:space="0" w:color="000000"/>
              <w:left w:val="single" w:sz="4" w:space="0" w:color="000000"/>
              <w:bottom w:val="single" w:sz="4" w:space="0" w:color="000000"/>
              <w:right w:val="single" w:sz="4" w:space="0" w:color="000000"/>
            </w:tcBorders>
            <w:shd w:val="clear" w:color="auto" w:fill="FFFFFF"/>
          </w:tcPr>
          <w:p w14:paraId="227B19AD" w14:textId="77777777" w:rsidR="007C7D7E" w:rsidRDefault="007C7D7E" w:rsidP="00785FBF">
            <w:pPr>
              <w:spacing w:after="0" w:line="360" w:lineRule="atLeast"/>
              <w:jc w:val="center"/>
              <w:rPr>
                <w:rFonts w:ascii="Helvetica" w:hAnsi="Helvetica" w:cs="Helvetica"/>
                <w:color w:val="144578"/>
              </w:rPr>
            </w:pPr>
            <w:r>
              <w:rPr>
                <w:rFonts w:ascii="Helvetica" w:hAnsi="Helvetica" w:cs="Helvetica"/>
                <w:b/>
                <w:bCs/>
                <w:color w:val="144578"/>
              </w:rPr>
              <w:t xml:space="preserve">Check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6794BF49" w14:textId="77777777" w:rsidR="007C7D7E" w:rsidRDefault="007C7D7E" w:rsidP="00785FBF">
            <w:pPr>
              <w:spacing w:after="0" w:line="360" w:lineRule="atLeast"/>
              <w:jc w:val="center"/>
              <w:rPr>
                <w:rFonts w:ascii="Helvetica" w:hAnsi="Helvetica" w:cs="Helvetica"/>
                <w:color w:val="144578"/>
              </w:rPr>
            </w:pPr>
            <w:r>
              <w:rPr>
                <w:rFonts w:ascii="Helvetica" w:hAnsi="Helvetica" w:cs="Helvetica"/>
                <w:b/>
                <w:bCs/>
                <w:color w:val="144578"/>
              </w:rPr>
              <w:t xml:space="preserve">Date </w:t>
            </w:r>
          </w:p>
        </w:tc>
      </w:tr>
      <w:tr w:rsidR="007C7D7E" w14:paraId="65BB8966"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25F73580" w14:textId="77777777" w:rsidR="007C7D7E" w:rsidRDefault="007C7D7E" w:rsidP="00785FBF">
            <w:pPr>
              <w:spacing w:after="0" w:line="320" w:lineRule="atLeast"/>
              <w:rPr>
                <w:rFonts w:ascii="Helvetica" w:hAnsi="Helvetica" w:cs="Helvetica"/>
              </w:rPr>
            </w:pPr>
            <w:r>
              <w:rPr>
                <w:rFonts w:ascii="Helvetica" w:hAnsi="Helvetica" w:cs="Helvetica"/>
              </w:rPr>
              <w:t>Beginning and completing tasks with little prompting</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CC4931"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20A08A" w14:textId="77777777" w:rsidR="007C7D7E" w:rsidRDefault="007C7D7E" w:rsidP="00785FBF">
            <w:pPr>
              <w:spacing w:after="0"/>
              <w:jc w:val="center"/>
              <w:rPr>
                <w:rFonts w:ascii="Times New Roman" w:hAnsi="Times New Roman"/>
              </w:rPr>
            </w:pPr>
          </w:p>
        </w:tc>
      </w:tr>
      <w:tr w:rsidR="007C7D7E" w14:paraId="7266616E"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669301E4" w14:textId="77777777" w:rsidR="007C7D7E" w:rsidRDefault="007C7D7E" w:rsidP="00785FBF">
            <w:pPr>
              <w:spacing w:after="0" w:line="320" w:lineRule="atLeast"/>
              <w:rPr>
                <w:rFonts w:ascii="Helvetica" w:hAnsi="Helvetica" w:cs="Helvetica"/>
              </w:rPr>
            </w:pPr>
            <w:r>
              <w:rPr>
                <w:rFonts w:ascii="Helvetica" w:hAnsi="Helvetica" w:cs="Helvetica"/>
              </w:rPr>
              <w:t>Approaching new tasks with confidence and a positive attitude</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BC80FD"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AD38BC" w14:textId="77777777" w:rsidR="007C7D7E" w:rsidRDefault="007C7D7E" w:rsidP="00785FBF">
            <w:pPr>
              <w:spacing w:after="0"/>
              <w:jc w:val="center"/>
              <w:rPr>
                <w:rFonts w:ascii="Times New Roman" w:hAnsi="Times New Roman"/>
              </w:rPr>
            </w:pPr>
          </w:p>
        </w:tc>
      </w:tr>
      <w:tr w:rsidR="007C7D7E" w14:paraId="53D9164A"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5CB4B0B2" w14:textId="77777777" w:rsidR="007C7D7E" w:rsidRDefault="007C7D7E" w:rsidP="00785FBF">
            <w:pPr>
              <w:spacing w:after="0" w:line="320" w:lineRule="atLeast"/>
              <w:rPr>
                <w:rFonts w:ascii="Helvetica" w:hAnsi="Helvetica" w:cs="Helvetica"/>
              </w:rPr>
            </w:pPr>
            <w:r>
              <w:rPr>
                <w:rFonts w:ascii="Helvetica" w:hAnsi="Helvetica" w:cs="Helvetica"/>
              </w:rPr>
              <w:t>Seeking assistance when necessary</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EB80B2"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B4F2F2" w14:textId="77777777" w:rsidR="007C7D7E" w:rsidRDefault="007C7D7E" w:rsidP="00785FBF">
            <w:pPr>
              <w:spacing w:after="0"/>
              <w:jc w:val="center"/>
              <w:rPr>
                <w:rFonts w:ascii="Times New Roman" w:hAnsi="Times New Roman"/>
              </w:rPr>
            </w:pPr>
          </w:p>
        </w:tc>
      </w:tr>
      <w:tr w:rsidR="007C7D7E" w14:paraId="05505F34" w14:textId="77777777" w:rsidTr="00712ECC">
        <w:tc>
          <w:tcPr>
            <w:tcW w:w="9629" w:type="dxa"/>
            <w:gridSpan w:val="3"/>
            <w:tcBorders>
              <w:top w:val="single" w:sz="4" w:space="0" w:color="000000"/>
              <w:left w:val="single" w:sz="4" w:space="0" w:color="000000"/>
              <w:bottom w:val="single" w:sz="4" w:space="0" w:color="000000"/>
              <w:right w:val="single" w:sz="4" w:space="0" w:color="000000"/>
            </w:tcBorders>
            <w:shd w:val="clear" w:color="auto" w:fill="EEE8CD"/>
          </w:tcPr>
          <w:p w14:paraId="4A38EFB2" w14:textId="77777777" w:rsidR="007C7D7E" w:rsidRDefault="007C7D7E" w:rsidP="00785FBF">
            <w:pPr>
              <w:spacing w:after="0" w:line="320" w:lineRule="atLeast"/>
              <w:rPr>
                <w:rFonts w:ascii="Helvetica" w:hAnsi="Helvetica" w:cs="Helvetica"/>
                <w:color w:val="2F4F2F"/>
              </w:rPr>
            </w:pPr>
            <w:r>
              <w:rPr>
                <w:rFonts w:ascii="Helvetica" w:hAnsi="Helvetica" w:cs="Helvetica"/>
                <w:b/>
                <w:bCs/>
                <w:color w:val="2F4F2F"/>
              </w:rPr>
              <w:t>Self-advocacy</w:t>
            </w:r>
          </w:p>
        </w:tc>
      </w:tr>
      <w:tr w:rsidR="007C7D7E" w14:paraId="4B5317EE"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7760F1B4" w14:textId="77777777" w:rsidR="007C7D7E" w:rsidRDefault="007C7D7E" w:rsidP="00785FBF">
            <w:pPr>
              <w:spacing w:after="0" w:line="360" w:lineRule="atLeast"/>
              <w:rPr>
                <w:rFonts w:ascii="Helvetica" w:hAnsi="Helvetica" w:cs="Helvetica"/>
                <w:color w:val="144578"/>
              </w:rPr>
            </w:pPr>
            <w:r>
              <w:rPr>
                <w:rFonts w:ascii="Helvetica" w:hAnsi="Helvetica" w:cs="Helvetica"/>
                <w:b/>
                <w:bCs/>
                <w:color w:val="144578"/>
              </w:rPr>
              <w:t>Description</w:t>
            </w:r>
          </w:p>
        </w:tc>
        <w:tc>
          <w:tcPr>
            <w:tcW w:w="933" w:type="dxa"/>
            <w:tcBorders>
              <w:top w:val="single" w:sz="4" w:space="0" w:color="000000"/>
              <w:left w:val="single" w:sz="4" w:space="0" w:color="000000"/>
              <w:bottom w:val="single" w:sz="4" w:space="0" w:color="000000"/>
              <w:right w:val="single" w:sz="4" w:space="0" w:color="000000"/>
            </w:tcBorders>
            <w:shd w:val="clear" w:color="auto" w:fill="FFFFFF"/>
          </w:tcPr>
          <w:p w14:paraId="5D257FD9" w14:textId="77777777" w:rsidR="007C7D7E" w:rsidRDefault="007C7D7E" w:rsidP="00785FBF">
            <w:pPr>
              <w:spacing w:after="0" w:line="360" w:lineRule="atLeast"/>
              <w:jc w:val="center"/>
              <w:rPr>
                <w:rFonts w:ascii="Helvetica" w:hAnsi="Helvetica" w:cs="Helvetica"/>
                <w:color w:val="144578"/>
              </w:rPr>
            </w:pPr>
            <w:r>
              <w:rPr>
                <w:rFonts w:ascii="Helvetica" w:hAnsi="Helvetica" w:cs="Helvetica"/>
                <w:b/>
                <w:bCs/>
                <w:color w:val="144578"/>
              </w:rPr>
              <w:t xml:space="preserve">Check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2A6929C" w14:textId="77777777" w:rsidR="007C7D7E" w:rsidRDefault="007C7D7E" w:rsidP="00785FBF">
            <w:pPr>
              <w:spacing w:after="0" w:line="360" w:lineRule="atLeast"/>
              <w:jc w:val="center"/>
              <w:rPr>
                <w:rFonts w:ascii="Helvetica" w:hAnsi="Helvetica" w:cs="Helvetica"/>
                <w:color w:val="144578"/>
              </w:rPr>
            </w:pPr>
            <w:r>
              <w:rPr>
                <w:rFonts w:ascii="Helvetica" w:hAnsi="Helvetica" w:cs="Helvetica"/>
                <w:b/>
                <w:bCs/>
                <w:color w:val="144578"/>
              </w:rPr>
              <w:t xml:space="preserve">Date </w:t>
            </w:r>
          </w:p>
        </w:tc>
      </w:tr>
      <w:tr w:rsidR="007C7D7E" w14:paraId="105C5E88"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4DC9D436" w14:textId="77777777" w:rsidR="007C7D7E" w:rsidRDefault="007C7D7E" w:rsidP="00785FBF">
            <w:pPr>
              <w:spacing w:after="0" w:line="320" w:lineRule="atLeast"/>
              <w:rPr>
                <w:rFonts w:ascii="Helvetica" w:hAnsi="Helvetica" w:cs="Helvetica"/>
              </w:rPr>
            </w:pPr>
            <w:r>
              <w:rPr>
                <w:rFonts w:ascii="Helvetica" w:hAnsi="Helvetica" w:cs="Helvetica"/>
              </w:rPr>
              <w:t>Asking questions and seeking clarification, where appropriate</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DF08C9"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60F9CF" w14:textId="77777777" w:rsidR="007C7D7E" w:rsidRDefault="007C7D7E" w:rsidP="00785FBF">
            <w:pPr>
              <w:spacing w:after="0"/>
              <w:jc w:val="center"/>
              <w:rPr>
                <w:rFonts w:ascii="Times New Roman" w:hAnsi="Times New Roman"/>
              </w:rPr>
            </w:pPr>
          </w:p>
        </w:tc>
      </w:tr>
      <w:tr w:rsidR="007C7D7E" w14:paraId="37BAB886"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42A34333" w14:textId="77777777" w:rsidR="007C7D7E" w:rsidRDefault="007C7D7E" w:rsidP="00785FBF">
            <w:pPr>
              <w:spacing w:after="0" w:line="320" w:lineRule="atLeast"/>
              <w:rPr>
                <w:rFonts w:ascii="Helvetica" w:hAnsi="Helvetica" w:cs="Helvetica"/>
              </w:rPr>
            </w:pPr>
            <w:r>
              <w:rPr>
                <w:rFonts w:ascii="Helvetica" w:hAnsi="Helvetica" w:cs="Helvetica"/>
              </w:rPr>
              <w:t>Identifying and making use of appropriate resources and support when needed</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55D36C"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9C8C2F" w14:textId="77777777" w:rsidR="007C7D7E" w:rsidRDefault="007C7D7E" w:rsidP="00785FBF">
            <w:pPr>
              <w:spacing w:after="0"/>
              <w:jc w:val="center"/>
              <w:rPr>
                <w:rFonts w:ascii="Times New Roman" w:hAnsi="Times New Roman"/>
              </w:rPr>
            </w:pPr>
          </w:p>
        </w:tc>
      </w:tr>
      <w:tr w:rsidR="007C7D7E" w14:paraId="5F4BBA68"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1145B12B" w14:textId="77777777" w:rsidR="007C7D7E" w:rsidRDefault="007C7D7E" w:rsidP="00785FBF">
            <w:pPr>
              <w:spacing w:after="0" w:line="320" w:lineRule="atLeast"/>
              <w:rPr>
                <w:rFonts w:ascii="Helvetica" w:hAnsi="Helvetica" w:cs="Helvetica"/>
              </w:rPr>
            </w:pPr>
            <w:r>
              <w:rPr>
                <w:rFonts w:ascii="Helvetica" w:hAnsi="Helvetica" w:cs="Helvetica"/>
              </w:rPr>
              <w:t>Being proactive regarding individual rights and responsibilities, where appropriate</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AA72D9"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04B976" w14:textId="77777777" w:rsidR="007C7D7E" w:rsidRDefault="007C7D7E" w:rsidP="00785FBF">
            <w:pPr>
              <w:spacing w:after="0"/>
              <w:jc w:val="center"/>
              <w:rPr>
                <w:rFonts w:ascii="Times New Roman" w:hAnsi="Times New Roman"/>
              </w:rPr>
            </w:pPr>
          </w:p>
        </w:tc>
      </w:tr>
      <w:tr w:rsidR="007C7D7E" w14:paraId="25EE8F4A" w14:textId="77777777" w:rsidTr="00712ECC">
        <w:tc>
          <w:tcPr>
            <w:tcW w:w="9629" w:type="dxa"/>
            <w:gridSpan w:val="3"/>
            <w:tcBorders>
              <w:top w:val="single" w:sz="4" w:space="0" w:color="000000"/>
              <w:left w:val="single" w:sz="4" w:space="0" w:color="000000"/>
              <w:bottom w:val="single" w:sz="4" w:space="0" w:color="000000"/>
              <w:right w:val="single" w:sz="4" w:space="0" w:color="000000"/>
            </w:tcBorders>
            <w:shd w:val="clear" w:color="auto" w:fill="EEE8CD"/>
          </w:tcPr>
          <w:p w14:paraId="324BEDCD" w14:textId="77777777" w:rsidR="007C7D7E" w:rsidRDefault="007C7D7E" w:rsidP="00785FBF">
            <w:pPr>
              <w:spacing w:after="0" w:line="320" w:lineRule="atLeast"/>
              <w:rPr>
                <w:rFonts w:ascii="Helvetica" w:hAnsi="Helvetica" w:cs="Helvetica"/>
                <w:color w:val="2F4F2F"/>
              </w:rPr>
            </w:pPr>
            <w:r>
              <w:rPr>
                <w:rFonts w:ascii="Helvetica" w:hAnsi="Helvetica" w:cs="Helvetica"/>
                <w:b/>
                <w:bCs/>
                <w:color w:val="2F4F2F"/>
              </w:rPr>
              <w:t>Customer Service</w:t>
            </w:r>
          </w:p>
        </w:tc>
      </w:tr>
      <w:tr w:rsidR="007C7D7E" w14:paraId="0220B703"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4BFBDE1A" w14:textId="77777777" w:rsidR="007C7D7E" w:rsidRDefault="007C7D7E" w:rsidP="00785FBF">
            <w:pPr>
              <w:spacing w:after="0" w:line="360" w:lineRule="atLeast"/>
              <w:rPr>
                <w:rFonts w:ascii="Helvetica" w:hAnsi="Helvetica" w:cs="Helvetica"/>
                <w:color w:val="144578"/>
              </w:rPr>
            </w:pPr>
            <w:r>
              <w:rPr>
                <w:rFonts w:ascii="Helvetica" w:hAnsi="Helvetica" w:cs="Helvetica"/>
                <w:b/>
                <w:bCs/>
                <w:color w:val="144578"/>
              </w:rPr>
              <w:t>Description</w:t>
            </w:r>
          </w:p>
        </w:tc>
        <w:tc>
          <w:tcPr>
            <w:tcW w:w="933" w:type="dxa"/>
            <w:tcBorders>
              <w:top w:val="single" w:sz="4" w:space="0" w:color="000000"/>
              <w:left w:val="single" w:sz="4" w:space="0" w:color="000000"/>
              <w:bottom w:val="single" w:sz="4" w:space="0" w:color="000000"/>
              <w:right w:val="single" w:sz="4" w:space="0" w:color="000000"/>
            </w:tcBorders>
            <w:shd w:val="clear" w:color="auto" w:fill="FFFFFF"/>
          </w:tcPr>
          <w:p w14:paraId="18846B95" w14:textId="77777777" w:rsidR="007C7D7E" w:rsidRDefault="007C7D7E" w:rsidP="00785FBF">
            <w:pPr>
              <w:spacing w:after="0" w:line="360" w:lineRule="atLeast"/>
              <w:jc w:val="center"/>
              <w:rPr>
                <w:rFonts w:ascii="Helvetica" w:hAnsi="Helvetica" w:cs="Helvetica"/>
                <w:color w:val="144578"/>
              </w:rPr>
            </w:pPr>
            <w:r>
              <w:rPr>
                <w:rFonts w:ascii="Helvetica" w:hAnsi="Helvetica" w:cs="Helvetica"/>
                <w:b/>
                <w:bCs/>
                <w:color w:val="144578"/>
              </w:rPr>
              <w:t xml:space="preserve">Check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2B1FE854" w14:textId="77777777" w:rsidR="007C7D7E" w:rsidRDefault="007C7D7E" w:rsidP="00785FBF">
            <w:pPr>
              <w:spacing w:after="0" w:line="360" w:lineRule="atLeast"/>
              <w:jc w:val="center"/>
              <w:rPr>
                <w:rFonts w:ascii="Helvetica" w:hAnsi="Helvetica" w:cs="Helvetica"/>
                <w:color w:val="144578"/>
              </w:rPr>
            </w:pPr>
            <w:r>
              <w:rPr>
                <w:rFonts w:ascii="Helvetica" w:hAnsi="Helvetica" w:cs="Helvetica"/>
                <w:b/>
                <w:bCs/>
                <w:color w:val="144578"/>
              </w:rPr>
              <w:t xml:space="preserve">Date </w:t>
            </w:r>
          </w:p>
        </w:tc>
      </w:tr>
      <w:tr w:rsidR="007C7D7E" w14:paraId="543AC1A5"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3C198F0F" w14:textId="77777777" w:rsidR="007C7D7E" w:rsidRDefault="007C7D7E" w:rsidP="00785FBF">
            <w:pPr>
              <w:spacing w:after="0" w:line="320" w:lineRule="atLeast"/>
              <w:rPr>
                <w:rFonts w:ascii="Helvetica" w:hAnsi="Helvetica" w:cs="Helvetica"/>
              </w:rPr>
            </w:pPr>
            <w:r>
              <w:rPr>
                <w:rFonts w:ascii="Helvetica" w:hAnsi="Helvetica" w:cs="Helvetica"/>
              </w:rPr>
              <w:t>Listening effectively to determine and meet clients' needs</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92094B"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7B60BA" w14:textId="77777777" w:rsidR="007C7D7E" w:rsidRDefault="007C7D7E" w:rsidP="00785FBF">
            <w:pPr>
              <w:spacing w:after="0"/>
              <w:jc w:val="center"/>
              <w:rPr>
                <w:rFonts w:ascii="Times New Roman" w:hAnsi="Times New Roman"/>
              </w:rPr>
            </w:pPr>
          </w:p>
        </w:tc>
      </w:tr>
      <w:tr w:rsidR="007C7D7E" w14:paraId="18EE5151"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6D23BD5E" w14:textId="77777777" w:rsidR="007C7D7E" w:rsidRDefault="007C7D7E" w:rsidP="00785FBF">
            <w:pPr>
              <w:spacing w:after="0" w:line="320" w:lineRule="atLeast"/>
              <w:rPr>
                <w:rFonts w:ascii="Helvetica" w:hAnsi="Helvetica" w:cs="Helvetica"/>
              </w:rPr>
            </w:pPr>
            <w:r>
              <w:rPr>
                <w:rFonts w:ascii="Helvetica" w:hAnsi="Helvetica" w:cs="Helvetica"/>
              </w:rPr>
              <w:t>Interacting positively with both co-workers and clients/customers</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24A49B"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CB7FB1" w14:textId="77777777" w:rsidR="007C7D7E" w:rsidRDefault="007C7D7E" w:rsidP="00785FBF">
            <w:pPr>
              <w:spacing w:after="0"/>
              <w:jc w:val="center"/>
              <w:rPr>
                <w:rFonts w:ascii="Times New Roman" w:hAnsi="Times New Roman"/>
              </w:rPr>
            </w:pPr>
          </w:p>
        </w:tc>
      </w:tr>
      <w:tr w:rsidR="007C7D7E" w14:paraId="108166B6"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09B243C1" w14:textId="77777777" w:rsidR="007C7D7E" w:rsidRDefault="007C7D7E" w:rsidP="00785FBF">
            <w:pPr>
              <w:spacing w:after="0" w:line="320" w:lineRule="atLeast"/>
              <w:rPr>
                <w:rFonts w:ascii="Helvetica" w:hAnsi="Helvetica" w:cs="Helvetica"/>
              </w:rPr>
            </w:pPr>
            <w:r>
              <w:rPr>
                <w:rFonts w:ascii="Helvetica" w:hAnsi="Helvetica" w:cs="Helvetica"/>
              </w:rPr>
              <w:t>Endeavouring to meet and exceed expectations</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DE06DA"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B99476" w14:textId="77777777" w:rsidR="007C7D7E" w:rsidRDefault="007C7D7E" w:rsidP="00785FBF">
            <w:pPr>
              <w:spacing w:after="0"/>
              <w:jc w:val="center"/>
              <w:rPr>
                <w:rFonts w:ascii="Times New Roman" w:hAnsi="Times New Roman"/>
              </w:rPr>
            </w:pPr>
          </w:p>
        </w:tc>
      </w:tr>
      <w:tr w:rsidR="007C7D7E" w14:paraId="04E4AE96"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4F4E008D" w14:textId="77777777" w:rsidR="007C7D7E" w:rsidRDefault="007C7D7E" w:rsidP="00785FBF">
            <w:pPr>
              <w:spacing w:after="0" w:line="320" w:lineRule="atLeast"/>
              <w:rPr>
                <w:rFonts w:ascii="Helvetica" w:hAnsi="Helvetica" w:cs="Helvetica"/>
              </w:rPr>
            </w:pPr>
            <w:r>
              <w:rPr>
                <w:rFonts w:ascii="Helvetica" w:hAnsi="Helvetica" w:cs="Helvetica"/>
              </w:rPr>
              <w:t>Creating a positive impression of the company or organization</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77F00B"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40D97E" w14:textId="77777777" w:rsidR="007C7D7E" w:rsidRDefault="007C7D7E" w:rsidP="00785FBF">
            <w:pPr>
              <w:spacing w:after="0"/>
              <w:jc w:val="center"/>
              <w:rPr>
                <w:rFonts w:ascii="Times New Roman" w:hAnsi="Times New Roman"/>
              </w:rPr>
            </w:pPr>
          </w:p>
        </w:tc>
      </w:tr>
    </w:tbl>
    <w:p w14:paraId="6E3CAF05" w14:textId="77777777" w:rsidR="00712ECC" w:rsidRDefault="00712ECC">
      <w:r>
        <w:br w:type="page"/>
      </w:r>
    </w:p>
    <w:tbl>
      <w:tblPr>
        <w:tblW w:w="9629" w:type="dxa"/>
        <w:tblInd w:w="5" w:type="dxa"/>
        <w:tblLayout w:type="fixed"/>
        <w:tblCellMar>
          <w:left w:w="0" w:type="dxa"/>
          <w:right w:w="0" w:type="dxa"/>
        </w:tblCellMar>
        <w:tblLook w:val="0000" w:firstRow="0" w:lastRow="0" w:firstColumn="0" w:lastColumn="0" w:noHBand="0" w:noVBand="0"/>
      </w:tblPr>
      <w:tblGrid>
        <w:gridCol w:w="7562"/>
        <w:gridCol w:w="933"/>
        <w:gridCol w:w="1134"/>
      </w:tblGrid>
      <w:tr w:rsidR="007C7D7E" w14:paraId="30367569" w14:textId="77777777" w:rsidTr="00712ECC">
        <w:tc>
          <w:tcPr>
            <w:tcW w:w="9629" w:type="dxa"/>
            <w:gridSpan w:val="3"/>
            <w:tcBorders>
              <w:top w:val="single" w:sz="4" w:space="0" w:color="000000"/>
              <w:left w:val="single" w:sz="4" w:space="0" w:color="000000"/>
              <w:bottom w:val="single" w:sz="4" w:space="0" w:color="000000"/>
              <w:right w:val="single" w:sz="4" w:space="0" w:color="000000"/>
            </w:tcBorders>
            <w:shd w:val="clear" w:color="auto" w:fill="EEE8CD"/>
          </w:tcPr>
          <w:p w14:paraId="540A74FA" w14:textId="35A74CDE" w:rsidR="007C7D7E" w:rsidRDefault="007C7D7E" w:rsidP="00785FBF">
            <w:pPr>
              <w:spacing w:after="0" w:line="320" w:lineRule="atLeast"/>
              <w:rPr>
                <w:rFonts w:ascii="Helvetica" w:hAnsi="Helvetica" w:cs="Helvetica"/>
                <w:color w:val="2F4F2F"/>
              </w:rPr>
            </w:pPr>
            <w:r>
              <w:rPr>
                <w:rFonts w:ascii="Helvetica" w:hAnsi="Helvetica" w:cs="Helvetica"/>
                <w:b/>
                <w:bCs/>
                <w:color w:val="2F4F2F"/>
              </w:rPr>
              <w:lastRenderedPageBreak/>
              <w:t>Entrepreneurship</w:t>
            </w:r>
          </w:p>
        </w:tc>
      </w:tr>
      <w:tr w:rsidR="007C7D7E" w14:paraId="69A1F55C"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344307C6" w14:textId="77777777" w:rsidR="007C7D7E" w:rsidRDefault="007C7D7E" w:rsidP="00785FBF">
            <w:pPr>
              <w:spacing w:after="0" w:line="360" w:lineRule="atLeast"/>
              <w:rPr>
                <w:rFonts w:ascii="Helvetica" w:hAnsi="Helvetica" w:cs="Helvetica"/>
                <w:color w:val="144578"/>
              </w:rPr>
            </w:pPr>
            <w:r>
              <w:rPr>
                <w:rFonts w:ascii="Helvetica" w:hAnsi="Helvetica" w:cs="Helvetica"/>
                <w:b/>
                <w:bCs/>
                <w:color w:val="144578"/>
              </w:rPr>
              <w:t>Description</w:t>
            </w:r>
          </w:p>
        </w:tc>
        <w:tc>
          <w:tcPr>
            <w:tcW w:w="933" w:type="dxa"/>
            <w:tcBorders>
              <w:top w:val="single" w:sz="4" w:space="0" w:color="000000"/>
              <w:left w:val="single" w:sz="4" w:space="0" w:color="000000"/>
              <w:bottom w:val="single" w:sz="4" w:space="0" w:color="000000"/>
              <w:right w:val="single" w:sz="4" w:space="0" w:color="000000"/>
            </w:tcBorders>
            <w:shd w:val="clear" w:color="auto" w:fill="FFFFFF"/>
          </w:tcPr>
          <w:p w14:paraId="0A8E0D7A" w14:textId="77777777" w:rsidR="007C7D7E" w:rsidRDefault="007C7D7E" w:rsidP="00785FBF">
            <w:pPr>
              <w:spacing w:after="0" w:line="360" w:lineRule="atLeast"/>
              <w:jc w:val="center"/>
              <w:rPr>
                <w:rFonts w:ascii="Helvetica" w:hAnsi="Helvetica" w:cs="Helvetica"/>
                <w:color w:val="144578"/>
              </w:rPr>
            </w:pPr>
            <w:r>
              <w:rPr>
                <w:rFonts w:ascii="Helvetica" w:hAnsi="Helvetica" w:cs="Helvetica"/>
                <w:b/>
                <w:bCs/>
                <w:color w:val="144578"/>
              </w:rPr>
              <w:t xml:space="preserve">Check </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Pr>
          <w:p w14:paraId="06A7ACEF" w14:textId="77777777" w:rsidR="007C7D7E" w:rsidRDefault="007C7D7E" w:rsidP="00785FBF">
            <w:pPr>
              <w:spacing w:after="0" w:line="360" w:lineRule="atLeast"/>
              <w:jc w:val="center"/>
              <w:rPr>
                <w:rFonts w:ascii="Helvetica" w:hAnsi="Helvetica" w:cs="Helvetica"/>
                <w:color w:val="144578"/>
              </w:rPr>
            </w:pPr>
            <w:r>
              <w:rPr>
                <w:rFonts w:ascii="Helvetica" w:hAnsi="Helvetica" w:cs="Helvetica"/>
                <w:b/>
                <w:bCs/>
                <w:color w:val="144578"/>
              </w:rPr>
              <w:t xml:space="preserve">Date </w:t>
            </w:r>
          </w:p>
        </w:tc>
      </w:tr>
      <w:tr w:rsidR="007C7D7E" w14:paraId="2C1AB4B0"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054EAE88" w14:textId="77777777" w:rsidR="007C7D7E" w:rsidRDefault="007C7D7E" w:rsidP="00785FBF">
            <w:pPr>
              <w:spacing w:after="0" w:line="320" w:lineRule="atLeast"/>
              <w:rPr>
                <w:rFonts w:ascii="Helvetica" w:hAnsi="Helvetica" w:cs="Helvetica"/>
              </w:rPr>
            </w:pPr>
            <w:r>
              <w:rPr>
                <w:rFonts w:ascii="Helvetica" w:hAnsi="Helvetica" w:cs="Helvetica"/>
              </w:rPr>
              <w:t>Recognizing and acting on opportunities</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8A3E4C"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84A77F" w14:textId="77777777" w:rsidR="007C7D7E" w:rsidRDefault="007C7D7E" w:rsidP="00785FBF">
            <w:pPr>
              <w:spacing w:after="0"/>
              <w:jc w:val="center"/>
              <w:rPr>
                <w:rFonts w:ascii="Times New Roman" w:hAnsi="Times New Roman"/>
              </w:rPr>
            </w:pPr>
          </w:p>
        </w:tc>
      </w:tr>
      <w:tr w:rsidR="007C7D7E" w14:paraId="19442EA6"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1792A007" w14:textId="77777777" w:rsidR="007C7D7E" w:rsidRDefault="007C7D7E" w:rsidP="00785FBF">
            <w:pPr>
              <w:spacing w:after="0" w:line="320" w:lineRule="atLeast"/>
              <w:rPr>
                <w:rFonts w:ascii="Helvetica" w:hAnsi="Helvetica" w:cs="Helvetica"/>
              </w:rPr>
            </w:pPr>
            <w:r>
              <w:rPr>
                <w:rFonts w:ascii="Helvetica" w:hAnsi="Helvetica" w:cs="Helvetica"/>
              </w:rPr>
              <w:t>Showing perseverance</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11E915"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27C1D8" w14:textId="77777777" w:rsidR="007C7D7E" w:rsidRDefault="007C7D7E" w:rsidP="00785FBF">
            <w:pPr>
              <w:spacing w:after="0"/>
              <w:jc w:val="center"/>
              <w:rPr>
                <w:rFonts w:ascii="Times New Roman" w:hAnsi="Times New Roman"/>
              </w:rPr>
            </w:pPr>
          </w:p>
        </w:tc>
      </w:tr>
      <w:tr w:rsidR="007C7D7E" w14:paraId="1C9EA2CB"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67BE4C1A" w14:textId="77777777" w:rsidR="007C7D7E" w:rsidRDefault="007C7D7E" w:rsidP="00785FBF">
            <w:pPr>
              <w:spacing w:after="0" w:line="320" w:lineRule="atLeast"/>
              <w:rPr>
                <w:rFonts w:ascii="Helvetica" w:hAnsi="Helvetica" w:cs="Helvetica"/>
              </w:rPr>
            </w:pPr>
            <w:r>
              <w:rPr>
                <w:rFonts w:ascii="Helvetica" w:hAnsi="Helvetica" w:cs="Helvetica"/>
              </w:rPr>
              <w:t>Being innovative and creative</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7A6B53"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73F585" w14:textId="77777777" w:rsidR="007C7D7E" w:rsidRDefault="007C7D7E" w:rsidP="00785FBF">
            <w:pPr>
              <w:spacing w:after="0"/>
              <w:jc w:val="center"/>
              <w:rPr>
                <w:rFonts w:ascii="Times New Roman" w:hAnsi="Times New Roman"/>
              </w:rPr>
            </w:pPr>
          </w:p>
        </w:tc>
      </w:tr>
      <w:tr w:rsidR="007C7D7E" w14:paraId="1836E36E" w14:textId="77777777" w:rsidTr="00712ECC">
        <w:tc>
          <w:tcPr>
            <w:tcW w:w="7562" w:type="dxa"/>
            <w:tcBorders>
              <w:top w:val="single" w:sz="4" w:space="0" w:color="000000"/>
              <w:left w:val="single" w:sz="4" w:space="0" w:color="000000"/>
              <w:bottom w:val="single" w:sz="4" w:space="0" w:color="000000"/>
              <w:right w:val="single" w:sz="4" w:space="0" w:color="000000"/>
            </w:tcBorders>
            <w:shd w:val="clear" w:color="auto" w:fill="FFFFFF"/>
          </w:tcPr>
          <w:p w14:paraId="0CD8176C" w14:textId="77777777" w:rsidR="007C7D7E" w:rsidRDefault="007C7D7E" w:rsidP="00785FBF">
            <w:pPr>
              <w:spacing w:after="0" w:line="320" w:lineRule="atLeast"/>
              <w:rPr>
                <w:rFonts w:ascii="Helvetica" w:hAnsi="Helvetica" w:cs="Helvetica"/>
              </w:rPr>
            </w:pPr>
            <w:r>
              <w:rPr>
                <w:rFonts w:ascii="Helvetica" w:hAnsi="Helvetica" w:cs="Helvetica"/>
              </w:rPr>
              <w:t>Being versatile and resourceful</w:t>
            </w:r>
          </w:p>
        </w:tc>
        <w:tc>
          <w:tcPr>
            <w:tcW w:w="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073D42" w14:textId="77777777" w:rsidR="007C7D7E" w:rsidRDefault="007C7D7E" w:rsidP="00785FBF">
            <w:pPr>
              <w:spacing w:after="0"/>
              <w:jc w:val="center"/>
              <w:rPr>
                <w:rFonts w:ascii="Webdings" w:hAnsi="Webdings" w:cs="Webdings"/>
                <w:sz w:val="20"/>
                <w:szCs w:val="20"/>
              </w:rPr>
            </w:pPr>
            <w:r>
              <w:rPr>
                <w:rFonts w:ascii="Webdings" w:hAnsi="Webdings" w:cs="Webdings"/>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C60192" w14:textId="77777777" w:rsidR="007C7D7E" w:rsidRDefault="007C7D7E" w:rsidP="00785FBF">
            <w:pPr>
              <w:spacing w:after="0"/>
              <w:jc w:val="center"/>
              <w:rPr>
                <w:rFonts w:ascii="Times New Roman" w:hAnsi="Times New Roman"/>
              </w:rPr>
            </w:pPr>
          </w:p>
        </w:tc>
      </w:tr>
    </w:tbl>
    <w:p w14:paraId="0CBFBEF1" w14:textId="3F5467D7" w:rsidR="00D25865" w:rsidRDefault="00D25865" w:rsidP="007C7D7E">
      <w:pPr>
        <w:spacing w:line="320" w:lineRule="atLeast"/>
        <w:rPr>
          <w:rFonts w:ascii="Times New Roman" w:hAnsi="Times New Roman"/>
          <w:sz w:val="16"/>
          <w:szCs w:val="16"/>
        </w:rPr>
      </w:pPr>
    </w:p>
    <w:tbl>
      <w:tblPr>
        <w:tblW w:w="9629" w:type="dxa"/>
        <w:tblInd w:w="5" w:type="dxa"/>
        <w:tblBorders>
          <w:top w:val="single" w:sz="8" w:space="0" w:color="000000"/>
        </w:tblBorders>
        <w:tblLayout w:type="fixed"/>
        <w:tblCellMar>
          <w:left w:w="0" w:type="dxa"/>
          <w:right w:w="0" w:type="dxa"/>
        </w:tblCellMar>
        <w:tblLook w:val="0000" w:firstRow="0" w:lastRow="0" w:firstColumn="0" w:lastColumn="0" w:noHBand="0" w:noVBand="0"/>
      </w:tblPr>
      <w:tblGrid>
        <w:gridCol w:w="2160"/>
        <w:gridCol w:w="3240"/>
        <w:gridCol w:w="4229"/>
      </w:tblGrid>
      <w:tr w:rsidR="007C7D7E" w14:paraId="223559CD" w14:textId="77777777" w:rsidTr="00712ECC">
        <w:tc>
          <w:tcPr>
            <w:tcW w:w="2160" w:type="dxa"/>
            <w:tcBorders>
              <w:top w:val="single" w:sz="4" w:space="0" w:color="000000"/>
              <w:left w:val="single" w:sz="4" w:space="0" w:color="000000"/>
              <w:bottom w:val="single" w:sz="4" w:space="0" w:color="000000"/>
              <w:right w:val="single" w:sz="4" w:space="0" w:color="000000"/>
            </w:tcBorders>
            <w:shd w:val="clear" w:color="auto" w:fill="EEE8CD"/>
          </w:tcPr>
          <w:p w14:paraId="330CDE12" w14:textId="77777777" w:rsidR="007C7D7E" w:rsidRDefault="007C7D7E" w:rsidP="00785FBF">
            <w:pPr>
              <w:spacing w:line="360" w:lineRule="atLeast"/>
              <w:rPr>
                <w:rFonts w:ascii="Helvetica" w:hAnsi="Helvetica" w:cs="Helvetica"/>
              </w:rPr>
            </w:pPr>
            <w:r>
              <w:rPr>
                <w:rFonts w:ascii="Helvetica" w:hAnsi="Helvetica" w:cs="Helvetica"/>
                <w:b/>
                <w:bCs/>
              </w:rPr>
              <w:t>Learner's Name</w:t>
            </w:r>
          </w:p>
        </w:tc>
        <w:tc>
          <w:tcPr>
            <w:tcW w:w="3240" w:type="dxa"/>
            <w:tcBorders>
              <w:top w:val="single" w:sz="4" w:space="0" w:color="000000"/>
              <w:left w:val="single" w:sz="4" w:space="0" w:color="000000"/>
              <w:bottom w:val="single" w:sz="4" w:space="0" w:color="000000"/>
              <w:right w:val="single" w:sz="4" w:space="0" w:color="000000"/>
            </w:tcBorders>
            <w:shd w:val="clear" w:color="auto" w:fill="EEE8CD"/>
          </w:tcPr>
          <w:p w14:paraId="0FB02D10" w14:textId="77777777" w:rsidR="007C7D7E" w:rsidRDefault="007C7D7E" w:rsidP="00785FBF">
            <w:pPr>
              <w:spacing w:line="360" w:lineRule="atLeast"/>
              <w:rPr>
                <w:rFonts w:ascii="Helvetica" w:hAnsi="Helvetica" w:cs="Helvetica"/>
              </w:rPr>
            </w:pPr>
            <w:r>
              <w:rPr>
                <w:rFonts w:ascii="Helvetica" w:hAnsi="Helvetica" w:cs="Helvetica"/>
                <w:b/>
                <w:bCs/>
              </w:rPr>
              <w:t xml:space="preserve">Educator/Trainer's Name </w:t>
            </w:r>
          </w:p>
        </w:tc>
        <w:tc>
          <w:tcPr>
            <w:tcW w:w="4229" w:type="dxa"/>
            <w:tcBorders>
              <w:top w:val="single" w:sz="4" w:space="0" w:color="000000"/>
              <w:left w:val="single" w:sz="4" w:space="0" w:color="000000"/>
              <w:bottom w:val="single" w:sz="4" w:space="0" w:color="000000"/>
              <w:right w:val="single" w:sz="4" w:space="0" w:color="000000"/>
            </w:tcBorders>
            <w:shd w:val="clear" w:color="auto" w:fill="EEE8CD"/>
          </w:tcPr>
          <w:p w14:paraId="74BD6E17" w14:textId="77777777" w:rsidR="007C7D7E" w:rsidRDefault="007C7D7E" w:rsidP="00785FBF">
            <w:pPr>
              <w:spacing w:line="360" w:lineRule="atLeast"/>
              <w:rPr>
                <w:rFonts w:ascii="Helvetica" w:hAnsi="Helvetica" w:cs="Helvetica"/>
              </w:rPr>
            </w:pPr>
            <w:r>
              <w:rPr>
                <w:rFonts w:ascii="Helvetica" w:hAnsi="Helvetica" w:cs="Helvetica"/>
                <w:b/>
                <w:bCs/>
              </w:rPr>
              <w:t>Duration of Placement</w:t>
            </w:r>
          </w:p>
        </w:tc>
      </w:tr>
      <w:tr w:rsidR="007C7D7E" w14:paraId="3938D8E6" w14:textId="77777777" w:rsidTr="00712ECC">
        <w:tc>
          <w:tcPr>
            <w:tcW w:w="2160" w:type="dxa"/>
            <w:tcBorders>
              <w:top w:val="single" w:sz="4" w:space="0" w:color="000000"/>
              <w:left w:val="single" w:sz="4" w:space="0" w:color="000000"/>
              <w:bottom w:val="single" w:sz="4" w:space="0" w:color="000000"/>
              <w:right w:val="single" w:sz="4" w:space="0" w:color="000000"/>
            </w:tcBorders>
            <w:shd w:val="clear" w:color="auto" w:fill="FFFFFF"/>
          </w:tcPr>
          <w:p w14:paraId="73C2C13F" w14:textId="77777777" w:rsidR="007C7D7E" w:rsidRDefault="007C7D7E" w:rsidP="00785FBF">
            <w:pPr>
              <w:rPr>
                <w:rFonts w:ascii="Helvetica" w:hAnsi="Helvetica" w:cs="Helvetica"/>
              </w:rPr>
            </w:pPr>
          </w:p>
        </w:tc>
        <w:tc>
          <w:tcPr>
            <w:tcW w:w="3240" w:type="dxa"/>
            <w:tcBorders>
              <w:top w:val="single" w:sz="4" w:space="0" w:color="000000"/>
              <w:left w:val="single" w:sz="4" w:space="0" w:color="000000"/>
              <w:bottom w:val="single" w:sz="4" w:space="0" w:color="000000"/>
              <w:right w:val="single" w:sz="4" w:space="0" w:color="000000"/>
            </w:tcBorders>
            <w:shd w:val="clear" w:color="auto" w:fill="FFFFFF"/>
          </w:tcPr>
          <w:p w14:paraId="117C7B6F" w14:textId="77777777" w:rsidR="007C7D7E" w:rsidRDefault="007C7D7E" w:rsidP="00785FBF">
            <w:pPr>
              <w:rPr>
                <w:rFonts w:ascii="Times New Roman" w:hAnsi="Times New Roman"/>
              </w:rPr>
            </w:pPr>
          </w:p>
        </w:tc>
        <w:tc>
          <w:tcPr>
            <w:tcW w:w="4229" w:type="dxa"/>
            <w:tcBorders>
              <w:top w:val="single" w:sz="4" w:space="0" w:color="000000"/>
              <w:left w:val="single" w:sz="4" w:space="0" w:color="000000"/>
              <w:bottom w:val="single" w:sz="4" w:space="0" w:color="000000"/>
              <w:right w:val="single" w:sz="4" w:space="0" w:color="000000"/>
            </w:tcBorders>
            <w:shd w:val="clear" w:color="auto" w:fill="FFFFFF"/>
          </w:tcPr>
          <w:p w14:paraId="6F981A60" w14:textId="77777777" w:rsidR="007C7D7E" w:rsidRDefault="007C7D7E" w:rsidP="00785FBF">
            <w:pPr>
              <w:rPr>
                <w:rFonts w:ascii="Helvetica" w:hAnsi="Helvetica" w:cs="Helvetica"/>
              </w:rPr>
            </w:pPr>
            <w:r>
              <w:rPr>
                <w:rFonts w:ascii="Helvetica" w:hAnsi="Helvetica" w:cs="Helvetica"/>
              </w:rPr>
              <w:t>-</w:t>
            </w:r>
          </w:p>
        </w:tc>
      </w:tr>
    </w:tbl>
    <w:p w14:paraId="54E5CB7E" w14:textId="77777777" w:rsidR="007C7D7E" w:rsidRPr="003A659D" w:rsidRDefault="007C7D7E" w:rsidP="007C7D7E">
      <w:pPr>
        <w:spacing w:line="320" w:lineRule="atLeast"/>
        <w:rPr>
          <w:rFonts w:ascii="Times New Roman" w:hAnsi="Times New Roman"/>
          <w:sz w:val="16"/>
          <w:szCs w:val="16"/>
        </w:rPr>
      </w:pPr>
    </w:p>
    <w:tbl>
      <w:tblPr>
        <w:tblW w:w="9629" w:type="dxa"/>
        <w:tblInd w:w="5" w:type="dxa"/>
        <w:tblBorders>
          <w:top w:val="single" w:sz="8" w:space="0" w:color="000000"/>
        </w:tblBorders>
        <w:tblLayout w:type="fixed"/>
        <w:tblCellMar>
          <w:left w:w="0" w:type="dxa"/>
          <w:right w:w="0" w:type="dxa"/>
        </w:tblCellMar>
        <w:tblLook w:val="0000" w:firstRow="0" w:lastRow="0" w:firstColumn="0" w:lastColumn="0" w:noHBand="0" w:noVBand="0"/>
      </w:tblPr>
      <w:tblGrid>
        <w:gridCol w:w="9629"/>
      </w:tblGrid>
      <w:tr w:rsidR="007C7D7E" w14:paraId="6EFDD31C" w14:textId="77777777" w:rsidTr="00712ECC">
        <w:tc>
          <w:tcPr>
            <w:tcW w:w="9629" w:type="dxa"/>
            <w:tcBorders>
              <w:top w:val="single" w:sz="4" w:space="0" w:color="000000"/>
              <w:left w:val="single" w:sz="4" w:space="0" w:color="000000"/>
              <w:bottom w:val="single" w:sz="4" w:space="0" w:color="000000"/>
              <w:right w:val="single" w:sz="4" w:space="0" w:color="000000"/>
            </w:tcBorders>
            <w:shd w:val="clear" w:color="auto" w:fill="EEE8CD"/>
          </w:tcPr>
          <w:p w14:paraId="0EBC75BF" w14:textId="77777777" w:rsidR="007C7D7E" w:rsidRDefault="007C7D7E" w:rsidP="00785FBF">
            <w:pPr>
              <w:spacing w:line="360" w:lineRule="atLeast"/>
              <w:rPr>
                <w:rFonts w:ascii="Helvetica" w:hAnsi="Helvetica" w:cs="Helvetica"/>
              </w:rPr>
            </w:pPr>
            <w:r>
              <w:rPr>
                <w:rFonts w:ascii="Helvetica" w:hAnsi="Helvetica" w:cs="Helvetica"/>
                <w:b/>
                <w:bCs/>
              </w:rPr>
              <w:t xml:space="preserve">Employer's Additional Information </w:t>
            </w:r>
          </w:p>
        </w:tc>
      </w:tr>
      <w:tr w:rsidR="007C7D7E" w14:paraId="3DA3C795" w14:textId="77777777" w:rsidTr="00712ECC">
        <w:tc>
          <w:tcPr>
            <w:tcW w:w="9629" w:type="dxa"/>
            <w:tcBorders>
              <w:top w:val="single" w:sz="4" w:space="0" w:color="000000"/>
              <w:left w:val="single" w:sz="4" w:space="0" w:color="000000"/>
              <w:bottom w:val="single" w:sz="4" w:space="0" w:color="000000"/>
              <w:right w:val="single" w:sz="4" w:space="0" w:color="000000"/>
            </w:tcBorders>
            <w:shd w:val="clear" w:color="auto" w:fill="FFFFFF"/>
          </w:tcPr>
          <w:p w14:paraId="1A98D841" w14:textId="77777777" w:rsidR="007C7D7E" w:rsidRDefault="007C7D7E" w:rsidP="00785FBF">
            <w:pPr>
              <w:spacing w:line="320" w:lineRule="atLeast"/>
              <w:rPr>
                <w:rFonts w:ascii="Times New Roman" w:hAnsi="Times New Roman"/>
              </w:rPr>
            </w:pPr>
          </w:p>
          <w:p w14:paraId="74ACEB7C" w14:textId="77777777" w:rsidR="007C7D7E" w:rsidRDefault="007C7D7E" w:rsidP="00785FBF">
            <w:pPr>
              <w:spacing w:line="320" w:lineRule="atLeast"/>
              <w:rPr>
                <w:rFonts w:ascii="Times New Roman" w:hAnsi="Times New Roman"/>
              </w:rPr>
            </w:pPr>
          </w:p>
          <w:p w14:paraId="28D2E4E4" w14:textId="77777777" w:rsidR="007C7D7E" w:rsidRDefault="007C7D7E" w:rsidP="00785FBF">
            <w:pPr>
              <w:spacing w:line="320" w:lineRule="atLeast"/>
              <w:rPr>
                <w:rFonts w:ascii="Times New Roman" w:hAnsi="Times New Roman"/>
              </w:rPr>
            </w:pPr>
            <w:r>
              <w:rPr>
                <w:rFonts w:ascii="Times New Roman" w:hAnsi="Times New Roman"/>
              </w:rPr>
              <w:t xml:space="preserve"> </w:t>
            </w:r>
          </w:p>
        </w:tc>
      </w:tr>
    </w:tbl>
    <w:p w14:paraId="4F2C8747" w14:textId="77777777" w:rsidR="007C7D7E" w:rsidRDefault="007C7D7E" w:rsidP="007C7D7E">
      <w:pPr>
        <w:rPr>
          <w:rFonts w:ascii="Times New Roman" w:hAnsi="Times New Roman"/>
        </w:rPr>
      </w:pPr>
    </w:p>
    <w:tbl>
      <w:tblPr>
        <w:tblW w:w="10802" w:type="dxa"/>
        <w:tblLayout w:type="fixed"/>
        <w:tblCellMar>
          <w:left w:w="0" w:type="dxa"/>
          <w:right w:w="0" w:type="dxa"/>
        </w:tblCellMar>
        <w:tblLook w:val="0000" w:firstRow="0" w:lastRow="0" w:firstColumn="0" w:lastColumn="0" w:noHBand="0" w:noVBand="0"/>
      </w:tblPr>
      <w:tblGrid>
        <w:gridCol w:w="6482"/>
        <w:gridCol w:w="1080"/>
        <w:gridCol w:w="3240"/>
      </w:tblGrid>
      <w:tr w:rsidR="007C7D7E" w14:paraId="754F88A4" w14:textId="77777777" w:rsidTr="00785FBF">
        <w:tc>
          <w:tcPr>
            <w:tcW w:w="6481" w:type="dxa"/>
            <w:tcBorders>
              <w:top w:val="nil"/>
              <w:left w:val="nil"/>
              <w:bottom w:val="nil"/>
              <w:right w:val="nil"/>
            </w:tcBorders>
            <w:shd w:val="clear" w:color="auto" w:fill="FFFFFF"/>
          </w:tcPr>
          <w:p w14:paraId="7A4E9B10" w14:textId="77777777" w:rsidR="007C7D7E" w:rsidRDefault="007C7D7E" w:rsidP="00785FBF">
            <w:pPr>
              <w:spacing w:line="320" w:lineRule="atLeast"/>
              <w:rPr>
                <w:rFonts w:ascii="Helvetica" w:hAnsi="Helvetica" w:cs="Helvetica"/>
              </w:rPr>
            </w:pPr>
            <w:r>
              <w:rPr>
                <w:rFonts w:ascii="Helvetica" w:hAnsi="Helvetica" w:cs="Helvetica"/>
              </w:rPr>
              <w:t xml:space="preserve">_____________________________________________  </w:t>
            </w:r>
          </w:p>
        </w:tc>
        <w:tc>
          <w:tcPr>
            <w:tcW w:w="1080" w:type="dxa"/>
            <w:tcBorders>
              <w:top w:val="nil"/>
              <w:left w:val="nil"/>
              <w:bottom w:val="nil"/>
              <w:right w:val="nil"/>
            </w:tcBorders>
            <w:shd w:val="clear" w:color="auto" w:fill="FFFFFF"/>
          </w:tcPr>
          <w:p w14:paraId="349FA0B6" w14:textId="77777777" w:rsidR="007C7D7E" w:rsidRDefault="007C7D7E" w:rsidP="00785FBF">
            <w:pPr>
              <w:rPr>
                <w:rFonts w:ascii="Times New Roman" w:hAnsi="Times New Roman"/>
              </w:rPr>
            </w:pPr>
          </w:p>
        </w:tc>
        <w:tc>
          <w:tcPr>
            <w:tcW w:w="3240" w:type="dxa"/>
            <w:tcBorders>
              <w:top w:val="nil"/>
              <w:left w:val="nil"/>
              <w:bottom w:val="nil"/>
              <w:right w:val="nil"/>
            </w:tcBorders>
            <w:shd w:val="clear" w:color="auto" w:fill="FFFFFF"/>
          </w:tcPr>
          <w:p w14:paraId="6AE52F2C" w14:textId="77777777" w:rsidR="007C7D7E" w:rsidRDefault="007C7D7E" w:rsidP="00785FBF">
            <w:pPr>
              <w:spacing w:line="320" w:lineRule="atLeast"/>
              <w:rPr>
                <w:rFonts w:ascii="Helvetica" w:hAnsi="Helvetica" w:cs="Helvetica"/>
              </w:rPr>
            </w:pPr>
            <w:r>
              <w:rPr>
                <w:rFonts w:ascii="Helvetica" w:hAnsi="Helvetica" w:cs="Helvetica"/>
              </w:rPr>
              <w:t>______________________</w:t>
            </w:r>
          </w:p>
        </w:tc>
      </w:tr>
      <w:tr w:rsidR="007C7D7E" w14:paraId="777A9612" w14:textId="77777777" w:rsidTr="00785FBF">
        <w:tc>
          <w:tcPr>
            <w:tcW w:w="6481" w:type="dxa"/>
            <w:tcBorders>
              <w:top w:val="nil"/>
              <w:left w:val="nil"/>
              <w:bottom w:val="nil"/>
              <w:right w:val="nil"/>
            </w:tcBorders>
            <w:shd w:val="clear" w:color="auto" w:fill="FFFFFF"/>
          </w:tcPr>
          <w:p w14:paraId="0739FDE2" w14:textId="77777777" w:rsidR="007C7D7E" w:rsidRDefault="007C7D7E" w:rsidP="00785FBF">
            <w:pPr>
              <w:spacing w:line="360" w:lineRule="atLeast"/>
              <w:rPr>
                <w:rFonts w:ascii="Helvetica" w:hAnsi="Helvetica" w:cs="Helvetica"/>
              </w:rPr>
            </w:pPr>
            <w:r>
              <w:rPr>
                <w:rFonts w:ascii="Helvetica" w:hAnsi="Helvetica" w:cs="Helvetica"/>
              </w:rPr>
              <w:t>Educator/Trainer's Signature</w:t>
            </w:r>
          </w:p>
        </w:tc>
        <w:tc>
          <w:tcPr>
            <w:tcW w:w="1080" w:type="dxa"/>
            <w:tcBorders>
              <w:top w:val="nil"/>
              <w:left w:val="nil"/>
              <w:bottom w:val="nil"/>
              <w:right w:val="nil"/>
            </w:tcBorders>
            <w:shd w:val="clear" w:color="auto" w:fill="FFFFFF"/>
          </w:tcPr>
          <w:p w14:paraId="56CD75C8" w14:textId="77777777" w:rsidR="007C7D7E" w:rsidRDefault="007C7D7E" w:rsidP="00785FBF">
            <w:pPr>
              <w:rPr>
                <w:rFonts w:ascii="Times New Roman" w:hAnsi="Times New Roman"/>
              </w:rPr>
            </w:pPr>
          </w:p>
        </w:tc>
        <w:tc>
          <w:tcPr>
            <w:tcW w:w="3240" w:type="dxa"/>
            <w:tcBorders>
              <w:top w:val="nil"/>
              <w:left w:val="nil"/>
              <w:bottom w:val="nil"/>
              <w:right w:val="nil"/>
            </w:tcBorders>
            <w:shd w:val="clear" w:color="auto" w:fill="FFFFFF"/>
          </w:tcPr>
          <w:p w14:paraId="232C59B7" w14:textId="77777777" w:rsidR="007C7D7E" w:rsidRDefault="007C7D7E" w:rsidP="00785FBF">
            <w:pPr>
              <w:spacing w:line="320" w:lineRule="atLeast"/>
              <w:rPr>
                <w:rFonts w:ascii="Helvetica" w:hAnsi="Helvetica" w:cs="Helvetica"/>
              </w:rPr>
            </w:pPr>
            <w:r>
              <w:rPr>
                <w:rFonts w:ascii="Helvetica" w:hAnsi="Helvetica" w:cs="Helvetica"/>
              </w:rPr>
              <w:t xml:space="preserve">Date </w:t>
            </w:r>
          </w:p>
        </w:tc>
      </w:tr>
    </w:tbl>
    <w:p w14:paraId="7EB115E8" w14:textId="77777777" w:rsidR="007C7D7E" w:rsidRDefault="007C7D7E" w:rsidP="007C7D7E">
      <w:pPr>
        <w:spacing w:line="320" w:lineRule="atLeast"/>
        <w:rPr>
          <w:rFonts w:ascii="Times New Roman" w:hAnsi="Times New Roman"/>
        </w:rPr>
      </w:pPr>
    </w:p>
    <w:tbl>
      <w:tblPr>
        <w:tblW w:w="10802" w:type="dxa"/>
        <w:tblCellSpacing w:w="10" w:type="dxa"/>
        <w:tblInd w:w="20" w:type="dxa"/>
        <w:tblLayout w:type="fixed"/>
        <w:tblCellMar>
          <w:left w:w="0" w:type="dxa"/>
          <w:right w:w="0" w:type="dxa"/>
        </w:tblCellMar>
        <w:tblLook w:val="0000" w:firstRow="0" w:lastRow="0" w:firstColumn="0" w:lastColumn="0" w:noHBand="0" w:noVBand="0"/>
      </w:tblPr>
      <w:tblGrid>
        <w:gridCol w:w="6464"/>
        <w:gridCol w:w="1092"/>
        <w:gridCol w:w="3246"/>
      </w:tblGrid>
      <w:tr w:rsidR="007C7D7E" w14:paraId="33791C60" w14:textId="77777777" w:rsidTr="00785FBF">
        <w:trPr>
          <w:cantSplit/>
          <w:tblCellSpacing w:w="10" w:type="dxa"/>
        </w:trPr>
        <w:tc>
          <w:tcPr>
            <w:tcW w:w="6481" w:type="dxa"/>
            <w:tcBorders>
              <w:top w:val="nil"/>
              <w:left w:val="nil"/>
              <w:bottom w:val="nil"/>
              <w:right w:val="nil"/>
            </w:tcBorders>
            <w:shd w:val="clear" w:color="auto" w:fill="FFFFFF"/>
          </w:tcPr>
          <w:p w14:paraId="6AA26601" w14:textId="77777777" w:rsidR="007C7D7E" w:rsidRDefault="007C7D7E" w:rsidP="00785FBF">
            <w:pPr>
              <w:keepNext/>
              <w:spacing w:line="320" w:lineRule="atLeast"/>
              <w:rPr>
                <w:rFonts w:ascii="Helvetica" w:hAnsi="Helvetica" w:cs="Helvetica"/>
              </w:rPr>
            </w:pPr>
            <w:r>
              <w:rPr>
                <w:rFonts w:ascii="Helvetica" w:hAnsi="Helvetica" w:cs="Helvetica"/>
              </w:rPr>
              <w:t xml:space="preserve">___________________________________________ </w:t>
            </w:r>
          </w:p>
        </w:tc>
        <w:tc>
          <w:tcPr>
            <w:tcW w:w="1080" w:type="dxa"/>
            <w:tcBorders>
              <w:top w:val="nil"/>
              <w:left w:val="nil"/>
              <w:bottom w:val="nil"/>
              <w:right w:val="nil"/>
            </w:tcBorders>
            <w:shd w:val="clear" w:color="auto" w:fill="FFFFFF"/>
          </w:tcPr>
          <w:p w14:paraId="733036F6" w14:textId="77777777" w:rsidR="007C7D7E" w:rsidRDefault="007C7D7E" w:rsidP="00785FBF">
            <w:pPr>
              <w:keepNext/>
              <w:rPr>
                <w:rFonts w:ascii="Times New Roman" w:hAnsi="Times New Roman"/>
              </w:rPr>
            </w:pPr>
          </w:p>
        </w:tc>
        <w:tc>
          <w:tcPr>
            <w:tcW w:w="3240" w:type="dxa"/>
            <w:tcBorders>
              <w:top w:val="nil"/>
              <w:left w:val="nil"/>
              <w:bottom w:val="nil"/>
              <w:right w:val="nil"/>
            </w:tcBorders>
            <w:shd w:val="clear" w:color="auto" w:fill="FFFFFF"/>
          </w:tcPr>
          <w:p w14:paraId="1BB96C36" w14:textId="77777777" w:rsidR="007C7D7E" w:rsidRDefault="007C7D7E" w:rsidP="00785FBF">
            <w:pPr>
              <w:keepNext/>
              <w:spacing w:line="320" w:lineRule="atLeast"/>
              <w:rPr>
                <w:rFonts w:ascii="Helvetica" w:hAnsi="Helvetica" w:cs="Helvetica"/>
              </w:rPr>
            </w:pPr>
            <w:r>
              <w:rPr>
                <w:rFonts w:ascii="Helvetica" w:hAnsi="Helvetica" w:cs="Helvetica"/>
              </w:rPr>
              <w:t>____________________</w:t>
            </w:r>
          </w:p>
        </w:tc>
      </w:tr>
      <w:tr w:rsidR="007C7D7E" w14:paraId="616CAE16" w14:textId="77777777" w:rsidTr="00785FBF">
        <w:trPr>
          <w:cantSplit/>
          <w:tblCellSpacing w:w="10" w:type="dxa"/>
        </w:trPr>
        <w:tc>
          <w:tcPr>
            <w:tcW w:w="6481" w:type="dxa"/>
            <w:tcBorders>
              <w:top w:val="nil"/>
              <w:left w:val="nil"/>
              <w:bottom w:val="nil"/>
              <w:right w:val="nil"/>
            </w:tcBorders>
            <w:shd w:val="clear" w:color="auto" w:fill="FFFFFF"/>
          </w:tcPr>
          <w:p w14:paraId="484250A9" w14:textId="77777777" w:rsidR="007C7D7E" w:rsidRDefault="007C7D7E" w:rsidP="00785FBF">
            <w:pPr>
              <w:keepNext/>
              <w:spacing w:line="360" w:lineRule="atLeast"/>
              <w:rPr>
                <w:rFonts w:ascii="Helvetica" w:hAnsi="Helvetica" w:cs="Helvetica"/>
              </w:rPr>
            </w:pPr>
            <w:r>
              <w:rPr>
                <w:rFonts w:ascii="Helvetica" w:hAnsi="Helvetica" w:cs="Helvetica"/>
              </w:rPr>
              <w:t>Learner's Signature</w:t>
            </w:r>
          </w:p>
        </w:tc>
        <w:tc>
          <w:tcPr>
            <w:tcW w:w="1080" w:type="dxa"/>
            <w:tcBorders>
              <w:top w:val="nil"/>
              <w:left w:val="nil"/>
              <w:bottom w:val="nil"/>
              <w:right w:val="nil"/>
            </w:tcBorders>
            <w:shd w:val="clear" w:color="auto" w:fill="FFFFFF"/>
          </w:tcPr>
          <w:p w14:paraId="331D4FAB" w14:textId="77777777" w:rsidR="007C7D7E" w:rsidRDefault="007C7D7E" w:rsidP="00785FBF">
            <w:pPr>
              <w:keepNext/>
              <w:rPr>
                <w:rFonts w:ascii="Times New Roman" w:hAnsi="Times New Roman"/>
              </w:rPr>
            </w:pPr>
          </w:p>
        </w:tc>
        <w:tc>
          <w:tcPr>
            <w:tcW w:w="3240" w:type="dxa"/>
            <w:tcBorders>
              <w:top w:val="nil"/>
              <w:left w:val="nil"/>
              <w:bottom w:val="nil"/>
              <w:right w:val="nil"/>
            </w:tcBorders>
            <w:shd w:val="clear" w:color="auto" w:fill="FFFFFF"/>
          </w:tcPr>
          <w:p w14:paraId="068618A9" w14:textId="77777777" w:rsidR="007C7D7E" w:rsidRDefault="007C7D7E" w:rsidP="00785FBF">
            <w:pPr>
              <w:keepNext/>
              <w:spacing w:line="320" w:lineRule="atLeast"/>
              <w:rPr>
                <w:rFonts w:ascii="Helvetica" w:hAnsi="Helvetica" w:cs="Helvetica"/>
              </w:rPr>
            </w:pPr>
            <w:r>
              <w:rPr>
                <w:rFonts w:ascii="Helvetica" w:hAnsi="Helvetica" w:cs="Helvetica"/>
              </w:rPr>
              <w:t xml:space="preserve">Date </w:t>
            </w:r>
          </w:p>
        </w:tc>
      </w:tr>
    </w:tbl>
    <w:p w14:paraId="38852E5B" w14:textId="5E0A4B16" w:rsidR="00834D7B" w:rsidRPr="00712ECC" w:rsidRDefault="00471026" w:rsidP="00834D7B">
      <w:pPr>
        <w:rPr>
          <w:rFonts w:ascii="Helvetica" w:hAnsi="Helvetica" w:cs="Helvetica"/>
          <w:bCs/>
          <w:color w:val="2F4F2F"/>
        </w:rPr>
        <w:sectPr w:rsidR="00834D7B" w:rsidRPr="00712ECC" w:rsidSect="007F5FFB">
          <w:pgSz w:w="12240" w:h="15840"/>
          <w:pgMar w:top="1440" w:right="1170" w:bottom="1350" w:left="1440" w:header="709" w:footer="709" w:gutter="0"/>
          <w:cols w:space="708"/>
          <w:titlePg/>
          <w:docGrid w:linePitch="360"/>
        </w:sectPr>
      </w:pPr>
      <w:hyperlink r:id="rId172" w:history="1">
        <w:r w:rsidR="007C7D7E" w:rsidRPr="00712ECC">
          <w:rPr>
            <w:rStyle w:val="Hyperlink"/>
            <w:rFonts w:ascii="Helvetica" w:hAnsi="Helvetica" w:cs="Helvetica"/>
            <w:bCs/>
          </w:rPr>
          <w:t>http://www.ontario.ca/skillspassport</w:t>
        </w:r>
      </w:hyperlink>
    </w:p>
    <w:p w14:paraId="68E865C6" w14:textId="684BE163" w:rsidR="00834D7B" w:rsidRDefault="00834D7B" w:rsidP="00834D7B">
      <w:pPr>
        <w:spacing w:after="0" w:line="200" w:lineRule="exact"/>
        <w:rPr>
          <w:sz w:val="20"/>
          <w:szCs w:val="20"/>
        </w:rPr>
      </w:pPr>
    </w:p>
    <w:p w14:paraId="3CDB2A34" w14:textId="77777777" w:rsidR="00834D7B" w:rsidRDefault="00834D7B" w:rsidP="00834D7B">
      <w:pPr>
        <w:spacing w:after="0" w:line="200" w:lineRule="exact"/>
        <w:rPr>
          <w:sz w:val="20"/>
          <w:szCs w:val="20"/>
        </w:rPr>
      </w:pPr>
    </w:p>
    <w:p w14:paraId="3EEEF0C5" w14:textId="77777777" w:rsidR="00834D7B" w:rsidRDefault="00834D7B" w:rsidP="00834D7B">
      <w:pPr>
        <w:spacing w:before="19" w:after="0" w:line="240" w:lineRule="exact"/>
        <w:rPr>
          <w:sz w:val="24"/>
          <w:szCs w:val="24"/>
        </w:rPr>
      </w:pPr>
    </w:p>
    <w:p w14:paraId="33E0537B" w14:textId="51C2DD55" w:rsidR="00834D7B" w:rsidRDefault="00834D7B" w:rsidP="001A1BFD">
      <w:pPr>
        <w:pStyle w:val="Heading2"/>
        <w:rPr>
          <w:sz w:val="20"/>
          <w:szCs w:val="20"/>
        </w:rPr>
      </w:pPr>
      <w:r>
        <w:br w:type="column"/>
      </w:r>
      <w:r w:rsidR="009F1B41">
        <w:lastRenderedPageBreak/>
        <w:t xml:space="preserve"> </w:t>
      </w:r>
    </w:p>
    <w:p w14:paraId="3FEF6568" w14:textId="77777777" w:rsidR="00834D7B" w:rsidRDefault="00834D7B" w:rsidP="00834D7B">
      <w:pPr>
        <w:spacing w:before="2" w:after="0" w:line="260" w:lineRule="exact"/>
        <w:rPr>
          <w:sz w:val="26"/>
          <w:szCs w:val="26"/>
        </w:rPr>
      </w:pPr>
    </w:p>
    <w:tbl>
      <w:tblPr>
        <w:tblStyle w:val="TableGrid"/>
        <w:tblW w:w="0" w:type="auto"/>
        <w:tblInd w:w="900" w:type="dxa"/>
        <w:tblLook w:val="04A0" w:firstRow="1" w:lastRow="0" w:firstColumn="1" w:lastColumn="0" w:noHBand="0" w:noVBand="1"/>
      </w:tblPr>
      <w:tblGrid>
        <w:gridCol w:w="3773"/>
        <w:gridCol w:w="6521"/>
      </w:tblGrid>
      <w:tr w:rsidR="00561699" w14:paraId="2F9482DB" w14:textId="77777777" w:rsidTr="00FD52B0">
        <w:tc>
          <w:tcPr>
            <w:tcW w:w="3773" w:type="dxa"/>
            <w:tcBorders>
              <w:right w:val="nil"/>
            </w:tcBorders>
          </w:tcPr>
          <w:p w14:paraId="4A5FD53A" w14:textId="4E696534" w:rsidR="00561699" w:rsidRDefault="00561699" w:rsidP="00834D7B">
            <w:pPr>
              <w:tabs>
                <w:tab w:val="left" w:pos="7470"/>
                <w:tab w:val="left" w:pos="7640"/>
                <w:tab w:val="left" w:pos="11160"/>
              </w:tabs>
              <w:spacing w:before="32" w:line="248" w:lineRule="exact"/>
              <w:ind w:right="-73"/>
              <w:rPr>
                <w:rFonts w:ascii="Gill Sans MT" w:eastAsia="Gill Sans MT" w:hAnsi="Gill Sans MT" w:cs="Gill Sans MT"/>
                <w:b/>
                <w:bCs/>
                <w:color w:val="231F20"/>
                <w:spacing w:val="4"/>
                <w:w w:val="95"/>
                <w:position w:val="-1"/>
              </w:rPr>
            </w:pPr>
          </w:p>
          <w:p w14:paraId="2A36349A" w14:textId="00D09747" w:rsidR="00561699" w:rsidRDefault="00561699" w:rsidP="00834D7B">
            <w:pPr>
              <w:tabs>
                <w:tab w:val="left" w:pos="7470"/>
                <w:tab w:val="left" w:pos="7640"/>
                <w:tab w:val="left" w:pos="11160"/>
              </w:tabs>
              <w:spacing w:before="32" w:line="248" w:lineRule="exact"/>
              <w:ind w:right="-73"/>
              <w:rPr>
                <w:rFonts w:ascii="Gill Sans MT" w:eastAsia="Gill Sans MT" w:hAnsi="Gill Sans MT" w:cs="Gill Sans MT"/>
                <w:b/>
                <w:bCs/>
                <w:color w:val="231F20"/>
                <w:spacing w:val="4"/>
                <w:w w:val="95"/>
                <w:position w:val="-1"/>
              </w:rPr>
            </w:pPr>
          </w:p>
          <w:p w14:paraId="3ABB40F0" w14:textId="77777777" w:rsidR="00561699" w:rsidRDefault="00561699" w:rsidP="00834D7B">
            <w:pPr>
              <w:tabs>
                <w:tab w:val="left" w:pos="7470"/>
                <w:tab w:val="left" w:pos="7640"/>
                <w:tab w:val="left" w:pos="11160"/>
              </w:tabs>
              <w:spacing w:before="32" w:line="248" w:lineRule="exact"/>
              <w:ind w:right="-73"/>
              <w:rPr>
                <w:rFonts w:ascii="Gill Sans MT" w:eastAsia="Gill Sans MT" w:hAnsi="Gill Sans MT" w:cs="Gill Sans MT"/>
                <w:b/>
                <w:bCs/>
                <w:color w:val="231F20"/>
                <w:spacing w:val="4"/>
                <w:w w:val="95"/>
                <w:position w:val="-1"/>
              </w:rPr>
            </w:pPr>
          </w:p>
          <w:p w14:paraId="23B6457B" w14:textId="6C364722" w:rsidR="00561699" w:rsidRDefault="00561699" w:rsidP="00FD52B0">
            <w:pPr>
              <w:tabs>
                <w:tab w:val="left" w:pos="7470"/>
                <w:tab w:val="left" w:pos="7640"/>
                <w:tab w:val="left" w:pos="11160"/>
              </w:tabs>
              <w:spacing w:before="32" w:line="248" w:lineRule="exact"/>
              <w:ind w:right="-73"/>
              <w:rPr>
                <w:rFonts w:ascii="Gill Sans MT" w:eastAsia="Gill Sans MT" w:hAnsi="Gill Sans MT" w:cs="Gill Sans MT"/>
                <w:b/>
                <w:bCs/>
                <w:color w:val="231F20"/>
                <w:spacing w:val="4"/>
                <w:w w:val="95"/>
                <w:position w:val="-1"/>
              </w:rPr>
            </w:pPr>
            <w:r w:rsidRPr="00090424">
              <w:rPr>
                <w:rFonts w:ascii="Arial" w:hAnsi="Arial" w:cs="Arial"/>
                <w:noProof/>
                <w:color w:val="2A2A2A"/>
                <w:lang w:val="en-US"/>
              </w:rPr>
              <w:drawing>
                <wp:inline distT="0" distB="0" distL="0" distR="0" wp14:anchorId="4487D6B9" wp14:editId="1C6E0612">
                  <wp:extent cx="1666875" cy="657225"/>
                  <wp:effectExtent l="0" t="0" r="9525" b="9525"/>
                  <wp:docPr id="215" name="Picture 215" descr="Ontario Skills Passport&#10;Skills for Work, Learning and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ntario Skills Passport&#10;Skills for Work, Learning and Life"/>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666875" cy="657225"/>
                          </a:xfrm>
                          <a:prstGeom prst="rect">
                            <a:avLst/>
                          </a:prstGeom>
                          <a:noFill/>
                          <a:ln>
                            <a:noFill/>
                          </a:ln>
                        </pic:spPr>
                      </pic:pic>
                    </a:graphicData>
                  </a:graphic>
                </wp:inline>
              </w:drawing>
            </w:r>
          </w:p>
        </w:tc>
        <w:tc>
          <w:tcPr>
            <w:tcW w:w="6521" w:type="dxa"/>
            <w:tcBorders>
              <w:left w:val="nil"/>
            </w:tcBorders>
          </w:tcPr>
          <w:p w14:paraId="3DFEC47D" w14:textId="4A1595B6" w:rsidR="00561699" w:rsidRPr="00792D82" w:rsidRDefault="00FD52B0" w:rsidP="00561699">
            <w:pPr>
              <w:pStyle w:val="Heading2"/>
              <w:outlineLvl w:val="1"/>
              <w:rPr>
                <w:rFonts w:ascii="Arial" w:hAnsi="Arial" w:cs="Arial"/>
                <w:w w:val="95"/>
              </w:rPr>
            </w:pPr>
            <w:bookmarkStart w:id="20" w:name="_Ontario_Skills_Passport"/>
            <w:bookmarkStart w:id="21" w:name="_Toc449102314"/>
            <w:bookmarkEnd w:id="20"/>
            <w:r w:rsidRPr="00792D82">
              <w:rPr>
                <w:rFonts w:ascii="Arial" w:hAnsi="Arial" w:cs="Arial"/>
                <w:w w:val="95"/>
              </w:rPr>
              <w:t xml:space="preserve">Ontario </w:t>
            </w:r>
            <w:r w:rsidR="00561699" w:rsidRPr="00792D82">
              <w:rPr>
                <w:rFonts w:ascii="Arial" w:hAnsi="Arial" w:cs="Arial"/>
                <w:w w:val="95"/>
              </w:rPr>
              <w:t>Skills Passport Tracker</w:t>
            </w:r>
            <w:bookmarkEnd w:id="21"/>
          </w:p>
          <w:p w14:paraId="2294552E" w14:textId="77777777" w:rsidR="00561699" w:rsidRDefault="00561699" w:rsidP="00834D7B">
            <w:pPr>
              <w:tabs>
                <w:tab w:val="left" w:pos="7470"/>
                <w:tab w:val="left" w:pos="7640"/>
                <w:tab w:val="left" w:pos="11160"/>
              </w:tabs>
              <w:spacing w:before="32" w:line="248" w:lineRule="exact"/>
              <w:ind w:right="-73"/>
              <w:rPr>
                <w:rFonts w:ascii="Gill Sans MT" w:eastAsia="Gill Sans MT" w:hAnsi="Gill Sans MT" w:cs="Gill Sans MT"/>
                <w:b/>
                <w:bCs/>
                <w:color w:val="231F20"/>
                <w:spacing w:val="4"/>
                <w:w w:val="95"/>
                <w:position w:val="-1"/>
              </w:rPr>
            </w:pPr>
          </w:p>
        </w:tc>
      </w:tr>
    </w:tbl>
    <w:p w14:paraId="1955D694" w14:textId="77777777" w:rsidR="00561699" w:rsidRDefault="00561699" w:rsidP="00834D7B">
      <w:pPr>
        <w:tabs>
          <w:tab w:val="left" w:pos="7470"/>
          <w:tab w:val="left" w:pos="7640"/>
          <w:tab w:val="left" w:pos="11160"/>
        </w:tabs>
        <w:spacing w:before="32" w:after="0" w:line="248" w:lineRule="exact"/>
        <w:ind w:left="900" w:right="-73"/>
        <w:rPr>
          <w:rFonts w:ascii="Gill Sans MT" w:eastAsia="Gill Sans MT" w:hAnsi="Gill Sans MT" w:cs="Gill Sans MT"/>
          <w:b/>
          <w:bCs/>
          <w:color w:val="231F20"/>
          <w:spacing w:val="4"/>
          <w:w w:val="95"/>
          <w:position w:val="-1"/>
        </w:rPr>
      </w:pPr>
    </w:p>
    <w:p w14:paraId="7A0133D8" w14:textId="32D5A549" w:rsidR="00834D7B" w:rsidRDefault="00834D7B" w:rsidP="00834D7B">
      <w:pPr>
        <w:tabs>
          <w:tab w:val="left" w:pos="7470"/>
          <w:tab w:val="left" w:pos="7640"/>
          <w:tab w:val="left" w:pos="11160"/>
        </w:tabs>
        <w:spacing w:before="32" w:after="0" w:line="248" w:lineRule="exact"/>
        <w:ind w:left="900" w:right="-73"/>
        <w:rPr>
          <w:rFonts w:ascii="Gill Sans MT" w:eastAsia="Gill Sans MT" w:hAnsi="Gill Sans MT" w:cs="Gill Sans MT"/>
        </w:rPr>
      </w:pPr>
      <w:r>
        <w:rPr>
          <w:rFonts w:ascii="Gill Sans MT" w:eastAsia="Gill Sans MT" w:hAnsi="Gill Sans MT" w:cs="Gill Sans MT"/>
          <w:b/>
          <w:bCs/>
          <w:color w:val="231F20"/>
          <w:spacing w:val="4"/>
          <w:w w:val="95"/>
          <w:position w:val="-1"/>
        </w:rPr>
        <w:t>N</w:t>
      </w:r>
      <w:r>
        <w:rPr>
          <w:rFonts w:ascii="Gill Sans MT" w:eastAsia="Gill Sans MT" w:hAnsi="Gill Sans MT" w:cs="Gill Sans MT"/>
          <w:b/>
          <w:bCs/>
          <w:color w:val="231F20"/>
          <w:spacing w:val="3"/>
          <w:w w:val="95"/>
          <w:position w:val="-1"/>
        </w:rPr>
        <w:t>a</w:t>
      </w:r>
      <w:r>
        <w:rPr>
          <w:rFonts w:ascii="Gill Sans MT" w:eastAsia="Gill Sans MT" w:hAnsi="Gill Sans MT" w:cs="Gill Sans MT"/>
          <w:b/>
          <w:bCs/>
          <w:color w:val="231F20"/>
          <w:spacing w:val="1"/>
          <w:w w:val="95"/>
          <w:position w:val="-1"/>
        </w:rPr>
        <w:t>m</w:t>
      </w:r>
      <w:r>
        <w:rPr>
          <w:rFonts w:ascii="Gill Sans MT" w:eastAsia="Gill Sans MT" w:hAnsi="Gill Sans MT" w:cs="Gill Sans MT"/>
          <w:b/>
          <w:bCs/>
          <w:color w:val="231F20"/>
          <w:spacing w:val="2"/>
          <w:w w:val="95"/>
          <w:position w:val="-1"/>
        </w:rPr>
        <w:t>e</w:t>
      </w:r>
      <w:r>
        <w:rPr>
          <w:rFonts w:ascii="Gill Sans MT" w:eastAsia="Gill Sans MT" w:hAnsi="Gill Sans MT" w:cs="Gill Sans MT"/>
          <w:b/>
          <w:bCs/>
          <w:color w:val="231F20"/>
          <w:w w:val="95"/>
          <w:position w:val="-1"/>
        </w:rPr>
        <w:t>:</w:t>
      </w:r>
      <w:r>
        <w:rPr>
          <w:rFonts w:ascii="Gill Sans MT" w:eastAsia="Gill Sans MT" w:hAnsi="Gill Sans MT" w:cs="Gill Sans MT"/>
          <w:b/>
          <w:bCs/>
          <w:color w:val="231F20"/>
          <w:spacing w:val="-6"/>
          <w:position w:val="-1"/>
        </w:rPr>
        <w:t xml:space="preserve"> </w:t>
      </w:r>
      <w:r>
        <w:rPr>
          <w:rFonts w:ascii="Gill Sans MT" w:eastAsia="Gill Sans MT" w:hAnsi="Gill Sans MT" w:cs="Gill Sans MT"/>
          <w:b/>
          <w:bCs/>
          <w:color w:val="231F20"/>
          <w:w w:val="95"/>
          <w:position w:val="-1"/>
          <w:u w:val="single" w:color="221E1F"/>
        </w:rPr>
        <w:tab/>
        <w:t xml:space="preserve">  </w:t>
      </w:r>
      <w:r>
        <w:rPr>
          <w:rFonts w:ascii="Gill Sans MT" w:eastAsia="Gill Sans MT" w:hAnsi="Gill Sans MT" w:cs="Gill Sans MT"/>
          <w:b/>
          <w:bCs/>
          <w:color w:val="231F20"/>
          <w:spacing w:val="2"/>
          <w:w w:val="95"/>
          <w:position w:val="-1"/>
        </w:rPr>
        <w:t>D</w:t>
      </w:r>
      <w:r>
        <w:rPr>
          <w:rFonts w:ascii="Gill Sans MT" w:eastAsia="Gill Sans MT" w:hAnsi="Gill Sans MT" w:cs="Gill Sans MT"/>
          <w:b/>
          <w:bCs/>
          <w:color w:val="231F20"/>
          <w:spacing w:val="1"/>
          <w:w w:val="95"/>
          <w:position w:val="-1"/>
        </w:rPr>
        <w:t>a</w:t>
      </w:r>
      <w:r>
        <w:rPr>
          <w:rFonts w:ascii="Gill Sans MT" w:eastAsia="Gill Sans MT" w:hAnsi="Gill Sans MT" w:cs="Gill Sans MT"/>
          <w:b/>
          <w:bCs/>
          <w:color w:val="231F20"/>
          <w:spacing w:val="2"/>
          <w:w w:val="95"/>
          <w:position w:val="-1"/>
        </w:rPr>
        <w:t>te</w:t>
      </w:r>
      <w:r>
        <w:rPr>
          <w:rFonts w:ascii="Gill Sans MT" w:eastAsia="Gill Sans MT" w:hAnsi="Gill Sans MT" w:cs="Gill Sans MT"/>
          <w:b/>
          <w:bCs/>
          <w:color w:val="231F20"/>
          <w:w w:val="95"/>
          <w:position w:val="-1"/>
        </w:rPr>
        <w:t>:</w:t>
      </w:r>
      <w:r>
        <w:rPr>
          <w:rFonts w:ascii="Gill Sans MT" w:eastAsia="Gill Sans MT" w:hAnsi="Gill Sans MT" w:cs="Gill Sans MT"/>
          <w:b/>
          <w:bCs/>
          <w:color w:val="231F20"/>
          <w:spacing w:val="-6"/>
          <w:position w:val="-1"/>
        </w:rPr>
        <w:t xml:space="preserve"> </w:t>
      </w:r>
      <w:r>
        <w:rPr>
          <w:rFonts w:ascii="Gill Sans MT" w:eastAsia="Gill Sans MT" w:hAnsi="Gill Sans MT" w:cs="Gill Sans MT"/>
          <w:b/>
          <w:bCs/>
          <w:color w:val="231F20"/>
          <w:w w:val="95"/>
          <w:position w:val="-1"/>
          <w:u w:val="single" w:color="221E1F"/>
        </w:rPr>
        <w:t xml:space="preserve"> </w:t>
      </w:r>
      <w:r>
        <w:rPr>
          <w:rFonts w:ascii="Gill Sans MT" w:eastAsia="Gill Sans MT" w:hAnsi="Gill Sans MT" w:cs="Gill Sans MT"/>
          <w:b/>
          <w:bCs/>
          <w:color w:val="231F20"/>
          <w:position w:val="-1"/>
          <w:u w:val="single" w:color="221E1F"/>
        </w:rPr>
        <w:tab/>
      </w:r>
      <w:r>
        <w:rPr>
          <w:rFonts w:ascii="Gill Sans MT" w:eastAsia="Gill Sans MT" w:hAnsi="Gill Sans MT" w:cs="Gill Sans MT"/>
          <w:b/>
          <w:bCs/>
          <w:color w:val="231F20"/>
          <w:position w:val="-1"/>
          <w:u w:val="single" w:color="221E1F"/>
        </w:rPr>
        <w:tab/>
      </w:r>
    </w:p>
    <w:p w14:paraId="1B2ECDD9" w14:textId="77777777" w:rsidR="00834D7B" w:rsidRPr="003F1247" w:rsidRDefault="00834D7B" w:rsidP="00834D7B">
      <w:pPr>
        <w:tabs>
          <w:tab w:val="left" w:pos="3480"/>
        </w:tabs>
        <w:spacing w:after="0" w:line="80" w:lineRule="exact"/>
        <w:ind w:right="-14"/>
        <w:rPr>
          <w:sz w:val="4"/>
          <w:szCs w:val="4"/>
        </w:rPr>
      </w:pPr>
    </w:p>
    <w:p w14:paraId="6D9BB25B" w14:textId="77777777" w:rsidR="00834D7B" w:rsidRDefault="00834D7B" w:rsidP="00D53322">
      <w:pPr>
        <w:tabs>
          <w:tab w:val="left" w:pos="5850"/>
        </w:tabs>
        <w:spacing w:before="24" w:after="0" w:line="240" w:lineRule="auto"/>
        <w:ind w:left="900" w:right="4500"/>
        <w:jc w:val="both"/>
        <w:rPr>
          <w:rFonts w:ascii="Gill Sans MT" w:eastAsia="Gill Sans MT" w:hAnsi="Gill Sans MT" w:cs="Gill Sans MT"/>
          <w:sz w:val="28"/>
          <w:szCs w:val="28"/>
        </w:rPr>
      </w:pPr>
      <w:r>
        <w:rPr>
          <w:rFonts w:ascii="Gill Sans MT" w:eastAsia="Gill Sans MT" w:hAnsi="Gill Sans MT" w:cs="Gill Sans MT"/>
          <w:b/>
          <w:bCs/>
          <w:color w:val="231F20"/>
          <w:spacing w:val="-18"/>
          <w:w w:val="89"/>
          <w:sz w:val="28"/>
          <w:szCs w:val="28"/>
        </w:rPr>
        <w:t>T</w:t>
      </w:r>
      <w:r>
        <w:rPr>
          <w:rFonts w:ascii="Gill Sans MT" w:eastAsia="Gill Sans MT" w:hAnsi="Gill Sans MT" w:cs="Gill Sans MT"/>
          <w:b/>
          <w:bCs/>
          <w:color w:val="231F20"/>
          <w:spacing w:val="4"/>
          <w:w w:val="89"/>
          <w:sz w:val="28"/>
          <w:szCs w:val="28"/>
        </w:rPr>
        <w:t>rac</w:t>
      </w:r>
      <w:r>
        <w:rPr>
          <w:rFonts w:ascii="Gill Sans MT" w:eastAsia="Gill Sans MT" w:hAnsi="Gill Sans MT" w:cs="Gill Sans MT"/>
          <w:b/>
          <w:bCs/>
          <w:color w:val="231F20"/>
          <w:w w:val="89"/>
          <w:sz w:val="28"/>
          <w:szCs w:val="28"/>
        </w:rPr>
        <w:t>k</w:t>
      </w:r>
      <w:r>
        <w:rPr>
          <w:rFonts w:ascii="Gill Sans MT" w:eastAsia="Gill Sans MT" w:hAnsi="Gill Sans MT" w:cs="Gill Sans MT"/>
          <w:b/>
          <w:bCs/>
          <w:color w:val="231F20"/>
          <w:spacing w:val="13"/>
          <w:w w:val="89"/>
          <w:sz w:val="28"/>
          <w:szCs w:val="28"/>
        </w:rPr>
        <w:t xml:space="preserve"> </w:t>
      </w:r>
      <w:r>
        <w:rPr>
          <w:rFonts w:ascii="Gill Sans MT" w:eastAsia="Gill Sans MT" w:hAnsi="Gill Sans MT" w:cs="Gill Sans MT"/>
          <w:b/>
          <w:bCs/>
          <w:color w:val="231F20"/>
          <w:spacing w:val="5"/>
          <w:w w:val="89"/>
          <w:sz w:val="28"/>
          <w:szCs w:val="28"/>
        </w:rPr>
        <w:t>a</w:t>
      </w:r>
      <w:r>
        <w:rPr>
          <w:rFonts w:ascii="Gill Sans MT" w:eastAsia="Gill Sans MT" w:hAnsi="Gill Sans MT" w:cs="Gill Sans MT"/>
          <w:b/>
          <w:bCs/>
          <w:color w:val="231F20"/>
          <w:spacing w:val="3"/>
          <w:w w:val="89"/>
          <w:sz w:val="28"/>
          <w:szCs w:val="28"/>
        </w:rPr>
        <w:t>n</w:t>
      </w:r>
      <w:r>
        <w:rPr>
          <w:rFonts w:ascii="Gill Sans MT" w:eastAsia="Gill Sans MT" w:hAnsi="Gill Sans MT" w:cs="Gill Sans MT"/>
          <w:b/>
          <w:bCs/>
          <w:color w:val="231F20"/>
          <w:w w:val="89"/>
          <w:sz w:val="28"/>
          <w:szCs w:val="28"/>
        </w:rPr>
        <w:t>d</w:t>
      </w:r>
      <w:r>
        <w:rPr>
          <w:rFonts w:ascii="Gill Sans MT" w:eastAsia="Gill Sans MT" w:hAnsi="Gill Sans MT" w:cs="Gill Sans MT"/>
          <w:b/>
          <w:bCs/>
          <w:color w:val="231F20"/>
          <w:spacing w:val="12"/>
          <w:w w:val="89"/>
          <w:sz w:val="28"/>
          <w:szCs w:val="28"/>
        </w:rPr>
        <w:t xml:space="preserve"> </w:t>
      </w:r>
      <w:r>
        <w:rPr>
          <w:rFonts w:ascii="Gill Sans MT" w:eastAsia="Gill Sans MT" w:hAnsi="Gill Sans MT" w:cs="Gill Sans MT"/>
          <w:b/>
          <w:bCs/>
          <w:color w:val="231F20"/>
          <w:spacing w:val="4"/>
          <w:w w:val="89"/>
          <w:sz w:val="28"/>
          <w:szCs w:val="28"/>
        </w:rPr>
        <w:t>pl</w:t>
      </w:r>
      <w:r>
        <w:rPr>
          <w:rFonts w:ascii="Gill Sans MT" w:eastAsia="Gill Sans MT" w:hAnsi="Gill Sans MT" w:cs="Gill Sans MT"/>
          <w:b/>
          <w:bCs/>
          <w:color w:val="231F20"/>
          <w:spacing w:val="5"/>
          <w:w w:val="89"/>
          <w:sz w:val="28"/>
          <w:szCs w:val="28"/>
        </w:rPr>
        <w:t>a</w:t>
      </w:r>
      <w:r>
        <w:rPr>
          <w:rFonts w:ascii="Gill Sans MT" w:eastAsia="Gill Sans MT" w:hAnsi="Gill Sans MT" w:cs="Gill Sans MT"/>
          <w:b/>
          <w:bCs/>
          <w:color w:val="231F20"/>
          <w:w w:val="89"/>
          <w:sz w:val="28"/>
          <w:szCs w:val="28"/>
        </w:rPr>
        <w:t>n</w:t>
      </w:r>
      <w:r>
        <w:rPr>
          <w:rFonts w:ascii="Gill Sans MT" w:eastAsia="Gill Sans MT" w:hAnsi="Gill Sans MT" w:cs="Gill Sans MT"/>
          <w:b/>
          <w:bCs/>
          <w:color w:val="231F20"/>
          <w:spacing w:val="14"/>
          <w:w w:val="89"/>
          <w:sz w:val="28"/>
          <w:szCs w:val="28"/>
        </w:rPr>
        <w:t xml:space="preserve"> </w:t>
      </w:r>
      <w:r>
        <w:rPr>
          <w:rFonts w:ascii="Gill Sans MT" w:eastAsia="Gill Sans MT" w:hAnsi="Gill Sans MT" w:cs="Gill Sans MT"/>
          <w:b/>
          <w:bCs/>
          <w:color w:val="231F20"/>
          <w:spacing w:val="-2"/>
          <w:w w:val="89"/>
          <w:sz w:val="28"/>
          <w:szCs w:val="28"/>
        </w:rPr>
        <w:t>y</w:t>
      </w:r>
      <w:r>
        <w:rPr>
          <w:rFonts w:ascii="Gill Sans MT" w:eastAsia="Gill Sans MT" w:hAnsi="Gill Sans MT" w:cs="Gill Sans MT"/>
          <w:b/>
          <w:bCs/>
          <w:color w:val="231F20"/>
          <w:spacing w:val="2"/>
          <w:w w:val="89"/>
          <w:sz w:val="28"/>
          <w:szCs w:val="28"/>
        </w:rPr>
        <w:t>o</w:t>
      </w:r>
      <w:r>
        <w:rPr>
          <w:rFonts w:ascii="Gill Sans MT" w:eastAsia="Gill Sans MT" w:hAnsi="Gill Sans MT" w:cs="Gill Sans MT"/>
          <w:b/>
          <w:bCs/>
          <w:color w:val="231F20"/>
          <w:spacing w:val="3"/>
          <w:w w:val="89"/>
          <w:sz w:val="28"/>
          <w:szCs w:val="28"/>
        </w:rPr>
        <w:t>u</w:t>
      </w:r>
      <w:r>
        <w:rPr>
          <w:rFonts w:ascii="Gill Sans MT" w:eastAsia="Gill Sans MT" w:hAnsi="Gill Sans MT" w:cs="Gill Sans MT"/>
          <w:b/>
          <w:bCs/>
          <w:color w:val="231F20"/>
          <w:w w:val="89"/>
          <w:sz w:val="28"/>
          <w:szCs w:val="28"/>
        </w:rPr>
        <w:t>r</w:t>
      </w:r>
      <w:r>
        <w:rPr>
          <w:rFonts w:ascii="Gill Sans MT" w:eastAsia="Gill Sans MT" w:hAnsi="Gill Sans MT" w:cs="Gill Sans MT"/>
          <w:b/>
          <w:bCs/>
          <w:color w:val="231F20"/>
          <w:spacing w:val="12"/>
          <w:w w:val="89"/>
          <w:sz w:val="28"/>
          <w:szCs w:val="28"/>
        </w:rPr>
        <w:t xml:space="preserve"> </w:t>
      </w:r>
      <w:r>
        <w:rPr>
          <w:rFonts w:ascii="Gill Sans MT" w:eastAsia="Gill Sans MT" w:hAnsi="Gill Sans MT" w:cs="Gill Sans MT"/>
          <w:b/>
          <w:bCs/>
          <w:color w:val="231F20"/>
          <w:spacing w:val="4"/>
          <w:w w:val="89"/>
          <w:sz w:val="28"/>
          <w:szCs w:val="28"/>
        </w:rPr>
        <w:t>s</w:t>
      </w:r>
      <w:r>
        <w:rPr>
          <w:rFonts w:ascii="Gill Sans MT" w:eastAsia="Gill Sans MT" w:hAnsi="Gill Sans MT" w:cs="Gill Sans MT"/>
          <w:b/>
          <w:bCs/>
          <w:color w:val="231F20"/>
          <w:spacing w:val="5"/>
          <w:w w:val="89"/>
          <w:sz w:val="28"/>
          <w:szCs w:val="28"/>
        </w:rPr>
        <w:t>k</w:t>
      </w:r>
      <w:r>
        <w:rPr>
          <w:rFonts w:ascii="Gill Sans MT" w:eastAsia="Gill Sans MT" w:hAnsi="Gill Sans MT" w:cs="Gill Sans MT"/>
          <w:b/>
          <w:bCs/>
          <w:color w:val="231F20"/>
          <w:spacing w:val="3"/>
          <w:w w:val="89"/>
          <w:sz w:val="28"/>
          <w:szCs w:val="28"/>
        </w:rPr>
        <w:t>il</w:t>
      </w:r>
      <w:r>
        <w:rPr>
          <w:rFonts w:ascii="Gill Sans MT" w:eastAsia="Gill Sans MT" w:hAnsi="Gill Sans MT" w:cs="Gill Sans MT"/>
          <w:b/>
          <w:bCs/>
          <w:color w:val="231F20"/>
          <w:spacing w:val="4"/>
          <w:w w:val="89"/>
          <w:sz w:val="28"/>
          <w:szCs w:val="28"/>
        </w:rPr>
        <w:t>l</w:t>
      </w:r>
      <w:r>
        <w:rPr>
          <w:rFonts w:ascii="Gill Sans MT" w:eastAsia="Gill Sans MT" w:hAnsi="Gill Sans MT" w:cs="Gill Sans MT"/>
          <w:b/>
          <w:bCs/>
          <w:color w:val="231F20"/>
          <w:w w:val="89"/>
          <w:sz w:val="28"/>
          <w:szCs w:val="28"/>
        </w:rPr>
        <w:t>s</w:t>
      </w:r>
      <w:r>
        <w:rPr>
          <w:rFonts w:ascii="Gill Sans MT" w:eastAsia="Gill Sans MT" w:hAnsi="Gill Sans MT" w:cs="Gill Sans MT"/>
          <w:b/>
          <w:bCs/>
          <w:color w:val="231F20"/>
          <w:spacing w:val="15"/>
          <w:w w:val="89"/>
          <w:sz w:val="28"/>
          <w:szCs w:val="28"/>
        </w:rPr>
        <w:t xml:space="preserve"> </w:t>
      </w:r>
      <w:r>
        <w:rPr>
          <w:rFonts w:ascii="Gill Sans MT" w:eastAsia="Gill Sans MT" w:hAnsi="Gill Sans MT" w:cs="Gill Sans MT"/>
          <w:b/>
          <w:bCs/>
          <w:color w:val="231F20"/>
          <w:spacing w:val="3"/>
          <w:w w:val="90"/>
          <w:sz w:val="28"/>
          <w:szCs w:val="28"/>
        </w:rPr>
        <w:t>d</w:t>
      </w:r>
      <w:r>
        <w:rPr>
          <w:rFonts w:ascii="Gill Sans MT" w:eastAsia="Gill Sans MT" w:hAnsi="Gill Sans MT" w:cs="Gill Sans MT"/>
          <w:b/>
          <w:bCs/>
          <w:color w:val="231F20"/>
          <w:spacing w:val="-1"/>
          <w:w w:val="90"/>
          <w:sz w:val="28"/>
          <w:szCs w:val="28"/>
        </w:rPr>
        <w:t>e</w:t>
      </w:r>
      <w:r>
        <w:rPr>
          <w:rFonts w:ascii="Gill Sans MT" w:eastAsia="Gill Sans MT" w:hAnsi="Gill Sans MT" w:cs="Gill Sans MT"/>
          <w:b/>
          <w:bCs/>
          <w:color w:val="231F20"/>
          <w:spacing w:val="-2"/>
          <w:w w:val="90"/>
          <w:sz w:val="28"/>
          <w:szCs w:val="28"/>
        </w:rPr>
        <w:t>v</w:t>
      </w:r>
      <w:r>
        <w:rPr>
          <w:rFonts w:ascii="Gill Sans MT" w:eastAsia="Gill Sans MT" w:hAnsi="Gill Sans MT" w:cs="Gill Sans MT"/>
          <w:b/>
          <w:bCs/>
          <w:color w:val="231F20"/>
          <w:spacing w:val="4"/>
          <w:w w:val="90"/>
          <w:sz w:val="28"/>
          <w:szCs w:val="28"/>
        </w:rPr>
        <w:t>e</w:t>
      </w:r>
      <w:r>
        <w:rPr>
          <w:rFonts w:ascii="Gill Sans MT" w:eastAsia="Gill Sans MT" w:hAnsi="Gill Sans MT" w:cs="Gill Sans MT"/>
          <w:b/>
          <w:bCs/>
          <w:color w:val="231F20"/>
          <w:spacing w:val="3"/>
          <w:w w:val="90"/>
          <w:sz w:val="28"/>
          <w:szCs w:val="28"/>
        </w:rPr>
        <w:t>lop</w:t>
      </w:r>
      <w:r>
        <w:rPr>
          <w:rFonts w:ascii="Gill Sans MT" w:eastAsia="Gill Sans MT" w:hAnsi="Gill Sans MT" w:cs="Gill Sans MT"/>
          <w:b/>
          <w:bCs/>
          <w:color w:val="231F20"/>
          <w:spacing w:val="2"/>
          <w:w w:val="90"/>
          <w:sz w:val="28"/>
          <w:szCs w:val="28"/>
        </w:rPr>
        <w:t>m</w:t>
      </w:r>
      <w:r>
        <w:rPr>
          <w:rFonts w:ascii="Gill Sans MT" w:eastAsia="Gill Sans MT" w:hAnsi="Gill Sans MT" w:cs="Gill Sans MT"/>
          <w:b/>
          <w:bCs/>
          <w:color w:val="231F20"/>
          <w:spacing w:val="4"/>
          <w:w w:val="90"/>
          <w:sz w:val="28"/>
          <w:szCs w:val="28"/>
        </w:rPr>
        <w:t>e</w:t>
      </w:r>
      <w:r>
        <w:rPr>
          <w:rFonts w:ascii="Gill Sans MT" w:eastAsia="Gill Sans MT" w:hAnsi="Gill Sans MT" w:cs="Gill Sans MT"/>
          <w:b/>
          <w:bCs/>
          <w:color w:val="231F20"/>
          <w:spacing w:val="2"/>
          <w:w w:val="90"/>
          <w:sz w:val="28"/>
          <w:szCs w:val="28"/>
        </w:rPr>
        <w:t>n</w:t>
      </w:r>
      <w:r>
        <w:rPr>
          <w:rFonts w:ascii="Gill Sans MT" w:eastAsia="Gill Sans MT" w:hAnsi="Gill Sans MT" w:cs="Gill Sans MT"/>
          <w:b/>
          <w:bCs/>
          <w:color w:val="231F20"/>
          <w:spacing w:val="7"/>
          <w:w w:val="90"/>
          <w:sz w:val="28"/>
          <w:szCs w:val="28"/>
        </w:rPr>
        <w:t>t</w:t>
      </w:r>
      <w:r>
        <w:rPr>
          <w:rFonts w:ascii="Gill Sans MT" w:eastAsia="Gill Sans MT" w:hAnsi="Gill Sans MT" w:cs="Gill Sans MT"/>
          <w:b/>
          <w:bCs/>
          <w:color w:val="231F20"/>
          <w:w w:val="90"/>
          <w:sz w:val="28"/>
          <w:szCs w:val="28"/>
        </w:rPr>
        <w:t>!</w:t>
      </w:r>
    </w:p>
    <w:p w14:paraId="09163390" w14:textId="77777777" w:rsidR="00834D7B" w:rsidRDefault="00834D7B" w:rsidP="00834D7B">
      <w:pPr>
        <w:spacing w:before="71" w:after="0" w:line="230" w:lineRule="exact"/>
        <w:ind w:left="900" w:right="1357"/>
        <w:jc w:val="both"/>
        <w:rPr>
          <w:rFonts w:ascii="Gill Sans MT" w:eastAsia="Gill Sans MT" w:hAnsi="Gill Sans MT" w:cs="Gill Sans MT"/>
          <w:sz w:val="20"/>
          <w:szCs w:val="20"/>
        </w:rPr>
      </w:pPr>
      <w:r>
        <w:rPr>
          <w:rFonts w:ascii="Gill Sans MT" w:eastAsia="Gill Sans MT" w:hAnsi="Gill Sans MT" w:cs="Gill Sans MT"/>
          <w:color w:val="231F20"/>
          <w:spacing w:val="2"/>
          <w:sz w:val="20"/>
          <w:szCs w:val="20"/>
        </w:rPr>
        <w:t>T</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z w:val="20"/>
          <w:szCs w:val="20"/>
        </w:rPr>
        <w:t xml:space="preserve">e </w:t>
      </w:r>
      <w:r>
        <w:rPr>
          <w:rFonts w:ascii="Gill Sans MT" w:eastAsia="Gill Sans MT" w:hAnsi="Gill Sans MT" w:cs="Gill Sans MT"/>
          <w:color w:val="231F20"/>
          <w:spacing w:val="3"/>
          <w:sz w:val="20"/>
          <w:szCs w:val="20"/>
        </w:rPr>
        <w:t>O</w:t>
      </w:r>
      <w:r>
        <w:rPr>
          <w:rFonts w:ascii="Gill Sans MT" w:eastAsia="Gill Sans MT" w:hAnsi="Gill Sans MT" w:cs="Gill Sans MT"/>
          <w:color w:val="231F20"/>
          <w:spacing w:val="2"/>
          <w:sz w:val="20"/>
          <w:szCs w:val="20"/>
        </w:rPr>
        <w:t>n</w:t>
      </w:r>
      <w:r>
        <w:rPr>
          <w:rFonts w:ascii="Gill Sans MT" w:eastAsia="Gill Sans MT" w:hAnsi="Gill Sans MT" w:cs="Gill Sans MT"/>
          <w:color w:val="231F20"/>
          <w:spacing w:val="6"/>
          <w:sz w:val="20"/>
          <w:szCs w:val="20"/>
        </w:rPr>
        <w:t>t</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pacing w:val="2"/>
          <w:sz w:val="20"/>
          <w:szCs w:val="20"/>
        </w:rPr>
        <w:t>r</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z w:val="20"/>
          <w:szCs w:val="20"/>
        </w:rPr>
        <w:t xml:space="preserve">o </w:t>
      </w:r>
      <w:r>
        <w:rPr>
          <w:rFonts w:ascii="Gill Sans MT" w:eastAsia="Gill Sans MT" w:hAnsi="Gill Sans MT" w:cs="Gill Sans MT"/>
          <w:color w:val="231F20"/>
          <w:spacing w:val="4"/>
          <w:sz w:val="20"/>
          <w:szCs w:val="20"/>
        </w:rPr>
        <w:t>Sk</w:t>
      </w:r>
      <w:r>
        <w:rPr>
          <w:rFonts w:ascii="Gill Sans MT" w:eastAsia="Gill Sans MT" w:hAnsi="Gill Sans MT" w:cs="Gill Sans MT"/>
          <w:color w:val="231F20"/>
          <w:spacing w:val="1"/>
          <w:sz w:val="20"/>
          <w:szCs w:val="20"/>
        </w:rPr>
        <w:t>il</w:t>
      </w:r>
      <w:r>
        <w:rPr>
          <w:rFonts w:ascii="Gill Sans MT" w:eastAsia="Gill Sans MT" w:hAnsi="Gill Sans MT" w:cs="Gill Sans MT"/>
          <w:color w:val="231F20"/>
          <w:spacing w:val="2"/>
          <w:sz w:val="20"/>
          <w:szCs w:val="20"/>
        </w:rPr>
        <w:t>l</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4"/>
          <w:sz w:val="20"/>
          <w:szCs w:val="20"/>
        </w:rPr>
        <w:t>P</w:t>
      </w:r>
      <w:r>
        <w:rPr>
          <w:rFonts w:ascii="Gill Sans MT" w:eastAsia="Gill Sans MT" w:hAnsi="Gill Sans MT" w:cs="Gill Sans MT"/>
          <w:color w:val="231F20"/>
          <w:spacing w:val="3"/>
          <w:sz w:val="20"/>
          <w:szCs w:val="20"/>
        </w:rPr>
        <w:t>a</w:t>
      </w:r>
      <w:r>
        <w:rPr>
          <w:rFonts w:ascii="Gill Sans MT" w:eastAsia="Gill Sans MT" w:hAnsi="Gill Sans MT" w:cs="Gill Sans MT"/>
          <w:color w:val="231F20"/>
          <w:spacing w:val="2"/>
          <w:sz w:val="20"/>
          <w:szCs w:val="20"/>
        </w:rPr>
        <w:t>ssp</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8"/>
          <w:sz w:val="20"/>
          <w:szCs w:val="20"/>
        </w:rPr>
        <w:t>r</w:t>
      </w:r>
      <w:r>
        <w:rPr>
          <w:rFonts w:ascii="Gill Sans MT" w:eastAsia="Gill Sans MT" w:hAnsi="Gill Sans MT" w:cs="Gill Sans MT"/>
          <w:color w:val="231F20"/>
          <w:sz w:val="20"/>
          <w:szCs w:val="20"/>
        </w:rPr>
        <w:t xml:space="preserve">t </w:t>
      </w:r>
      <w:r>
        <w:rPr>
          <w:rFonts w:ascii="Gill Sans MT" w:eastAsia="Gill Sans MT" w:hAnsi="Gill Sans MT" w:cs="Gill Sans MT"/>
          <w:color w:val="231F20"/>
          <w:spacing w:val="-3"/>
          <w:sz w:val="20"/>
          <w:szCs w:val="20"/>
        </w:rPr>
        <w:t>(</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pacing w:val="5"/>
          <w:sz w:val="20"/>
          <w:szCs w:val="20"/>
        </w:rPr>
        <w:t>S</w:t>
      </w:r>
      <w:r>
        <w:rPr>
          <w:rFonts w:ascii="Gill Sans MT" w:eastAsia="Gill Sans MT" w:hAnsi="Gill Sans MT" w:cs="Gill Sans MT"/>
          <w:color w:val="231F20"/>
          <w:spacing w:val="1"/>
          <w:sz w:val="20"/>
          <w:szCs w:val="20"/>
        </w:rPr>
        <w:t>P</w:t>
      </w:r>
      <w:r>
        <w:rPr>
          <w:rFonts w:ascii="Gill Sans MT" w:eastAsia="Gill Sans MT" w:hAnsi="Gill Sans MT" w:cs="Gill Sans MT"/>
          <w:color w:val="231F20"/>
          <w:sz w:val="20"/>
          <w:szCs w:val="20"/>
        </w:rPr>
        <w:t xml:space="preserve">) </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7"/>
          <w:sz w:val="20"/>
          <w:szCs w:val="20"/>
        </w:rPr>
        <w:t>f</w:t>
      </w:r>
      <w:r>
        <w:rPr>
          <w:rFonts w:ascii="Gill Sans MT" w:eastAsia="Gill Sans MT" w:hAnsi="Gill Sans MT" w:cs="Gill Sans MT"/>
          <w:color w:val="231F20"/>
          <w:spacing w:val="1"/>
          <w:sz w:val="20"/>
          <w:szCs w:val="20"/>
        </w:rPr>
        <w:t>f</w:t>
      </w:r>
      <w:r>
        <w:rPr>
          <w:rFonts w:ascii="Gill Sans MT" w:eastAsia="Gill Sans MT" w:hAnsi="Gill Sans MT" w:cs="Gill Sans MT"/>
          <w:color w:val="231F20"/>
          <w:spacing w:val="2"/>
          <w:sz w:val="20"/>
          <w:szCs w:val="20"/>
        </w:rPr>
        <w:t>e</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2"/>
          <w:sz w:val="20"/>
          <w:szCs w:val="20"/>
        </w:rPr>
        <w:t>l</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d r</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z w:val="20"/>
          <w:szCs w:val="20"/>
        </w:rPr>
        <w:t>s</w:t>
      </w:r>
      <w:r>
        <w:rPr>
          <w:rFonts w:ascii="Gill Sans MT" w:eastAsia="Gill Sans MT" w:hAnsi="Gill Sans MT" w:cs="Gill Sans MT"/>
          <w:color w:val="231F20"/>
          <w:spacing w:val="1"/>
          <w:sz w:val="20"/>
          <w:szCs w:val="20"/>
        </w:rPr>
        <w:t>ou</w:t>
      </w:r>
      <w:r>
        <w:rPr>
          <w:rFonts w:ascii="Gill Sans MT" w:eastAsia="Gill Sans MT" w:hAnsi="Gill Sans MT" w:cs="Gill Sans MT"/>
          <w:color w:val="231F20"/>
          <w:sz w:val="20"/>
          <w:szCs w:val="20"/>
        </w:rPr>
        <w:t>rc</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z w:val="20"/>
          <w:szCs w:val="20"/>
        </w:rPr>
        <w:t xml:space="preserve">o </w:t>
      </w:r>
      <w:r>
        <w:rPr>
          <w:rFonts w:ascii="Gill Sans MT" w:eastAsia="Gill Sans MT" w:hAnsi="Gill Sans MT" w:cs="Gill Sans MT"/>
          <w:b/>
          <w:bCs/>
          <w:color w:val="231F20"/>
          <w:spacing w:val="4"/>
          <w:sz w:val="20"/>
          <w:szCs w:val="20"/>
        </w:rPr>
        <w:t>a</w:t>
      </w:r>
      <w:r>
        <w:rPr>
          <w:rFonts w:ascii="Gill Sans MT" w:eastAsia="Gill Sans MT" w:hAnsi="Gill Sans MT" w:cs="Gill Sans MT"/>
          <w:b/>
          <w:bCs/>
          <w:color w:val="231F20"/>
          <w:spacing w:val="3"/>
          <w:sz w:val="20"/>
          <w:szCs w:val="20"/>
        </w:rPr>
        <w:t>s</w:t>
      </w:r>
      <w:r>
        <w:rPr>
          <w:rFonts w:ascii="Gill Sans MT" w:eastAsia="Gill Sans MT" w:hAnsi="Gill Sans MT" w:cs="Gill Sans MT"/>
          <w:b/>
          <w:bCs/>
          <w:color w:val="231F20"/>
          <w:spacing w:val="2"/>
          <w:sz w:val="20"/>
          <w:szCs w:val="20"/>
        </w:rPr>
        <w:t>s</w:t>
      </w:r>
      <w:r>
        <w:rPr>
          <w:rFonts w:ascii="Gill Sans MT" w:eastAsia="Gill Sans MT" w:hAnsi="Gill Sans MT" w:cs="Gill Sans MT"/>
          <w:b/>
          <w:bCs/>
          <w:color w:val="231F20"/>
          <w:spacing w:val="3"/>
          <w:sz w:val="20"/>
          <w:szCs w:val="20"/>
        </w:rPr>
        <w:t>es</w:t>
      </w:r>
      <w:r>
        <w:rPr>
          <w:rFonts w:ascii="Gill Sans MT" w:eastAsia="Gill Sans MT" w:hAnsi="Gill Sans MT" w:cs="Gill Sans MT"/>
          <w:b/>
          <w:bCs/>
          <w:color w:val="231F20"/>
          <w:spacing w:val="5"/>
          <w:sz w:val="20"/>
          <w:szCs w:val="20"/>
        </w:rPr>
        <w:t>s</w:t>
      </w:r>
      <w:r>
        <w:rPr>
          <w:rFonts w:ascii="Gill Sans MT" w:eastAsia="Gill Sans MT" w:hAnsi="Gill Sans MT" w:cs="Gill Sans MT"/>
          <w:color w:val="231F20"/>
          <w:sz w:val="20"/>
          <w:szCs w:val="20"/>
        </w:rPr>
        <w:t xml:space="preserve">, </w:t>
      </w:r>
      <w:r>
        <w:rPr>
          <w:rFonts w:ascii="Gill Sans MT" w:eastAsia="Gill Sans MT" w:hAnsi="Gill Sans MT" w:cs="Gill Sans MT"/>
          <w:b/>
          <w:bCs/>
          <w:color w:val="231F20"/>
          <w:spacing w:val="2"/>
          <w:sz w:val="20"/>
          <w:szCs w:val="20"/>
        </w:rPr>
        <w:t>buil</w:t>
      </w:r>
      <w:r>
        <w:rPr>
          <w:rFonts w:ascii="Gill Sans MT" w:eastAsia="Gill Sans MT" w:hAnsi="Gill Sans MT" w:cs="Gill Sans MT"/>
          <w:b/>
          <w:bCs/>
          <w:color w:val="231F20"/>
          <w:spacing w:val="4"/>
          <w:sz w:val="20"/>
          <w:szCs w:val="20"/>
        </w:rPr>
        <w:t>d</w:t>
      </w:r>
      <w:r>
        <w:rPr>
          <w:rFonts w:ascii="Gill Sans MT" w:eastAsia="Gill Sans MT" w:hAnsi="Gill Sans MT" w:cs="Gill Sans MT"/>
          <w:color w:val="231F20"/>
          <w:sz w:val="20"/>
          <w:szCs w:val="20"/>
        </w:rPr>
        <w:t xml:space="preserve">, </w:t>
      </w:r>
      <w:r>
        <w:rPr>
          <w:rFonts w:ascii="Gill Sans MT" w:eastAsia="Gill Sans MT" w:hAnsi="Gill Sans MT" w:cs="Gill Sans MT"/>
          <w:b/>
          <w:bCs/>
          <w:color w:val="231F20"/>
          <w:spacing w:val="2"/>
          <w:sz w:val="20"/>
          <w:szCs w:val="20"/>
        </w:rPr>
        <w:t>d</w:t>
      </w:r>
      <w:r>
        <w:rPr>
          <w:rFonts w:ascii="Gill Sans MT" w:eastAsia="Gill Sans MT" w:hAnsi="Gill Sans MT" w:cs="Gill Sans MT"/>
          <w:b/>
          <w:bCs/>
          <w:color w:val="231F20"/>
          <w:spacing w:val="1"/>
          <w:sz w:val="20"/>
          <w:szCs w:val="20"/>
        </w:rPr>
        <w:t>o</w:t>
      </w:r>
      <w:r>
        <w:rPr>
          <w:rFonts w:ascii="Gill Sans MT" w:eastAsia="Gill Sans MT" w:hAnsi="Gill Sans MT" w:cs="Gill Sans MT"/>
          <w:b/>
          <w:bCs/>
          <w:color w:val="231F20"/>
          <w:spacing w:val="2"/>
          <w:sz w:val="20"/>
          <w:szCs w:val="20"/>
        </w:rPr>
        <w:t>cu</w:t>
      </w:r>
      <w:r>
        <w:rPr>
          <w:rFonts w:ascii="Gill Sans MT" w:eastAsia="Gill Sans MT" w:hAnsi="Gill Sans MT" w:cs="Gill Sans MT"/>
          <w:b/>
          <w:bCs/>
          <w:color w:val="231F20"/>
          <w:spacing w:val="1"/>
          <w:sz w:val="20"/>
          <w:szCs w:val="20"/>
        </w:rPr>
        <w:t>m</w:t>
      </w:r>
      <w:r>
        <w:rPr>
          <w:rFonts w:ascii="Gill Sans MT" w:eastAsia="Gill Sans MT" w:hAnsi="Gill Sans MT" w:cs="Gill Sans MT"/>
          <w:b/>
          <w:bCs/>
          <w:color w:val="231F20"/>
          <w:spacing w:val="3"/>
          <w:sz w:val="20"/>
          <w:szCs w:val="20"/>
        </w:rPr>
        <w:t>e</w:t>
      </w:r>
      <w:r>
        <w:rPr>
          <w:rFonts w:ascii="Gill Sans MT" w:eastAsia="Gill Sans MT" w:hAnsi="Gill Sans MT" w:cs="Gill Sans MT"/>
          <w:b/>
          <w:bCs/>
          <w:color w:val="231F20"/>
          <w:spacing w:val="1"/>
          <w:sz w:val="20"/>
          <w:szCs w:val="20"/>
        </w:rPr>
        <w:t>n</w:t>
      </w:r>
      <w:r>
        <w:rPr>
          <w:rFonts w:ascii="Gill Sans MT" w:eastAsia="Gill Sans MT" w:hAnsi="Gill Sans MT" w:cs="Gill Sans MT"/>
          <w:b/>
          <w:bCs/>
          <w:color w:val="231F20"/>
          <w:sz w:val="20"/>
          <w:szCs w:val="20"/>
        </w:rPr>
        <w:t xml:space="preserve">t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d </w:t>
      </w:r>
      <w:r>
        <w:rPr>
          <w:rFonts w:ascii="Gill Sans MT" w:eastAsia="Gill Sans MT" w:hAnsi="Gill Sans MT" w:cs="Gill Sans MT"/>
          <w:b/>
          <w:bCs/>
          <w:color w:val="231F20"/>
          <w:spacing w:val="4"/>
          <w:sz w:val="20"/>
          <w:szCs w:val="20"/>
        </w:rPr>
        <w:t>tr</w:t>
      </w:r>
      <w:r>
        <w:rPr>
          <w:rFonts w:ascii="Gill Sans MT" w:eastAsia="Gill Sans MT" w:hAnsi="Gill Sans MT" w:cs="Gill Sans MT"/>
          <w:b/>
          <w:bCs/>
          <w:color w:val="231F20"/>
          <w:spacing w:val="3"/>
          <w:sz w:val="20"/>
          <w:szCs w:val="20"/>
        </w:rPr>
        <w:t>ac</w:t>
      </w:r>
      <w:r>
        <w:rPr>
          <w:rFonts w:ascii="Gill Sans MT" w:eastAsia="Gill Sans MT" w:hAnsi="Gill Sans MT" w:cs="Gill Sans MT"/>
          <w:b/>
          <w:bCs/>
          <w:color w:val="231F20"/>
          <w:sz w:val="20"/>
          <w:szCs w:val="20"/>
        </w:rPr>
        <w:t xml:space="preserve">k </w:t>
      </w:r>
      <w:r>
        <w:rPr>
          <w:rFonts w:ascii="Gill Sans MT" w:eastAsia="Gill Sans MT" w:hAnsi="Gill Sans MT" w:cs="Gill Sans MT"/>
          <w:color w:val="231F20"/>
          <w:spacing w:val="-2"/>
          <w:sz w:val="20"/>
          <w:szCs w:val="20"/>
        </w:rPr>
        <w:t>y</w:t>
      </w:r>
      <w:r>
        <w:rPr>
          <w:rFonts w:ascii="Gill Sans MT" w:eastAsia="Gill Sans MT" w:hAnsi="Gill Sans MT" w:cs="Gill Sans MT"/>
          <w:color w:val="231F20"/>
          <w:spacing w:val="1"/>
          <w:sz w:val="20"/>
          <w:szCs w:val="20"/>
        </w:rPr>
        <w:t>ou</w:t>
      </w:r>
      <w:r>
        <w:rPr>
          <w:rFonts w:ascii="Gill Sans MT" w:eastAsia="Gill Sans MT" w:hAnsi="Gill Sans MT" w:cs="Gill Sans MT"/>
          <w:color w:val="231F20"/>
          <w:sz w:val="20"/>
          <w:szCs w:val="20"/>
        </w:rPr>
        <w:t xml:space="preserve">r </w:t>
      </w:r>
      <w:r>
        <w:rPr>
          <w:rFonts w:ascii="Gill Sans MT" w:eastAsia="Gill Sans MT" w:hAnsi="Gill Sans MT" w:cs="Gill Sans MT"/>
          <w:color w:val="231F20"/>
          <w:spacing w:val="2"/>
          <w:sz w:val="20"/>
          <w:szCs w:val="20"/>
        </w:rPr>
        <w:t>s</w:t>
      </w:r>
      <w:r>
        <w:rPr>
          <w:rFonts w:ascii="Gill Sans MT" w:eastAsia="Gill Sans MT" w:hAnsi="Gill Sans MT" w:cs="Gill Sans MT"/>
          <w:color w:val="231F20"/>
          <w:spacing w:val="4"/>
          <w:sz w:val="20"/>
          <w:szCs w:val="20"/>
        </w:rPr>
        <w:t>k</w:t>
      </w:r>
      <w:r>
        <w:rPr>
          <w:rFonts w:ascii="Gill Sans MT" w:eastAsia="Gill Sans MT" w:hAnsi="Gill Sans MT" w:cs="Gill Sans MT"/>
          <w:color w:val="231F20"/>
          <w:spacing w:val="1"/>
          <w:sz w:val="20"/>
          <w:szCs w:val="20"/>
        </w:rPr>
        <w:t>il</w:t>
      </w:r>
      <w:r>
        <w:rPr>
          <w:rFonts w:ascii="Gill Sans MT" w:eastAsia="Gill Sans MT" w:hAnsi="Gill Sans MT" w:cs="Gill Sans MT"/>
          <w:color w:val="231F20"/>
          <w:spacing w:val="2"/>
          <w:sz w:val="20"/>
          <w:szCs w:val="20"/>
        </w:rPr>
        <w:t>l</w:t>
      </w:r>
      <w:r>
        <w:rPr>
          <w:rFonts w:ascii="Gill Sans MT" w:eastAsia="Gill Sans MT" w:hAnsi="Gill Sans MT" w:cs="Gill Sans MT"/>
          <w:color w:val="231F20"/>
          <w:sz w:val="20"/>
          <w:szCs w:val="20"/>
        </w:rPr>
        <w:t xml:space="preserve">s so </w:t>
      </w:r>
      <w:r>
        <w:rPr>
          <w:rFonts w:ascii="Gill Sans MT" w:eastAsia="Gill Sans MT" w:hAnsi="Gill Sans MT" w:cs="Gill Sans MT"/>
          <w:color w:val="231F20"/>
          <w:spacing w:val="-2"/>
          <w:sz w:val="20"/>
          <w:szCs w:val="20"/>
        </w:rPr>
        <w:t>y</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z w:val="20"/>
          <w:szCs w:val="20"/>
        </w:rPr>
        <w:t xml:space="preserve">u </w:t>
      </w:r>
      <w:r>
        <w:rPr>
          <w:rFonts w:ascii="Gill Sans MT" w:eastAsia="Gill Sans MT" w:hAnsi="Gill Sans MT" w:cs="Gill Sans MT"/>
          <w:color w:val="231F20"/>
          <w:spacing w:val="4"/>
          <w:sz w:val="20"/>
          <w:szCs w:val="20"/>
        </w:rPr>
        <w:t>c</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z w:val="20"/>
          <w:szCs w:val="20"/>
        </w:rPr>
        <w:t xml:space="preserve">n </w:t>
      </w:r>
      <w:r>
        <w:rPr>
          <w:rFonts w:ascii="Gill Sans MT" w:eastAsia="Gill Sans MT" w:hAnsi="Gill Sans MT" w:cs="Gill Sans MT"/>
          <w:b/>
          <w:bCs/>
          <w:color w:val="231F20"/>
          <w:spacing w:val="4"/>
          <w:sz w:val="20"/>
          <w:szCs w:val="20"/>
        </w:rPr>
        <w:t>tra</w:t>
      </w:r>
      <w:r>
        <w:rPr>
          <w:rFonts w:ascii="Gill Sans MT" w:eastAsia="Gill Sans MT" w:hAnsi="Gill Sans MT" w:cs="Gill Sans MT"/>
          <w:b/>
          <w:bCs/>
          <w:color w:val="231F20"/>
          <w:spacing w:val="2"/>
          <w:sz w:val="20"/>
          <w:szCs w:val="20"/>
        </w:rPr>
        <w:t>n</w:t>
      </w:r>
      <w:r>
        <w:rPr>
          <w:rFonts w:ascii="Gill Sans MT" w:eastAsia="Gill Sans MT" w:hAnsi="Gill Sans MT" w:cs="Gill Sans MT"/>
          <w:b/>
          <w:bCs/>
          <w:color w:val="231F20"/>
          <w:spacing w:val="3"/>
          <w:sz w:val="20"/>
          <w:szCs w:val="20"/>
        </w:rPr>
        <w:t>s</w:t>
      </w:r>
      <w:r>
        <w:rPr>
          <w:rFonts w:ascii="Gill Sans MT" w:eastAsia="Gill Sans MT" w:hAnsi="Gill Sans MT" w:cs="Gill Sans MT"/>
          <w:b/>
          <w:bCs/>
          <w:color w:val="231F20"/>
          <w:spacing w:val="1"/>
          <w:sz w:val="20"/>
          <w:szCs w:val="20"/>
        </w:rPr>
        <w:t>f</w:t>
      </w:r>
      <w:r>
        <w:rPr>
          <w:rFonts w:ascii="Gill Sans MT" w:eastAsia="Gill Sans MT" w:hAnsi="Gill Sans MT" w:cs="Gill Sans MT"/>
          <w:b/>
          <w:bCs/>
          <w:color w:val="231F20"/>
          <w:spacing w:val="3"/>
          <w:sz w:val="20"/>
          <w:szCs w:val="20"/>
        </w:rPr>
        <w:t>e</w:t>
      </w:r>
      <w:r>
        <w:rPr>
          <w:rFonts w:ascii="Gill Sans MT" w:eastAsia="Gill Sans MT" w:hAnsi="Gill Sans MT" w:cs="Gill Sans MT"/>
          <w:b/>
          <w:bCs/>
          <w:color w:val="231F20"/>
          <w:sz w:val="20"/>
          <w:szCs w:val="20"/>
        </w:rPr>
        <w:t xml:space="preserve">r </w:t>
      </w:r>
      <w:r>
        <w:rPr>
          <w:rFonts w:ascii="Gill Sans MT" w:eastAsia="Gill Sans MT" w:hAnsi="Gill Sans MT" w:cs="Gill Sans MT"/>
          <w:color w:val="231F20"/>
          <w:spacing w:val="4"/>
          <w:sz w:val="20"/>
          <w:szCs w:val="20"/>
        </w:rPr>
        <w:t>t</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z w:val="20"/>
          <w:szCs w:val="20"/>
        </w:rPr>
        <w:t xml:space="preserve">m </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z w:val="20"/>
          <w:szCs w:val="20"/>
        </w:rPr>
        <w:t xml:space="preserve">o </w:t>
      </w:r>
      <w:r>
        <w:rPr>
          <w:rFonts w:ascii="Gill Sans MT" w:eastAsia="Gill Sans MT" w:hAnsi="Gill Sans MT" w:cs="Gill Sans MT"/>
          <w:color w:val="231F20"/>
          <w:spacing w:val="-1"/>
          <w:sz w:val="20"/>
          <w:szCs w:val="20"/>
        </w:rPr>
        <w:t>e</w:t>
      </w:r>
      <w:r>
        <w:rPr>
          <w:rFonts w:ascii="Gill Sans MT" w:eastAsia="Gill Sans MT" w:hAnsi="Gill Sans MT" w:cs="Gill Sans MT"/>
          <w:color w:val="231F20"/>
          <w:spacing w:val="-2"/>
          <w:sz w:val="20"/>
          <w:szCs w:val="20"/>
        </w:rPr>
        <w:t>v</w:t>
      </w:r>
      <w:r>
        <w:rPr>
          <w:rFonts w:ascii="Gill Sans MT" w:eastAsia="Gill Sans MT" w:hAnsi="Gill Sans MT" w:cs="Gill Sans MT"/>
          <w:color w:val="231F20"/>
          <w:spacing w:val="2"/>
          <w:sz w:val="20"/>
          <w:szCs w:val="20"/>
        </w:rPr>
        <w:t>e</w:t>
      </w:r>
      <w:r>
        <w:rPr>
          <w:rFonts w:ascii="Gill Sans MT" w:eastAsia="Gill Sans MT" w:hAnsi="Gill Sans MT" w:cs="Gill Sans MT"/>
          <w:color w:val="231F20"/>
          <w:spacing w:val="7"/>
          <w:sz w:val="20"/>
          <w:szCs w:val="20"/>
        </w:rPr>
        <w:t>r</w:t>
      </w:r>
      <w:r>
        <w:rPr>
          <w:rFonts w:ascii="Gill Sans MT" w:eastAsia="Gill Sans MT" w:hAnsi="Gill Sans MT" w:cs="Gill Sans MT"/>
          <w:color w:val="231F20"/>
          <w:spacing w:val="-2"/>
          <w:sz w:val="20"/>
          <w:szCs w:val="20"/>
        </w:rPr>
        <w:t>y</w:t>
      </w:r>
      <w:r>
        <w:rPr>
          <w:rFonts w:ascii="Gill Sans MT" w:eastAsia="Gill Sans MT" w:hAnsi="Gill Sans MT" w:cs="Gill Sans MT"/>
          <w:color w:val="231F20"/>
          <w:spacing w:val="4"/>
          <w:sz w:val="20"/>
          <w:szCs w:val="20"/>
        </w:rPr>
        <w:t>d</w:t>
      </w:r>
      <w:r>
        <w:rPr>
          <w:rFonts w:ascii="Gill Sans MT" w:eastAsia="Gill Sans MT" w:hAnsi="Gill Sans MT" w:cs="Gill Sans MT"/>
          <w:color w:val="231F20"/>
          <w:spacing w:val="-3"/>
          <w:sz w:val="20"/>
          <w:szCs w:val="20"/>
        </w:rPr>
        <w:t>a</w:t>
      </w:r>
      <w:r>
        <w:rPr>
          <w:rFonts w:ascii="Gill Sans MT" w:eastAsia="Gill Sans MT" w:hAnsi="Gill Sans MT" w:cs="Gill Sans MT"/>
          <w:color w:val="231F20"/>
          <w:sz w:val="20"/>
          <w:szCs w:val="20"/>
        </w:rPr>
        <w:t xml:space="preserve">y </w:t>
      </w:r>
      <w:r>
        <w:rPr>
          <w:rFonts w:ascii="Gill Sans MT" w:eastAsia="Gill Sans MT" w:hAnsi="Gill Sans MT" w:cs="Gill Sans MT"/>
          <w:color w:val="231F20"/>
          <w:spacing w:val="1"/>
          <w:sz w:val="20"/>
          <w:szCs w:val="20"/>
        </w:rPr>
        <w:t>l</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1"/>
          <w:sz w:val="20"/>
          <w:szCs w:val="20"/>
        </w:rPr>
        <w:t>f</w:t>
      </w:r>
      <w:r>
        <w:rPr>
          <w:rFonts w:ascii="Gill Sans MT" w:eastAsia="Gill Sans MT" w:hAnsi="Gill Sans MT" w:cs="Gill Sans MT"/>
          <w:color w:val="231F20"/>
          <w:sz w:val="20"/>
          <w:szCs w:val="20"/>
        </w:rPr>
        <w:t xml:space="preserve">e </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z w:val="20"/>
          <w:szCs w:val="20"/>
        </w:rPr>
        <w:t xml:space="preserve">r </w:t>
      </w:r>
      <w:r>
        <w:rPr>
          <w:rFonts w:ascii="Gill Sans MT" w:eastAsia="Gill Sans MT" w:hAnsi="Gill Sans MT" w:cs="Gill Sans MT"/>
          <w:color w:val="231F20"/>
          <w:spacing w:val="4"/>
          <w:sz w:val="20"/>
          <w:szCs w:val="20"/>
        </w:rPr>
        <w:t>t</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z w:val="20"/>
          <w:szCs w:val="20"/>
        </w:rPr>
        <w:t xml:space="preserve">e </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pacing w:val="2"/>
          <w:sz w:val="20"/>
          <w:szCs w:val="20"/>
        </w:rPr>
        <w:t>e</w:t>
      </w:r>
      <w:r>
        <w:rPr>
          <w:rFonts w:ascii="Gill Sans MT" w:eastAsia="Gill Sans MT" w:hAnsi="Gill Sans MT" w:cs="Gill Sans MT"/>
          <w:color w:val="231F20"/>
          <w:spacing w:val="3"/>
          <w:sz w:val="20"/>
          <w:szCs w:val="20"/>
        </w:rPr>
        <w:t>x</w:t>
      </w:r>
      <w:r>
        <w:rPr>
          <w:rFonts w:ascii="Gill Sans MT" w:eastAsia="Gill Sans MT" w:hAnsi="Gill Sans MT" w:cs="Gill Sans MT"/>
          <w:color w:val="231F20"/>
          <w:sz w:val="20"/>
          <w:szCs w:val="20"/>
        </w:rPr>
        <w:t xml:space="preserve">t </w:t>
      </w:r>
      <w:r>
        <w:rPr>
          <w:rFonts w:ascii="Gill Sans MT" w:eastAsia="Gill Sans MT" w:hAnsi="Gill Sans MT" w:cs="Gill Sans MT"/>
          <w:color w:val="231F20"/>
          <w:spacing w:val="2"/>
          <w:sz w:val="20"/>
          <w:szCs w:val="20"/>
        </w:rPr>
        <w:t>p</w:t>
      </w:r>
      <w:r>
        <w:rPr>
          <w:rFonts w:ascii="Gill Sans MT" w:eastAsia="Gill Sans MT" w:hAnsi="Gill Sans MT" w:cs="Gill Sans MT"/>
          <w:color w:val="231F20"/>
          <w:spacing w:val="3"/>
          <w:sz w:val="20"/>
          <w:szCs w:val="20"/>
        </w:rPr>
        <w:t>l</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z w:val="20"/>
          <w:szCs w:val="20"/>
        </w:rPr>
        <w:t xml:space="preserve">ce </w:t>
      </w:r>
      <w:r>
        <w:rPr>
          <w:rFonts w:ascii="Gill Sans MT" w:eastAsia="Gill Sans MT" w:hAnsi="Gill Sans MT" w:cs="Gill Sans MT"/>
          <w:color w:val="231F20"/>
          <w:spacing w:val="-2"/>
          <w:sz w:val="20"/>
          <w:szCs w:val="20"/>
        </w:rPr>
        <w:t>y</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z w:val="20"/>
          <w:szCs w:val="20"/>
        </w:rPr>
        <w:t xml:space="preserve">u go – </w:t>
      </w:r>
      <w:r>
        <w:rPr>
          <w:rFonts w:ascii="Gill Sans MT" w:eastAsia="Gill Sans MT" w:hAnsi="Gill Sans MT" w:cs="Gill Sans MT"/>
          <w:color w:val="231F20"/>
          <w:spacing w:val="3"/>
          <w:sz w:val="20"/>
          <w:szCs w:val="20"/>
        </w:rPr>
        <w:t>w</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4"/>
          <w:sz w:val="20"/>
          <w:szCs w:val="20"/>
        </w:rPr>
        <w:t>t</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pacing w:val="2"/>
          <w:sz w:val="20"/>
          <w:szCs w:val="20"/>
        </w:rPr>
        <w:t>e</w:t>
      </w:r>
      <w:r>
        <w:rPr>
          <w:rFonts w:ascii="Gill Sans MT" w:eastAsia="Gill Sans MT" w:hAnsi="Gill Sans MT" w:cs="Gill Sans MT"/>
          <w:color w:val="231F20"/>
          <w:sz w:val="20"/>
          <w:szCs w:val="20"/>
        </w:rPr>
        <w:t xml:space="preserve">r </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5"/>
          <w:sz w:val="20"/>
          <w:szCs w:val="20"/>
        </w:rPr>
        <w:t>t</w:t>
      </w:r>
      <w:r>
        <w:rPr>
          <w:rFonts w:ascii="Gill Sans MT" w:eastAsia="Gill Sans MT" w:hAnsi="Gill Sans MT" w:cs="Gill Sans MT"/>
          <w:color w:val="231F20"/>
          <w:spacing w:val="-8"/>
          <w:sz w:val="20"/>
          <w:szCs w:val="20"/>
        </w:rPr>
        <w:t>’</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2"/>
          <w:sz w:val="20"/>
          <w:szCs w:val="20"/>
        </w:rPr>
        <w:t>f</w:t>
      </w:r>
      <w:r>
        <w:rPr>
          <w:rFonts w:ascii="Gill Sans MT" w:eastAsia="Gill Sans MT" w:hAnsi="Gill Sans MT" w:cs="Gill Sans MT"/>
          <w:color w:val="231F20"/>
          <w:spacing w:val="1"/>
          <w:sz w:val="20"/>
          <w:szCs w:val="20"/>
        </w:rPr>
        <w:t>u</w:t>
      </w:r>
      <w:r>
        <w:rPr>
          <w:rFonts w:ascii="Gill Sans MT" w:eastAsia="Gill Sans MT" w:hAnsi="Gill Sans MT" w:cs="Gill Sans MT"/>
          <w:color w:val="231F20"/>
          <w:spacing w:val="8"/>
          <w:sz w:val="20"/>
          <w:szCs w:val="20"/>
        </w:rPr>
        <w:t>r</w:t>
      </w:r>
      <w:r>
        <w:rPr>
          <w:rFonts w:ascii="Gill Sans MT" w:eastAsia="Gill Sans MT" w:hAnsi="Gill Sans MT" w:cs="Gill Sans MT"/>
          <w:color w:val="231F20"/>
          <w:spacing w:val="4"/>
          <w:sz w:val="20"/>
          <w:szCs w:val="20"/>
        </w:rPr>
        <w:t>t</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pacing w:val="2"/>
          <w:sz w:val="20"/>
          <w:szCs w:val="20"/>
        </w:rPr>
        <w:t>e</w:t>
      </w:r>
      <w:r>
        <w:rPr>
          <w:rFonts w:ascii="Gill Sans MT" w:eastAsia="Gill Sans MT" w:hAnsi="Gill Sans MT" w:cs="Gill Sans MT"/>
          <w:color w:val="231F20"/>
          <w:sz w:val="20"/>
          <w:szCs w:val="20"/>
        </w:rPr>
        <w:t xml:space="preserve">r </w:t>
      </w:r>
      <w:r>
        <w:rPr>
          <w:rFonts w:ascii="Gill Sans MT" w:eastAsia="Gill Sans MT" w:hAnsi="Gill Sans MT" w:cs="Gill Sans MT"/>
          <w:color w:val="231F20"/>
          <w:spacing w:val="2"/>
          <w:sz w:val="20"/>
          <w:szCs w:val="20"/>
        </w:rPr>
        <w:t>edu</w:t>
      </w:r>
      <w:r>
        <w:rPr>
          <w:rFonts w:ascii="Gill Sans MT" w:eastAsia="Gill Sans MT" w:hAnsi="Gill Sans MT" w:cs="Gill Sans MT"/>
          <w:color w:val="231F20"/>
          <w:spacing w:val="4"/>
          <w:sz w:val="20"/>
          <w:szCs w:val="20"/>
        </w:rPr>
        <w:t>c</w:t>
      </w:r>
      <w:r>
        <w:rPr>
          <w:rFonts w:ascii="Gill Sans MT" w:eastAsia="Gill Sans MT" w:hAnsi="Gill Sans MT" w:cs="Gill Sans MT"/>
          <w:color w:val="231F20"/>
          <w:sz w:val="20"/>
          <w:szCs w:val="20"/>
        </w:rPr>
        <w:t>a</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pacing w:val="4"/>
          <w:sz w:val="20"/>
          <w:szCs w:val="20"/>
        </w:rPr>
        <w:t>n</w:t>
      </w:r>
      <w:r>
        <w:rPr>
          <w:rFonts w:ascii="Gill Sans MT" w:eastAsia="Gill Sans MT" w:hAnsi="Gill Sans MT" w:cs="Gill Sans MT"/>
          <w:color w:val="231F20"/>
          <w:sz w:val="20"/>
          <w:szCs w:val="20"/>
        </w:rPr>
        <w:t xml:space="preserve">, </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5"/>
          <w:sz w:val="20"/>
          <w:szCs w:val="20"/>
        </w:rPr>
        <w:t>r</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g </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z w:val="20"/>
          <w:szCs w:val="20"/>
        </w:rPr>
        <w:t xml:space="preserve">r </w:t>
      </w:r>
      <w:r>
        <w:rPr>
          <w:rFonts w:ascii="Gill Sans MT" w:eastAsia="Gill Sans MT" w:hAnsi="Gill Sans MT" w:cs="Gill Sans MT"/>
          <w:color w:val="231F20"/>
          <w:spacing w:val="4"/>
          <w:sz w:val="20"/>
          <w:szCs w:val="20"/>
        </w:rPr>
        <w:t>t</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z w:val="20"/>
          <w:szCs w:val="20"/>
        </w:rPr>
        <w:t xml:space="preserve">e </w:t>
      </w:r>
      <w:r>
        <w:rPr>
          <w:rFonts w:ascii="Gill Sans MT" w:eastAsia="Gill Sans MT" w:hAnsi="Gill Sans MT" w:cs="Gill Sans MT"/>
          <w:color w:val="231F20"/>
          <w:spacing w:val="-2"/>
          <w:sz w:val="20"/>
          <w:szCs w:val="20"/>
        </w:rPr>
        <w:t>w</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pacing w:val="5"/>
          <w:sz w:val="20"/>
          <w:szCs w:val="20"/>
        </w:rPr>
        <w:t>k</w:t>
      </w:r>
      <w:r>
        <w:rPr>
          <w:rFonts w:ascii="Gill Sans MT" w:eastAsia="Gill Sans MT" w:hAnsi="Gill Sans MT" w:cs="Gill Sans MT"/>
          <w:color w:val="231F20"/>
          <w:spacing w:val="2"/>
          <w:sz w:val="20"/>
          <w:szCs w:val="20"/>
        </w:rPr>
        <w:t>p</w:t>
      </w:r>
      <w:r>
        <w:rPr>
          <w:rFonts w:ascii="Gill Sans MT" w:eastAsia="Gill Sans MT" w:hAnsi="Gill Sans MT" w:cs="Gill Sans MT"/>
          <w:color w:val="231F20"/>
          <w:spacing w:val="3"/>
          <w:sz w:val="20"/>
          <w:szCs w:val="20"/>
        </w:rPr>
        <w:t>l</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z w:val="20"/>
          <w:szCs w:val="20"/>
        </w:rPr>
        <w:t>c</w:t>
      </w:r>
      <w:r>
        <w:rPr>
          <w:rFonts w:ascii="Gill Sans MT" w:eastAsia="Gill Sans MT" w:hAnsi="Gill Sans MT" w:cs="Gill Sans MT"/>
          <w:color w:val="231F20"/>
          <w:spacing w:val="4"/>
          <w:sz w:val="20"/>
          <w:szCs w:val="20"/>
        </w:rPr>
        <w:t>e</w:t>
      </w:r>
      <w:r>
        <w:rPr>
          <w:rFonts w:ascii="Gill Sans MT" w:eastAsia="Gill Sans MT" w:hAnsi="Gill Sans MT" w:cs="Gill Sans MT"/>
          <w:color w:val="231F20"/>
          <w:sz w:val="20"/>
          <w:szCs w:val="20"/>
        </w:rPr>
        <w:t xml:space="preserve">. </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z w:val="20"/>
          <w:szCs w:val="20"/>
        </w:rPr>
        <w:t xml:space="preserve">t </w:t>
      </w:r>
      <w:r>
        <w:rPr>
          <w:rFonts w:ascii="Gill Sans MT" w:eastAsia="Gill Sans MT" w:hAnsi="Gill Sans MT" w:cs="Gill Sans MT"/>
          <w:color w:val="231F20"/>
          <w:spacing w:val="4"/>
          <w:sz w:val="20"/>
          <w:szCs w:val="20"/>
        </w:rPr>
        <w:t>c</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l</w:t>
      </w:r>
      <w:r>
        <w:rPr>
          <w:rFonts w:ascii="Gill Sans MT" w:eastAsia="Gill Sans MT" w:hAnsi="Gill Sans MT" w:cs="Gill Sans MT"/>
          <w:color w:val="231F20"/>
          <w:sz w:val="20"/>
          <w:szCs w:val="20"/>
        </w:rPr>
        <w:t xml:space="preserve">p </w:t>
      </w:r>
      <w:r>
        <w:rPr>
          <w:rFonts w:ascii="Gill Sans MT" w:eastAsia="Gill Sans MT" w:hAnsi="Gill Sans MT" w:cs="Gill Sans MT"/>
          <w:color w:val="231F20"/>
          <w:spacing w:val="-2"/>
          <w:sz w:val="20"/>
          <w:szCs w:val="20"/>
        </w:rPr>
        <w:t>y</w:t>
      </w:r>
      <w:r>
        <w:rPr>
          <w:rFonts w:ascii="Gill Sans MT" w:eastAsia="Gill Sans MT" w:hAnsi="Gill Sans MT" w:cs="Gill Sans MT"/>
          <w:color w:val="231F20"/>
          <w:spacing w:val="1"/>
          <w:sz w:val="20"/>
          <w:szCs w:val="20"/>
        </w:rPr>
        <w:t>ou</w:t>
      </w:r>
      <w:r>
        <w:rPr>
          <w:rFonts w:ascii="Gill Sans MT" w:eastAsia="Gill Sans MT" w:hAnsi="Gill Sans MT" w:cs="Gill Sans MT"/>
          <w:color w:val="231F20"/>
          <w:sz w:val="20"/>
          <w:szCs w:val="20"/>
        </w:rPr>
        <w:t>:</w:t>
      </w:r>
    </w:p>
    <w:p w14:paraId="33C4E15F" w14:textId="77777777" w:rsidR="00834D7B" w:rsidRDefault="00834D7B" w:rsidP="00834D7B">
      <w:pPr>
        <w:spacing w:before="88" w:after="0" w:line="240" w:lineRule="auto"/>
        <w:ind w:left="900" w:right="144"/>
        <w:jc w:val="both"/>
        <w:rPr>
          <w:rFonts w:ascii="Gill Sans MT" w:eastAsia="Gill Sans MT" w:hAnsi="Gill Sans MT" w:cs="Gill Sans MT"/>
          <w:sz w:val="20"/>
          <w:szCs w:val="20"/>
        </w:rPr>
      </w:pPr>
      <w:r>
        <w:rPr>
          <w:rFonts w:ascii="JansonText-Bold" w:eastAsia="JansonText-Bold" w:hAnsi="JansonText-Bold" w:cs="JansonText-Bold"/>
          <w:b/>
          <w:bCs/>
          <w:color w:val="231F20"/>
          <w:sz w:val="20"/>
          <w:szCs w:val="20"/>
        </w:rPr>
        <w:t>•</w:t>
      </w:r>
      <w:r>
        <w:rPr>
          <w:rFonts w:ascii="JansonText-Bold" w:eastAsia="JansonText-Bold" w:hAnsi="JansonText-Bold" w:cs="JansonText-Bold"/>
          <w:b/>
          <w:bCs/>
          <w:color w:val="231F20"/>
          <w:spacing w:val="50"/>
          <w:sz w:val="20"/>
          <w:szCs w:val="20"/>
        </w:rPr>
        <w:t xml:space="preserve"> </w:t>
      </w:r>
      <w:r>
        <w:rPr>
          <w:rFonts w:ascii="Gill Sans MT" w:eastAsia="Gill Sans MT" w:hAnsi="Gill Sans MT" w:cs="Gill Sans MT"/>
          <w:color w:val="231F20"/>
          <w:spacing w:val="1"/>
          <w:sz w:val="20"/>
          <w:szCs w:val="20"/>
        </w:rPr>
        <w:t>L</w:t>
      </w:r>
      <w:r>
        <w:rPr>
          <w:rFonts w:ascii="Gill Sans MT" w:eastAsia="Gill Sans MT" w:hAnsi="Gill Sans MT" w:cs="Gill Sans MT"/>
          <w:color w:val="231F20"/>
          <w:spacing w:val="4"/>
          <w:sz w:val="20"/>
          <w:szCs w:val="20"/>
        </w:rPr>
        <w:t>e</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2"/>
          <w:sz w:val="20"/>
          <w:szCs w:val="20"/>
        </w:rPr>
        <w:t>ab</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2"/>
          <w:sz w:val="20"/>
          <w:szCs w:val="20"/>
        </w:rPr>
        <w:t>u</w:t>
      </w:r>
      <w:r>
        <w:rPr>
          <w:rFonts w:ascii="Gill Sans MT" w:eastAsia="Gill Sans MT" w:hAnsi="Gill Sans MT" w:cs="Gill Sans MT"/>
          <w:color w:val="231F20"/>
          <w:sz w:val="20"/>
          <w:szCs w:val="20"/>
        </w:rPr>
        <w:t xml:space="preserve">t </w:t>
      </w:r>
      <w:r>
        <w:rPr>
          <w:rFonts w:ascii="Gill Sans MT" w:eastAsia="Gill Sans MT" w:hAnsi="Gill Sans MT" w:cs="Gill Sans MT"/>
          <w:color w:val="231F20"/>
          <w:spacing w:val="4"/>
          <w:sz w:val="20"/>
          <w:szCs w:val="20"/>
        </w:rPr>
        <w:t>t</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z w:val="20"/>
          <w:szCs w:val="20"/>
        </w:rPr>
        <w:t xml:space="preserve">e </w:t>
      </w:r>
      <w:r>
        <w:rPr>
          <w:rFonts w:ascii="Gill Sans MT" w:eastAsia="Gill Sans MT" w:hAnsi="Gill Sans MT" w:cs="Gill Sans MT"/>
          <w:color w:val="231F20"/>
          <w:spacing w:val="4"/>
          <w:sz w:val="20"/>
          <w:szCs w:val="20"/>
        </w:rPr>
        <w:t>E</w:t>
      </w:r>
      <w:r>
        <w:rPr>
          <w:rFonts w:ascii="Gill Sans MT" w:eastAsia="Gill Sans MT" w:hAnsi="Gill Sans MT" w:cs="Gill Sans MT"/>
          <w:color w:val="231F20"/>
          <w:spacing w:val="2"/>
          <w:sz w:val="20"/>
          <w:szCs w:val="20"/>
        </w:rPr>
        <w:t>s</w:t>
      </w:r>
      <w:r>
        <w:rPr>
          <w:rFonts w:ascii="Gill Sans MT" w:eastAsia="Gill Sans MT" w:hAnsi="Gill Sans MT" w:cs="Gill Sans MT"/>
          <w:color w:val="231F20"/>
          <w:sz w:val="20"/>
          <w:szCs w:val="20"/>
        </w:rPr>
        <w:t>s</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n</w:t>
      </w:r>
      <w:r>
        <w:rPr>
          <w:rFonts w:ascii="Gill Sans MT" w:eastAsia="Gill Sans MT" w:hAnsi="Gill Sans MT" w:cs="Gill Sans MT"/>
          <w:color w:val="231F20"/>
          <w:spacing w:val="3"/>
          <w:sz w:val="20"/>
          <w:szCs w:val="20"/>
        </w:rPr>
        <w:t>ti</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z w:val="20"/>
          <w:szCs w:val="20"/>
        </w:rPr>
        <w:t xml:space="preserve">l </w:t>
      </w:r>
      <w:r>
        <w:rPr>
          <w:rFonts w:ascii="Gill Sans MT" w:eastAsia="Gill Sans MT" w:hAnsi="Gill Sans MT" w:cs="Gill Sans MT"/>
          <w:color w:val="231F20"/>
          <w:spacing w:val="4"/>
          <w:sz w:val="20"/>
          <w:szCs w:val="20"/>
        </w:rPr>
        <w:t>Sk</w:t>
      </w:r>
      <w:r>
        <w:rPr>
          <w:rFonts w:ascii="Gill Sans MT" w:eastAsia="Gill Sans MT" w:hAnsi="Gill Sans MT" w:cs="Gill Sans MT"/>
          <w:color w:val="231F20"/>
          <w:spacing w:val="1"/>
          <w:sz w:val="20"/>
          <w:szCs w:val="20"/>
        </w:rPr>
        <w:t>il</w:t>
      </w:r>
      <w:r>
        <w:rPr>
          <w:rFonts w:ascii="Gill Sans MT" w:eastAsia="Gill Sans MT" w:hAnsi="Gill Sans MT" w:cs="Gill Sans MT"/>
          <w:color w:val="231F20"/>
          <w:spacing w:val="2"/>
          <w:sz w:val="20"/>
          <w:szCs w:val="20"/>
        </w:rPr>
        <w:t>l</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2"/>
          <w:sz w:val="20"/>
          <w:szCs w:val="20"/>
        </w:rPr>
        <w:t>w</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z w:val="20"/>
          <w:szCs w:val="20"/>
        </w:rPr>
        <w:t xml:space="preserve">k </w:t>
      </w:r>
      <w:r>
        <w:rPr>
          <w:rFonts w:ascii="Gill Sans MT" w:eastAsia="Gill Sans MT" w:hAnsi="Gill Sans MT" w:cs="Gill Sans MT"/>
          <w:color w:val="231F20"/>
          <w:spacing w:val="3"/>
          <w:sz w:val="20"/>
          <w:szCs w:val="20"/>
        </w:rPr>
        <w:t>h</w:t>
      </w:r>
      <w:r>
        <w:rPr>
          <w:rFonts w:ascii="Gill Sans MT" w:eastAsia="Gill Sans MT" w:hAnsi="Gill Sans MT" w:cs="Gill Sans MT"/>
          <w:color w:val="231F20"/>
          <w:spacing w:val="2"/>
          <w:sz w:val="20"/>
          <w:szCs w:val="20"/>
        </w:rPr>
        <w:t>abi</w:t>
      </w:r>
      <w:r>
        <w:rPr>
          <w:rFonts w:ascii="Gill Sans MT" w:eastAsia="Gill Sans MT" w:hAnsi="Gill Sans MT" w:cs="Gill Sans MT"/>
          <w:color w:val="231F20"/>
          <w:spacing w:val="5"/>
          <w:sz w:val="20"/>
          <w:szCs w:val="20"/>
        </w:rPr>
        <w:t>t</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4"/>
          <w:sz w:val="20"/>
          <w:szCs w:val="20"/>
        </w:rPr>
        <w:t>t</w:t>
      </w:r>
      <w:r>
        <w:rPr>
          <w:rFonts w:ascii="Gill Sans MT" w:eastAsia="Gill Sans MT" w:hAnsi="Gill Sans MT" w:cs="Gill Sans MT"/>
          <w:color w:val="231F20"/>
          <w:spacing w:val="3"/>
          <w:sz w:val="20"/>
          <w:szCs w:val="20"/>
        </w:rPr>
        <w:t>h</w:t>
      </w:r>
      <w:r>
        <w:rPr>
          <w:rFonts w:ascii="Gill Sans MT" w:eastAsia="Gill Sans MT" w:hAnsi="Gill Sans MT" w:cs="Gill Sans MT"/>
          <w:color w:val="231F20"/>
          <w:sz w:val="20"/>
          <w:szCs w:val="20"/>
        </w:rPr>
        <w:t xml:space="preserve">at </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mp</w:t>
      </w:r>
      <w:r>
        <w:rPr>
          <w:rFonts w:ascii="Gill Sans MT" w:eastAsia="Gill Sans MT" w:hAnsi="Gill Sans MT" w:cs="Gill Sans MT"/>
          <w:color w:val="231F20"/>
          <w:spacing w:val="1"/>
          <w:sz w:val="20"/>
          <w:szCs w:val="20"/>
        </w:rPr>
        <w:t>l</w:t>
      </w:r>
      <w:r>
        <w:rPr>
          <w:rFonts w:ascii="Gill Sans MT" w:eastAsia="Gill Sans MT" w:hAnsi="Gill Sans MT" w:cs="Gill Sans MT"/>
          <w:color w:val="231F20"/>
          <w:spacing w:val="-2"/>
          <w:sz w:val="20"/>
          <w:szCs w:val="20"/>
        </w:rPr>
        <w:t>oy</w:t>
      </w:r>
      <w:r>
        <w:rPr>
          <w:rFonts w:ascii="Gill Sans MT" w:eastAsia="Gill Sans MT" w:hAnsi="Gill Sans MT" w:cs="Gill Sans MT"/>
          <w:color w:val="231F20"/>
          <w:spacing w:val="2"/>
          <w:sz w:val="20"/>
          <w:szCs w:val="20"/>
        </w:rPr>
        <w:t>e</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z w:val="20"/>
          <w:szCs w:val="20"/>
        </w:rPr>
        <w:t>re lo</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4"/>
          <w:sz w:val="20"/>
          <w:szCs w:val="20"/>
        </w:rPr>
        <w:t>k</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g f</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z w:val="20"/>
          <w:szCs w:val="20"/>
        </w:rPr>
        <w:t>r</w:t>
      </w:r>
    </w:p>
    <w:p w14:paraId="2306CCFC" w14:textId="77777777" w:rsidR="00834D7B" w:rsidRDefault="00834D7B" w:rsidP="00834D7B">
      <w:pPr>
        <w:spacing w:after="0" w:line="230" w:lineRule="exact"/>
        <w:ind w:left="900" w:right="144"/>
        <w:jc w:val="both"/>
        <w:rPr>
          <w:rFonts w:ascii="Gill Sans MT" w:eastAsia="Gill Sans MT" w:hAnsi="Gill Sans MT" w:cs="Gill Sans MT"/>
          <w:sz w:val="20"/>
          <w:szCs w:val="20"/>
        </w:rPr>
      </w:pPr>
      <w:r>
        <w:rPr>
          <w:rFonts w:ascii="JansonText-Bold" w:eastAsia="JansonText-Bold" w:hAnsi="JansonText-Bold" w:cs="JansonText-Bold"/>
          <w:b/>
          <w:bCs/>
          <w:color w:val="231F20"/>
          <w:position w:val="1"/>
          <w:sz w:val="20"/>
          <w:szCs w:val="20"/>
        </w:rPr>
        <w:t>•</w:t>
      </w:r>
      <w:r>
        <w:rPr>
          <w:rFonts w:ascii="JansonText-Bold" w:eastAsia="JansonText-Bold" w:hAnsi="JansonText-Bold" w:cs="JansonText-Bold"/>
          <w:b/>
          <w:bCs/>
          <w:color w:val="231F20"/>
          <w:spacing w:val="50"/>
          <w:position w:val="1"/>
          <w:sz w:val="20"/>
          <w:szCs w:val="20"/>
        </w:rPr>
        <w:t xml:space="preserve"> </w:t>
      </w:r>
      <w:r>
        <w:rPr>
          <w:rFonts w:ascii="Gill Sans MT" w:eastAsia="Gill Sans MT" w:hAnsi="Gill Sans MT" w:cs="Gill Sans MT"/>
          <w:color w:val="231F20"/>
          <w:spacing w:val="5"/>
          <w:position w:val="1"/>
          <w:sz w:val="20"/>
          <w:szCs w:val="20"/>
        </w:rPr>
        <w:t>A</w:t>
      </w:r>
      <w:r>
        <w:rPr>
          <w:rFonts w:ascii="Gill Sans MT" w:eastAsia="Gill Sans MT" w:hAnsi="Gill Sans MT" w:cs="Gill Sans MT"/>
          <w:color w:val="231F20"/>
          <w:spacing w:val="2"/>
          <w:position w:val="1"/>
          <w:sz w:val="20"/>
          <w:szCs w:val="20"/>
        </w:rPr>
        <w:t>s</w:t>
      </w:r>
      <w:r>
        <w:rPr>
          <w:rFonts w:ascii="Gill Sans MT" w:eastAsia="Gill Sans MT" w:hAnsi="Gill Sans MT" w:cs="Gill Sans MT"/>
          <w:color w:val="231F20"/>
          <w:position w:val="1"/>
          <w:sz w:val="20"/>
          <w:szCs w:val="20"/>
        </w:rPr>
        <w:t>s</w:t>
      </w:r>
      <w:r>
        <w:rPr>
          <w:rFonts w:ascii="Gill Sans MT" w:eastAsia="Gill Sans MT" w:hAnsi="Gill Sans MT" w:cs="Gill Sans MT"/>
          <w:color w:val="231F20"/>
          <w:spacing w:val="3"/>
          <w:position w:val="1"/>
          <w:sz w:val="20"/>
          <w:szCs w:val="20"/>
        </w:rPr>
        <w:t>e</w:t>
      </w:r>
      <w:r>
        <w:rPr>
          <w:rFonts w:ascii="Gill Sans MT" w:eastAsia="Gill Sans MT" w:hAnsi="Gill Sans MT" w:cs="Gill Sans MT"/>
          <w:color w:val="231F20"/>
          <w:spacing w:val="2"/>
          <w:position w:val="1"/>
          <w:sz w:val="20"/>
          <w:szCs w:val="20"/>
        </w:rPr>
        <w:t>s</w:t>
      </w:r>
      <w:r>
        <w:rPr>
          <w:rFonts w:ascii="Gill Sans MT" w:eastAsia="Gill Sans MT" w:hAnsi="Gill Sans MT" w:cs="Gill Sans MT"/>
          <w:color w:val="231F20"/>
          <w:spacing w:val="5"/>
          <w:position w:val="1"/>
          <w:sz w:val="20"/>
          <w:szCs w:val="20"/>
        </w:rPr>
        <w:t>s</w:t>
      </w:r>
      <w:r>
        <w:rPr>
          <w:rFonts w:ascii="Gill Sans MT" w:eastAsia="Gill Sans MT" w:hAnsi="Gill Sans MT" w:cs="Gill Sans MT"/>
          <w:color w:val="231F20"/>
          <w:position w:val="1"/>
          <w:sz w:val="20"/>
          <w:szCs w:val="20"/>
        </w:rPr>
        <w:t xml:space="preserve">, </w:t>
      </w:r>
      <w:r>
        <w:rPr>
          <w:rFonts w:ascii="Gill Sans MT" w:eastAsia="Gill Sans MT" w:hAnsi="Gill Sans MT" w:cs="Gill Sans MT"/>
          <w:color w:val="231F20"/>
          <w:spacing w:val="1"/>
          <w:position w:val="1"/>
          <w:sz w:val="20"/>
          <w:szCs w:val="20"/>
        </w:rPr>
        <w:t>p</w:t>
      </w:r>
      <w:r>
        <w:rPr>
          <w:rFonts w:ascii="Gill Sans MT" w:eastAsia="Gill Sans MT" w:hAnsi="Gill Sans MT" w:cs="Gill Sans MT"/>
          <w:color w:val="231F20"/>
          <w:spacing w:val="5"/>
          <w:position w:val="1"/>
          <w:sz w:val="20"/>
          <w:szCs w:val="20"/>
        </w:rPr>
        <w:t>r</w:t>
      </w:r>
      <w:r>
        <w:rPr>
          <w:rFonts w:ascii="Gill Sans MT" w:eastAsia="Gill Sans MT" w:hAnsi="Gill Sans MT" w:cs="Gill Sans MT"/>
          <w:color w:val="231F20"/>
          <w:spacing w:val="1"/>
          <w:position w:val="1"/>
          <w:sz w:val="20"/>
          <w:szCs w:val="20"/>
        </w:rPr>
        <w:t>a</w:t>
      </w:r>
      <w:r>
        <w:rPr>
          <w:rFonts w:ascii="Gill Sans MT" w:eastAsia="Gill Sans MT" w:hAnsi="Gill Sans MT" w:cs="Gill Sans MT"/>
          <w:color w:val="231F20"/>
          <w:spacing w:val="4"/>
          <w:position w:val="1"/>
          <w:sz w:val="20"/>
          <w:szCs w:val="20"/>
        </w:rPr>
        <w:t>c</w:t>
      </w:r>
      <w:r>
        <w:rPr>
          <w:rFonts w:ascii="Gill Sans MT" w:eastAsia="Gill Sans MT" w:hAnsi="Gill Sans MT" w:cs="Gill Sans MT"/>
          <w:color w:val="231F20"/>
          <w:spacing w:val="3"/>
          <w:position w:val="1"/>
          <w:sz w:val="20"/>
          <w:szCs w:val="20"/>
        </w:rPr>
        <w:t>t</w:t>
      </w:r>
      <w:r>
        <w:rPr>
          <w:rFonts w:ascii="Gill Sans MT" w:eastAsia="Gill Sans MT" w:hAnsi="Gill Sans MT" w:cs="Gill Sans MT"/>
          <w:color w:val="231F20"/>
          <w:spacing w:val="1"/>
          <w:position w:val="1"/>
          <w:sz w:val="20"/>
          <w:szCs w:val="20"/>
        </w:rPr>
        <w:t>i</w:t>
      </w:r>
      <w:r>
        <w:rPr>
          <w:rFonts w:ascii="Gill Sans MT" w:eastAsia="Gill Sans MT" w:hAnsi="Gill Sans MT" w:cs="Gill Sans MT"/>
          <w:color w:val="231F20"/>
          <w:position w:val="1"/>
          <w:sz w:val="20"/>
          <w:szCs w:val="20"/>
        </w:rPr>
        <w:t xml:space="preserve">ce </w:t>
      </w:r>
      <w:r>
        <w:rPr>
          <w:rFonts w:ascii="Gill Sans MT" w:eastAsia="Gill Sans MT" w:hAnsi="Gill Sans MT" w:cs="Gill Sans MT"/>
          <w:color w:val="231F20"/>
          <w:spacing w:val="2"/>
          <w:position w:val="1"/>
          <w:sz w:val="20"/>
          <w:szCs w:val="20"/>
        </w:rPr>
        <w:t>a</w:t>
      </w:r>
      <w:r>
        <w:rPr>
          <w:rFonts w:ascii="Gill Sans MT" w:eastAsia="Gill Sans MT" w:hAnsi="Gill Sans MT" w:cs="Gill Sans MT"/>
          <w:color w:val="231F20"/>
          <w:spacing w:val="1"/>
          <w:position w:val="1"/>
          <w:sz w:val="20"/>
          <w:szCs w:val="20"/>
        </w:rPr>
        <w:t>n</w:t>
      </w:r>
      <w:r>
        <w:rPr>
          <w:rFonts w:ascii="Gill Sans MT" w:eastAsia="Gill Sans MT" w:hAnsi="Gill Sans MT" w:cs="Gill Sans MT"/>
          <w:color w:val="231F20"/>
          <w:position w:val="1"/>
          <w:sz w:val="20"/>
          <w:szCs w:val="20"/>
        </w:rPr>
        <w:t xml:space="preserve">d </w:t>
      </w:r>
      <w:r>
        <w:rPr>
          <w:rFonts w:ascii="Gill Sans MT" w:eastAsia="Gill Sans MT" w:hAnsi="Gill Sans MT" w:cs="Gill Sans MT"/>
          <w:color w:val="231F20"/>
          <w:spacing w:val="2"/>
          <w:position w:val="1"/>
          <w:sz w:val="20"/>
          <w:szCs w:val="20"/>
        </w:rPr>
        <w:t>b</w:t>
      </w:r>
      <w:r>
        <w:rPr>
          <w:rFonts w:ascii="Gill Sans MT" w:eastAsia="Gill Sans MT" w:hAnsi="Gill Sans MT" w:cs="Gill Sans MT"/>
          <w:color w:val="231F20"/>
          <w:spacing w:val="1"/>
          <w:position w:val="1"/>
          <w:sz w:val="20"/>
          <w:szCs w:val="20"/>
        </w:rPr>
        <w:t>uil</w:t>
      </w:r>
      <w:r>
        <w:rPr>
          <w:rFonts w:ascii="Gill Sans MT" w:eastAsia="Gill Sans MT" w:hAnsi="Gill Sans MT" w:cs="Gill Sans MT"/>
          <w:color w:val="231F20"/>
          <w:position w:val="1"/>
          <w:sz w:val="20"/>
          <w:szCs w:val="20"/>
        </w:rPr>
        <w:t xml:space="preserve">d </w:t>
      </w:r>
      <w:r>
        <w:rPr>
          <w:rFonts w:ascii="Gill Sans MT" w:eastAsia="Gill Sans MT" w:hAnsi="Gill Sans MT" w:cs="Gill Sans MT"/>
          <w:color w:val="231F20"/>
          <w:spacing w:val="-2"/>
          <w:position w:val="1"/>
          <w:sz w:val="20"/>
          <w:szCs w:val="20"/>
        </w:rPr>
        <w:t>y</w:t>
      </w:r>
      <w:r>
        <w:rPr>
          <w:rFonts w:ascii="Gill Sans MT" w:eastAsia="Gill Sans MT" w:hAnsi="Gill Sans MT" w:cs="Gill Sans MT"/>
          <w:color w:val="231F20"/>
          <w:spacing w:val="1"/>
          <w:position w:val="1"/>
          <w:sz w:val="20"/>
          <w:szCs w:val="20"/>
        </w:rPr>
        <w:t>ou</w:t>
      </w:r>
      <w:r>
        <w:rPr>
          <w:rFonts w:ascii="Gill Sans MT" w:eastAsia="Gill Sans MT" w:hAnsi="Gill Sans MT" w:cs="Gill Sans MT"/>
          <w:color w:val="231F20"/>
          <w:position w:val="1"/>
          <w:sz w:val="20"/>
          <w:szCs w:val="20"/>
        </w:rPr>
        <w:t xml:space="preserve">r </w:t>
      </w:r>
      <w:r>
        <w:rPr>
          <w:rFonts w:ascii="Gill Sans MT" w:eastAsia="Gill Sans MT" w:hAnsi="Gill Sans MT" w:cs="Gill Sans MT"/>
          <w:color w:val="231F20"/>
          <w:spacing w:val="4"/>
          <w:position w:val="1"/>
          <w:sz w:val="20"/>
          <w:szCs w:val="20"/>
        </w:rPr>
        <w:t>E</w:t>
      </w:r>
      <w:r>
        <w:rPr>
          <w:rFonts w:ascii="Gill Sans MT" w:eastAsia="Gill Sans MT" w:hAnsi="Gill Sans MT" w:cs="Gill Sans MT"/>
          <w:color w:val="231F20"/>
          <w:spacing w:val="2"/>
          <w:position w:val="1"/>
          <w:sz w:val="20"/>
          <w:szCs w:val="20"/>
        </w:rPr>
        <w:t>s</w:t>
      </w:r>
      <w:r>
        <w:rPr>
          <w:rFonts w:ascii="Gill Sans MT" w:eastAsia="Gill Sans MT" w:hAnsi="Gill Sans MT" w:cs="Gill Sans MT"/>
          <w:color w:val="231F20"/>
          <w:position w:val="1"/>
          <w:sz w:val="20"/>
          <w:szCs w:val="20"/>
        </w:rPr>
        <w:t>s</w:t>
      </w:r>
      <w:r>
        <w:rPr>
          <w:rFonts w:ascii="Gill Sans MT" w:eastAsia="Gill Sans MT" w:hAnsi="Gill Sans MT" w:cs="Gill Sans MT"/>
          <w:color w:val="231F20"/>
          <w:spacing w:val="3"/>
          <w:position w:val="1"/>
          <w:sz w:val="20"/>
          <w:szCs w:val="20"/>
        </w:rPr>
        <w:t>e</w:t>
      </w:r>
      <w:r>
        <w:rPr>
          <w:rFonts w:ascii="Gill Sans MT" w:eastAsia="Gill Sans MT" w:hAnsi="Gill Sans MT" w:cs="Gill Sans MT"/>
          <w:color w:val="231F20"/>
          <w:spacing w:val="2"/>
          <w:position w:val="1"/>
          <w:sz w:val="20"/>
          <w:szCs w:val="20"/>
        </w:rPr>
        <w:t>n</w:t>
      </w:r>
      <w:r>
        <w:rPr>
          <w:rFonts w:ascii="Gill Sans MT" w:eastAsia="Gill Sans MT" w:hAnsi="Gill Sans MT" w:cs="Gill Sans MT"/>
          <w:color w:val="231F20"/>
          <w:spacing w:val="3"/>
          <w:position w:val="1"/>
          <w:sz w:val="20"/>
          <w:szCs w:val="20"/>
        </w:rPr>
        <w:t>ti</w:t>
      </w:r>
      <w:r>
        <w:rPr>
          <w:rFonts w:ascii="Gill Sans MT" w:eastAsia="Gill Sans MT" w:hAnsi="Gill Sans MT" w:cs="Gill Sans MT"/>
          <w:color w:val="231F20"/>
          <w:spacing w:val="2"/>
          <w:position w:val="1"/>
          <w:sz w:val="20"/>
          <w:szCs w:val="20"/>
        </w:rPr>
        <w:t>a</w:t>
      </w:r>
      <w:r>
        <w:rPr>
          <w:rFonts w:ascii="Gill Sans MT" w:eastAsia="Gill Sans MT" w:hAnsi="Gill Sans MT" w:cs="Gill Sans MT"/>
          <w:color w:val="231F20"/>
          <w:position w:val="1"/>
          <w:sz w:val="20"/>
          <w:szCs w:val="20"/>
        </w:rPr>
        <w:t xml:space="preserve">l </w:t>
      </w:r>
      <w:r>
        <w:rPr>
          <w:rFonts w:ascii="Gill Sans MT" w:eastAsia="Gill Sans MT" w:hAnsi="Gill Sans MT" w:cs="Gill Sans MT"/>
          <w:color w:val="231F20"/>
          <w:spacing w:val="4"/>
          <w:position w:val="1"/>
          <w:sz w:val="20"/>
          <w:szCs w:val="20"/>
        </w:rPr>
        <w:t>Sk</w:t>
      </w:r>
      <w:r>
        <w:rPr>
          <w:rFonts w:ascii="Gill Sans MT" w:eastAsia="Gill Sans MT" w:hAnsi="Gill Sans MT" w:cs="Gill Sans MT"/>
          <w:color w:val="231F20"/>
          <w:spacing w:val="1"/>
          <w:position w:val="1"/>
          <w:sz w:val="20"/>
          <w:szCs w:val="20"/>
        </w:rPr>
        <w:t>il</w:t>
      </w:r>
      <w:r>
        <w:rPr>
          <w:rFonts w:ascii="Gill Sans MT" w:eastAsia="Gill Sans MT" w:hAnsi="Gill Sans MT" w:cs="Gill Sans MT"/>
          <w:color w:val="231F20"/>
          <w:spacing w:val="2"/>
          <w:position w:val="1"/>
          <w:sz w:val="20"/>
          <w:szCs w:val="20"/>
        </w:rPr>
        <w:t>l</w:t>
      </w:r>
      <w:r>
        <w:rPr>
          <w:rFonts w:ascii="Gill Sans MT" w:eastAsia="Gill Sans MT" w:hAnsi="Gill Sans MT" w:cs="Gill Sans MT"/>
          <w:color w:val="231F20"/>
          <w:position w:val="1"/>
          <w:sz w:val="20"/>
          <w:szCs w:val="20"/>
        </w:rPr>
        <w:t xml:space="preserve">s </w:t>
      </w:r>
      <w:r>
        <w:rPr>
          <w:rFonts w:ascii="Gill Sans MT" w:eastAsia="Gill Sans MT" w:hAnsi="Gill Sans MT" w:cs="Gill Sans MT"/>
          <w:color w:val="231F20"/>
          <w:spacing w:val="2"/>
          <w:position w:val="1"/>
          <w:sz w:val="20"/>
          <w:szCs w:val="20"/>
        </w:rPr>
        <w:t>a</w:t>
      </w:r>
      <w:r>
        <w:rPr>
          <w:rFonts w:ascii="Gill Sans MT" w:eastAsia="Gill Sans MT" w:hAnsi="Gill Sans MT" w:cs="Gill Sans MT"/>
          <w:color w:val="231F20"/>
          <w:spacing w:val="1"/>
          <w:position w:val="1"/>
          <w:sz w:val="20"/>
          <w:szCs w:val="20"/>
        </w:rPr>
        <w:t>n</w:t>
      </w:r>
      <w:r>
        <w:rPr>
          <w:rFonts w:ascii="Gill Sans MT" w:eastAsia="Gill Sans MT" w:hAnsi="Gill Sans MT" w:cs="Gill Sans MT"/>
          <w:color w:val="231F20"/>
          <w:position w:val="1"/>
          <w:sz w:val="20"/>
          <w:szCs w:val="20"/>
        </w:rPr>
        <w:t xml:space="preserve">d </w:t>
      </w:r>
      <w:r>
        <w:rPr>
          <w:rFonts w:ascii="Gill Sans MT" w:eastAsia="Gill Sans MT" w:hAnsi="Gill Sans MT" w:cs="Gill Sans MT"/>
          <w:color w:val="231F20"/>
          <w:spacing w:val="-2"/>
          <w:position w:val="1"/>
          <w:sz w:val="20"/>
          <w:szCs w:val="20"/>
        </w:rPr>
        <w:t>w</w:t>
      </w:r>
      <w:r>
        <w:rPr>
          <w:rFonts w:ascii="Gill Sans MT" w:eastAsia="Gill Sans MT" w:hAnsi="Gill Sans MT" w:cs="Gill Sans MT"/>
          <w:color w:val="231F20"/>
          <w:spacing w:val="1"/>
          <w:position w:val="1"/>
          <w:sz w:val="20"/>
          <w:szCs w:val="20"/>
        </w:rPr>
        <w:t>o</w:t>
      </w:r>
      <w:r>
        <w:rPr>
          <w:rFonts w:ascii="Gill Sans MT" w:eastAsia="Gill Sans MT" w:hAnsi="Gill Sans MT" w:cs="Gill Sans MT"/>
          <w:color w:val="231F20"/>
          <w:spacing w:val="3"/>
          <w:position w:val="1"/>
          <w:sz w:val="20"/>
          <w:szCs w:val="20"/>
        </w:rPr>
        <w:t>r</w:t>
      </w:r>
      <w:r>
        <w:rPr>
          <w:rFonts w:ascii="Gill Sans MT" w:eastAsia="Gill Sans MT" w:hAnsi="Gill Sans MT" w:cs="Gill Sans MT"/>
          <w:color w:val="231F20"/>
          <w:position w:val="1"/>
          <w:sz w:val="20"/>
          <w:szCs w:val="20"/>
        </w:rPr>
        <w:t xml:space="preserve">k </w:t>
      </w:r>
      <w:r>
        <w:rPr>
          <w:rFonts w:ascii="Gill Sans MT" w:eastAsia="Gill Sans MT" w:hAnsi="Gill Sans MT" w:cs="Gill Sans MT"/>
          <w:color w:val="231F20"/>
          <w:spacing w:val="3"/>
          <w:position w:val="1"/>
          <w:sz w:val="20"/>
          <w:szCs w:val="20"/>
        </w:rPr>
        <w:t>h</w:t>
      </w:r>
      <w:r>
        <w:rPr>
          <w:rFonts w:ascii="Gill Sans MT" w:eastAsia="Gill Sans MT" w:hAnsi="Gill Sans MT" w:cs="Gill Sans MT"/>
          <w:color w:val="231F20"/>
          <w:spacing w:val="2"/>
          <w:position w:val="1"/>
          <w:sz w:val="20"/>
          <w:szCs w:val="20"/>
        </w:rPr>
        <w:t>abi</w:t>
      </w:r>
      <w:r>
        <w:rPr>
          <w:rFonts w:ascii="Gill Sans MT" w:eastAsia="Gill Sans MT" w:hAnsi="Gill Sans MT" w:cs="Gill Sans MT"/>
          <w:color w:val="231F20"/>
          <w:spacing w:val="5"/>
          <w:position w:val="1"/>
          <w:sz w:val="20"/>
          <w:szCs w:val="20"/>
        </w:rPr>
        <w:t>t</w:t>
      </w:r>
      <w:r>
        <w:rPr>
          <w:rFonts w:ascii="Gill Sans MT" w:eastAsia="Gill Sans MT" w:hAnsi="Gill Sans MT" w:cs="Gill Sans MT"/>
          <w:color w:val="231F20"/>
          <w:position w:val="1"/>
          <w:sz w:val="20"/>
          <w:szCs w:val="20"/>
        </w:rPr>
        <w:t>s</w:t>
      </w:r>
    </w:p>
    <w:p w14:paraId="56F2A05C" w14:textId="77777777" w:rsidR="00834D7B" w:rsidRDefault="00834D7B" w:rsidP="00834D7B">
      <w:pPr>
        <w:spacing w:after="0" w:line="230" w:lineRule="exact"/>
        <w:ind w:left="900" w:right="144"/>
        <w:jc w:val="both"/>
        <w:rPr>
          <w:rFonts w:ascii="Gill Sans MT" w:eastAsia="Gill Sans MT" w:hAnsi="Gill Sans MT" w:cs="Gill Sans MT"/>
          <w:sz w:val="20"/>
          <w:szCs w:val="20"/>
        </w:rPr>
      </w:pPr>
      <w:r>
        <w:rPr>
          <w:rFonts w:ascii="JansonText-Bold" w:eastAsia="JansonText-Bold" w:hAnsi="JansonText-Bold" w:cs="JansonText-Bold"/>
          <w:b/>
          <w:bCs/>
          <w:color w:val="231F20"/>
          <w:position w:val="1"/>
          <w:sz w:val="20"/>
          <w:szCs w:val="20"/>
        </w:rPr>
        <w:t>•</w:t>
      </w:r>
      <w:r>
        <w:rPr>
          <w:rFonts w:ascii="JansonText-Bold" w:eastAsia="JansonText-Bold" w:hAnsi="JansonText-Bold" w:cs="JansonText-Bold"/>
          <w:b/>
          <w:bCs/>
          <w:color w:val="231F20"/>
          <w:spacing w:val="50"/>
          <w:position w:val="1"/>
          <w:sz w:val="20"/>
          <w:szCs w:val="20"/>
        </w:rPr>
        <w:t xml:space="preserve"> </w:t>
      </w:r>
      <w:r>
        <w:rPr>
          <w:rFonts w:ascii="Gill Sans MT" w:eastAsia="Gill Sans MT" w:hAnsi="Gill Sans MT" w:cs="Gill Sans MT"/>
          <w:color w:val="231F20"/>
          <w:spacing w:val="2"/>
          <w:position w:val="1"/>
          <w:sz w:val="20"/>
          <w:szCs w:val="20"/>
        </w:rPr>
        <w:t>P</w:t>
      </w:r>
      <w:r>
        <w:rPr>
          <w:rFonts w:ascii="Gill Sans MT" w:eastAsia="Gill Sans MT" w:hAnsi="Gill Sans MT" w:cs="Gill Sans MT"/>
          <w:color w:val="231F20"/>
          <w:position w:val="1"/>
          <w:sz w:val="20"/>
          <w:szCs w:val="20"/>
        </w:rPr>
        <w:t>r</w:t>
      </w:r>
      <w:r>
        <w:rPr>
          <w:rFonts w:ascii="Gill Sans MT" w:eastAsia="Gill Sans MT" w:hAnsi="Gill Sans MT" w:cs="Gill Sans MT"/>
          <w:color w:val="231F20"/>
          <w:spacing w:val="4"/>
          <w:position w:val="1"/>
          <w:sz w:val="20"/>
          <w:szCs w:val="20"/>
        </w:rPr>
        <w:t>e</w:t>
      </w:r>
      <w:r>
        <w:rPr>
          <w:rFonts w:ascii="Gill Sans MT" w:eastAsia="Gill Sans MT" w:hAnsi="Gill Sans MT" w:cs="Gill Sans MT"/>
          <w:color w:val="231F20"/>
          <w:spacing w:val="3"/>
          <w:position w:val="1"/>
          <w:sz w:val="20"/>
          <w:szCs w:val="20"/>
        </w:rPr>
        <w:t>p</w:t>
      </w:r>
      <w:r>
        <w:rPr>
          <w:rFonts w:ascii="Gill Sans MT" w:eastAsia="Gill Sans MT" w:hAnsi="Gill Sans MT" w:cs="Gill Sans MT"/>
          <w:color w:val="231F20"/>
          <w:spacing w:val="1"/>
          <w:position w:val="1"/>
          <w:sz w:val="20"/>
          <w:szCs w:val="20"/>
        </w:rPr>
        <w:t>a</w:t>
      </w:r>
      <w:r>
        <w:rPr>
          <w:rFonts w:ascii="Gill Sans MT" w:eastAsia="Gill Sans MT" w:hAnsi="Gill Sans MT" w:cs="Gill Sans MT"/>
          <w:color w:val="231F20"/>
          <w:position w:val="1"/>
          <w:sz w:val="20"/>
          <w:szCs w:val="20"/>
        </w:rPr>
        <w:t xml:space="preserve">re a </w:t>
      </w:r>
      <w:r>
        <w:rPr>
          <w:rFonts w:ascii="Gill Sans MT" w:eastAsia="Gill Sans MT" w:hAnsi="Gill Sans MT" w:cs="Gill Sans MT"/>
          <w:color w:val="231F20"/>
          <w:spacing w:val="1"/>
          <w:position w:val="1"/>
          <w:sz w:val="20"/>
          <w:szCs w:val="20"/>
        </w:rPr>
        <w:t>g</w:t>
      </w:r>
      <w:r>
        <w:rPr>
          <w:rFonts w:ascii="Gill Sans MT" w:eastAsia="Gill Sans MT" w:hAnsi="Gill Sans MT" w:cs="Gill Sans MT"/>
          <w:color w:val="231F20"/>
          <w:position w:val="1"/>
          <w:sz w:val="20"/>
          <w:szCs w:val="20"/>
        </w:rPr>
        <w:t>r</w:t>
      </w:r>
      <w:r>
        <w:rPr>
          <w:rFonts w:ascii="Gill Sans MT" w:eastAsia="Gill Sans MT" w:hAnsi="Gill Sans MT" w:cs="Gill Sans MT"/>
          <w:color w:val="231F20"/>
          <w:spacing w:val="4"/>
          <w:position w:val="1"/>
          <w:sz w:val="20"/>
          <w:szCs w:val="20"/>
        </w:rPr>
        <w:t>e</w:t>
      </w:r>
      <w:r>
        <w:rPr>
          <w:rFonts w:ascii="Gill Sans MT" w:eastAsia="Gill Sans MT" w:hAnsi="Gill Sans MT" w:cs="Gill Sans MT"/>
          <w:color w:val="231F20"/>
          <w:position w:val="1"/>
          <w:sz w:val="20"/>
          <w:szCs w:val="20"/>
        </w:rPr>
        <w:t>at r</w:t>
      </w:r>
      <w:r>
        <w:rPr>
          <w:rFonts w:ascii="Gill Sans MT" w:eastAsia="Gill Sans MT" w:hAnsi="Gill Sans MT" w:cs="Gill Sans MT"/>
          <w:color w:val="231F20"/>
          <w:spacing w:val="3"/>
          <w:position w:val="1"/>
          <w:sz w:val="20"/>
          <w:szCs w:val="20"/>
        </w:rPr>
        <w:t>é</w:t>
      </w:r>
      <w:r>
        <w:rPr>
          <w:rFonts w:ascii="Gill Sans MT" w:eastAsia="Gill Sans MT" w:hAnsi="Gill Sans MT" w:cs="Gill Sans MT"/>
          <w:color w:val="231F20"/>
          <w:spacing w:val="1"/>
          <w:position w:val="1"/>
          <w:sz w:val="20"/>
          <w:szCs w:val="20"/>
        </w:rPr>
        <w:t>s</w:t>
      </w:r>
      <w:r>
        <w:rPr>
          <w:rFonts w:ascii="Gill Sans MT" w:eastAsia="Gill Sans MT" w:hAnsi="Gill Sans MT" w:cs="Gill Sans MT"/>
          <w:color w:val="231F20"/>
          <w:spacing w:val="2"/>
          <w:position w:val="1"/>
          <w:sz w:val="20"/>
          <w:szCs w:val="20"/>
        </w:rPr>
        <w:t>u</w:t>
      </w:r>
      <w:r>
        <w:rPr>
          <w:rFonts w:ascii="Gill Sans MT" w:eastAsia="Gill Sans MT" w:hAnsi="Gill Sans MT" w:cs="Gill Sans MT"/>
          <w:color w:val="231F20"/>
          <w:spacing w:val="1"/>
          <w:position w:val="1"/>
          <w:sz w:val="20"/>
          <w:szCs w:val="20"/>
        </w:rPr>
        <w:t>m</w:t>
      </w:r>
      <w:r>
        <w:rPr>
          <w:rFonts w:ascii="Gill Sans MT" w:eastAsia="Gill Sans MT" w:hAnsi="Gill Sans MT" w:cs="Gill Sans MT"/>
          <w:color w:val="231F20"/>
          <w:spacing w:val="5"/>
          <w:position w:val="1"/>
          <w:sz w:val="20"/>
          <w:szCs w:val="20"/>
        </w:rPr>
        <w:t>é</w:t>
      </w:r>
      <w:r>
        <w:rPr>
          <w:rFonts w:ascii="Gill Sans MT" w:eastAsia="Gill Sans MT" w:hAnsi="Gill Sans MT" w:cs="Gill Sans MT"/>
          <w:color w:val="231F20"/>
          <w:position w:val="1"/>
          <w:sz w:val="20"/>
          <w:szCs w:val="20"/>
        </w:rPr>
        <w:t>, c</w:t>
      </w:r>
      <w:r>
        <w:rPr>
          <w:rFonts w:ascii="Gill Sans MT" w:eastAsia="Gill Sans MT" w:hAnsi="Gill Sans MT" w:cs="Gill Sans MT"/>
          <w:color w:val="231F20"/>
          <w:spacing w:val="2"/>
          <w:position w:val="1"/>
          <w:sz w:val="20"/>
          <w:szCs w:val="20"/>
        </w:rPr>
        <w:t>o</w:t>
      </w:r>
      <w:r>
        <w:rPr>
          <w:rFonts w:ascii="Gill Sans MT" w:eastAsia="Gill Sans MT" w:hAnsi="Gill Sans MT" w:cs="Gill Sans MT"/>
          <w:color w:val="231F20"/>
          <w:spacing w:val="1"/>
          <w:position w:val="1"/>
          <w:sz w:val="20"/>
          <w:szCs w:val="20"/>
        </w:rPr>
        <w:t>n</w:t>
      </w:r>
      <w:r>
        <w:rPr>
          <w:rFonts w:ascii="Gill Sans MT" w:eastAsia="Gill Sans MT" w:hAnsi="Gill Sans MT" w:cs="Gill Sans MT"/>
          <w:color w:val="231F20"/>
          <w:spacing w:val="2"/>
          <w:position w:val="1"/>
          <w:sz w:val="20"/>
          <w:szCs w:val="20"/>
        </w:rPr>
        <w:t>du</w:t>
      </w:r>
      <w:r>
        <w:rPr>
          <w:rFonts w:ascii="Gill Sans MT" w:eastAsia="Gill Sans MT" w:hAnsi="Gill Sans MT" w:cs="Gill Sans MT"/>
          <w:color w:val="231F20"/>
          <w:spacing w:val="4"/>
          <w:position w:val="1"/>
          <w:sz w:val="20"/>
          <w:szCs w:val="20"/>
        </w:rPr>
        <w:t>c</w:t>
      </w:r>
      <w:r>
        <w:rPr>
          <w:rFonts w:ascii="Gill Sans MT" w:eastAsia="Gill Sans MT" w:hAnsi="Gill Sans MT" w:cs="Gill Sans MT"/>
          <w:color w:val="231F20"/>
          <w:position w:val="1"/>
          <w:sz w:val="20"/>
          <w:szCs w:val="20"/>
        </w:rPr>
        <w:t xml:space="preserve">t </w:t>
      </w:r>
      <w:r>
        <w:rPr>
          <w:rFonts w:ascii="Gill Sans MT" w:eastAsia="Gill Sans MT" w:hAnsi="Gill Sans MT" w:cs="Gill Sans MT"/>
          <w:color w:val="231F20"/>
          <w:spacing w:val="1"/>
          <w:position w:val="1"/>
          <w:sz w:val="20"/>
          <w:szCs w:val="20"/>
        </w:rPr>
        <w:t>j</w:t>
      </w:r>
      <w:r>
        <w:rPr>
          <w:rFonts w:ascii="Gill Sans MT" w:eastAsia="Gill Sans MT" w:hAnsi="Gill Sans MT" w:cs="Gill Sans MT"/>
          <w:color w:val="231F20"/>
          <w:spacing w:val="2"/>
          <w:position w:val="1"/>
          <w:sz w:val="20"/>
          <w:szCs w:val="20"/>
        </w:rPr>
        <w:t>o</w:t>
      </w:r>
      <w:r>
        <w:rPr>
          <w:rFonts w:ascii="Gill Sans MT" w:eastAsia="Gill Sans MT" w:hAnsi="Gill Sans MT" w:cs="Gill Sans MT"/>
          <w:color w:val="231F20"/>
          <w:position w:val="1"/>
          <w:sz w:val="20"/>
          <w:szCs w:val="20"/>
        </w:rPr>
        <w:t>b s</w:t>
      </w:r>
      <w:r>
        <w:rPr>
          <w:rFonts w:ascii="Gill Sans MT" w:eastAsia="Gill Sans MT" w:hAnsi="Gill Sans MT" w:cs="Gill Sans MT"/>
          <w:color w:val="231F20"/>
          <w:spacing w:val="4"/>
          <w:position w:val="1"/>
          <w:sz w:val="20"/>
          <w:szCs w:val="20"/>
        </w:rPr>
        <w:t>e</w:t>
      </w:r>
      <w:r>
        <w:rPr>
          <w:rFonts w:ascii="Gill Sans MT" w:eastAsia="Gill Sans MT" w:hAnsi="Gill Sans MT" w:cs="Gill Sans MT"/>
          <w:color w:val="231F20"/>
          <w:spacing w:val="1"/>
          <w:position w:val="1"/>
          <w:sz w:val="20"/>
          <w:szCs w:val="20"/>
        </w:rPr>
        <w:t>a</w:t>
      </w:r>
      <w:r>
        <w:rPr>
          <w:rFonts w:ascii="Gill Sans MT" w:eastAsia="Gill Sans MT" w:hAnsi="Gill Sans MT" w:cs="Gill Sans MT"/>
          <w:color w:val="231F20"/>
          <w:position w:val="1"/>
          <w:sz w:val="20"/>
          <w:szCs w:val="20"/>
        </w:rPr>
        <w:t>r</w:t>
      </w:r>
      <w:r>
        <w:rPr>
          <w:rFonts w:ascii="Gill Sans MT" w:eastAsia="Gill Sans MT" w:hAnsi="Gill Sans MT" w:cs="Gill Sans MT"/>
          <w:color w:val="231F20"/>
          <w:spacing w:val="2"/>
          <w:position w:val="1"/>
          <w:sz w:val="20"/>
          <w:szCs w:val="20"/>
        </w:rPr>
        <w:t>c</w:t>
      </w:r>
      <w:r>
        <w:rPr>
          <w:rFonts w:ascii="Gill Sans MT" w:eastAsia="Gill Sans MT" w:hAnsi="Gill Sans MT" w:cs="Gill Sans MT"/>
          <w:color w:val="231F20"/>
          <w:spacing w:val="1"/>
          <w:position w:val="1"/>
          <w:sz w:val="20"/>
          <w:szCs w:val="20"/>
        </w:rPr>
        <w:t>h</w:t>
      </w:r>
      <w:r>
        <w:rPr>
          <w:rFonts w:ascii="Gill Sans MT" w:eastAsia="Gill Sans MT" w:hAnsi="Gill Sans MT" w:cs="Gill Sans MT"/>
          <w:color w:val="231F20"/>
          <w:spacing w:val="3"/>
          <w:position w:val="1"/>
          <w:sz w:val="20"/>
          <w:szCs w:val="20"/>
        </w:rPr>
        <w:t>e</w:t>
      </w:r>
      <w:r>
        <w:rPr>
          <w:rFonts w:ascii="Gill Sans MT" w:eastAsia="Gill Sans MT" w:hAnsi="Gill Sans MT" w:cs="Gill Sans MT"/>
          <w:color w:val="231F20"/>
          <w:position w:val="1"/>
          <w:sz w:val="20"/>
          <w:szCs w:val="20"/>
        </w:rPr>
        <w:t xml:space="preserve">s </w:t>
      </w:r>
      <w:r>
        <w:rPr>
          <w:rFonts w:ascii="Gill Sans MT" w:eastAsia="Gill Sans MT" w:hAnsi="Gill Sans MT" w:cs="Gill Sans MT"/>
          <w:color w:val="231F20"/>
          <w:spacing w:val="2"/>
          <w:position w:val="1"/>
          <w:sz w:val="20"/>
          <w:szCs w:val="20"/>
        </w:rPr>
        <w:t>a</w:t>
      </w:r>
      <w:r>
        <w:rPr>
          <w:rFonts w:ascii="Gill Sans MT" w:eastAsia="Gill Sans MT" w:hAnsi="Gill Sans MT" w:cs="Gill Sans MT"/>
          <w:color w:val="231F20"/>
          <w:spacing w:val="1"/>
          <w:position w:val="1"/>
          <w:sz w:val="20"/>
          <w:szCs w:val="20"/>
        </w:rPr>
        <w:t>n</w:t>
      </w:r>
      <w:r>
        <w:rPr>
          <w:rFonts w:ascii="Gill Sans MT" w:eastAsia="Gill Sans MT" w:hAnsi="Gill Sans MT" w:cs="Gill Sans MT"/>
          <w:color w:val="231F20"/>
          <w:position w:val="1"/>
          <w:sz w:val="20"/>
          <w:szCs w:val="20"/>
        </w:rPr>
        <w:t xml:space="preserve">d </w:t>
      </w:r>
      <w:r>
        <w:rPr>
          <w:rFonts w:ascii="Gill Sans MT" w:eastAsia="Gill Sans MT" w:hAnsi="Gill Sans MT" w:cs="Gill Sans MT"/>
          <w:color w:val="231F20"/>
          <w:spacing w:val="1"/>
          <w:position w:val="1"/>
          <w:sz w:val="20"/>
          <w:szCs w:val="20"/>
        </w:rPr>
        <w:t>i</w:t>
      </w:r>
      <w:r>
        <w:rPr>
          <w:rFonts w:ascii="Gill Sans MT" w:eastAsia="Gill Sans MT" w:hAnsi="Gill Sans MT" w:cs="Gill Sans MT"/>
          <w:color w:val="231F20"/>
          <w:spacing w:val="2"/>
          <w:position w:val="1"/>
          <w:sz w:val="20"/>
          <w:szCs w:val="20"/>
        </w:rPr>
        <w:t>nte</w:t>
      </w:r>
      <w:r>
        <w:rPr>
          <w:rFonts w:ascii="Gill Sans MT" w:eastAsia="Gill Sans MT" w:hAnsi="Gill Sans MT" w:cs="Gill Sans MT"/>
          <w:color w:val="231F20"/>
          <w:spacing w:val="7"/>
          <w:position w:val="1"/>
          <w:sz w:val="20"/>
          <w:szCs w:val="20"/>
        </w:rPr>
        <w:t>r</w:t>
      </w:r>
      <w:r>
        <w:rPr>
          <w:rFonts w:ascii="Gill Sans MT" w:eastAsia="Gill Sans MT" w:hAnsi="Gill Sans MT" w:cs="Gill Sans MT"/>
          <w:color w:val="231F20"/>
          <w:spacing w:val="2"/>
          <w:position w:val="1"/>
          <w:sz w:val="20"/>
          <w:szCs w:val="20"/>
        </w:rPr>
        <w:t>v</w:t>
      </w:r>
      <w:r>
        <w:rPr>
          <w:rFonts w:ascii="Gill Sans MT" w:eastAsia="Gill Sans MT" w:hAnsi="Gill Sans MT" w:cs="Gill Sans MT"/>
          <w:color w:val="231F20"/>
          <w:spacing w:val="1"/>
          <w:position w:val="1"/>
          <w:sz w:val="20"/>
          <w:szCs w:val="20"/>
        </w:rPr>
        <w:t>i</w:t>
      </w:r>
      <w:r>
        <w:rPr>
          <w:rFonts w:ascii="Gill Sans MT" w:eastAsia="Gill Sans MT" w:hAnsi="Gill Sans MT" w:cs="Gill Sans MT"/>
          <w:color w:val="231F20"/>
          <w:position w:val="1"/>
          <w:sz w:val="20"/>
          <w:szCs w:val="20"/>
        </w:rPr>
        <w:t xml:space="preserve">ew </w:t>
      </w:r>
      <w:r>
        <w:rPr>
          <w:rFonts w:ascii="Gill Sans MT" w:eastAsia="Gill Sans MT" w:hAnsi="Gill Sans MT" w:cs="Gill Sans MT"/>
          <w:color w:val="231F20"/>
          <w:spacing w:val="2"/>
          <w:position w:val="1"/>
          <w:sz w:val="20"/>
          <w:szCs w:val="20"/>
        </w:rPr>
        <w:t>wi</w:t>
      </w:r>
      <w:r>
        <w:rPr>
          <w:rFonts w:ascii="Gill Sans MT" w:eastAsia="Gill Sans MT" w:hAnsi="Gill Sans MT" w:cs="Gill Sans MT"/>
          <w:color w:val="231F20"/>
          <w:spacing w:val="4"/>
          <w:position w:val="1"/>
          <w:sz w:val="20"/>
          <w:szCs w:val="20"/>
        </w:rPr>
        <w:t>t</w:t>
      </w:r>
      <w:r>
        <w:rPr>
          <w:rFonts w:ascii="Gill Sans MT" w:eastAsia="Gill Sans MT" w:hAnsi="Gill Sans MT" w:cs="Gill Sans MT"/>
          <w:color w:val="231F20"/>
          <w:position w:val="1"/>
          <w:sz w:val="20"/>
          <w:szCs w:val="20"/>
        </w:rPr>
        <w:t>h c</w:t>
      </w:r>
      <w:r>
        <w:rPr>
          <w:rFonts w:ascii="Gill Sans MT" w:eastAsia="Gill Sans MT" w:hAnsi="Gill Sans MT" w:cs="Gill Sans MT"/>
          <w:color w:val="231F20"/>
          <w:spacing w:val="2"/>
          <w:position w:val="1"/>
          <w:sz w:val="20"/>
          <w:szCs w:val="20"/>
        </w:rPr>
        <w:t>on</w:t>
      </w:r>
      <w:r>
        <w:rPr>
          <w:rFonts w:ascii="Gill Sans MT" w:eastAsia="Gill Sans MT" w:hAnsi="Gill Sans MT" w:cs="Gill Sans MT"/>
          <w:color w:val="231F20"/>
          <w:w w:val="106"/>
          <w:position w:val="1"/>
          <w:sz w:val="20"/>
          <w:szCs w:val="20"/>
        </w:rPr>
        <w:t>f</w:t>
      </w:r>
      <w:r>
        <w:rPr>
          <w:rFonts w:ascii="Gill Sans MT" w:eastAsia="Gill Sans MT" w:hAnsi="Gill Sans MT" w:cs="Gill Sans MT"/>
          <w:color w:val="231F20"/>
          <w:spacing w:val="2"/>
          <w:w w:val="106"/>
          <w:position w:val="1"/>
          <w:sz w:val="20"/>
          <w:szCs w:val="20"/>
        </w:rPr>
        <w:t>i</w:t>
      </w:r>
      <w:r>
        <w:rPr>
          <w:rFonts w:ascii="Gill Sans MT" w:eastAsia="Gill Sans MT" w:hAnsi="Gill Sans MT" w:cs="Gill Sans MT"/>
          <w:color w:val="231F20"/>
          <w:spacing w:val="2"/>
          <w:position w:val="1"/>
          <w:sz w:val="20"/>
          <w:szCs w:val="20"/>
        </w:rPr>
        <w:t>d</w:t>
      </w:r>
      <w:r>
        <w:rPr>
          <w:rFonts w:ascii="Gill Sans MT" w:eastAsia="Gill Sans MT" w:hAnsi="Gill Sans MT" w:cs="Gill Sans MT"/>
          <w:color w:val="231F20"/>
          <w:spacing w:val="3"/>
          <w:position w:val="1"/>
          <w:sz w:val="20"/>
          <w:szCs w:val="20"/>
        </w:rPr>
        <w:t>e</w:t>
      </w:r>
      <w:r>
        <w:rPr>
          <w:rFonts w:ascii="Gill Sans MT" w:eastAsia="Gill Sans MT" w:hAnsi="Gill Sans MT" w:cs="Gill Sans MT"/>
          <w:color w:val="231F20"/>
          <w:spacing w:val="2"/>
          <w:position w:val="1"/>
          <w:sz w:val="20"/>
          <w:szCs w:val="20"/>
        </w:rPr>
        <w:t>n</w:t>
      </w:r>
      <w:r>
        <w:rPr>
          <w:rFonts w:ascii="Gill Sans MT" w:eastAsia="Gill Sans MT" w:hAnsi="Gill Sans MT" w:cs="Gill Sans MT"/>
          <w:color w:val="231F20"/>
          <w:position w:val="1"/>
          <w:sz w:val="20"/>
          <w:szCs w:val="20"/>
        </w:rPr>
        <w:t>c</w:t>
      </w:r>
      <w:r>
        <w:rPr>
          <w:rFonts w:ascii="Gill Sans MT" w:eastAsia="Gill Sans MT" w:hAnsi="Gill Sans MT" w:cs="Gill Sans MT"/>
          <w:color w:val="231F20"/>
          <w:spacing w:val="4"/>
          <w:position w:val="1"/>
          <w:sz w:val="20"/>
          <w:szCs w:val="20"/>
        </w:rPr>
        <w:t>e</w:t>
      </w:r>
      <w:r>
        <w:rPr>
          <w:rFonts w:ascii="Gill Sans MT" w:eastAsia="Gill Sans MT" w:hAnsi="Gill Sans MT" w:cs="Gill Sans MT"/>
          <w:color w:val="231F20"/>
          <w:position w:val="1"/>
          <w:sz w:val="20"/>
          <w:szCs w:val="20"/>
        </w:rPr>
        <w:t>.</w:t>
      </w:r>
    </w:p>
    <w:p w14:paraId="34FEC7D5" w14:textId="77777777" w:rsidR="00834D7B" w:rsidRDefault="00834D7B" w:rsidP="00834D7B">
      <w:pPr>
        <w:spacing w:before="83" w:after="0" w:line="230" w:lineRule="exact"/>
        <w:ind w:left="900" w:right="1553"/>
        <w:rPr>
          <w:rFonts w:ascii="Gill Sans MT" w:eastAsia="Gill Sans MT" w:hAnsi="Gill Sans MT" w:cs="Gill Sans MT"/>
          <w:sz w:val="20"/>
          <w:szCs w:val="20"/>
        </w:rPr>
      </w:pPr>
      <w:r>
        <w:rPr>
          <w:rFonts w:ascii="Gill Sans MT" w:eastAsia="Gill Sans MT" w:hAnsi="Gill Sans MT" w:cs="Gill Sans MT"/>
          <w:color w:val="231F20"/>
          <w:spacing w:val="2"/>
          <w:sz w:val="20"/>
          <w:szCs w:val="20"/>
        </w:rPr>
        <w:t>C</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c</w:t>
      </w:r>
      <w:r>
        <w:rPr>
          <w:rFonts w:ascii="Gill Sans MT" w:eastAsia="Gill Sans MT" w:hAnsi="Gill Sans MT" w:cs="Gill Sans MT"/>
          <w:color w:val="231F20"/>
          <w:sz w:val="20"/>
          <w:szCs w:val="20"/>
        </w:rPr>
        <w:t xml:space="preserve">k </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7"/>
          <w:sz w:val="20"/>
          <w:szCs w:val="20"/>
        </w:rPr>
        <w:t>f</w:t>
      </w:r>
      <w:r>
        <w:rPr>
          <w:rFonts w:ascii="Gill Sans MT" w:eastAsia="Gill Sans MT" w:hAnsi="Gill Sans MT" w:cs="Gill Sans MT"/>
          <w:color w:val="231F20"/>
          <w:sz w:val="20"/>
          <w:szCs w:val="20"/>
        </w:rPr>
        <w:t xml:space="preserve">f </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4"/>
          <w:sz w:val="20"/>
          <w:szCs w:val="20"/>
        </w:rPr>
        <w:t>t</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z w:val="20"/>
          <w:szCs w:val="20"/>
        </w:rPr>
        <w:t xml:space="preserve">e </w:t>
      </w:r>
      <w:r>
        <w:rPr>
          <w:rFonts w:ascii="Gill Sans MT" w:eastAsia="Gill Sans MT" w:hAnsi="Gill Sans MT" w:cs="Gill Sans MT"/>
          <w:color w:val="231F20"/>
          <w:spacing w:val="2"/>
          <w:sz w:val="20"/>
          <w:szCs w:val="20"/>
        </w:rPr>
        <w:t>c</w:t>
      </w:r>
      <w:r>
        <w:rPr>
          <w:rFonts w:ascii="Gill Sans MT" w:eastAsia="Gill Sans MT" w:hAnsi="Gill Sans MT" w:cs="Gill Sans MT"/>
          <w:color w:val="231F20"/>
          <w:spacing w:val="3"/>
          <w:sz w:val="20"/>
          <w:szCs w:val="20"/>
        </w:rPr>
        <w:t>h</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pacing w:val="8"/>
          <w:sz w:val="20"/>
          <w:szCs w:val="20"/>
        </w:rPr>
        <w:t>r</w:t>
      </w:r>
      <w:r>
        <w:rPr>
          <w:rFonts w:ascii="Gill Sans MT" w:eastAsia="Gill Sans MT" w:hAnsi="Gill Sans MT" w:cs="Gill Sans MT"/>
          <w:color w:val="231F20"/>
          <w:sz w:val="20"/>
          <w:szCs w:val="20"/>
        </w:rPr>
        <w:t xml:space="preserve">t </w:t>
      </w:r>
      <w:r>
        <w:rPr>
          <w:rFonts w:ascii="Gill Sans MT" w:eastAsia="Gill Sans MT" w:hAnsi="Gill Sans MT" w:cs="Gill Sans MT"/>
          <w:color w:val="231F20"/>
          <w:spacing w:val="2"/>
          <w:sz w:val="20"/>
          <w:szCs w:val="20"/>
        </w:rPr>
        <w:t>b</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l</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z w:val="20"/>
          <w:szCs w:val="20"/>
        </w:rPr>
        <w:t xml:space="preserve">w </w:t>
      </w:r>
      <w:r>
        <w:rPr>
          <w:rFonts w:ascii="Gill Sans MT" w:eastAsia="Gill Sans MT" w:hAnsi="Gill Sans MT" w:cs="Gill Sans MT"/>
          <w:color w:val="231F20"/>
          <w:spacing w:val="4"/>
          <w:sz w:val="20"/>
          <w:szCs w:val="20"/>
        </w:rPr>
        <w:t>t</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z w:val="20"/>
          <w:szCs w:val="20"/>
        </w:rPr>
        <w:t xml:space="preserve">e </w:t>
      </w:r>
      <w:r>
        <w:rPr>
          <w:rFonts w:ascii="Gill Sans MT" w:eastAsia="Gill Sans MT" w:hAnsi="Gill Sans MT" w:cs="Gill Sans MT"/>
          <w:color w:val="231F20"/>
          <w:spacing w:val="4"/>
          <w:sz w:val="20"/>
          <w:szCs w:val="20"/>
        </w:rPr>
        <w:t>E</w:t>
      </w:r>
      <w:r>
        <w:rPr>
          <w:rFonts w:ascii="Gill Sans MT" w:eastAsia="Gill Sans MT" w:hAnsi="Gill Sans MT" w:cs="Gill Sans MT"/>
          <w:color w:val="231F20"/>
          <w:spacing w:val="2"/>
          <w:sz w:val="20"/>
          <w:szCs w:val="20"/>
        </w:rPr>
        <w:t>s</w:t>
      </w:r>
      <w:r>
        <w:rPr>
          <w:rFonts w:ascii="Gill Sans MT" w:eastAsia="Gill Sans MT" w:hAnsi="Gill Sans MT" w:cs="Gill Sans MT"/>
          <w:color w:val="231F20"/>
          <w:sz w:val="20"/>
          <w:szCs w:val="20"/>
        </w:rPr>
        <w:t>s</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n</w:t>
      </w:r>
      <w:r>
        <w:rPr>
          <w:rFonts w:ascii="Gill Sans MT" w:eastAsia="Gill Sans MT" w:hAnsi="Gill Sans MT" w:cs="Gill Sans MT"/>
          <w:color w:val="231F20"/>
          <w:spacing w:val="3"/>
          <w:sz w:val="20"/>
          <w:szCs w:val="20"/>
        </w:rPr>
        <w:t>ti</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z w:val="20"/>
          <w:szCs w:val="20"/>
        </w:rPr>
        <w:t xml:space="preserve">l </w:t>
      </w:r>
      <w:r>
        <w:rPr>
          <w:rFonts w:ascii="Gill Sans MT" w:eastAsia="Gill Sans MT" w:hAnsi="Gill Sans MT" w:cs="Gill Sans MT"/>
          <w:color w:val="231F20"/>
          <w:spacing w:val="4"/>
          <w:sz w:val="20"/>
          <w:szCs w:val="20"/>
        </w:rPr>
        <w:t>Sk</w:t>
      </w:r>
      <w:r>
        <w:rPr>
          <w:rFonts w:ascii="Gill Sans MT" w:eastAsia="Gill Sans MT" w:hAnsi="Gill Sans MT" w:cs="Gill Sans MT"/>
          <w:color w:val="231F20"/>
          <w:spacing w:val="1"/>
          <w:sz w:val="20"/>
          <w:szCs w:val="20"/>
        </w:rPr>
        <w:t>il</w:t>
      </w:r>
      <w:r>
        <w:rPr>
          <w:rFonts w:ascii="Gill Sans MT" w:eastAsia="Gill Sans MT" w:hAnsi="Gill Sans MT" w:cs="Gill Sans MT"/>
          <w:color w:val="231F20"/>
          <w:spacing w:val="2"/>
          <w:sz w:val="20"/>
          <w:szCs w:val="20"/>
        </w:rPr>
        <w:t>l</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2"/>
          <w:sz w:val="20"/>
          <w:szCs w:val="20"/>
        </w:rPr>
        <w:t>w</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z w:val="20"/>
          <w:szCs w:val="20"/>
        </w:rPr>
        <w:t xml:space="preserve">k </w:t>
      </w:r>
      <w:r>
        <w:rPr>
          <w:rFonts w:ascii="Gill Sans MT" w:eastAsia="Gill Sans MT" w:hAnsi="Gill Sans MT" w:cs="Gill Sans MT"/>
          <w:color w:val="231F20"/>
          <w:spacing w:val="3"/>
          <w:sz w:val="20"/>
          <w:szCs w:val="20"/>
        </w:rPr>
        <w:t>h</w:t>
      </w:r>
      <w:r>
        <w:rPr>
          <w:rFonts w:ascii="Gill Sans MT" w:eastAsia="Gill Sans MT" w:hAnsi="Gill Sans MT" w:cs="Gill Sans MT"/>
          <w:color w:val="231F20"/>
          <w:spacing w:val="2"/>
          <w:sz w:val="20"/>
          <w:szCs w:val="20"/>
        </w:rPr>
        <w:t>abi</w:t>
      </w:r>
      <w:r>
        <w:rPr>
          <w:rFonts w:ascii="Gill Sans MT" w:eastAsia="Gill Sans MT" w:hAnsi="Gill Sans MT" w:cs="Gill Sans MT"/>
          <w:color w:val="231F20"/>
          <w:spacing w:val="5"/>
          <w:sz w:val="20"/>
          <w:szCs w:val="20"/>
        </w:rPr>
        <w:t>t</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2"/>
          <w:sz w:val="20"/>
          <w:szCs w:val="20"/>
        </w:rPr>
        <w:t>y</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z w:val="20"/>
          <w:szCs w:val="20"/>
        </w:rPr>
        <w:t xml:space="preserve">u </w:t>
      </w:r>
      <w:r>
        <w:rPr>
          <w:rFonts w:ascii="Gill Sans MT" w:eastAsia="Gill Sans MT" w:hAnsi="Gill Sans MT" w:cs="Gill Sans MT"/>
          <w:color w:val="231F20"/>
          <w:spacing w:val="2"/>
          <w:sz w:val="20"/>
          <w:szCs w:val="20"/>
        </w:rPr>
        <w:t>d</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mon</w:t>
      </w:r>
      <w:r>
        <w:rPr>
          <w:rFonts w:ascii="Gill Sans MT" w:eastAsia="Gill Sans MT" w:hAnsi="Gill Sans MT" w:cs="Gill Sans MT"/>
          <w:color w:val="231F20"/>
          <w:spacing w:val="3"/>
          <w:sz w:val="20"/>
          <w:szCs w:val="20"/>
        </w:rPr>
        <w:t>st</w:t>
      </w:r>
      <w:r>
        <w:rPr>
          <w:rFonts w:ascii="Gill Sans MT" w:eastAsia="Gill Sans MT" w:hAnsi="Gill Sans MT" w:cs="Gill Sans MT"/>
          <w:color w:val="231F20"/>
          <w:spacing w:val="5"/>
          <w:sz w:val="20"/>
          <w:szCs w:val="20"/>
        </w:rPr>
        <w:t>r</w:t>
      </w:r>
      <w:r>
        <w:rPr>
          <w:rFonts w:ascii="Gill Sans MT" w:eastAsia="Gill Sans MT" w:hAnsi="Gill Sans MT" w:cs="Gill Sans MT"/>
          <w:color w:val="231F20"/>
          <w:sz w:val="20"/>
          <w:szCs w:val="20"/>
        </w:rPr>
        <w:t>a</w:t>
      </w:r>
      <w:r>
        <w:rPr>
          <w:rFonts w:ascii="Gill Sans MT" w:eastAsia="Gill Sans MT" w:hAnsi="Gill Sans MT" w:cs="Gill Sans MT"/>
          <w:color w:val="231F20"/>
          <w:spacing w:val="2"/>
          <w:sz w:val="20"/>
          <w:szCs w:val="20"/>
        </w:rPr>
        <w:t>t</w:t>
      </w:r>
      <w:r>
        <w:rPr>
          <w:rFonts w:ascii="Gill Sans MT" w:eastAsia="Gill Sans MT" w:hAnsi="Gill Sans MT" w:cs="Gill Sans MT"/>
          <w:color w:val="231F20"/>
          <w:sz w:val="20"/>
          <w:szCs w:val="20"/>
        </w:rPr>
        <w:t xml:space="preserve">e </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2"/>
          <w:sz w:val="20"/>
          <w:szCs w:val="20"/>
        </w:rPr>
        <w:t>edu</w:t>
      </w:r>
      <w:r>
        <w:rPr>
          <w:rFonts w:ascii="Gill Sans MT" w:eastAsia="Gill Sans MT" w:hAnsi="Gill Sans MT" w:cs="Gill Sans MT"/>
          <w:color w:val="231F20"/>
          <w:spacing w:val="4"/>
          <w:sz w:val="20"/>
          <w:szCs w:val="20"/>
        </w:rPr>
        <w:t>c</w:t>
      </w:r>
      <w:r>
        <w:rPr>
          <w:rFonts w:ascii="Gill Sans MT" w:eastAsia="Gill Sans MT" w:hAnsi="Gill Sans MT" w:cs="Gill Sans MT"/>
          <w:color w:val="231F20"/>
          <w:sz w:val="20"/>
          <w:szCs w:val="20"/>
        </w:rPr>
        <w:t>a</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1"/>
          <w:sz w:val="20"/>
          <w:szCs w:val="20"/>
        </w:rPr>
        <w:t>io</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5"/>
          <w:sz w:val="20"/>
          <w:szCs w:val="20"/>
        </w:rPr>
        <w:t>r</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g </w:t>
      </w:r>
      <w:r>
        <w:rPr>
          <w:rFonts w:ascii="Gill Sans MT" w:eastAsia="Gill Sans MT" w:hAnsi="Gill Sans MT" w:cs="Gill Sans MT"/>
          <w:color w:val="231F20"/>
          <w:spacing w:val="1"/>
          <w:sz w:val="20"/>
          <w:szCs w:val="20"/>
        </w:rPr>
        <w:t>p</w:t>
      </w:r>
      <w:r>
        <w:rPr>
          <w:rFonts w:ascii="Gill Sans MT" w:eastAsia="Gill Sans MT" w:hAnsi="Gill Sans MT" w:cs="Gill Sans MT"/>
          <w:color w:val="231F20"/>
          <w:spacing w:val="-1"/>
          <w:sz w:val="20"/>
          <w:szCs w:val="20"/>
        </w:rPr>
        <w:t>r</w:t>
      </w:r>
      <w:r>
        <w:rPr>
          <w:rFonts w:ascii="Gill Sans MT" w:eastAsia="Gill Sans MT" w:hAnsi="Gill Sans MT" w:cs="Gill Sans MT"/>
          <w:color w:val="231F20"/>
          <w:spacing w:val="1"/>
          <w:sz w:val="20"/>
          <w:szCs w:val="20"/>
        </w:rPr>
        <w:t>og</w:t>
      </w:r>
      <w:r>
        <w:rPr>
          <w:rFonts w:ascii="Gill Sans MT" w:eastAsia="Gill Sans MT" w:hAnsi="Gill Sans MT" w:cs="Gill Sans MT"/>
          <w:color w:val="231F20"/>
          <w:spacing w:val="5"/>
          <w:sz w:val="20"/>
          <w:szCs w:val="20"/>
        </w:rPr>
        <w:t>r</w:t>
      </w:r>
      <w:r>
        <w:rPr>
          <w:rFonts w:ascii="Gill Sans MT" w:eastAsia="Gill Sans MT" w:hAnsi="Gill Sans MT" w:cs="Gill Sans MT"/>
          <w:color w:val="231F20"/>
          <w:spacing w:val="2"/>
          <w:sz w:val="20"/>
          <w:szCs w:val="20"/>
        </w:rPr>
        <w:t>am</w:t>
      </w:r>
      <w:r>
        <w:rPr>
          <w:rFonts w:ascii="Gill Sans MT" w:eastAsia="Gill Sans MT" w:hAnsi="Gill Sans MT" w:cs="Gill Sans MT"/>
          <w:color w:val="231F20"/>
          <w:spacing w:val="5"/>
          <w:sz w:val="20"/>
          <w:szCs w:val="20"/>
        </w:rPr>
        <w:t>s</w:t>
      </w:r>
      <w:r>
        <w:rPr>
          <w:rFonts w:ascii="Gill Sans MT" w:eastAsia="Gill Sans MT" w:hAnsi="Gill Sans MT" w:cs="Gill Sans MT"/>
          <w:color w:val="231F20"/>
          <w:sz w:val="20"/>
          <w:szCs w:val="20"/>
        </w:rPr>
        <w:t xml:space="preserve">, </w:t>
      </w:r>
      <w:r>
        <w:rPr>
          <w:rFonts w:ascii="Gill Sans MT" w:eastAsia="Gill Sans MT" w:hAnsi="Gill Sans MT" w:cs="Gill Sans MT"/>
          <w:color w:val="231F20"/>
          <w:spacing w:val="-2"/>
          <w:sz w:val="20"/>
          <w:szCs w:val="20"/>
        </w:rPr>
        <w:t>v</w:t>
      </w:r>
      <w:r>
        <w:rPr>
          <w:rFonts w:ascii="Gill Sans MT" w:eastAsia="Gill Sans MT" w:hAnsi="Gill Sans MT" w:cs="Gill Sans MT"/>
          <w:color w:val="231F20"/>
          <w:spacing w:val="1"/>
          <w:sz w:val="20"/>
          <w:szCs w:val="20"/>
        </w:rPr>
        <w:t>ol</w:t>
      </w:r>
      <w:r>
        <w:rPr>
          <w:rFonts w:ascii="Gill Sans MT" w:eastAsia="Gill Sans MT" w:hAnsi="Gill Sans MT" w:cs="Gill Sans MT"/>
          <w:color w:val="231F20"/>
          <w:spacing w:val="2"/>
          <w:sz w:val="20"/>
          <w:szCs w:val="20"/>
        </w:rPr>
        <w:t>unt</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e</w:t>
      </w:r>
      <w:r>
        <w:rPr>
          <w:rFonts w:ascii="Gill Sans MT" w:eastAsia="Gill Sans MT" w:hAnsi="Gill Sans MT" w:cs="Gill Sans MT"/>
          <w:color w:val="231F20"/>
          <w:sz w:val="20"/>
          <w:szCs w:val="20"/>
        </w:rPr>
        <w:t xml:space="preserve">r </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pacing w:val="4"/>
          <w:sz w:val="20"/>
          <w:szCs w:val="20"/>
        </w:rPr>
        <w:t>c</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2"/>
          <w:sz w:val="20"/>
          <w:szCs w:val="20"/>
        </w:rPr>
        <w:t>ivi</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5"/>
          <w:sz w:val="20"/>
          <w:szCs w:val="20"/>
        </w:rPr>
        <w:t>s</w:t>
      </w:r>
      <w:r>
        <w:rPr>
          <w:rFonts w:ascii="Gill Sans MT" w:eastAsia="Gill Sans MT" w:hAnsi="Gill Sans MT" w:cs="Gill Sans MT"/>
          <w:color w:val="231F20"/>
          <w:sz w:val="20"/>
          <w:szCs w:val="20"/>
        </w:rPr>
        <w:t xml:space="preserve">, </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4"/>
          <w:sz w:val="20"/>
          <w:szCs w:val="20"/>
        </w:rPr>
        <w:t>t</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z w:val="20"/>
          <w:szCs w:val="20"/>
        </w:rPr>
        <w:t>e c</w:t>
      </w:r>
      <w:r>
        <w:rPr>
          <w:rFonts w:ascii="Gill Sans MT" w:eastAsia="Gill Sans MT" w:hAnsi="Gill Sans MT" w:cs="Gill Sans MT"/>
          <w:color w:val="231F20"/>
          <w:spacing w:val="2"/>
          <w:sz w:val="20"/>
          <w:szCs w:val="20"/>
        </w:rPr>
        <w:t>om</w:t>
      </w:r>
      <w:r>
        <w:rPr>
          <w:rFonts w:ascii="Gill Sans MT" w:eastAsia="Gill Sans MT" w:hAnsi="Gill Sans MT" w:cs="Gill Sans MT"/>
          <w:color w:val="231F20"/>
          <w:spacing w:val="1"/>
          <w:sz w:val="20"/>
          <w:szCs w:val="20"/>
        </w:rPr>
        <w:t>m</w:t>
      </w:r>
      <w:r>
        <w:rPr>
          <w:rFonts w:ascii="Gill Sans MT" w:eastAsia="Gill Sans MT" w:hAnsi="Gill Sans MT" w:cs="Gill Sans MT"/>
          <w:color w:val="231F20"/>
          <w:spacing w:val="2"/>
          <w:sz w:val="20"/>
          <w:szCs w:val="20"/>
        </w:rPr>
        <w:t>u</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6"/>
          <w:sz w:val="20"/>
          <w:szCs w:val="20"/>
        </w:rPr>
        <w:t>t</w:t>
      </w:r>
      <w:r>
        <w:rPr>
          <w:rFonts w:ascii="Gill Sans MT" w:eastAsia="Gill Sans MT" w:hAnsi="Gill Sans MT" w:cs="Gill Sans MT"/>
          <w:color w:val="231F20"/>
          <w:spacing w:val="-7"/>
          <w:sz w:val="20"/>
          <w:szCs w:val="20"/>
        </w:rPr>
        <w:t>y</w:t>
      </w:r>
      <w:r>
        <w:rPr>
          <w:rFonts w:ascii="Gill Sans MT" w:eastAsia="Gill Sans MT" w:hAnsi="Gill Sans MT" w:cs="Gill Sans MT"/>
          <w:color w:val="231F20"/>
          <w:sz w:val="20"/>
          <w:szCs w:val="20"/>
        </w:rPr>
        <w:t xml:space="preserve">, at </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pacing w:val="1"/>
          <w:sz w:val="20"/>
          <w:szCs w:val="20"/>
        </w:rPr>
        <w:t>m</w:t>
      </w:r>
      <w:r>
        <w:rPr>
          <w:rFonts w:ascii="Gill Sans MT" w:eastAsia="Gill Sans MT" w:hAnsi="Gill Sans MT" w:cs="Gill Sans MT"/>
          <w:color w:val="231F20"/>
          <w:sz w:val="20"/>
          <w:szCs w:val="20"/>
        </w:rPr>
        <w:t xml:space="preserve">e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4"/>
          <w:sz w:val="20"/>
          <w:szCs w:val="20"/>
        </w:rPr>
        <w:t>t</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z w:val="20"/>
          <w:szCs w:val="20"/>
        </w:rPr>
        <w:t xml:space="preserve">e </w:t>
      </w:r>
      <w:r>
        <w:rPr>
          <w:rFonts w:ascii="Gill Sans MT" w:eastAsia="Gill Sans MT" w:hAnsi="Gill Sans MT" w:cs="Gill Sans MT"/>
          <w:color w:val="231F20"/>
          <w:spacing w:val="-2"/>
          <w:sz w:val="20"/>
          <w:szCs w:val="20"/>
        </w:rPr>
        <w:t>w</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pacing w:val="5"/>
          <w:sz w:val="20"/>
          <w:szCs w:val="20"/>
        </w:rPr>
        <w:t>k</w:t>
      </w:r>
      <w:r>
        <w:rPr>
          <w:rFonts w:ascii="Gill Sans MT" w:eastAsia="Gill Sans MT" w:hAnsi="Gill Sans MT" w:cs="Gill Sans MT"/>
          <w:color w:val="231F20"/>
          <w:spacing w:val="2"/>
          <w:sz w:val="20"/>
          <w:szCs w:val="20"/>
        </w:rPr>
        <w:t>p</w:t>
      </w:r>
      <w:r>
        <w:rPr>
          <w:rFonts w:ascii="Gill Sans MT" w:eastAsia="Gill Sans MT" w:hAnsi="Gill Sans MT" w:cs="Gill Sans MT"/>
          <w:color w:val="231F20"/>
          <w:spacing w:val="3"/>
          <w:sz w:val="20"/>
          <w:szCs w:val="20"/>
        </w:rPr>
        <w:t>l</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z w:val="20"/>
          <w:szCs w:val="20"/>
        </w:rPr>
        <w:t>c</w:t>
      </w:r>
      <w:r>
        <w:rPr>
          <w:rFonts w:ascii="Gill Sans MT" w:eastAsia="Gill Sans MT" w:hAnsi="Gill Sans MT" w:cs="Gill Sans MT"/>
          <w:color w:val="231F20"/>
          <w:spacing w:val="4"/>
          <w:sz w:val="20"/>
          <w:szCs w:val="20"/>
        </w:rPr>
        <w:t>e</w:t>
      </w:r>
      <w:r>
        <w:rPr>
          <w:rFonts w:ascii="Gill Sans MT" w:eastAsia="Gill Sans MT" w:hAnsi="Gill Sans MT" w:cs="Gill Sans MT"/>
          <w:color w:val="231F20"/>
          <w:sz w:val="20"/>
          <w:szCs w:val="20"/>
        </w:rPr>
        <w:t>.</w:t>
      </w:r>
    </w:p>
    <w:p w14:paraId="2D450B20" w14:textId="77777777" w:rsidR="00834D7B" w:rsidRDefault="00834D7B" w:rsidP="00834D7B">
      <w:pPr>
        <w:spacing w:before="8" w:after="0" w:line="150" w:lineRule="exact"/>
        <w:rPr>
          <w:sz w:val="15"/>
          <w:szCs w:val="15"/>
        </w:rPr>
      </w:pPr>
    </w:p>
    <w:tbl>
      <w:tblPr>
        <w:tblW w:w="0" w:type="auto"/>
        <w:tblInd w:w="894" w:type="dxa"/>
        <w:tblLayout w:type="fixed"/>
        <w:tblCellMar>
          <w:left w:w="0" w:type="dxa"/>
          <w:right w:w="0" w:type="dxa"/>
        </w:tblCellMar>
        <w:tblLook w:val="01E0" w:firstRow="1" w:lastRow="1" w:firstColumn="1" w:lastColumn="1" w:noHBand="0" w:noVBand="0"/>
      </w:tblPr>
      <w:tblGrid>
        <w:gridCol w:w="5173"/>
        <w:gridCol w:w="1051"/>
        <w:gridCol w:w="1051"/>
        <w:gridCol w:w="1052"/>
        <w:gridCol w:w="1051"/>
        <w:gridCol w:w="1052"/>
      </w:tblGrid>
      <w:tr w:rsidR="00834D7B" w:rsidRPr="00015988" w14:paraId="4B14FEE8" w14:textId="77777777" w:rsidTr="00810CFA">
        <w:trPr>
          <w:trHeight w:hRule="exact" w:val="318"/>
        </w:trPr>
        <w:tc>
          <w:tcPr>
            <w:tcW w:w="5173" w:type="dxa"/>
            <w:tcBorders>
              <w:top w:val="nil"/>
              <w:left w:val="nil"/>
              <w:bottom w:val="single" w:sz="4" w:space="0" w:color="231F20"/>
              <w:right w:val="nil"/>
            </w:tcBorders>
          </w:tcPr>
          <w:p w14:paraId="4CC88ECF" w14:textId="77777777" w:rsidR="00834D7B" w:rsidRPr="00015988" w:rsidRDefault="00834D7B" w:rsidP="00810CFA"/>
        </w:tc>
        <w:tc>
          <w:tcPr>
            <w:tcW w:w="5257" w:type="dxa"/>
            <w:gridSpan w:val="5"/>
            <w:tcBorders>
              <w:top w:val="nil"/>
              <w:left w:val="nil"/>
              <w:bottom w:val="single" w:sz="4" w:space="0" w:color="231F20"/>
              <w:right w:val="nil"/>
            </w:tcBorders>
            <w:shd w:val="clear" w:color="auto" w:fill="ACBEE1"/>
          </w:tcPr>
          <w:p w14:paraId="451B8047" w14:textId="77777777" w:rsidR="00834D7B" w:rsidRDefault="00834D7B" w:rsidP="00810CFA">
            <w:pPr>
              <w:spacing w:before="42" w:after="0" w:line="240" w:lineRule="auto"/>
              <w:ind w:left="1773" w:right="-20"/>
              <w:rPr>
                <w:rFonts w:ascii="Gill Sans MT" w:eastAsia="Gill Sans MT" w:hAnsi="Gill Sans MT" w:cs="Gill Sans MT"/>
                <w:sz w:val="20"/>
                <w:szCs w:val="20"/>
              </w:rPr>
            </w:pPr>
            <w:r>
              <w:rPr>
                <w:rFonts w:ascii="Gill Sans MT" w:eastAsia="Gill Sans MT" w:hAnsi="Gill Sans MT" w:cs="Gill Sans MT"/>
                <w:b/>
                <w:bCs/>
                <w:color w:val="231F20"/>
                <w:sz w:val="20"/>
                <w:szCs w:val="20"/>
              </w:rPr>
              <w:t>S</w:t>
            </w:r>
            <w:r>
              <w:rPr>
                <w:rFonts w:ascii="Gill Sans MT" w:eastAsia="Gill Sans MT" w:hAnsi="Gill Sans MT" w:cs="Gill Sans MT"/>
                <w:b/>
                <w:bCs/>
                <w:color w:val="231F20"/>
                <w:spacing w:val="9"/>
                <w:sz w:val="20"/>
                <w:szCs w:val="20"/>
              </w:rPr>
              <w:t xml:space="preserve"> </w:t>
            </w:r>
            <w:r>
              <w:rPr>
                <w:rFonts w:ascii="Gill Sans MT" w:eastAsia="Gill Sans MT" w:hAnsi="Gill Sans MT" w:cs="Gill Sans MT"/>
                <w:b/>
                <w:bCs/>
                <w:color w:val="231F20"/>
                <w:sz w:val="20"/>
                <w:szCs w:val="20"/>
              </w:rPr>
              <w:t>k</w:t>
            </w:r>
            <w:r>
              <w:rPr>
                <w:rFonts w:ascii="Gill Sans MT" w:eastAsia="Gill Sans MT" w:hAnsi="Gill Sans MT" w:cs="Gill Sans MT"/>
                <w:b/>
                <w:bCs/>
                <w:color w:val="231F20"/>
                <w:spacing w:val="9"/>
                <w:sz w:val="20"/>
                <w:szCs w:val="20"/>
              </w:rPr>
              <w:t xml:space="preserve"> </w:t>
            </w:r>
            <w:r>
              <w:rPr>
                <w:rFonts w:ascii="Gill Sans MT" w:eastAsia="Gill Sans MT" w:hAnsi="Gill Sans MT" w:cs="Gill Sans MT"/>
                <w:b/>
                <w:bCs/>
                <w:color w:val="231F20"/>
                <w:sz w:val="20"/>
                <w:szCs w:val="20"/>
              </w:rPr>
              <w:t>i</w:t>
            </w:r>
            <w:r>
              <w:rPr>
                <w:rFonts w:ascii="Gill Sans MT" w:eastAsia="Gill Sans MT" w:hAnsi="Gill Sans MT" w:cs="Gill Sans MT"/>
                <w:b/>
                <w:bCs/>
                <w:color w:val="231F20"/>
                <w:spacing w:val="6"/>
                <w:sz w:val="20"/>
                <w:szCs w:val="20"/>
              </w:rPr>
              <w:t xml:space="preserve"> </w:t>
            </w:r>
            <w:r>
              <w:rPr>
                <w:rFonts w:ascii="Gill Sans MT" w:eastAsia="Gill Sans MT" w:hAnsi="Gill Sans MT" w:cs="Gill Sans MT"/>
                <w:b/>
                <w:bCs/>
                <w:color w:val="231F20"/>
                <w:sz w:val="20"/>
                <w:szCs w:val="20"/>
              </w:rPr>
              <w:t>l</w:t>
            </w:r>
            <w:r>
              <w:rPr>
                <w:rFonts w:ascii="Gill Sans MT" w:eastAsia="Gill Sans MT" w:hAnsi="Gill Sans MT" w:cs="Gill Sans MT"/>
                <w:b/>
                <w:bCs/>
                <w:color w:val="231F20"/>
                <w:spacing w:val="6"/>
                <w:sz w:val="20"/>
                <w:szCs w:val="20"/>
              </w:rPr>
              <w:t xml:space="preserve"> </w:t>
            </w:r>
            <w:r>
              <w:rPr>
                <w:rFonts w:ascii="Gill Sans MT" w:eastAsia="Gill Sans MT" w:hAnsi="Gill Sans MT" w:cs="Gill Sans MT"/>
                <w:b/>
                <w:bCs/>
                <w:color w:val="231F20"/>
                <w:sz w:val="20"/>
                <w:szCs w:val="20"/>
              </w:rPr>
              <w:t xml:space="preserve">l  </w:t>
            </w:r>
            <w:r>
              <w:rPr>
                <w:rFonts w:ascii="Gill Sans MT" w:eastAsia="Gill Sans MT" w:hAnsi="Gill Sans MT" w:cs="Gill Sans MT"/>
                <w:b/>
                <w:bCs/>
                <w:color w:val="231F20"/>
                <w:spacing w:val="9"/>
                <w:sz w:val="20"/>
                <w:szCs w:val="20"/>
              </w:rPr>
              <w:t xml:space="preserve"> </w:t>
            </w:r>
            <w:r>
              <w:rPr>
                <w:rFonts w:ascii="Gill Sans MT" w:eastAsia="Gill Sans MT" w:hAnsi="Gill Sans MT" w:cs="Gill Sans MT"/>
                <w:b/>
                <w:bCs/>
                <w:color w:val="231F20"/>
                <w:spacing w:val="7"/>
                <w:sz w:val="20"/>
                <w:szCs w:val="20"/>
              </w:rPr>
              <w:t>L</w:t>
            </w:r>
            <w:r>
              <w:rPr>
                <w:rFonts w:ascii="Gill Sans MT" w:eastAsia="Gill Sans MT" w:hAnsi="Gill Sans MT" w:cs="Gill Sans MT"/>
                <w:b/>
                <w:bCs/>
                <w:color w:val="231F20"/>
                <w:sz w:val="20"/>
                <w:szCs w:val="20"/>
              </w:rPr>
              <w:t xml:space="preserve"> e</w:t>
            </w:r>
            <w:r>
              <w:rPr>
                <w:rFonts w:ascii="Gill Sans MT" w:eastAsia="Gill Sans MT" w:hAnsi="Gill Sans MT" w:cs="Gill Sans MT"/>
                <w:b/>
                <w:bCs/>
                <w:color w:val="231F20"/>
                <w:spacing w:val="3"/>
                <w:sz w:val="20"/>
                <w:szCs w:val="20"/>
              </w:rPr>
              <w:t xml:space="preserve"> </w:t>
            </w:r>
            <w:r>
              <w:rPr>
                <w:rFonts w:ascii="Gill Sans MT" w:eastAsia="Gill Sans MT" w:hAnsi="Gill Sans MT" w:cs="Gill Sans MT"/>
                <w:b/>
                <w:bCs/>
                <w:color w:val="231F20"/>
                <w:sz w:val="20"/>
                <w:szCs w:val="20"/>
              </w:rPr>
              <w:t>v</w:t>
            </w:r>
            <w:r>
              <w:rPr>
                <w:rFonts w:ascii="Gill Sans MT" w:eastAsia="Gill Sans MT" w:hAnsi="Gill Sans MT" w:cs="Gill Sans MT"/>
                <w:b/>
                <w:bCs/>
                <w:color w:val="231F20"/>
                <w:spacing w:val="3"/>
                <w:sz w:val="20"/>
                <w:szCs w:val="20"/>
              </w:rPr>
              <w:t xml:space="preserve"> </w:t>
            </w:r>
            <w:r>
              <w:rPr>
                <w:rFonts w:ascii="Gill Sans MT" w:eastAsia="Gill Sans MT" w:hAnsi="Gill Sans MT" w:cs="Gill Sans MT"/>
                <w:b/>
                <w:bCs/>
                <w:color w:val="231F20"/>
                <w:spacing w:val="7"/>
                <w:sz w:val="20"/>
                <w:szCs w:val="20"/>
              </w:rPr>
              <w:t>e</w:t>
            </w:r>
            <w:r>
              <w:rPr>
                <w:rFonts w:ascii="Gill Sans MT" w:eastAsia="Gill Sans MT" w:hAnsi="Gill Sans MT" w:cs="Gill Sans MT"/>
                <w:b/>
                <w:bCs/>
                <w:color w:val="231F20"/>
                <w:sz w:val="20"/>
                <w:szCs w:val="20"/>
              </w:rPr>
              <w:t xml:space="preserve"> </w:t>
            </w:r>
            <w:r>
              <w:rPr>
                <w:rFonts w:ascii="Gill Sans MT" w:eastAsia="Gill Sans MT" w:hAnsi="Gill Sans MT" w:cs="Gill Sans MT"/>
                <w:b/>
                <w:bCs/>
                <w:color w:val="231F20"/>
                <w:spacing w:val="7"/>
                <w:sz w:val="20"/>
                <w:szCs w:val="20"/>
              </w:rPr>
              <w:t>l</w:t>
            </w:r>
            <w:r>
              <w:rPr>
                <w:rFonts w:ascii="Gill Sans MT" w:eastAsia="Gill Sans MT" w:hAnsi="Gill Sans MT" w:cs="Gill Sans MT"/>
                <w:b/>
                <w:bCs/>
                <w:color w:val="231F20"/>
                <w:sz w:val="20"/>
                <w:szCs w:val="20"/>
              </w:rPr>
              <w:t xml:space="preserve"> s</w:t>
            </w:r>
            <w:r>
              <w:rPr>
                <w:rFonts w:ascii="Gill Sans MT" w:eastAsia="Gill Sans MT" w:hAnsi="Gill Sans MT" w:cs="Gill Sans MT"/>
                <w:b/>
                <w:bCs/>
                <w:color w:val="231F20"/>
                <w:spacing w:val="7"/>
                <w:sz w:val="20"/>
                <w:szCs w:val="20"/>
              </w:rPr>
              <w:t xml:space="preserve"> </w:t>
            </w:r>
          </w:p>
        </w:tc>
      </w:tr>
      <w:tr w:rsidR="00834D7B" w:rsidRPr="00015988" w14:paraId="6872A261" w14:textId="77777777" w:rsidTr="00810CFA">
        <w:trPr>
          <w:trHeight w:hRule="exact" w:val="373"/>
        </w:trPr>
        <w:tc>
          <w:tcPr>
            <w:tcW w:w="5173" w:type="dxa"/>
            <w:tcBorders>
              <w:top w:val="single" w:sz="4" w:space="0" w:color="231F20"/>
              <w:left w:val="single" w:sz="4" w:space="0" w:color="231F20"/>
              <w:bottom w:val="nil"/>
              <w:right w:val="single" w:sz="4" w:space="0" w:color="231F20"/>
            </w:tcBorders>
            <w:shd w:val="clear" w:color="auto" w:fill="3C7BBD"/>
          </w:tcPr>
          <w:p w14:paraId="7F83DF52" w14:textId="77777777" w:rsidR="00834D7B" w:rsidRDefault="00834D7B" w:rsidP="00810CFA">
            <w:pPr>
              <w:spacing w:before="18" w:after="0" w:line="240" w:lineRule="auto"/>
              <w:ind w:left="175" w:right="-20"/>
              <w:rPr>
                <w:rFonts w:ascii="Gill Sans MT" w:eastAsia="Gill Sans MT" w:hAnsi="Gill Sans MT" w:cs="Gill Sans MT"/>
                <w:sz w:val="28"/>
                <w:szCs w:val="28"/>
              </w:rPr>
            </w:pPr>
            <w:r>
              <w:rPr>
                <w:rFonts w:ascii="Gill Sans MT" w:eastAsia="Gill Sans MT" w:hAnsi="Gill Sans MT" w:cs="Gill Sans MT"/>
                <w:b/>
                <w:bCs/>
                <w:color w:val="FFFFFF"/>
                <w:spacing w:val="8"/>
                <w:w w:val="95"/>
                <w:sz w:val="28"/>
                <w:szCs w:val="28"/>
              </w:rPr>
              <w:t>Es</w:t>
            </w:r>
            <w:r>
              <w:rPr>
                <w:rFonts w:ascii="Gill Sans MT" w:eastAsia="Gill Sans MT" w:hAnsi="Gill Sans MT" w:cs="Gill Sans MT"/>
                <w:b/>
                <w:bCs/>
                <w:color w:val="FFFFFF"/>
                <w:spacing w:val="6"/>
                <w:w w:val="95"/>
                <w:sz w:val="28"/>
                <w:szCs w:val="28"/>
              </w:rPr>
              <w:t>s</w:t>
            </w:r>
            <w:r>
              <w:rPr>
                <w:rFonts w:ascii="Gill Sans MT" w:eastAsia="Gill Sans MT" w:hAnsi="Gill Sans MT" w:cs="Gill Sans MT"/>
                <w:b/>
                <w:bCs/>
                <w:color w:val="FFFFFF"/>
                <w:spacing w:val="7"/>
                <w:w w:val="95"/>
                <w:sz w:val="28"/>
                <w:szCs w:val="28"/>
              </w:rPr>
              <w:t>e</w:t>
            </w:r>
            <w:r>
              <w:rPr>
                <w:rFonts w:ascii="Gill Sans MT" w:eastAsia="Gill Sans MT" w:hAnsi="Gill Sans MT" w:cs="Gill Sans MT"/>
                <w:b/>
                <w:bCs/>
                <w:color w:val="FFFFFF"/>
                <w:spacing w:val="5"/>
                <w:w w:val="95"/>
                <w:sz w:val="28"/>
                <w:szCs w:val="28"/>
              </w:rPr>
              <w:t>n</w:t>
            </w:r>
            <w:r>
              <w:rPr>
                <w:rFonts w:ascii="Gill Sans MT" w:eastAsia="Gill Sans MT" w:hAnsi="Gill Sans MT" w:cs="Gill Sans MT"/>
                <w:b/>
                <w:bCs/>
                <w:color w:val="FFFFFF"/>
                <w:spacing w:val="8"/>
                <w:w w:val="95"/>
                <w:sz w:val="28"/>
                <w:szCs w:val="28"/>
              </w:rPr>
              <w:t>t</w:t>
            </w:r>
            <w:r>
              <w:rPr>
                <w:rFonts w:ascii="Gill Sans MT" w:eastAsia="Gill Sans MT" w:hAnsi="Gill Sans MT" w:cs="Gill Sans MT"/>
                <w:b/>
                <w:bCs/>
                <w:color w:val="FFFFFF"/>
                <w:spacing w:val="6"/>
                <w:w w:val="95"/>
                <w:sz w:val="28"/>
                <w:szCs w:val="28"/>
              </w:rPr>
              <w:t>i</w:t>
            </w:r>
            <w:r>
              <w:rPr>
                <w:rFonts w:ascii="Gill Sans MT" w:eastAsia="Gill Sans MT" w:hAnsi="Gill Sans MT" w:cs="Gill Sans MT"/>
                <w:b/>
                <w:bCs/>
                <w:color w:val="FFFFFF"/>
                <w:spacing w:val="9"/>
                <w:w w:val="95"/>
                <w:sz w:val="28"/>
                <w:szCs w:val="28"/>
              </w:rPr>
              <w:t>a</w:t>
            </w:r>
            <w:r>
              <w:rPr>
                <w:rFonts w:ascii="Gill Sans MT" w:eastAsia="Gill Sans MT" w:hAnsi="Gill Sans MT" w:cs="Gill Sans MT"/>
                <w:b/>
                <w:bCs/>
                <w:color w:val="FFFFFF"/>
                <w:w w:val="95"/>
                <w:sz w:val="28"/>
                <w:szCs w:val="28"/>
              </w:rPr>
              <w:t>l</w:t>
            </w:r>
            <w:r>
              <w:rPr>
                <w:rFonts w:ascii="Gill Sans MT" w:eastAsia="Gill Sans MT" w:hAnsi="Gill Sans MT" w:cs="Gill Sans MT"/>
                <w:b/>
                <w:bCs/>
                <w:color w:val="FFFFFF"/>
                <w:spacing w:val="14"/>
                <w:w w:val="95"/>
                <w:sz w:val="28"/>
                <w:szCs w:val="28"/>
              </w:rPr>
              <w:t xml:space="preserve"> </w:t>
            </w:r>
            <w:r>
              <w:rPr>
                <w:rFonts w:ascii="Gill Sans MT" w:eastAsia="Gill Sans MT" w:hAnsi="Gill Sans MT" w:cs="Gill Sans MT"/>
                <w:b/>
                <w:bCs/>
                <w:color w:val="FFFFFF"/>
                <w:spacing w:val="9"/>
                <w:sz w:val="28"/>
                <w:szCs w:val="28"/>
              </w:rPr>
              <w:t>Sk</w:t>
            </w:r>
            <w:r>
              <w:rPr>
                <w:rFonts w:ascii="Gill Sans MT" w:eastAsia="Gill Sans MT" w:hAnsi="Gill Sans MT" w:cs="Gill Sans MT"/>
                <w:b/>
                <w:bCs/>
                <w:color w:val="FFFFFF"/>
                <w:spacing w:val="6"/>
                <w:sz w:val="28"/>
                <w:szCs w:val="28"/>
              </w:rPr>
              <w:t>i</w:t>
            </w:r>
            <w:r>
              <w:rPr>
                <w:rFonts w:ascii="Gill Sans MT" w:eastAsia="Gill Sans MT" w:hAnsi="Gill Sans MT" w:cs="Gill Sans MT"/>
                <w:b/>
                <w:bCs/>
                <w:color w:val="FFFFFF"/>
                <w:spacing w:val="5"/>
                <w:sz w:val="28"/>
                <w:szCs w:val="28"/>
              </w:rPr>
              <w:t>l</w:t>
            </w:r>
            <w:r>
              <w:rPr>
                <w:rFonts w:ascii="Gill Sans MT" w:eastAsia="Gill Sans MT" w:hAnsi="Gill Sans MT" w:cs="Gill Sans MT"/>
                <w:b/>
                <w:bCs/>
                <w:color w:val="FFFFFF"/>
                <w:spacing w:val="7"/>
                <w:sz w:val="28"/>
                <w:szCs w:val="28"/>
              </w:rPr>
              <w:t>l</w:t>
            </w:r>
            <w:r>
              <w:rPr>
                <w:rFonts w:ascii="Gill Sans MT" w:eastAsia="Gill Sans MT" w:hAnsi="Gill Sans MT" w:cs="Gill Sans MT"/>
                <w:b/>
                <w:bCs/>
                <w:color w:val="FFFFFF"/>
                <w:sz w:val="28"/>
                <w:szCs w:val="28"/>
              </w:rPr>
              <w:t>s</w:t>
            </w:r>
          </w:p>
        </w:tc>
        <w:tc>
          <w:tcPr>
            <w:tcW w:w="1051" w:type="dxa"/>
            <w:tcBorders>
              <w:top w:val="single" w:sz="4" w:space="0" w:color="231F20"/>
              <w:left w:val="single" w:sz="4" w:space="0" w:color="231F20"/>
              <w:bottom w:val="nil"/>
              <w:right w:val="single" w:sz="4" w:space="0" w:color="231F20"/>
            </w:tcBorders>
            <w:shd w:val="clear" w:color="auto" w:fill="3C7BBD"/>
          </w:tcPr>
          <w:p w14:paraId="011B5337" w14:textId="77777777" w:rsidR="00834D7B" w:rsidRDefault="00834D7B" w:rsidP="00810CFA">
            <w:pPr>
              <w:spacing w:before="74" w:after="0" w:line="240" w:lineRule="auto"/>
              <w:ind w:left="264" w:right="-20"/>
              <w:rPr>
                <w:rFonts w:ascii="Gill Sans MT" w:eastAsia="Gill Sans MT" w:hAnsi="Gill Sans MT" w:cs="Gill Sans MT"/>
              </w:rPr>
            </w:pPr>
            <w:r>
              <w:rPr>
                <w:rFonts w:ascii="Gill Sans MT" w:eastAsia="Gill Sans MT" w:hAnsi="Gill Sans MT" w:cs="Gill Sans MT"/>
                <w:color w:val="FFFFFF"/>
                <w:spacing w:val="5"/>
              </w:rPr>
              <w:t>L</w:t>
            </w:r>
            <w:r>
              <w:rPr>
                <w:rFonts w:ascii="Gill Sans MT" w:eastAsia="Gill Sans MT" w:hAnsi="Gill Sans MT" w:cs="Gill Sans MT"/>
                <w:color w:val="FFFFFF"/>
                <w:spacing w:val="3"/>
              </w:rPr>
              <w:t>e</w:t>
            </w:r>
            <w:r>
              <w:rPr>
                <w:rFonts w:ascii="Gill Sans MT" w:eastAsia="Gill Sans MT" w:hAnsi="Gill Sans MT" w:cs="Gill Sans MT"/>
                <w:color w:val="FFFFFF"/>
                <w:spacing w:val="1"/>
              </w:rPr>
              <w:t>v</w:t>
            </w:r>
            <w:r>
              <w:rPr>
                <w:rFonts w:ascii="Gill Sans MT" w:eastAsia="Gill Sans MT" w:hAnsi="Gill Sans MT" w:cs="Gill Sans MT"/>
                <w:color w:val="FFFFFF"/>
                <w:spacing w:val="6"/>
              </w:rPr>
              <w:t>e</w:t>
            </w:r>
            <w:r>
              <w:rPr>
                <w:rFonts w:ascii="Gill Sans MT" w:eastAsia="Gill Sans MT" w:hAnsi="Gill Sans MT" w:cs="Gill Sans MT"/>
                <w:color w:val="FFFFFF"/>
              </w:rPr>
              <w:t>l</w:t>
            </w:r>
            <w:r>
              <w:rPr>
                <w:rFonts w:ascii="Gill Sans MT" w:eastAsia="Gill Sans MT" w:hAnsi="Gill Sans MT" w:cs="Gill Sans MT"/>
                <w:color w:val="FFFFFF"/>
                <w:spacing w:val="-18"/>
              </w:rPr>
              <w:t xml:space="preserve"> </w:t>
            </w:r>
            <w:r>
              <w:rPr>
                <w:rFonts w:ascii="Gill Sans MT" w:eastAsia="Gill Sans MT" w:hAnsi="Gill Sans MT" w:cs="Gill Sans MT"/>
                <w:color w:val="FFFFFF"/>
              </w:rPr>
              <w:t>1</w:t>
            </w:r>
          </w:p>
        </w:tc>
        <w:tc>
          <w:tcPr>
            <w:tcW w:w="1051" w:type="dxa"/>
            <w:tcBorders>
              <w:top w:val="single" w:sz="4" w:space="0" w:color="231F20"/>
              <w:left w:val="single" w:sz="4" w:space="0" w:color="231F20"/>
              <w:bottom w:val="nil"/>
              <w:right w:val="single" w:sz="4" w:space="0" w:color="231F20"/>
            </w:tcBorders>
            <w:shd w:val="clear" w:color="auto" w:fill="3C7BBD"/>
          </w:tcPr>
          <w:p w14:paraId="1054135D" w14:textId="77777777" w:rsidR="00834D7B" w:rsidRDefault="00834D7B" w:rsidP="00810CFA">
            <w:pPr>
              <w:spacing w:before="74" w:after="0" w:line="240" w:lineRule="auto"/>
              <w:ind w:left="264" w:right="-20"/>
              <w:rPr>
                <w:rFonts w:ascii="Gill Sans MT" w:eastAsia="Gill Sans MT" w:hAnsi="Gill Sans MT" w:cs="Gill Sans MT"/>
              </w:rPr>
            </w:pPr>
            <w:r>
              <w:rPr>
                <w:rFonts w:ascii="Gill Sans MT" w:eastAsia="Gill Sans MT" w:hAnsi="Gill Sans MT" w:cs="Gill Sans MT"/>
                <w:color w:val="FFFFFF"/>
                <w:spacing w:val="5"/>
              </w:rPr>
              <w:t>L</w:t>
            </w:r>
            <w:r>
              <w:rPr>
                <w:rFonts w:ascii="Gill Sans MT" w:eastAsia="Gill Sans MT" w:hAnsi="Gill Sans MT" w:cs="Gill Sans MT"/>
                <w:color w:val="FFFFFF"/>
                <w:spacing w:val="3"/>
              </w:rPr>
              <w:t>e</w:t>
            </w:r>
            <w:r>
              <w:rPr>
                <w:rFonts w:ascii="Gill Sans MT" w:eastAsia="Gill Sans MT" w:hAnsi="Gill Sans MT" w:cs="Gill Sans MT"/>
                <w:color w:val="FFFFFF"/>
                <w:spacing w:val="1"/>
              </w:rPr>
              <w:t>v</w:t>
            </w:r>
            <w:r>
              <w:rPr>
                <w:rFonts w:ascii="Gill Sans MT" w:eastAsia="Gill Sans MT" w:hAnsi="Gill Sans MT" w:cs="Gill Sans MT"/>
                <w:color w:val="FFFFFF"/>
                <w:spacing w:val="6"/>
              </w:rPr>
              <w:t>e</w:t>
            </w:r>
            <w:r>
              <w:rPr>
                <w:rFonts w:ascii="Gill Sans MT" w:eastAsia="Gill Sans MT" w:hAnsi="Gill Sans MT" w:cs="Gill Sans MT"/>
                <w:color w:val="FFFFFF"/>
              </w:rPr>
              <w:t>l</w:t>
            </w:r>
            <w:r>
              <w:rPr>
                <w:rFonts w:ascii="Gill Sans MT" w:eastAsia="Gill Sans MT" w:hAnsi="Gill Sans MT" w:cs="Gill Sans MT"/>
                <w:color w:val="FFFFFF"/>
                <w:spacing w:val="-18"/>
              </w:rPr>
              <w:t xml:space="preserve"> </w:t>
            </w:r>
            <w:r>
              <w:rPr>
                <w:rFonts w:ascii="Gill Sans MT" w:eastAsia="Gill Sans MT" w:hAnsi="Gill Sans MT" w:cs="Gill Sans MT"/>
                <w:color w:val="FFFFFF"/>
              </w:rPr>
              <w:t>2</w:t>
            </w:r>
          </w:p>
        </w:tc>
        <w:tc>
          <w:tcPr>
            <w:tcW w:w="1052" w:type="dxa"/>
            <w:tcBorders>
              <w:top w:val="single" w:sz="4" w:space="0" w:color="231F20"/>
              <w:left w:val="single" w:sz="4" w:space="0" w:color="231F20"/>
              <w:bottom w:val="nil"/>
              <w:right w:val="single" w:sz="4" w:space="0" w:color="231F20"/>
            </w:tcBorders>
            <w:shd w:val="clear" w:color="auto" w:fill="3C7BBD"/>
          </w:tcPr>
          <w:p w14:paraId="04779AFA" w14:textId="77777777" w:rsidR="00834D7B" w:rsidRDefault="00834D7B" w:rsidP="00810CFA">
            <w:pPr>
              <w:spacing w:before="74" w:after="0" w:line="240" w:lineRule="auto"/>
              <w:ind w:left="264" w:right="-20"/>
              <w:rPr>
                <w:rFonts w:ascii="Gill Sans MT" w:eastAsia="Gill Sans MT" w:hAnsi="Gill Sans MT" w:cs="Gill Sans MT"/>
              </w:rPr>
            </w:pPr>
            <w:r>
              <w:rPr>
                <w:rFonts w:ascii="Gill Sans MT" w:eastAsia="Gill Sans MT" w:hAnsi="Gill Sans MT" w:cs="Gill Sans MT"/>
                <w:color w:val="FFFFFF"/>
                <w:spacing w:val="5"/>
              </w:rPr>
              <w:t>L</w:t>
            </w:r>
            <w:r>
              <w:rPr>
                <w:rFonts w:ascii="Gill Sans MT" w:eastAsia="Gill Sans MT" w:hAnsi="Gill Sans MT" w:cs="Gill Sans MT"/>
                <w:color w:val="FFFFFF"/>
                <w:spacing w:val="3"/>
              </w:rPr>
              <w:t>e</w:t>
            </w:r>
            <w:r>
              <w:rPr>
                <w:rFonts w:ascii="Gill Sans MT" w:eastAsia="Gill Sans MT" w:hAnsi="Gill Sans MT" w:cs="Gill Sans MT"/>
                <w:color w:val="FFFFFF"/>
                <w:spacing w:val="1"/>
              </w:rPr>
              <w:t>v</w:t>
            </w:r>
            <w:r>
              <w:rPr>
                <w:rFonts w:ascii="Gill Sans MT" w:eastAsia="Gill Sans MT" w:hAnsi="Gill Sans MT" w:cs="Gill Sans MT"/>
                <w:color w:val="FFFFFF"/>
                <w:spacing w:val="6"/>
              </w:rPr>
              <w:t>e</w:t>
            </w:r>
            <w:r>
              <w:rPr>
                <w:rFonts w:ascii="Gill Sans MT" w:eastAsia="Gill Sans MT" w:hAnsi="Gill Sans MT" w:cs="Gill Sans MT"/>
                <w:color w:val="FFFFFF"/>
              </w:rPr>
              <w:t>l</w:t>
            </w:r>
            <w:r>
              <w:rPr>
                <w:rFonts w:ascii="Gill Sans MT" w:eastAsia="Gill Sans MT" w:hAnsi="Gill Sans MT" w:cs="Gill Sans MT"/>
                <w:color w:val="FFFFFF"/>
                <w:spacing w:val="-18"/>
              </w:rPr>
              <w:t xml:space="preserve"> </w:t>
            </w:r>
            <w:r>
              <w:rPr>
                <w:rFonts w:ascii="Gill Sans MT" w:eastAsia="Gill Sans MT" w:hAnsi="Gill Sans MT" w:cs="Gill Sans MT"/>
                <w:color w:val="FFFFFF"/>
              </w:rPr>
              <w:t>3</w:t>
            </w:r>
          </w:p>
        </w:tc>
        <w:tc>
          <w:tcPr>
            <w:tcW w:w="1051" w:type="dxa"/>
            <w:tcBorders>
              <w:top w:val="single" w:sz="4" w:space="0" w:color="231F20"/>
              <w:left w:val="single" w:sz="4" w:space="0" w:color="231F20"/>
              <w:bottom w:val="nil"/>
              <w:right w:val="single" w:sz="4" w:space="0" w:color="231F20"/>
            </w:tcBorders>
            <w:shd w:val="clear" w:color="auto" w:fill="3C7BBD"/>
          </w:tcPr>
          <w:p w14:paraId="7B810CAC" w14:textId="77777777" w:rsidR="00834D7B" w:rsidRDefault="00834D7B" w:rsidP="00810CFA">
            <w:pPr>
              <w:spacing w:before="74" w:after="0" w:line="240" w:lineRule="auto"/>
              <w:ind w:left="264" w:right="-20"/>
              <w:rPr>
                <w:rFonts w:ascii="Gill Sans MT" w:eastAsia="Gill Sans MT" w:hAnsi="Gill Sans MT" w:cs="Gill Sans MT"/>
              </w:rPr>
            </w:pPr>
            <w:r>
              <w:rPr>
                <w:rFonts w:ascii="Gill Sans MT" w:eastAsia="Gill Sans MT" w:hAnsi="Gill Sans MT" w:cs="Gill Sans MT"/>
                <w:color w:val="FFFFFF"/>
                <w:spacing w:val="5"/>
              </w:rPr>
              <w:t>L</w:t>
            </w:r>
            <w:r>
              <w:rPr>
                <w:rFonts w:ascii="Gill Sans MT" w:eastAsia="Gill Sans MT" w:hAnsi="Gill Sans MT" w:cs="Gill Sans MT"/>
                <w:color w:val="FFFFFF"/>
                <w:spacing w:val="3"/>
              </w:rPr>
              <w:t>e</w:t>
            </w:r>
            <w:r>
              <w:rPr>
                <w:rFonts w:ascii="Gill Sans MT" w:eastAsia="Gill Sans MT" w:hAnsi="Gill Sans MT" w:cs="Gill Sans MT"/>
                <w:color w:val="FFFFFF"/>
                <w:spacing w:val="1"/>
              </w:rPr>
              <w:t>v</w:t>
            </w:r>
            <w:r>
              <w:rPr>
                <w:rFonts w:ascii="Gill Sans MT" w:eastAsia="Gill Sans MT" w:hAnsi="Gill Sans MT" w:cs="Gill Sans MT"/>
                <w:color w:val="FFFFFF"/>
                <w:spacing w:val="6"/>
              </w:rPr>
              <w:t>e</w:t>
            </w:r>
            <w:r>
              <w:rPr>
                <w:rFonts w:ascii="Gill Sans MT" w:eastAsia="Gill Sans MT" w:hAnsi="Gill Sans MT" w:cs="Gill Sans MT"/>
                <w:color w:val="FFFFFF"/>
              </w:rPr>
              <w:t>l</w:t>
            </w:r>
            <w:r>
              <w:rPr>
                <w:rFonts w:ascii="Gill Sans MT" w:eastAsia="Gill Sans MT" w:hAnsi="Gill Sans MT" w:cs="Gill Sans MT"/>
                <w:color w:val="FFFFFF"/>
                <w:spacing w:val="-18"/>
              </w:rPr>
              <w:t xml:space="preserve"> </w:t>
            </w:r>
            <w:r>
              <w:rPr>
                <w:rFonts w:ascii="Gill Sans MT" w:eastAsia="Gill Sans MT" w:hAnsi="Gill Sans MT" w:cs="Gill Sans MT"/>
                <w:color w:val="FFFFFF"/>
              </w:rPr>
              <w:t>4</w:t>
            </w:r>
          </w:p>
        </w:tc>
        <w:tc>
          <w:tcPr>
            <w:tcW w:w="1051" w:type="dxa"/>
            <w:tcBorders>
              <w:top w:val="single" w:sz="4" w:space="0" w:color="231F20"/>
              <w:left w:val="single" w:sz="4" w:space="0" w:color="231F20"/>
              <w:bottom w:val="nil"/>
              <w:right w:val="single" w:sz="4" w:space="0" w:color="231F20"/>
            </w:tcBorders>
            <w:shd w:val="clear" w:color="auto" w:fill="3C7BBD"/>
          </w:tcPr>
          <w:p w14:paraId="20D00C3F" w14:textId="77777777" w:rsidR="00834D7B" w:rsidRDefault="00834D7B" w:rsidP="00810CFA">
            <w:pPr>
              <w:spacing w:before="74" w:after="0" w:line="240" w:lineRule="auto"/>
              <w:ind w:left="264" w:right="-20"/>
              <w:rPr>
                <w:rFonts w:ascii="Gill Sans MT" w:eastAsia="Gill Sans MT" w:hAnsi="Gill Sans MT" w:cs="Gill Sans MT"/>
              </w:rPr>
            </w:pPr>
            <w:r>
              <w:rPr>
                <w:rFonts w:ascii="Gill Sans MT" w:eastAsia="Gill Sans MT" w:hAnsi="Gill Sans MT" w:cs="Gill Sans MT"/>
                <w:color w:val="FFFFFF"/>
                <w:spacing w:val="5"/>
              </w:rPr>
              <w:t>L</w:t>
            </w:r>
            <w:r>
              <w:rPr>
                <w:rFonts w:ascii="Gill Sans MT" w:eastAsia="Gill Sans MT" w:hAnsi="Gill Sans MT" w:cs="Gill Sans MT"/>
                <w:color w:val="FFFFFF"/>
                <w:spacing w:val="3"/>
              </w:rPr>
              <w:t>e</w:t>
            </w:r>
            <w:r>
              <w:rPr>
                <w:rFonts w:ascii="Gill Sans MT" w:eastAsia="Gill Sans MT" w:hAnsi="Gill Sans MT" w:cs="Gill Sans MT"/>
                <w:color w:val="FFFFFF"/>
                <w:spacing w:val="1"/>
              </w:rPr>
              <w:t>v</w:t>
            </w:r>
            <w:r>
              <w:rPr>
                <w:rFonts w:ascii="Gill Sans MT" w:eastAsia="Gill Sans MT" w:hAnsi="Gill Sans MT" w:cs="Gill Sans MT"/>
                <w:color w:val="FFFFFF"/>
                <w:spacing w:val="6"/>
              </w:rPr>
              <w:t>e</w:t>
            </w:r>
            <w:r>
              <w:rPr>
                <w:rFonts w:ascii="Gill Sans MT" w:eastAsia="Gill Sans MT" w:hAnsi="Gill Sans MT" w:cs="Gill Sans MT"/>
                <w:color w:val="FFFFFF"/>
              </w:rPr>
              <w:t>l</w:t>
            </w:r>
            <w:r>
              <w:rPr>
                <w:rFonts w:ascii="Gill Sans MT" w:eastAsia="Gill Sans MT" w:hAnsi="Gill Sans MT" w:cs="Gill Sans MT"/>
                <w:color w:val="FFFFFF"/>
                <w:spacing w:val="-18"/>
              </w:rPr>
              <w:t xml:space="preserve"> </w:t>
            </w:r>
            <w:r>
              <w:rPr>
                <w:rFonts w:ascii="Gill Sans MT" w:eastAsia="Gill Sans MT" w:hAnsi="Gill Sans MT" w:cs="Gill Sans MT"/>
                <w:color w:val="FFFFFF"/>
              </w:rPr>
              <w:t>5</w:t>
            </w:r>
          </w:p>
        </w:tc>
      </w:tr>
      <w:tr w:rsidR="00834D7B" w:rsidRPr="00015988" w14:paraId="723E131F" w14:textId="77777777" w:rsidTr="00810CFA">
        <w:trPr>
          <w:trHeight w:hRule="exact" w:val="278"/>
        </w:trPr>
        <w:tc>
          <w:tcPr>
            <w:tcW w:w="5173" w:type="dxa"/>
            <w:tcBorders>
              <w:top w:val="nil"/>
              <w:left w:val="single" w:sz="4" w:space="0" w:color="231F20"/>
              <w:bottom w:val="nil"/>
              <w:right w:val="single" w:sz="4" w:space="0" w:color="231F20"/>
            </w:tcBorders>
          </w:tcPr>
          <w:p w14:paraId="10CC46BF" w14:textId="77777777" w:rsidR="00834D7B" w:rsidRDefault="00834D7B" w:rsidP="00810CFA">
            <w:pPr>
              <w:spacing w:before="28" w:after="0" w:line="240" w:lineRule="auto"/>
              <w:ind w:left="175" w:right="-20"/>
              <w:rPr>
                <w:rFonts w:ascii="Gill Sans MT" w:eastAsia="Gill Sans MT" w:hAnsi="Gill Sans MT" w:cs="Gill Sans MT"/>
                <w:sz w:val="19"/>
                <w:szCs w:val="19"/>
              </w:rPr>
            </w:pPr>
            <w:r>
              <w:rPr>
                <w:rFonts w:ascii="Gill Sans MT" w:eastAsia="Gill Sans MT" w:hAnsi="Gill Sans MT" w:cs="Gill Sans MT"/>
                <w:color w:val="231F20"/>
                <w:spacing w:val="-1"/>
                <w:sz w:val="19"/>
                <w:szCs w:val="19"/>
              </w:rPr>
              <w:t>R</w:t>
            </w:r>
            <w:r>
              <w:rPr>
                <w:rFonts w:ascii="Gill Sans MT" w:eastAsia="Gill Sans MT" w:hAnsi="Gill Sans MT" w:cs="Gill Sans MT"/>
                <w:color w:val="231F20"/>
                <w:spacing w:val="5"/>
                <w:sz w:val="19"/>
                <w:szCs w:val="19"/>
              </w:rPr>
              <w:t>e</w:t>
            </w:r>
            <w:r>
              <w:rPr>
                <w:rFonts w:ascii="Gill Sans MT" w:eastAsia="Gill Sans MT" w:hAnsi="Gill Sans MT" w:cs="Gill Sans MT"/>
                <w:color w:val="231F20"/>
                <w:sz w:val="19"/>
                <w:szCs w:val="19"/>
              </w:rPr>
              <w:t>a</w:t>
            </w:r>
            <w:r>
              <w:rPr>
                <w:rFonts w:ascii="Gill Sans MT" w:eastAsia="Gill Sans MT" w:hAnsi="Gill Sans MT" w:cs="Gill Sans MT"/>
                <w:color w:val="231F20"/>
                <w:spacing w:val="2"/>
                <w:sz w:val="19"/>
                <w:szCs w:val="19"/>
              </w:rPr>
              <w:t>din</w:t>
            </w:r>
            <w:r>
              <w:rPr>
                <w:rFonts w:ascii="Gill Sans MT" w:eastAsia="Gill Sans MT" w:hAnsi="Gill Sans MT" w:cs="Gill Sans MT"/>
                <w:color w:val="231F20"/>
                <w:sz w:val="19"/>
                <w:szCs w:val="19"/>
              </w:rPr>
              <w:t xml:space="preserve">g </w:t>
            </w:r>
            <w:r>
              <w:rPr>
                <w:rFonts w:ascii="Gill Sans MT" w:eastAsia="Gill Sans MT" w:hAnsi="Gill Sans MT" w:cs="Gill Sans MT"/>
                <w:color w:val="231F20"/>
                <w:spacing w:val="-13"/>
                <w:sz w:val="19"/>
                <w:szCs w:val="19"/>
              </w:rPr>
              <w:t>T</w:t>
            </w:r>
            <w:r>
              <w:rPr>
                <w:rFonts w:ascii="Gill Sans MT" w:eastAsia="Gill Sans MT" w:hAnsi="Gill Sans MT" w:cs="Gill Sans MT"/>
                <w:color w:val="231F20"/>
                <w:spacing w:val="3"/>
                <w:sz w:val="19"/>
                <w:szCs w:val="19"/>
              </w:rPr>
              <w:t>ex</w:t>
            </w:r>
            <w:r>
              <w:rPr>
                <w:rFonts w:ascii="Gill Sans MT" w:eastAsia="Gill Sans MT" w:hAnsi="Gill Sans MT" w:cs="Gill Sans MT"/>
                <w:color w:val="231F20"/>
                <w:sz w:val="19"/>
                <w:szCs w:val="19"/>
              </w:rPr>
              <w:t>t</w:t>
            </w:r>
          </w:p>
        </w:tc>
        <w:tc>
          <w:tcPr>
            <w:tcW w:w="1051" w:type="dxa"/>
            <w:tcBorders>
              <w:top w:val="nil"/>
              <w:left w:val="single" w:sz="4" w:space="0" w:color="231F20"/>
              <w:bottom w:val="nil"/>
              <w:right w:val="single" w:sz="4" w:space="0" w:color="231F20"/>
            </w:tcBorders>
          </w:tcPr>
          <w:p w14:paraId="07C2C942" w14:textId="77777777" w:rsidR="00834D7B" w:rsidRPr="00015988" w:rsidRDefault="00834D7B" w:rsidP="00810CFA"/>
        </w:tc>
        <w:tc>
          <w:tcPr>
            <w:tcW w:w="1051" w:type="dxa"/>
            <w:tcBorders>
              <w:top w:val="nil"/>
              <w:left w:val="single" w:sz="4" w:space="0" w:color="231F20"/>
              <w:bottom w:val="nil"/>
              <w:right w:val="single" w:sz="4" w:space="0" w:color="231F20"/>
            </w:tcBorders>
          </w:tcPr>
          <w:p w14:paraId="56AFA179" w14:textId="77777777" w:rsidR="00834D7B" w:rsidRPr="00015988" w:rsidRDefault="00834D7B" w:rsidP="00810CFA"/>
        </w:tc>
        <w:tc>
          <w:tcPr>
            <w:tcW w:w="1052" w:type="dxa"/>
            <w:tcBorders>
              <w:top w:val="nil"/>
              <w:left w:val="single" w:sz="4" w:space="0" w:color="231F20"/>
              <w:bottom w:val="nil"/>
              <w:right w:val="single" w:sz="4" w:space="0" w:color="231F20"/>
            </w:tcBorders>
          </w:tcPr>
          <w:p w14:paraId="2AD27726" w14:textId="77777777" w:rsidR="00834D7B" w:rsidRPr="00015988" w:rsidRDefault="00834D7B" w:rsidP="00810CFA"/>
        </w:tc>
        <w:tc>
          <w:tcPr>
            <w:tcW w:w="1051" w:type="dxa"/>
            <w:tcBorders>
              <w:top w:val="nil"/>
              <w:left w:val="single" w:sz="4" w:space="0" w:color="231F20"/>
              <w:bottom w:val="nil"/>
              <w:right w:val="single" w:sz="4" w:space="0" w:color="231F20"/>
            </w:tcBorders>
          </w:tcPr>
          <w:p w14:paraId="6731BEA0" w14:textId="77777777" w:rsidR="00834D7B" w:rsidRPr="00015988" w:rsidRDefault="00834D7B" w:rsidP="00810CFA"/>
        </w:tc>
        <w:tc>
          <w:tcPr>
            <w:tcW w:w="1051" w:type="dxa"/>
            <w:tcBorders>
              <w:top w:val="nil"/>
              <w:left w:val="single" w:sz="4" w:space="0" w:color="231F20"/>
              <w:bottom w:val="nil"/>
              <w:right w:val="single" w:sz="4" w:space="0" w:color="231F20"/>
            </w:tcBorders>
          </w:tcPr>
          <w:p w14:paraId="7A6AE773" w14:textId="77777777" w:rsidR="00834D7B" w:rsidRPr="00015988" w:rsidRDefault="00834D7B" w:rsidP="00810CFA"/>
        </w:tc>
      </w:tr>
      <w:tr w:rsidR="00834D7B" w:rsidRPr="00015988" w14:paraId="112D017C" w14:textId="77777777" w:rsidTr="00810CFA">
        <w:trPr>
          <w:trHeight w:hRule="exact" w:val="278"/>
        </w:trPr>
        <w:tc>
          <w:tcPr>
            <w:tcW w:w="5173" w:type="dxa"/>
            <w:tcBorders>
              <w:top w:val="nil"/>
              <w:left w:val="single" w:sz="4" w:space="0" w:color="231F20"/>
              <w:bottom w:val="nil"/>
              <w:right w:val="single" w:sz="4" w:space="0" w:color="231F20"/>
            </w:tcBorders>
            <w:shd w:val="clear" w:color="auto" w:fill="D2DBEF"/>
          </w:tcPr>
          <w:p w14:paraId="52707F47" w14:textId="77777777" w:rsidR="00834D7B" w:rsidRDefault="00834D7B" w:rsidP="00810CFA">
            <w:pPr>
              <w:spacing w:before="28" w:after="0" w:line="240" w:lineRule="auto"/>
              <w:ind w:left="175" w:right="-20"/>
              <w:rPr>
                <w:rFonts w:ascii="Gill Sans MT" w:eastAsia="Gill Sans MT" w:hAnsi="Gill Sans MT" w:cs="Gill Sans MT"/>
                <w:sz w:val="19"/>
                <w:szCs w:val="19"/>
              </w:rPr>
            </w:pPr>
            <w:r>
              <w:rPr>
                <w:rFonts w:ascii="Gill Sans MT" w:eastAsia="Gill Sans MT" w:hAnsi="Gill Sans MT" w:cs="Gill Sans MT"/>
                <w:color w:val="231F20"/>
                <w:spacing w:val="-5"/>
                <w:sz w:val="19"/>
                <w:szCs w:val="19"/>
              </w:rPr>
              <w:t>W</w:t>
            </w:r>
            <w:r>
              <w:rPr>
                <w:rFonts w:ascii="Gill Sans MT" w:eastAsia="Gill Sans MT" w:hAnsi="Gill Sans MT" w:cs="Gill Sans MT"/>
                <w:color w:val="231F20"/>
                <w:spacing w:val="3"/>
                <w:sz w:val="19"/>
                <w:szCs w:val="19"/>
              </w:rPr>
              <w:t>r</w:t>
            </w:r>
            <w:r>
              <w:rPr>
                <w:rFonts w:ascii="Gill Sans MT" w:eastAsia="Gill Sans MT" w:hAnsi="Gill Sans MT" w:cs="Gill Sans MT"/>
                <w:color w:val="231F20"/>
                <w:spacing w:val="2"/>
                <w:sz w:val="19"/>
                <w:szCs w:val="19"/>
              </w:rPr>
              <w:t>i</w:t>
            </w:r>
            <w:r>
              <w:rPr>
                <w:rFonts w:ascii="Gill Sans MT" w:eastAsia="Gill Sans MT" w:hAnsi="Gill Sans MT" w:cs="Gill Sans MT"/>
                <w:color w:val="231F20"/>
                <w:spacing w:val="3"/>
                <w:sz w:val="19"/>
                <w:szCs w:val="19"/>
              </w:rPr>
              <w:t>t</w:t>
            </w:r>
            <w:r>
              <w:rPr>
                <w:rFonts w:ascii="Gill Sans MT" w:eastAsia="Gill Sans MT" w:hAnsi="Gill Sans MT" w:cs="Gill Sans MT"/>
                <w:color w:val="231F20"/>
                <w:spacing w:val="2"/>
                <w:sz w:val="19"/>
                <w:szCs w:val="19"/>
              </w:rPr>
              <w:t>in</w:t>
            </w:r>
            <w:r>
              <w:rPr>
                <w:rFonts w:ascii="Gill Sans MT" w:eastAsia="Gill Sans MT" w:hAnsi="Gill Sans MT" w:cs="Gill Sans MT"/>
                <w:color w:val="231F20"/>
                <w:sz w:val="19"/>
                <w:szCs w:val="19"/>
              </w:rPr>
              <w:t>g</w:t>
            </w:r>
          </w:p>
        </w:tc>
        <w:tc>
          <w:tcPr>
            <w:tcW w:w="1051" w:type="dxa"/>
            <w:tcBorders>
              <w:top w:val="nil"/>
              <w:left w:val="single" w:sz="4" w:space="0" w:color="231F20"/>
              <w:bottom w:val="nil"/>
              <w:right w:val="single" w:sz="4" w:space="0" w:color="231F20"/>
            </w:tcBorders>
            <w:shd w:val="clear" w:color="auto" w:fill="D2DBEF"/>
          </w:tcPr>
          <w:p w14:paraId="40CF99BD" w14:textId="77777777" w:rsidR="00834D7B" w:rsidRPr="00015988" w:rsidRDefault="00834D7B" w:rsidP="00810CFA"/>
        </w:tc>
        <w:tc>
          <w:tcPr>
            <w:tcW w:w="1051" w:type="dxa"/>
            <w:tcBorders>
              <w:top w:val="nil"/>
              <w:left w:val="single" w:sz="4" w:space="0" w:color="231F20"/>
              <w:bottom w:val="nil"/>
              <w:right w:val="single" w:sz="4" w:space="0" w:color="231F20"/>
            </w:tcBorders>
            <w:shd w:val="clear" w:color="auto" w:fill="D2DBEF"/>
          </w:tcPr>
          <w:p w14:paraId="7749C46B" w14:textId="77777777" w:rsidR="00834D7B" w:rsidRPr="00015988" w:rsidRDefault="00834D7B" w:rsidP="00810CFA"/>
        </w:tc>
        <w:tc>
          <w:tcPr>
            <w:tcW w:w="1052" w:type="dxa"/>
            <w:tcBorders>
              <w:top w:val="nil"/>
              <w:left w:val="single" w:sz="4" w:space="0" w:color="231F20"/>
              <w:bottom w:val="nil"/>
              <w:right w:val="single" w:sz="4" w:space="0" w:color="231F20"/>
            </w:tcBorders>
            <w:shd w:val="clear" w:color="auto" w:fill="D2DBEF"/>
          </w:tcPr>
          <w:p w14:paraId="64013820" w14:textId="77777777" w:rsidR="00834D7B" w:rsidRPr="00015988" w:rsidRDefault="00834D7B" w:rsidP="00810CFA"/>
        </w:tc>
        <w:tc>
          <w:tcPr>
            <w:tcW w:w="1051" w:type="dxa"/>
            <w:tcBorders>
              <w:top w:val="nil"/>
              <w:left w:val="single" w:sz="4" w:space="0" w:color="231F20"/>
              <w:bottom w:val="nil"/>
              <w:right w:val="single" w:sz="4" w:space="0" w:color="231F20"/>
            </w:tcBorders>
            <w:shd w:val="clear" w:color="auto" w:fill="D2DBEF"/>
          </w:tcPr>
          <w:p w14:paraId="1DD31C30" w14:textId="77777777" w:rsidR="00834D7B" w:rsidRPr="00015988" w:rsidRDefault="00834D7B" w:rsidP="00810CFA"/>
        </w:tc>
        <w:tc>
          <w:tcPr>
            <w:tcW w:w="1051" w:type="dxa"/>
            <w:tcBorders>
              <w:top w:val="nil"/>
              <w:left w:val="single" w:sz="4" w:space="0" w:color="231F20"/>
              <w:bottom w:val="nil"/>
              <w:right w:val="single" w:sz="4" w:space="0" w:color="231F20"/>
            </w:tcBorders>
            <w:shd w:val="clear" w:color="auto" w:fill="D2DBEF"/>
          </w:tcPr>
          <w:p w14:paraId="46ED1AE1" w14:textId="77777777" w:rsidR="00834D7B" w:rsidRPr="00015988" w:rsidRDefault="00834D7B" w:rsidP="00810CFA"/>
        </w:tc>
      </w:tr>
      <w:tr w:rsidR="00834D7B" w:rsidRPr="00015988" w14:paraId="6F053AB2" w14:textId="77777777" w:rsidTr="00810CFA">
        <w:trPr>
          <w:trHeight w:hRule="exact" w:val="278"/>
        </w:trPr>
        <w:tc>
          <w:tcPr>
            <w:tcW w:w="5173" w:type="dxa"/>
            <w:tcBorders>
              <w:top w:val="nil"/>
              <w:left w:val="single" w:sz="4" w:space="0" w:color="231F20"/>
              <w:bottom w:val="nil"/>
              <w:right w:val="single" w:sz="4" w:space="0" w:color="231F20"/>
            </w:tcBorders>
          </w:tcPr>
          <w:p w14:paraId="069E9A10" w14:textId="77777777" w:rsidR="00834D7B" w:rsidRDefault="00834D7B" w:rsidP="00810CFA">
            <w:pPr>
              <w:spacing w:before="28" w:after="0" w:line="240" w:lineRule="auto"/>
              <w:ind w:left="175" w:right="-20"/>
              <w:rPr>
                <w:rFonts w:ascii="Gill Sans MT" w:eastAsia="Gill Sans MT" w:hAnsi="Gill Sans MT" w:cs="Gill Sans MT"/>
                <w:sz w:val="19"/>
                <w:szCs w:val="19"/>
              </w:rPr>
            </w:pPr>
            <w:r>
              <w:rPr>
                <w:rFonts w:ascii="Gill Sans MT" w:eastAsia="Gill Sans MT" w:hAnsi="Gill Sans MT" w:cs="Gill Sans MT"/>
                <w:color w:val="231F20"/>
                <w:spacing w:val="1"/>
                <w:sz w:val="19"/>
                <w:szCs w:val="19"/>
              </w:rPr>
              <w:t>D</w:t>
            </w:r>
            <w:r>
              <w:rPr>
                <w:rFonts w:ascii="Gill Sans MT" w:eastAsia="Gill Sans MT" w:hAnsi="Gill Sans MT" w:cs="Gill Sans MT"/>
                <w:color w:val="231F20"/>
                <w:spacing w:val="2"/>
                <w:sz w:val="19"/>
                <w:szCs w:val="19"/>
              </w:rPr>
              <w:t>o</w:t>
            </w:r>
            <w:r>
              <w:rPr>
                <w:rFonts w:ascii="Gill Sans MT" w:eastAsia="Gill Sans MT" w:hAnsi="Gill Sans MT" w:cs="Gill Sans MT"/>
                <w:color w:val="231F20"/>
                <w:spacing w:val="1"/>
                <w:sz w:val="19"/>
                <w:szCs w:val="19"/>
              </w:rPr>
              <w:t>c</w:t>
            </w:r>
            <w:r>
              <w:rPr>
                <w:rFonts w:ascii="Gill Sans MT" w:eastAsia="Gill Sans MT" w:hAnsi="Gill Sans MT" w:cs="Gill Sans MT"/>
                <w:color w:val="231F20"/>
                <w:spacing w:val="2"/>
                <w:sz w:val="19"/>
                <w:szCs w:val="19"/>
              </w:rPr>
              <w:t>um</w:t>
            </w:r>
            <w:r>
              <w:rPr>
                <w:rFonts w:ascii="Gill Sans MT" w:eastAsia="Gill Sans MT" w:hAnsi="Gill Sans MT" w:cs="Gill Sans MT"/>
                <w:color w:val="231F20"/>
                <w:spacing w:val="3"/>
                <w:sz w:val="19"/>
                <w:szCs w:val="19"/>
              </w:rPr>
              <w:t>e</w:t>
            </w:r>
            <w:r>
              <w:rPr>
                <w:rFonts w:ascii="Gill Sans MT" w:eastAsia="Gill Sans MT" w:hAnsi="Gill Sans MT" w:cs="Gill Sans MT"/>
                <w:color w:val="231F20"/>
                <w:spacing w:val="2"/>
                <w:sz w:val="19"/>
                <w:szCs w:val="19"/>
              </w:rPr>
              <w:t>n</w:t>
            </w:r>
            <w:r>
              <w:rPr>
                <w:rFonts w:ascii="Gill Sans MT" w:eastAsia="Gill Sans MT" w:hAnsi="Gill Sans MT" w:cs="Gill Sans MT"/>
                <w:color w:val="231F20"/>
                <w:sz w:val="19"/>
                <w:szCs w:val="19"/>
              </w:rPr>
              <w:t xml:space="preserve">t </w:t>
            </w:r>
            <w:r>
              <w:rPr>
                <w:rFonts w:ascii="Gill Sans MT" w:eastAsia="Gill Sans MT" w:hAnsi="Gill Sans MT" w:cs="Gill Sans MT"/>
                <w:color w:val="231F20"/>
                <w:spacing w:val="3"/>
                <w:sz w:val="19"/>
                <w:szCs w:val="19"/>
              </w:rPr>
              <w:t>U</w:t>
            </w:r>
            <w:r>
              <w:rPr>
                <w:rFonts w:ascii="Gill Sans MT" w:eastAsia="Gill Sans MT" w:hAnsi="Gill Sans MT" w:cs="Gill Sans MT"/>
                <w:color w:val="231F20"/>
                <w:spacing w:val="1"/>
                <w:sz w:val="19"/>
                <w:szCs w:val="19"/>
              </w:rPr>
              <w:t>s</w:t>
            </w:r>
            <w:r>
              <w:rPr>
                <w:rFonts w:ascii="Gill Sans MT" w:eastAsia="Gill Sans MT" w:hAnsi="Gill Sans MT" w:cs="Gill Sans MT"/>
                <w:color w:val="231F20"/>
                <w:sz w:val="19"/>
                <w:szCs w:val="19"/>
              </w:rPr>
              <w:t>e</w:t>
            </w:r>
          </w:p>
        </w:tc>
        <w:tc>
          <w:tcPr>
            <w:tcW w:w="1051" w:type="dxa"/>
            <w:tcBorders>
              <w:top w:val="nil"/>
              <w:left w:val="single" w:sz="4" w:space="0" w:color="231F20"/>
              <w:bottom w:val="nil"/>
              <w:right w:val="single" w:sz="4" w:space="0" w:color="231F20"/>
            </w:tcBorders>
          </w:tcPr>
          <w:p w14:paraId="0D890B24" w14:textId="77777777" w:rsidR="00834D7B" w:rsidRPr="00015988" w:rsidRDefault="00834D7B" w:rsidP="00810CFA"/>
        </w:tc>
        <w:tc>
          <w:tcPr>
            <w:tcW w:w="1051" w:type="dxa"/>
            <w:tcBorders>
              <w:top w:val="nil"/>
              <w:left w:val="single" w:sz="4" w:space="0" w:color="231F20"/>
              <w:bottom w:val="nil"/>
              <w:right w:val="single" w:sz="4" w:space="0" w:color="231F20"/>
            </w:tcBorders>
          </w:tcPr>
          <w:p w14:paraId="5D7D27D0" w14:textId="77777777" w:rsidR="00834D7B" w:rsidRPr="00015988" w:rsidRDefault="00834D7B" w:rsidP="00810CFA"/>
        </w:tc>
        <w:tc>
          <w:tcPr>
            <w:tcW w:w="1052" w:type="dxa"/>
            <w:tcBorders>
              <w:top w:val="nil"/>
              <w:left w:val="single" w:sz="4" w:space="0" w:color="231F20"/>
              <w:bottom w:val="nil"/>
              <w:right w:val="single" w:sz="4" w:space="0" w:color="231F20"/>
            </w:tcBorders>
          </w:tcPr>
          <w:p w14:paraId="256D3832" w14:textId="77777777" w:rsidR="00834D7B" w:rsidRPr="00015988" w:rsidRDefault="00834D7B" w:rsidP="00810CFA"/>
        </w:tc>
        <w:tc>
          <w:tcPr>
            <w:tcW w:w="1051" w:type="dxa"/>
            <w:tcBorders>
              <w:top w:val="nil"/>
              <w:left w:val="single" w:sz="4" w:space="0" w:color="231F20"/>
              <w:bottom w:val="nil"/>
              <w:right w:val="single" w:sz="4" w:space="0" w:color="231F20"/>
            </w:tcBorders>
          </w:tcPr>
          <w:p w14:paraId="6A11A3A3" w14:textId="77777777" w:rsidR="00834D7B" w:rsidRPr="00015988" w:rsidRDefault="00834D7B" w:rsidP="00810CFA"/>
        </w:tc>
        <w:tc>
          <w:tcPr>
            <w:tcW w:w="1051" w:type="dxa"/>
            <w:tcBorders>
              <w:top w:val="nil"/>
              <w:left w:val="single" w:sz="4" w:space="0" w:color="231F20"/>
              <w:bottom w:val="nil"/>
              <w:right w:val="single" w:sz="4" w:space="0" w:color="231F20"/>
            </w:tcBorders>
          </w:tcPr>
          <w:p w14:paraId="41BF9D60" w14:textId="77777777" w:rsidR="00834D7B" w:rsidRPr="00015988" w:rsidRDefault="00834D7B" w:rsidP="00810CFA"/>
        </w:tc>
      </w:tr>
      <w:tr w:rsidR="00834D7B" w:rsidRPr="00015988" w14:paraId="6EC855A0" w14:textId="77777777" w:rsidTr="00810CFA">
        <w:trPr>
          <w:trHeight w:hRule="exact" w:val="278"/>
        </w:trPr>
        <w:tc>
          <w:tcPr>
            <w:tcW w:w="5173" w:type="dxa"/>
            <w:tcBorders>
              <w:top w:val="nil"/>
              <w:left w:val="single" w:sz="4" w:space="0" w:color="231F20"/>
              <w:bottom w:val="nil"/>
              <w:right w:val="single" w:sz="4" w:space="0" w:color="231F20"/>
            </w:tcBorders>
            <w:shd w:val="clear" w:color="auto" w:fill="D2DBEF"/>
          </w:tcPr>
          <w:p w14:paraId="36A9C22A" w14:textId="77777777" w:rsidR="00834D7B" w:rsidRDefault="00834D7B" w:rsidP="00810CFA">
            <w:pPr>
              <w:spacing w:before="28" w:after="0" w:line="240" w:lineRule="auto"/>
              <w:ind w:left="175" w:right="-20"/>
              <w:rPr>
                <w:rFonts w:ascii="Gill Sans MT" w:eastAsia="Gill Sans MT" w:hAnsi="Gill Sans MT" w:cs="Gill Sans MT"/>
                <w:sz w:val="19"/>
                <w:szCs w:val="19"/>
              </w:rPr>
            </w:pPr>
            <w:r>
              <w:rPr>
                <w:rFonts w:ascii="Gill Sans MT" w:eastAsia="Gill Sans MT" w:hAnsi="Gill Sans MT" w:cs="Gill Sans MT"/>
                <w:color w:val="231F20"/>
                <w:spacing w:val="1"/>
                <w:sz w:val="19"/>
                <w:szCs w:val="19"/>
              </w:rPr>
              <w:t>C</w:t>
            </w:r>
            <w:r>
              <w:rPr>
                <w:rFonts w:ascii="Gill Sans MT" w:eastAsia="Gill Sans MT" w:hAnsi="Gill Sans MT" w:cs="Gill Sans MT"/>
                <w:color w:val="231F20"/>
                <w:spacing w:val="2"/>
                <w:sz w:val="19"/>
                <w:szCs w:val="19"/>
              </w:rPr>
              <w:t>omp</w:t>
            </w:r>
            <w:r>
              <w:rPr>
                <w:rFonts w:ascii="Gill Sans MT" w:eastAsia="Gill Sans MT" w:hAnsi="Gill Sans MT" w:cs="Gill Sans MT"/>
                <w:color w:val="231F20"/>
                <w:spacing w:val="3"/>
                <w:sz w:val="19"/>
                <w:szCs w:val="19"/>
              </w:rPr>
              <w:t>ute</w:t>
            </w:r>
            <w:r>
              <w:rPr>
                <w:rFonts w:ascii="Gill Sans MT" w:eastAsia="Gill Sans MT" w:hAnsi="Gill Sans MT" w:cs="Gill Sans MT"/>
                <w:color w:val="231F20"/>
                <w:sz w:val="19"/>
                <w:szCs w:val="19"/>
              </w:rPr>
              <w:t xml:space="preserve">r </w:t>
            </w:r>
            <w:r>
              <w:rPr>
                <w:rFonts w:ascii="Gill Sans MT" w:eastAsia="Gill Sans MT" w:hAnsi="Gill Sans MT" w:cs="Gill Sans MT"/>
                <w:color w:val="231F20"/>
                <w:spacing w:val="3"/>
                <w:sz w:val="19"/>
                <w:szCs w:val="19"/>
              </w:rPr>
              <w:t>U</w:t>
            </w:r>
            <w:r>
              <w:rPr>
                <w:rFonts w:ascii="Gill Sans MT" w:eastAsia="Gill Sans MT" w:hAnsi="Gill Sans MT" w:cs="Gill Sans MT"/>
                <w:color w:val="231F20"/>
                <w:spacing w:val="1"/>
                <w:sz w:val="19"/>
                <w:szCs w:val="19"/>
              </w:rPr>
              <w:t>s</w:t>
            </w:r>
            <w:r>
              <w:rPr>
                <w:rFonts w:ascii="Gill Sans MT" w:eastAsia="Gill Sans MT" w:hAnsi="Gill Sans MT" w:cs="Gill Sans MT"/>
                <w:color w:val="231F20"/>
                <w:sz w:val="19"/>
                <w:szCs w:val="19"/>
              </w:rPr>
              <w:t>e</w:t>
            </w:r>
          </w:p>
        </w:tc>
        <w:tc>
          <w:tcPr>
            <w:tcW w:w="1051" w:type="dxa"/>
            <w:tcBorders>
              <w:top w:val="nil"/>
              <w:left w:val="single" w:sz="4" w:space="0" w:color="231F20"/>
              <w:bottom w:val="nil"/>
              <w:right w:val="single" w:sz="4" w:space="0" w:color="231F20"/>
            </w:tcBorders>
            <w:shd w:val="clear" w:color="auto" w:fill="D2DBEF"/>
          </w:tcPr>
          <w:p w14:paraId="298A96B5" w14:textId="77777777" w:rsidR="00834D7B" w:rsidRPr="00015988" w:rsidRDefault="00834D7B" w:rsidP="00810CFA"/>
        </w:tc>
        <w:tc>
          <w:tcPr>
            <w:tcW w:w="1051" w:type="dxa"/>
            <w:tcBorders>
              <w:top w:val="nil"/>
              <w:left w:val="single" w:sz="4" w:space="0" w:color="231F20"/>
              <w:bottom w:val="nil"/>
              <w:right w:val="single" w:sz="4" w:space="0" w:color="231F20"/>
            </w:tcBorders>
            <w:shd w:val="clear" w:color="auto" w:fill="D2DBEF"/>
          </w:tcPr>
          <w:p w14:paraId="44C4623D" w14:textId="77777777" w:rsidR="00834D7B" w:rsidRPr="00015988" w:rsidRDefault="00834D7B" w:rsidP="00810CFA"/>
        </w:tc>
        <w:tc>
          <w:tcPr>
            <w:tcW w:w="1052" w:type="dxa"/>
            <w:tcBorders>
              <w:top w:val="nil"/>
              <w:left w:val="single" w:sz="4" w:space="0" w:color="231F20"/>
              <w:bottom w:val="nil"/>
              <w:right w:val="single" w:sz="4" w:space="0" w:color="231F20"/>
            </w:tcBorders>
            <w:shd w:val="clear" w:color="auto" w:fill="D2DBEF"/>
          </w:tcPr>
          <w:p w14:paraId="3CF998C0" w14:textId="77777777" w:rsidR="00834D7B" w:rsidRPr="00015988" w:rsidRDefault="00834D7B" w:rsidP="00810CFA"/>
        </w:tc>
        <w:tc>
          <w:tcPr>
            <w:tcW w:w="1051" w:type="dxa"/>
            <w:tcBorders>
              <w:top w:val="nil"/>
              <w:left w:val="single" w:sz="4" w:space="0" w:color="231F20"/>
              <w:bottom w:val="nil"/>
              <w:right w:val="single" w:sz="4" w:space="0" w:color="231F20"/>
            </w:tcBorders>
            <w:shd w:val="clear" w:color="auto" w:fill="D2DBEF"/>
          </w:tcPr>
          <w:p w14:paraId="4E65C861" w14:textId="77777777" w:rsidR="00834D7B" w:rsidRPr="00015988" w:rsidRDefault="00834D7B" w:rsidP="00810CFA"/>
        </w:tc>
        <w:tc>
          <w:tcPr>
            <w:tcW w:w="1051" w:type="dxa"/>
            <w:tcBorders>
              <w:top w:val="nil"/>
              <w:left w:val="single" w:sz="4" w:space="0" w:color="231F20"/>
              <w:bottom w:val="nil"/>
              <w:right w:val="single" w:sz="4" w:space="0" w:color="231F20"/>
            </w:tcBorders>
            <w:shd w:val="clear" w:color="auto" w:fill="D2DBEF"/>
          </w:tcPr>
          <w:p w14:paraId="31C507C8" w14:textId="77777777" w:rsidR="00834D7B" w:rsidRPr="00015988" w:rsidRDefault="00834D7B" w:rsidP="00810CFA"/>
        </w:tc>
      </w:tr>
      <w:tr w:rsidR="00834D7B" w:rsidRPr="00015988" w14:paraId="5AB25FCE" w14:textId="77777777" w:rsidTr="00810CFA">
        <w:trPr>
          <w:trHeight w:hRule="exact" w:val="278"/>
        </w:trPr>
        <w:tc>
          <w:tcPr>
            <w:tcW w:w="5173" w:type="dxa"/>
            <w:tcBorders>
              <w:top w:val="nil"/>
              <w:left w:val="single" w:sz="4" w:space="0" w:color="231F20"/>
              <w:bottom w:val="nil"/>
              <w:right w:val="single" w:sz="4" w:space="0" w:color="231F20"/>
            </w:tcBorders>
          </w:tcPr>
          <w:p w14:paraId="1689D064" w14:textId="77777777" w:rsidR="00834D7B" w:rsidRDefault="00834D7B" w:rsidP="00810CFA">
            <w:pPr>
              <w:spacing w:before="28" w:after="0" w:line="240" w:lineRule="auto"/>
              <w:ind w:left="175" w:right="-20"/>
              <w:rPr>
                <w:rFonts w:ascii="Gill Sans MT" w:eastAsia="Gill Sans MT" w:hAnsi="Gill Sans MT" w:cs="Gill Sans MT"/>
                <w:sz w:val="19"/>
                <w:szCs w:val="19"/>
              </w:rPr>
            </w:pPr>
            <w:r>
              <w:rPr>
                <w:rFonts w:ascii="Gill Sans MT" w:eastAsia="Gill Sans MT" w:hAnsi="Gill Sans MT" w:cs="Gill Sans MT"/>
                <w:color w:val="231F20"/>
                <w:spacing w:val="3"/>
                <w:sz w:val="19"/>
                <w:szCs w:val="19"/>
              </w:rPr>
              <w:t>O</w:t>
            </w:r>
            <w:r>
              <w:rPr>
                <w:rFonts w:ascii="Gill Sans MT" w:eastAsia="Gill Sans MT" w:hAnsi="Gill Sans MT" w:cs="Gill Sans MT"/>
                <w:color w:val="231F20"/>
                <w:spacing w:val="5"/>
                <w:sz w:val="19"/>
                <w:szCs w:val="19"/>
              </w:rPr>
              <w:t>r</w:t>
            </w:r>
            <w:r>
              <w:rPr>
                <w:rFonts w:ascii="Gill Sans MT" w:eastAsia="Gill Sans MT" w:hAnsi="Gill Sans MT" w:cs="Gill Sans MT"/>
                <w:color w:val="231F20"/>
                <w:spacing w:val="2"/>
                <w:sz w:val="19"/>
                <w:szCs w:val="19"/>
              </w:rPr>
              <w:t>a</w:t>
            </w:r>
            <w:r>
              <w:rPr>
                <w:rFonts w:ascii="Gill Sans MT" w:eastAsia="Gill Sans MT" w:hAnsi="Gill Sans MT" w:cs="Gill Sans MT"/>
                <w:color w:val="231F20"/>
                <w:sz w:val="19"/>
                <w:szCs w:val="19"/>
              </w:rPr>
              <w:t xml:space="preserve">l </w:t>
            </w:r>
            <w:r>
              <w:rPr>
                <w:rFonts w:ascii="Gill Sans MT" w:eastAsia="Gill Sans MT" w:hAnsi="Gill Sans MT" w:cs="Gill Sans MT"/>
                <w:color w:val="231F20"/>
                <w:spacing w:val="1"/>
                <w:sz w:val="19"/>
                <w:szCs w:val="19"/>
              </w:rPr>
              <w:t>C</w:t>
            </w:r>
            <w:r>
              <w:rPr>
                <w:rFonts w:ascii="Gill Sans MT" w:eastAsia="Gill Sans MT" w:hAnsi="Gill Sans MT" w:cs="Gill Sans MT"/>
                <w:color w:val="231F20"/>
                <w:spacing w:val="2"/>
                <w:sz w:val="19"/>
                <w:szCs w:val="19"/>
              </w:rPr>
              <w:t>ommun</w:t>
            </w:r>
            <w:r>
              <w:rPr>
                <w:rFonts w:ascii="Gill Sans MT" w:eastAsia="Gill Sans MT" w:hAnsi="Gill Sans MT" w:cs="Gill Sans MT"/>
                <w:color w:val="231F20"/>
                <w:spacing w:val="1"/>
                <w:sz w:val="19"/>
                <w:szCs w:val="19"/>
              </w:rPr>
              <w:t>i</w:t>
            </w:r>
            <w:r>
              <w:rPr>
                <w:rFonts w:ascii="Gill Sans MT" w:eastAsia="Gill Sans MT" w:hAnsi="Gill Sans MT" w:cs="Gill Sans MT"/>
                <w:color w:val="231F20"/>
                <w:spacing w:val="4"/>
                <w:sz w:val="19"/>
                <w:szCs w:val="19"/>
              </w:rPr>
              <w:t>c</w:t>
            </w:r>
            <w:r>
              <w:rPr>
                <w:rFonts w:ascii="Gill Sans MT" w:eastAsia="Gill Sans MT" w:hAnsi="Gill Sans MT" w:cs="Gill Sans MT"/>
                <w:color w:val="231F20"/>
                <w:spacing w:val="1"/>
                <w:sz w:val="19"/>
                <w:szCs w:val="19"/>
              </w:rPr>
              <w:t>a</w:t>
            </w:r>
            <w:r>
              <w:rPr>
                <w:rFonts w:ascii="Gill Sans MT" w:eastAsia="Gill Sans MT" w:hAnsi="Gill Sans MT" w:cs="Gill Sans MT"/>
                <w:color w:val="231F20"/>
                <w:spacing w:val="3"/>
                <w:sz w:val="19"/>
                <w:szCs w:val="19"/>
              </w:rPr>
              <w:t>t</w:t>
            </w:r>
            <w:r>
              <w:rPr>
                <w:rFonts w:ascii="Gill Sans MT" w:eastAsia="Gill Sans MT" w:hAnsi="Gill Sans MT" w:cs="Gill Sans MT"/>
                <w:color w:val="231F20"/>
                <w:spacing w:val="1"/>
                <w:sz w:val="19"/>
                <w:szCs w:val="19"/>
              </w:rPr>
              <w:t>i</w:t>
            </w:r>
            <w:r>
              <w:rPr>
                <w:rFonts w:ascii="Gill Sans MT" w:eastAsia="Gill Sans MT" w:hAnsi="Gill Sans MT" w:cs="Gill Sans MT"/>
                <w:color w:val="231F20"/>
                <w:spacing w:val="2"/>
                <w:sz w:val="19"/>
                <w:szCs w:val="19"/>
              </w:rPr>
              <w:t>o</w:t>
            </w:r>
            <w:r>
              <w:rPr>
                <w:rFonts w:ascii="Gill Sans MT" w:eastAsia="Gill Sans MT" w:hAnsi="Gill Sans MT" w:cs="Gill Sans MT"/>
                <w:color w:val="231F20"/>
                <w:sz w:val="19"/>
                <w:szCs w:val="19"/>
              </w:rPr>
              <w:t>n</w:t>
            </w:r>
          </w:p>
        </w:tc>
        <w:tc>
          <w:tcPr>
            <w:tcW w:w="1051" w:type="dxa"/>
            <w:tcBorders>
              <w:top w:val="nil"/>
              <w:left w:val="single" w:sz="4" w:space="0" w:color="231F20"/>
              <w:bottom w:val="nil"/>
              <w:right w:val="single" w:sz="4" w:space="0" w:color="231F20"/>
            </w:tcBorders>
          </w:tcPr>
          <w:p w14:paraId="400C4A25" w14:textId="77777777" w:rsidR="00834D7B" w:rsidRPr="00015988" w:rsidRDefault="00834D7B" w:rsidP="00810CFA"/>
        </w:tc>
        <w:tc>
          <w:tcPr>
            <w:tcW w:w="1051" w:type="dxa"/>
            <w:tcBorders>
              <w:top w:val="nil"/>
              <w:left w:val="single" w:sz="4" w:space="0" w:color="231F20"/>
              <w:bottom w:val="nil"/>
              <w:right w:val="single" w:sz="4" w:space="0" w:color="231F20"/>
            </w:tcBorders>
          </w:tcPr>
          <w:p w14:paraId="328541A9" w14:textId="77777777" w:rsidR="00834D7B" w:rsidRPr="00015988" w:rsidRDefault="00834D7B" w:rsidP="00810CFA"/>
        </w:tc>
        <w:tc>
          <w:tcPr>
            <w:tcW w:w="1052" w:type="dxa"/>
            <w:tcBorders>
              <w:top w:val="nil"/>
              <w:left w:val="single" w:sz="4" w:space="0" w:color="231F20"/>
              <w:bottom w:val="nil"/>
              <w:right w:val="single" w:sz="4" w:space="0" w:color="231F20"/>
            </w:tcBorders>
          </w:tcPr>
          <w:p w14:paraId="3D34D087" w14:textId="77777777" w:rsidR="00834D7B" w:rsidRPr="00015988" w:rsidRDefault="00834D7B" w:rsidP="00810CFA"/>
        </w:tc>
        <w:tc>
          <w:tcPr>
            <w:tcW w:w="1051" w:type="dxa"/>
            <w:tcBorders>
              <w:top w:val="nil"/>
              <w:left w:val="single" w:sz="4" w:space="0" w:color="231F20"/>
              <w:bottom w:val="nil"/>
              <w:right w:val="single" w:sz="4" w:space="0" w:color="231F20"/>
            </w:tcBorders>
          </w:tcPr>
          <w:p w14:paraId="2E30A69B" w14:textId="77777777" w:rsidR="00834D7B" w:rsidRPr="00015988" w:rsidRDefault="00834D7B" w:rsidP="00810CFA"/>
        </w:tc>
        <w:tc>
          <w:tcPr>
            <w:tcW w:w="1051" w:type="dxa"/>
            <w:vMerge w:val="restart"/>
            <w:tcBorders>
              <w:top w:val="nil"/>
              <w:left w:val="single" w:sz="4" w:space="0" w:color="231F20"/>
              <w:right w:val="single" w:sz="4" w:space="0" w:color="231F20"/>
            </w:tcBorders>
            <w:shd w:val="clear" w:color="auto" w:fill="D1D3D4"/>
          </w:tcPr>
          <w:p w14:paraId="1B7460CD" w14:textId="77777777" w:rsidR="00834D7B" w:rsidRPr="00015988" w:rsidRDefault="00834D7B" w:rsidP="00810CFA"/>
        </w:tc>
      </w:tr>
      <w:tr w:rsidR="00834D7B" w:rsidRPr="00015988" w14:paraId="67BA65F6" w14:textId="77777777" w:rsidTr="00810CFA">
        <w:trPr>
          <w:trHeight w:hRule="exact" w:val="278"/>
        </w:trPr>
        <w:tc>
          <w:tcPr>
            <w:tcW w:w="5173" w:type="dxa"/>
            <w:tcBorders>
              <w:top w:val="nil"/>
              <w:left w:val="single" w:sz="4" w:space="0" w:color="231F20"/>
              <w:bottom w:val="nil"/>
              <w:right w:val="single" w:sz="4" w:space="0" w:color="231F20"/>
            </w:tcBorders>
            <w:shd w:val="clear" w:color="auto" w:fill="D2DBEF"/>
          </w:tcPr>
          <w:p w14:paraId="081238AE" w14:textId="77777777" w:rsidR="00834D7B" w:rsidRDefault="00834D7B" w:rsidP="00810CFA">
            <w:pPr>
              <w:spacing w:before="27" w:after="0" w:line="240" w:lineRule="auto"/>
              <w:ind w:left="175" w:right="-20"/>
              <w:rPr>
                <w:rFonts w:ascii="Gill Sans MT" w:eastAsia="Gill Sans MT" w:hAnsi="Gill Sans MT" w:cs="Gill Sans MT"/>
                <w:sz w:val="19"/>
                <w:szCs w:val="19"/>
              </w:rPr>
            </w:pPr>
            <w:r>
              <w:rPr>
                <w:rFonts w:ascii="Gill Sans MT" w:eastAsia="Gill Sans MT" w:hAnsi="Gill Sans MT" w:cs="Gill Sans MT"/>
                <w:color w:val="231F20"/>
                <w:spacing w:val="3"/>
                <w:sz w:val="19"/>
                <w:szCs w:val="19"/>
              </w:rPr>
              <w:t>N</w:t>
            </w:r>
            <w:r>
              <w:rPr>
                <w:rFonts w:ascii="Gill Sans MT" w:eastAsia="Gill Sans MT" w:hAnsi="Gill Sans MT" w:cs="Gill Sans MT"/>
                <w:color w:val="231F20"/>
                <w:spacing w:val="2"/>
                <w:sz w:val="19"/>
                <w:szCs w:val="19"/>
              </w:rPr>
              <w:t>um</w:t>
            </w:r>
            <w:r>
              <w:rPr>
                <w:rFonts w:ascii="Gill Sans MT" w:eastAsia="Gill Sans MT" w:hAnsi="Gill Sans MT" w:cs="Gill Sans MT"/>
                <w:color w:val="231F20"/>
                <w:spacing w:val="3"/>
                <w:sz w:val="19"/>
                <w:szCs w:val="19"/>
              </w:rPr>
              <w:t>e</w:t>
            </w:r>
            <w:r>
              <w:rPr>
                <w:rFonts w:ascii="Gill Sans MT" w:eastAsia="Gill Sans MT" w:hAnsi="Gill Sans MT" w:cs="Gill Sans MT"/>
                <w:color w:val="231F20"/>
                <w:spacing w:val="5"/>
                <w:sz w:val="19"/>
                <w:szCs w:val="19"/>
              </w:rPr>
              <w:t>r</w:t>
            </w:r>
            <w:r>
              <w:rPr>
                <w:rFonts w:ascii="Gill Sans MT" w:eastAsia="Gill Sans MT" w:hAnsi="Gill Sans MT" w:cs="Gill Sans MT"/>
                <w:color w:val="231F20"/>
                <w:spacing w:val="1"/>
                <w:sz w:val="19"/>
                <w:szCs w:val="19"/>
              </w:rPr>
              <w:t>a</w:t>
            </w:r>
            <w:r>
              <w:rPr>
                <w:rFonts w:ascii="Gill Sans MT" w:eastAsia="Gill Sans MT" w:hAnsi="Gill Sans MT" w:cs="Gill Sans MT"/>
                <w:color w:val="231F20"/>
                <w:spacing w:val="4"/>
                <w:sz w:val="19"/>
                <w:szCs w:val="19"/>
              </w:rPr>
              <w:t>c</w:t>
            </w:r>
            <w:r>
              <w:rPr>
                <w:rFonts w:ascii="Gill Sans MT" w:eastAsia="Gill Sans MT" w:hAnsi="Gill Sans MT" w:cs="Gill Sans MT"/>
                <w:color w:val="231F20"/>
                <w:sz w:val="19"/>
                <w:szCs w:val="19"/>
              </w:rPr>
              <w:t>y</w:t>
            </w:r>
          </w:p>
        </w:tc>
        <w:tc>
          <w:tcPr>
            <w:tcW w:w="1051" w:type="dxa"/>
            <w:tcBorders>
              <w:top w:val="nil"/>
              <w:left w:val="single" w:sz="4" w:space="0" w:color="231F20"/>
              <w:bottom w:val="nil"/>
              <w:right w:val="single" w:sz="4" w:space="0" w:color="231F20"/>
            </w:tcBorders>
            <w:shd w:val="clear" w:color="auto" w:fill="D1D3D4"/>
          </w:tcPr>
          <w:p w14:paraId="3E1532B1" w14:textId="77777777" w:rsidR="00834D7B" w:rsidRPr="00015988" w:rsidRDefault="00834D7B" w:rsidP="00810CFA"/>
        </w:tc>
        <w:tc>
          <w:tcPr>
            <w:tcW w:w="1051" w:type="dxa"/>
            <w:tcBorders>
              <w:top w:val="nil"/>
              <w:left w:val="single" w:sz="4" w:space="0" w:color="231F20"/>
              <w:bottom w:val="nil"/>
              <w:right w:val="single" w:sz="4" w:space="0" w:color="231F20"/>
            </w:tcBorders>
            <w:shd w:val="clear" w:color="auto" w:fill="D1D3D4"/>
          </w:tcPr>
          <w:p w14:paraId="4E469514" w14:textId="77777777" w:rsidR="00834D7B" w:rsidRPr="00015988" w:rsidRDefault="00834D7B" w:rsidP="00810CFA"/>
        </w:tc>
        <w:tc>
          <w:tcPr>
            <w:tcW w:w="1052" w:type="dxa"/>
            <w:tcBorders>
              <w:top w:val="nil"/>
              <w:left w:val="single" w:sz="4" w:space="0" w:color="231F20"/>
              <w:bottom w:val="nil"/>
              <w:right w:val="single" w:sz="4" w:space="0" w:color="231F20"/>
            </w:tcBorders>
            <w:shd w:val="clear" w:color="auto" w:fill="D1D3D4"/>
          </w:tcPr>
          <w:p w14:paraId="04D205DF" w14:textId="77777777" w:rsidR="00834D7B" w:rsidRPr="00015988" w:rsidRDefault="00834D7B" w:rsidP="00810CFA"/>
        </w:tc>
        <w:tc>
          <w:tcPr>
            <w:tcW w:w="1051" w:type="dxa"/>
            <w:tcBorders>
              <w:top w:val="nil"/>
              <w:left w:val="single" w:sz="4" w:space="0" w:color="231F20"/>
              <w:bottom w:val="nil"/>
              <w:right w:val="single" w:sz="4" w:space="0" w:color="231F20"/>
            </w:tcBorders>
            <w:shd w:val="clear" w:color="auto" w:fill="D1D3D4"/>
          </w:tcPr>
          <w:p w14:paraId="0837FB2E" w14:textId="77777777" w:rsidR="00834D7B" w:rsidRPr="00015988" w:rsidRDefault="00834D7B" w:rsidP="00810CFA"/>
        </w:tc>
        <w:tc>
          <w:tcPr>
            <w:tcW w:w="1051" w:type="dxa"/>
            <w:vMerge/>
            <w:tcBorders>
              <w:left w:val="single" w:sz="4" w:space="0" w:color="231F20"/>
              <w:bottom w:val="nil"/>
              <w:right w:val="single" w:sz="4" w:space="0" w:color="231F20"/>
            </w:tcBorders>
            <w:shd w:val="clear" w:color="auto" w:fill="D1D3D4"/>
          </w:tcPr>
          <w:p w14:paraId="66ABCBE8" w14:textId="77777777" w:rsidR="00834D7B" w:rsidRPr="00015988" w:rsidRDefault="00834D7B" w:rsidP="00810CFA"/>
        </w:tc>
      </w:tr>
      <w:tr w:rsidR="00834D7B" w:rsidRPr="00015988" w14:paraId="0553CE1E" w14:textId="77777777" w:rsidTr="00810CFA">
        <w:trPr>
          <w:trHeight w:hRule="exact" w:val="278"/>
        </w:trPr>
        <w:tc>
          <w:tcPr>
            <w:tcW w:w="5173" w:type="dxa"/>
            <w:tcBorders>
              <w:top w:val="nil"/>
              <w:left w:val="single" w:sz="4" w:space="0" w:color="231F20"/>
              <w:bottom w:val="nil"/>
              <w:right w:val="single" w:sz="4" w:space="0" w:color="231F20"/>
            </w:tcBorders>
          </w:tcPr>
          <w:p w14:paraId="74E670AC" w14:textId="77777777" w:rsidR="00834D7B" w:rsidRDefault="00834D7B" w:rsidP="00810CFA">
            <w:pPr>
              <w:spacing w:before="28" w:after="0" w:line="240" w:lineRule="auto"/>
              <w:ind w:left="375" w:right="-20"/>
              <w:rPr>
                <w:rFonts w:ascii="Gill Sans MT" w:eastAsia="Gill Sans MT" w:hAnsi="Gill Sans MT" w:cs="Gill Sans MT"/>
                <w:sz w:val="19"/>
                <w:szCs w:val="19"/>
              </w:rPr>
            </w:pPr>
            <w:r>
              <w:rPr>
                <w:rFonts w:ascii="Gill Sans MT" w:eastAsia="Gill Sans MT" w:hAnsi="Gill Sans MT" w:cs="Gill Sans MT"/>
                <w:color w:val="231F20"/>
                <w:spacing w:val="3"/>
                <w:sz w:val="19"/>
                <w:szCs w:val="19"/>
              </w:rPr>
              <w:t>M</w:t>
            </w:r>
            <w:r>
              <w:rPr>
                <w:rFonts w:ascii="Gill Sans MT" w:eastAsia="Gill Sans MT" w:hAnsi="Gill Sans MT" w:cs="Gill Sans MT"/>
                <w:color w:val="231F20"/>
                <w:spacing w:val="2"/>
                <w:sz w:val="19"/>
                <w:szCs w:val="19"/>
              </w:rPr>
              <w:t>on</w:t>
            </w:r>
            <w:r>
              <w:rPr>
                <w:rFonts w:ascii="Gill Sans MT" w:eastAsia="Gill Sans MT" w:hAnsi="Gill Sans MT" w:cs="Gill Sans MT"/>
                <w:color w:val="231F20"/>
                <w:sz w:val="19"/>
                <w:szCs w:val="19"/>
              </w:rPr>
              <w:t xml:space="preserve">ey </w:t>
            </w:r>
            <w:r>
              <w:rPr>
                <w:rFonts w:ascii="Gill Sans MT" w:eastAsia="Gill Sans MT" w:hAnsi="Gill Sans MT" w:cs="Gill Sans MT"/>
                <w:color w:val="231F20"/>
                <w:spacing w:val="5"/>
                <w:sz w:val="19"/>
                <w:szCs w:val="19"/>
              </w:rPr>
              <w:t>M</w:t>
            </w:r>
            <w:r>
              <w:rPr>
                <w:rFonts w:ascii="Gill Sans MT" w:eastAsia="Gill Sans MT" w:hAnsi="Gill Sans MT" w:cs="Gill Sans MT"/>
                <w:color w:val="231F20"/>
                <w:spacing w:val="1"/>
                <w:sz w:val="19"/>
                <w:szCs w:val="19"/>
              </w:rPr>
              <w:t>a</w:t>
            </w:r>
            <w:r>
              <w:rPr>
                <w:rFonts w:ascii="Gill Sans MT" w:eastAsia="Gill Sans MT" w:hAnsi="Gill Sans MT" w:cs="Gill Sans MT"/>
                <w:color w:val="231F20"/>
                <w:spacing w:val="4"/>
                <w:sz w:val="19"/>
                <w:szCs w:val="19"/>
              </w:rPr>
              <w:t>t</w:t>
            </w:r>
            <w:r>
              <w:rPr>
                <w:rFonts w:ascii="Gill Sans MT" w:eastAsia="Gill Sans MT" w:hAnsi="Gill Sans MT" w:cs="Gill Sans MT"/>
                <w:color w:val="231F20"/>
                <w:sz w:val="19"/>
                <w:szCs w:val="19"/>
              </w:rPr>
              <w:t>h</w:t>
            </w:r>
          </w:p>
        </w:tc>
        <w:tc>
          <w:tcPr>
            <w:tcW w:w="1051" w:type="dxa"/>
            <w:tcBorders>
              <w:top w:val="nil"/>
              <w:left w:val="single" w:sz="4" w:space="0" w:color="231F20"/>
              <w:bottom w:val="nil"/>
              <w:right w:val="single" w:sz="4" w:space="0" w:color="231F20"/>
            </w:tcBorders>
          </w:tcPr>
          <w:p w14:paraId="477D5C50" w14:textId="77777777" w:rsidR="00834D7B" w:rsidRPr="00015988" w:rsidRDefault="00834D7B" w:rsidP="00810CFA"/>
        </w:tc>
        <w:tc>
          <w:tcPr>
            <w:tcW w:w="1051" w:type="dxa"/>
            <w:tcBorders>
              <w:top w:val="nil"/>
              <w:left w:val="single" w:sz="4" w:space="0" w:color="231F20"/>
              <w:bottom w:val="nil"/>
              <w:right w:val="single" w:sz="4" w:space="0" w:color="231F20"/>
            </w:tcBorders>
          </w:tcPr>
          <w:p w14:paraId="2F4B3D35" w14:textId="77777777" w:rsidR="00834D7B" w:rsidRPr="00015988" w:rsidRDefault="00834D7B" w:rsidP="00810CFA"/>
        </w:tc>
        <w:tc>
          <w:tcPr>
            <w:tcW w:w="1052" w:type="dxa"/>
            <w:tcBorders>
              <w:top w:val="nil"/>
              <w:left w:val="single" w:sz="4" w:space="0" w:color="231F20"/>
              <w:bottom w:val="nil"/>
              <w:right w:val="single" w:sz="4" w:space="0" w:color="231F20"/>
            </w:tcBorders>
          </w:tcPr>
          <w:p w14:paraId="7477F36A" w14:textId="77777777" w:rsidR="00834D7B" w:rsidRPr="00015988" w:rsidRDefault="00834D7B" w:rsidP="00810CFA"/>
        </w:tc>
        <w:tc>
          <w:tcPr>
            <w:tcW w:w="1051" w:type="dxa"/>
            <w:tcBorders>
              <w:top w:val="nil"/>
              <w:left w:val="single" w:sz="4" w:space="0" w:color="231F20"/>
              <w:bottom w:val="nil"/>
              <w:right w:val="single" w:sz="4" w:space="0" w:color="231F20"/>
            </w:tcBorders>
          </w:tcPr>
          <w:p w14:paraId="38C22F8E" w14:textId="77777777" w:rsidR="00834D7B" w:rsidRPr="00015988" w:rsidRDefault="00834D7B" w:rsidP="00810CFA"/>
        </w:tc>
        <w:tc>
          <w:tcPr>
            <w:tcW w:w="1051" w:type="dxa"/>
            <w:tcBorders>
              <w:top w:val="nil"/>
              <w:left w:val="single" w:sz="4" w:space="0" w:color="231F20"/>
              <w:bottom w:val="nil"/>
              <w:right w:val="single" w:sz="4" w:space="0" w:color="231F20"/>
            </w:tcBorders>
          </w:tcPr>
          <w:p w14:paraId="0CA732C8" w14:textId="77777777" w:rsidR="00834D7B" w:rsidRPr="00015988" w:rsidRDefault="00834D7B" w:rsidP="00810CFA"/>
        </w:tc>
      </w:tr>
      <w:tr w:rsidR="00834D7B" w:rsidRPr="00015988" w14:paraId="599C8408" w14:textId="77777777" w:rsidTr="00810CFA">
        <w:trPr>
          <w:trHeight w:hRule="exact" w:val="278"/>
        </w:trPr>
        <w:tc>
          <w:tcPr>
            <w:tcW w:w="5173" w:type="dxa"/>
            <w:tcBorders>
              <w:top w:val="nil"/>
              <w:left w:val="single" w:sz="4" w:space="0" w:color="231F20"/>
              <w:bottom w:val="nil"/>
              <w:right w:val="single" w:sz="4" w:space="0" w:color="231F20"/>
            </w:tcBorders>
            <w:shd w:val="clear" w:color="auto" w:fill="D2DBEF"/>
          </w:tcPr>
          <w:p w14:paraId="7B1715DC" w14:textId="77777777" w:rsidR="00834D7B" w:rsidRDefault="00834D7B" w:rsidP="00810CFA">
            <w:pPr>
              <w:spacing w:before="28" w:after="0" w:line="240" w:lineRule="auto"/>
              <w:ind w:left="375" w:right="-20"/>
              <w:rPr>
                <w:rFonts w:ascii="Gill Sans MT" w:eastAsia="Gill Sans MT" w:hAnsi="Gill Sans MT" w:cs="Gill Sans MT"/>
                <w:sz w:val="19"/>
                <w:szCs w:val="19"/>
              </w:rPr>
            </w:pPr>
            <w:r>
              <w:rPr>
                <w:rFonts w:ascii="Gill Sans MT" w:eastAsia="Gill Sans MT" w:hAnsi="Gill Sans MT" w:cs="Gill Sans MT"/>
                <w:color w:val="231F20"/>
                <w:spacing w:val="4"/>
                <w:sz w:val="19"/>
                <w:szCs w:val="19"/>
              </w:rPr>
              <w:t>S</w:t>
            </w:r>
            <w:r>
              <w:rPr>
                <w:rFonts w:ascii="Gill Sans MT" w:eastAsia="Gill Sans MT" w:hAnsi="Gill Sans MT" w:cs="Gill Sans MT"/>
                <w:color w:val="231F20"/>
                <w:spacing w:val="2"/>
                <w:sz w:val="19"/>
                <w:szCs w:val="19"/>
              </w:rPr>
              <w:t>chedu</w:t>
            </w:r>
            <w:r>
              <w:rPr>
                <w:rFonts w:ascii="Gill Sans MT" w:eastAsia="Gill Sans MT" w:hAnsi="Gill Sans MT" w:cs="Gill Sans MT"/>
                <w:color w:val="231F20"/>
                <w:spacing w:val="1"/>
                <w:sz w:val="19"/>
                <w:szCs w:val="19"/>
              </w:rPr>
              <w:t>l</w:t>
            </w:r>
            <w:r>
              <w:rPr>
                <w:rFonts w:ascii="Gill Sans MT" w:eastAsia="Gill Sans MT" w:hAnsi="Gill Sans MT" w:cs="Gill Sans MT"/>
                <w:color w:val="231F20"/>
                <w:spacing w:val="2"/>
                <w:sz w:val="19"/>
                <w:szCs w:val="19"/>
              </w:rPr>
              <w:t>in</w:t>
            </w:r>
            <w:r>
              <w:rPr>
                <w:rFonts w:ascii="Gill Sans MT" w:eastAsia="Gill Sans MT" w:hAnsi="Gill Sans MT" w:cs="Gill Sans MT"/>
                <w:color w:val="231F20"/>
                <w:sz w:val="19"/>
                <w:szCs w:val="19"/>
              </w:rPr>
              <w:t xml:space="preserve">g </w:t>
            </w:r>
            <w:r>
              <w:rPr>
                <w:rFonts w:ascii="Gill Sans MT" w:eastAsia="Gill Sans MT" w:hAnsi="Gill Sans MT" w:cs="Gill Sans MT"/>
                <w:color w:val="231F20"/>
                <w:spacing w:val="1"/>
                <w:sz w:val="19"/>
                <w:szCs w:val="19"/>
              </w:rPr>
              <w:t>o</w:t>
            </w:r>
            <w:r>
              <w:rPr>
                <w:rFonts w:ascii="Gill Sans MT" w:eastAsia="Gill Sans MT" w:hAnsi="Gill Sans MT" w:cs="Gill Sans MT"/>
                <w:color w:val="231F20"/>
                <w:sz w:val="19"/>
                <w:szCs w:val="19"/>
              </w:rPr>
              <w:t xml:space="preserve">r </w:t>
            </w:r>
            <w:r>
              <w:rPr>
                <w:rFonts w:ascii="Gill Sans MT" w:eastAsia="Gill Sans MT" w:hAnsi="Gill Sans MT" w:cs="Gill Sans MT"/>
                <w:color w:val="231F20"/>
                <w:spacing w:val="5"/>
                <w:sz w:val="19"/>
                <w:szCs w:val="19"/>
              </w:rPr>
              <w:t>B</w:t>
            </w:r>
            <w:r>
              <w:rPr>
                <w:rFonts w:ascii="Gill Sans MT" w:eastAsia="Gill Sans MT" w:hAnsi="Gill Sans MT" w:cs="Gill Sans MT"/>
                <w:color w:val="231F20"/>
                <w:spacing w:val="2"/>
                <w:sz w:val="19"/>
                <w:szCs w:val="19"/>
              </w:rPr>
              <w:t>ud</w:t>
            </w:r>
            <w:r>
              <w:rPr>
                <w:rFonts w:ascii="Gill Sans MT" w:eastAsia="Gill Sans MT" w:hAnsi="Gill Sans MT" w:cs="Gill Sans MT"/>
                <w:color w:val="231F20"/>
                <w:spacing w:val="1"/>
                <w:sz w:val="19"/>
                <w:szCs w:val="19"/>
              </w:rPr>
              <w:t>g</w:t>
            </w:r>
            <w:r>
              <w:rPr>
                <w:rFonts w:ascii="Gill Sans MT" w:eastAsia="Gill Sans MT" w:hAnsi="Gill Sans MT" w:cs="Gill Sans MT"/>
                <w:color w:val="231F20"/>
                <w:spacing w:val="3"/>
                <w:sz w:val="19"/>
                <w:szCs w:val="19"/>
              </w:rPr>
              <w:t>et</w:t>
            </w:r>
            <w:r>
              <w:rPr>
                <w:rFonts w:ascii="Gill Sans MT" w:eastAsia="Gill Sans MT" w:hAnsi="Gill Sans MT" w:cs="Gill Sans MT"/>
                <w:color w:val="231F20"/>
                <w:spacing w:val="2"/>
                <w:sz w:val="19"/>
                <w:szCs w:val="19"/>
              </w:rPr>
              <w:t>in</w:t>
            </w:r>
            <w:r>
              <w:rPr>
                <w:rFonts w:ascii="Gill Sans MT" w:eastAsia="Gill Sans MT" w:hAnsi="Gill Sans MT" w:cs="Gill Sans MT"/>
                <w:color w:val="231F20"/>
                <w:sz w:val="19"/>
                <w:szCs w:val="19"/>
              </w:rPr>
              <w:t xml:space="preserve">g </w:t>
            </w:r>
            <w:r>
              <w:rPr>
                <w:rFonts w:ascii="Gill Sans MT" w:eastAsia="Gill Sans MT" w:hAnsi="Gill Sans MT" w:cs="Gill Sans MT"/>
                <w:color w:val="231F20"/>
                <w:spacing w:val="2"/>
                <w:sz w:val="19"/>
                <w:szCs w:val="19"/>
              </w:rPr>
              <w:t>a</w:t>
            </w:r>
            <w:r>
              <w:rPr>
                <w:rFonts w:ascii="Gill Sans MT" w:eastAsia="Gill Sans MT" w:hAnsi="Gill Sans MT" w:cs="Gill Sans MT"/>
                <w:color w:val="231F20"/>
                <w:spacing w:val="1"/>
                <w:sz w:val="19"/>
                <w:szCs w:val="19"/>
              </w:rPr>
              <w:t>n</w:t>
            </w:r>
            <w:r>
              <w:rPr>
                <w:rFonts w:ascii="Gill Sans MT" w:eastAsia="Gill Sans MT" w:hAnsi="Gill Sans MT" w:cs="Gill Sans MT"/>
                <w:color w:val="231F20"/>
                <w:sz w:val="19"/>
                <w:szCs w:val="19"/>
              </w:rPr>
              <w:t xml:space="preserve">d </w:t>
            </w:r>
            <w:r>
              <w:rPr>
                <w:rFonts w:ascii="Gill Sans MT" w:eastAsia="Gill Sans MT" w:hAnsi="Gill Sans MT" w:cs="Gill Sans MT"/>
                <w:color w:val="231F20"/>
                <w:spacing w:val="1"/>
                <w:sz w:val="19"/>
                <w:szCs w:val="19"/>
              </w:rPr>
              <w:t>Ac</w:t>
            </w:r>
            <w:r>
              <w:rPr>
                <w:rFonts w:ascii="Gill Sans MT" w:eastAsia="Gill Sans MT" w:hAnsi="Gill Sans MT" w:cs="Gill Sans MT"/>
                <w:color w:val="231F20"/>
                <w:sz w:val="19"/>
                <w:szCs w:val="19"/>
              </w:rPr>
              <w:t>c</w:t>
            </w:r>
            <w:r>
              <w:rPr>
                <w:rFonts w:ascii="Gill Sans MT" w:eastAsia="Gill Sans MT" w:hAnsi="Gill Sans MT" w:cs="Gill Sans MT"/>
                <w:color w:val="231F20"/>
                <w:spacing w:val="2"/>
                <w:sz w:val="19"/>
                <w:szCs w:val="19"/>
              </w:rPr>
              <w:t>oun</w:t>
            </w:r>
            <w:r>
              <w:rPr>
                <w:rFonts w:ascii="Gill Sans MT" w:eastAsia="Gill Sans MT" w:hAnsi="Gill Sans MT" w:cs="Gill Sans MT"/>
                <w:color w:val="231F20"/>
                <w:spacing w:val="3"/>
                <w:sz w:val="19"/>
                <w:szCs w:val="19"/>
              </w:rPr>
              <w:t>t</w:t>
            </w:r>
            <w:r>
              <w:rPr>
                <w:rFonts w:ascii="Gill Sans MT" w:eastAsia="Gill Sans MT" w:hAnsi="Gill Sans MT" w:cs="Gill Sans MT"/>
                <w:color w:val="231F20"/>
                <w:spacing w:val="2"/>
                <w:sz w:val="19"/>
                <w:szCs w:val="19"/>
              </w:rPr>
              <w:t>in</w:t>
            </w:r>
            <w:r>
              <w:rPr>
                <w:rFonts w:ascii="Gill Sans MT" w:eastAsia="Gill Sans MT" w:hAnsi="Gill Sans MT" w:cs="Gill Sans MT"/>
                <w:color w:val="231F20"/>
                <w:sz w:val="19"/>
                <w:szCs w:val="19"/>
              </w:rPr>
              <w:t>g</w:t>
            </w:r>
          </w:p>
        </w:tc>
        <w:tc>
          <w:tcPr>
            <w:tcW w:w="1051" w:type="dxa"/>
            <w:tcBorders>
              <w:top w:val="nil"/>
              <w:left w:val="single" w:sz="4" w:space="0" w:color="231F20"/>
              <w:bottom w:val="nil"/>
              <w:right w:val="single" w:sz="4" w:space="0" w:color="231F20"/>
            </w:tcBorders>
            <w:shd w:val="clear" w:color="auto" w:fill="D2DBEF"/>
          </w:tcPr>
          <w:p w14:paraId="3FAE8545" w14:textId="77777777" w:rsidR="00834D7B" w:rsidRPr="00015988" w:rsidRDefault="00834D7B" w:rsidP="00810CFA"/>
        </w:tc>
        <w:tc>
          <w:tcPr>
            <w:tcW w:w="1051" w:type="dxa"/>
            <w:tcBorders>
              <w:top w:val="nil"/>
              <w:left w:val="single" w:sz="4" w:space="0" w:color="231F20"/>
              <w:bottom w:val="nil"/>
              <w:right w:val="single" w:sz="4" w:space="0" w:color="231F20"/>
            </w:tcBorders>
            <w:shd w:val="clear" w:color="auto" w:fill="D2DBEF"/>
          </w:tcPr>
          <w:p w14:paraId="253B74B8" w14:textId="77777777" w:rsidR="00834D7B" w:rsidRPr="00015988" w:rsidRDefault="00834D7B" w:rsidP="00810CFA"/>
        </w:tc>
        <w:tc>
          <w:tcPr>
            <w:tcW w:w="1052" w:type="dxa"/>
            <w:tcBorders>
              <w:top w:val="nil"/>
              <w:left w:val="single" w:sz="4" w:space="0" w:color="231F20"/>
              <w:bottom w:val="nil"/>
              <w:right w:val="single" w:sz="4" w:space="0" w:color="231F20"/>
            </w:tcBorders>
            <w:shd w:val="clear" w:color="auto" w:fill="D2DBEF"/>
          </w:tcPr>
          <w:p w14:paraId="74F989B6" w14:textId="77777777" w:rsidR="00834D7B" w:rsidRPr="00015988" w:rsidRDefault="00834D7B" w:rsidP="00810CFA"/>
        </w:tc>
        <w:tc>
          <w:tcPr>
            <w:tcW w:w="1051" w:type="dxa"/>
            <w:tcBorders>
              <w:top w:val="nil"/>
              <w:left w:val="single" w:sz="4" w:space="0" w:color="231F20"/>
              <w:bottom w:val="nil"/>
              <w:right w:val="single" w:sz="4" w:space="0" w:color="231F20"/>
            </w:tcBorders>
            <w:shd w:val="clear" w:color="auto" w:fill="D2DBEF"/>
          </w:tcPr>
          <w:p w14:paraId="24250747" w14:textId="77777777" w:rsidR="00834D7B" w:rsidRPr="00015988" w:rsidRDefault="00834D7B" w:rsidP="00810CFA"/>
        </w:tc>
        <w:tc>
          <w:tcPr>
            <w:tcW w:w="1051" w:type="dxa"/>
            <w:tcBorders>
              <w:top w:val="nil"/>
              <w:left w:val="single" w:sz="4" w:space="0" w:color="231F20"/>
              <w:bottom w:val="nil"/>
              <w:right w:val="single" w:sz="4" w:space="0" w:color="231F20"/>
            </w:tcBorders>
            <w:shd w:val="clear" w:color="auto" w:fill="D2DBEF"/>
          </w:tcPr>
          <w:p w14:paraId="3B94E185" w14:textId="77777777" w:rsidR="00834D7B" w:rsidRPr="00015988" w:rsidRDefault="00834D7B" w:rsidP="00810CFA"/>
        </w:tc>
      </w:tr>
      <w:tr w:rsidR="00834D7B" w:rsidRPr="00015988" w14:paraId="16F34FD8" w14:textId="77777777" w:rsidTr="00810CFA">
        <w:trPr>
          <w:trHeight w:hRule="exact" w:val="278"/>
        </w:trPr>
        <w:tc>
          <w:tcPr>
            <w:tcW w:w="5173" w:type="dxa"/>
            <w:tcBorders>
              <w:top w:val="nil"/>
              <w:left w:val="single" w:sz="4" w:space="0" w:color="231F20"/>
              <w:bottom w:val="nil"/>
              <w:right w:val="single" w:sz="4" w:space="0" w:color="231F20"/>
            </w:tcBorders>
          </w:tcPr>
          <w:p w14:paraId="64820324" w14:textId="77777777" w:rsidR="00834D7B" w:rsidRDefault="00834D7B" w:rsidP="00810CFA">
            <w:pPr>
              <w:spacing w:before="28" w:after="0" w:line="240" w:lineRule="auto"/>
              <w:ind w:left="375" w:right="-20"/>
              <w:rPr>
                <w:rFonts w:ascii="Gill Sans MT" w:eastAsia="Gill Sans MT" w:hAnsi="Gill Sans MT" w:cs="Gill Sans MT"/>
                <w:sz w:val="19"/>
                <w:szCs w:val="19"/>
              </w:rPr>
            </w:pPr>
            <w:r>
              <w:rPr>
                <w:rFonts w:ascii="Gill Sans MT" w:eastAsia="Gill Sans MT" w:hAnsi="Gill Sans MT" w:cs="Gill Sans MT"/>
                <w:color w:val="231F20"/>
                <w:spacing w:val="3"/>
                <w:sz w:val="19"/>
                <w:szCs w:val="19"/>
              </w:rPr>
              <w:t>M</w:t>
            </w:r>
            <w:r>
              <w:rPr>
                <w:rFonts w:ascii="Gill Sans MT" w:eastAsia="Gill Sans MT" w:hAnsi="Gill Sans MT" w:cs="Gill Sans MT"/>
                <w:color w:val="231F20"/>
                <w:spacing w:val="5"/>
                <w:sz w:val="19"/>
                <w:szCs w:val="19"/>
              </w:rPr>
              <w:t>e</w:t>
            </w:r>
            <w:r>
              <w:rPr>
                <w:rFonts w:ascii="Gill Sans MT" w:eastAsia="Gill Sans MT" w:hAnsi="Gill Sans MT" w:cs="Gill Sans MT"/>
                <w:color w:val="231F20"/>
                <w:spacing w:val="3"/>
                <w:sz w:val="19"/>
                <w:szCs w:val="19"/>
              </w:rPr>
              <w:t>a</w:t>
            </w:r>
            <w:r>
              <w:rPr>
                <w:rFonts w:ascii="Gill Sans MT" w:eastAsia="Gill Sans MT" w:hAnsi="Gill Sans MT" w:cs="Gill Sans MT"/>
                <w:color w:val="231F20"/>
                <w:spacing w:val="1"/>
                <w:sz w:val="19"/>
                <w:szCs w:val="19"/>
              </w:rPr>
              <w:t>su</w:t>
            </w:r>
            <w:r>
              <w:rPr>
                <w:rFonts w:ascii="Gill Sans MT" w:eastAsia="Gill Sans MT" w:hAnsi="Gill Sans MT" w:cs="Gill Sans MT"/>
                <w:color w:val="231F20"/>
                <w:sz w:val="19"/>
                <w:szCs w:val="19"/>
              </w:rPr>
              <w:t>r</w:t>
            </w:r>
            <w:r>
              <w:rPr>
                <w:rFonts w:ascii="Gill Sans MT" w:eastAsia="Gill Sans MT" w:hAnsi="Gill Sans MT" w:cs="Gill Sans MT"/>
                <w:color w:val="231F20"/>
                <w:spacing w:val="4"/>
                <w:sz w:val="19"/>
                <w:szCs w:val="19"/>
              </w:rPr>
              <w:t>e</w:t>
            </w:r>
            <w:r>
              <w:rPr>
                <w:rFonts w:ascii="Gill Sans MT" w:eastAsia="Gill Sans MT" w:hAnsi="Gill Sans MT" w:cs="Gill Sans MT"/>
                <w:color w:val="231F20"/>
                <w:spacing w:val="2"/>
                <w:sz w:val="19"/>
                <w:szCs w:val="19"/>
              </w:rPr>
              <w:t>m</w:t>
            </w:r>
            <w:r>
              <w:rPr>
                <w:rFonts w:ascii="Gill Sans MT" w:eastAsia="Gill Sans MT" w:hAnsi="Gill Sans MT" w:cs="Gill Sans MT"/>
                <w:color w:val="231F20"/>
                <w:spacing w:val="3"/>
                <w:sz w:val="19"/>
                <w:szCs w:val="19"/>
              </w:rPr>
              <w:t>e</w:t>
            </w:r>
            <w:r>
              <w:rPr>
                <w:rFonts w:ascii="Gill Sans MT" w:eastAsia="Gill Sans MT" w:hAnsi="Gill Sans MT" w:cs="Gill Sans MT"/>
                <w:color w:val="231F20"/>
                <w:spacing w:val="2"/>
                <w:sz w:val="19"/>
                <w:szCs w:val="19"/>
              </w:rPr>
              <w:t>n</w:t>
            </w:r>
            <w:r>
              <w:rPr>
                <w:rFonts w:ascii="Gill Sans MT" w:eastAsia="Gill Sans MT" w:hAnsi="Gill Sans MT" w:cs="Gill Sans MT"/>
                <w:color w:val="231F20"/>
                <w:sz w:val="19"/>
                <w:szCs w:val="19"/>
              </w:rPr>
              <w:t xml:space="preserve">t </w:t>
            </w:r>
            <w:r>
              <w:rPr>
                <w:rFonts w:ascii="Gill Sans MT" w:eastAsia="Gill Sans MT" w:hAnsi="Gill Sans MT" w:cs="Gill Sans MT"/>
                <w:color w:val="231F20"/>
                <w:spacing w:val="2"/>
                <w:sz w:val="19"/>
                <w:szCs w:val="19"/>
              </w:rPr>
              <w:t>a</w:t>
            </w:r>
            <w:r>
              <w:rPr>
                <w:rFonts w:ascii="Gill Sans MT" w:eastAsia="Gill Sans MT" w:hAnsi="Gill Sans MT" w:cs="Gill Sans MT"/>
                <w:color w:val="231F20"/>
                <w:spacing w:val="1"/>
                <w:sz w:val="19"/>
                <w:szCs w:val="19"/>
              </w:rPr>
              <w:t>n</w:t>
            </w:r>
            <w:r>
              <w:rPr>
                <w:rFonts w:ascii="Gill Sans MT" w:eastAsia="Gill Sans MT" w:hAnsi="Gill Sans MT" w:cs="Gill Sans MT"/>
                <w:color w:val="231F20"/>
                <w:sz w:val="19"/>
                <w:szCs w:val="19"/>
              </w:rPr>
              <w:t xml:space="preserve">d </w:t>
            </w:r>
            <w:r>
              <w:rPr>
                <w:rFonts w:ascii="Gill Sans MT" w:eastAsia="Gill Sans MT" w:hAnsi="Gill Sans MT" w:cs="Gill Sans MT"/>
                <w:color w:val="231F20"/>
                <w:spacing w:val="3"/>
                <w:sz w:val="19"/>
                <w:szCs w:val="19"/>
              </w:rPr>
              <w:t>C</w:t>
            </w:r>
            <w:r>
              <w:rPr>
                <w:rFonts w:ascii="Gill Sans MT" w:eastAsia="Gill Sans MT" w:hAnsi="Gill Sans MT" w:cs="Gill Sans MT"/>
                <w:color w:val="231F20"/>
                <w:spacing w:val="2"/>
                <w:sz w:val="19"/>
                <w:szCs w:val="19"/>
              </w:rPr>
              <w:t>al</w:t>
            </w:r>
            <w:r>
              <w:rPr>
                <w:rFonts w:ascii="Gill Sans MT" w:eastAsia="Gill Sans MT" w:hAnsi="Gill Sans MT" w:cs="Gill Sans MT"/>
                <w:color w:val="231F20"/>
                <w:spacing w:val="1"/>
                <w:sz w:val="19"/>
                <w:szCs w:val="19"/>
              </w:rPr>
              <w:t>c</w:t>
            </w:r>
            <w:r>
              <w:rPr>
                <w:rFonts w:ascii="Gill Sans MT" w:eastAsia="Gill Sans MT" w:hAnsi="Gill Sans MT" w:cs="Gill Sans MT"/>
                <w:color w:val="231F20"/>
                <w:spacing w:val="2"/>
                <w:sz w:val="19"/>
                <w:szCs w:val="19"/>
              </w:rPr>
              <w:t>u</w:t>
            </w:r>
            <w:r>
              <w:rPr>
                <w:rFonts w:ascii="Gill Sans MT" w:eastAsia="Gill Sans MT" w:hAnsi="Gill Sans MT" w:cs="Gill Sans MT"/>
                <w:color w:val="231F20"/>
                <w:spacing w:val="4"/>
                <w:sz w:val="19"/>
                <w:szCs w:val="19"/>
              </w:rPr>
              <w:t>l</w:t>
            </w:r>
            <w:r>
              <w:rPr>
                <w:rFonts w:ascii="Gill Sans MT" w:eastAsia="Gill Sans MT" w:hAnsi="Gill Sans MT" w:cs="Gill Sans MT"/>
                <w:color w:val="231F20"/>
                <w:spacing w:val="1"/>
                <w:sz w:val="19"/>
                <w:szCs w:val="19"/>
              </w:rPr>
              <w:t>a</w:t>
            </w:r>
            <w:r>
              <w:rPr>
                <w:rFonts w:ascii="Gill Sans MT" w:eastAsia="Gill Sans MT" w:hAnsi="Gill Sans MT" w:cs="Gill Sans MT"/>
                <w:color w:val="231F20"/>
                <w:spacing w:val="3"/>
                <w:sz w:val="19"/>
                <w:szCs w:val="19"/>
              </w:rPr>
              <w:t>t</w:t>
            </w:r>
            <w:r>
              <w:rPr>
                <w:rFonts w:ascii="Gill Sans MT" w:eastAsia="Gill Sans MT" w:hAnsi="Gill Sans MT" w:cs="Gill Sans MT"/>
                <w:color w:val="231F20"/>
                <w:spacing w:val="1"/>
                <w:sz w:val="19"/>
                <w:szCs w:val="19"/>
              </w:rPr>
              <w:t>i</w:t>
            </w:r>
            <w:r>
              <w:rPr>
                <w:rFonts w:ascii="Gill Sans MT" w:eastAsia="Gill Sans MT" w:hAnsi="Gill Sans MT" w:cs="Gill Sans MT"/>
                <w:color w:val="231F20"/>
                <w:spacing w:val="2"/>
                <w:sz w:val="19"/>
                <w:szCs w:val="19"/>
              </w:rPr>
              <w:t>on</w:t>
            </w:r>
          </w:p>
        </w:tc>
        <w:tc>
          <w:tcPr>
            <w:tcW w:w="1051" w:type="dxa"/>
            <w:tcBorders>
              <w:top w:val="nil"/>
              <w:left w:val="single" w:sz="4" w:space="0" w:color="231F20"/>
              <w:bottom w:val="nil"/>
              <w:right w:val="single" w:sz="4" w:space="0" w:color="231F20"/>
            </w:tcBorders>
          </w:tcPr>
          <w:p w14:paraId="6ABF6CEB" w14:textId="77777777" w:rsidR="00834D7B" w:rsidRPr="00015988" w:rsidRDefault="00834D7B" w:rsidP="00810CFA"/>
        </w:tc>
        <w:tc>
          <w:tcPr>
            <w:tcW w:w="1051" w:type="dxa"/>
            <w:tcBorders>
              <w:top w:val="nil"/>
              <w:left w:val="single" w:sz="4" w:space="0" w:color="231F20"/>
              <w:bottom w:val="nil"/>
              <w:right w:val="single" w:sz="4" w:space="0" w:color="231F20"/>
            </w:tcBorders>
          </w:tcPr>
          <w:p w14:paraId="4CC26257" w14:textId="77777777" w:rsidR="00834D7B" w:rsidRPr="00015988" w:rsidRDefault="00834D7B" w:rsidP="00810CFA"/>
        </w:tc>
        <w:tc>
          <w:tcPr>
            <w:tcW w:w="1052" w:type="dxa"/>
            <w:tcBorders>
              <w:top w:val="nil"/>
              <w:left w:val="single" w:sz="4" w:space="0" w:color="231F20"/>
              <w:bottom w:val="nil"/>
              <w:right w:val="single" w:sz="4" w:space="0" w:color="231F20"/>
            </w:tcBorders>
          </w:tcPr>
          <w:p w14:paraId="58437DD1" w14:textId="77777777" w:rsidR="00834D7B" w:rsidRPr="00015988" w:rsidRDefault="00834D7B" w:rsidP="00810CFA"/>
        </w:tc>
        <w:tc>
          <w:tcPr>
            <w:tcW w:w="1051" w:type="dxa"/>
            <w:tcBorders>
              <w:top w:val="nil"/>
              <w:left w:val="single" w:sz="4" w:space="0" w:color="231F20"/>
              <w:bottom w:val="nil"/>
              <w:right w:val="single" w:sz="4" w:space="0" w:color="231F20"/>
            </w:tcBorders>
          </w:tcPr>
          <w:p w14:paraId="303EAF71" w14:textId="77777777" w:rsidR="00834D7B" w:rsidRPr="00015988" w:rsidRDefault="00834D7B" w:rsidP="00810CFA"/>
        </w:tc>
        <w:tc>
          <w:tcPr>
            <w:tcW w:w="1051" w:type="dxa"/>
            <w:tcBorders>
              <w:top w:val="nil"/>
              <w:left w:val="single" w:sz="4" w:space="0" w:color="231F20"/>
              <w:bottom w:val="nil"/>
              <w:right w:val="single" w:sz="4" w:space="0" w:color="231F20"/>
            </w:tcBorders>
          </w:tcPr>
          <w:p w14:paraId="6FDD46D5" w14:textId="77777777" w:rsidR="00834D7B" w:rsidRPr="00015988" w:rsidRDefault="00834D7B" w:rsidP="00810CFA"/>
        </w:tc>
      </w:tr>
      <w:tr w:rsidR="00834D7B" w:rsidRPr="00015988" w14:paraId="35B74590" w14:textId="77777777" w:rsidTr="00810CFA">
        <w:trPr>
          <w:trHeight w:hRule="exact" w:val="278"/>
        </w:trPr>
        <w:tc>
          <w:tcPr>
            <w:tcW w:w="5173" w:type="dxa"/>
            <w:tcBorders>
              <w:top w:val="nil"/>
              <w:left w:val="single" w:sz="4" w:space="0" w:color="231F20"/>
              <w:bottom w:val="nil"/>
              <w:right w:val="single" w:sz="4" w:space="0" w:color="231F20"/>
            </w:tcBorders>
            <w:shd w:val="clear" w:color="auto" w:fill="D2DBEF"/>
          </w:tcPr>
          <w:p w14:paraId="0F4ACBB1" w14:textId="77777777" w:rsidR="00834D7B" w:rsidRDefault="00834D7B" w:rsidP="00810CFA">
            <w:pPr>
              <w:spacing w:before="28" w:after="0" w:line="240" w:lineRule="auto"/>
              <w:ind w:left="375" w:right="-20"/>
              <w:rPr>
                <w:rFonts w:ascii="Gill Sans MT" w:eastAsia="Gill Sans MT" w:hAnsi="Gill Sans MT" w:cs="Gill Sans MT"/>
                <w:sz w:val="19"/>
                <w:szCs w:val="19"/>
              </w:rPr>
            </w:pPr>
            <w:r>
              <w:rPr>
                <w:rFonts w:ascii="Gill Sans MT" w:eastAsia="Gill Sans MT" w:hAnsi="Gill Sans MT" w:cs="Gill Sans MT"/>
                <w:color w:val="231F20"/>
                <w:spacing w:val="4"/>
                <w:sz w:val="19"/>
                <w:szCs w:val="19"/>
              </w:rPr>
              <w:t>D</w:t>
            </w:r>
            <w:r>
              <w:rPr>
                <w:rFonts w:ascii="Gill Sans MT" w:eastAsia="Gill Sans MT" w:hAnsi="Gill Sans MT" w:cs="Gill Sans MT"/>
                <w:color w:val="231F20"/>
                <w:spacing w:val="1"/>
                <w:sz w:val="19"/>
                <w:szCs w:val="19"/>
              </w:rPr>
              <w:t>a</w:t>
            </w:r>
            <w:r>
              <w:rPr>
                <w:rFonts w:ascii="Gill Sans MT" w:eastAsia="Gill Sans MT" w:hAnsi="Gill Sans MT" w:cs="Gill Sans MT"/>
                <w:color w:val="231F20"/>
                <w:spacing w:val="6"/>
                <w:sz w:val="19"/>
                <w:szCs w:val="19"/>
              </w:rPr>
              <w:t>t</w:t>
            </w:r>
            <w:r>
              <w:rPr>
                <w:rFonts w:ascii="Gill Sans MT" w:eastAsia="Gill Sans MT" w:hAnsi="Gill Sans MT" w:cs="Gill Sans MT"/>
                <w:color w:val="231F20"/>
                <w:sz w:val="19"/>
                <w:szCs w:val="19"/>
              </w:rPr>
              <w:t xml:space="preserve">a </w:t>
            </w:r>
            <w:r>
              <w:rPr>
                <w:rFonts w:ascii="Gill Sans MT" w:eastAsia="Gill Sans MT" w:hAnsi="Gill Sans MT" w:cs="Gill Sans MT"/>
                <w:color w:val="231F20"/>
                <w:spacing w:val="4"/>
                <w:sz w:val="19"/>
                <w:szCs w:val="19"/>
              </w:rPr>
              <w:t>A</w:t>
            </w:r>
            <w:r>
              <w:rPr>
                <w:rFonts w:ascii="Gill Sans MT" w:eastAsia="Gill Sans MT" w:hAnsi="Gill Sans MT" w:cs="Gill Sans MT"/>
                <w:color w:val="231F20"/>
                <w:spacing w:val="3"/>
                <w:sz w:val="19"/>
                <w:szCs w:val="19"/>
              </w:rPr>
              <w:t>n</w:t>
            </w:r>
            <w:r>
              <w:rPr>
                <w:rFonts w:ascii="Gill Sans MT" w:eastAsia="Gill Sans MT" w:hAnsi="Gill Sans MT" w:cs="Gill Sans MT"/>
                <w:color w:val="231F20"/>
                <w:spacing w:val="2"/>
                <w:sz w:val="19"/>
                <w:szCs w:val="19"/>
              </w:rPr>
              <w:t>alysi</w:t>
            </w:r>
            <w:r>
              <w:rPr>
                <w:rFonts w:ascii="Gill Sans MT" w:eastAsia="Gill Sans MT" w:hAnsi="Gill Sans MT" w:cs="Gill Sans MT"/>
                <w:color w:val="231F20"/>
                <w:sz w:val="19"/>
                <w:szCs w:val="19"/>
              </w:rPr>
              <w:t>s</w:t>
            </w:r>
          </w:p>
        </w:tc>
        <w:tc>
          <w:tcPr>
            <w:tcW w:w="1051" w:type="dxa"/>
            <w:tcBorders>
              <w:top w:val="nil"/>
              <w:left w:val="single" w:sz="4" w:space="0" w:color="231F20"/>
              <w:bottom w:val="nil"/>
              <w:right w:val="single" w:sz="4" w:space="0" w:color="231F20"/>
            </w:tcBorders>
            <w:shd w:val="clear" w:color="auto" w:fill="D2DBEF"/>
          </w:tcPr>
          <w:p w14:paraId="4374FDF2" w14:textId="77777777" w:rsidR="00834D7B" w:rsidRPr="00015988" w:rsidRDefault="00834D7B" w:rsidP="00810CFA"/>
        </w:tc>
        <w:tc>
          <w:tcPr>
            <w:tcW w:w="1051" w:type="dxa"/>
            <w:tcBorders>
              <w:top w:val="nil"/>
              <w:left w:val="single" w:sz="4" w:space="0" w:color="231F20"/>
              <w:bottom w:val="nil"/>
              <w:right w:val="single" w:sz="4" w:space="0" w:color="231F20"/>
            </w:tcBorders>
            <w:shd w:val="clear" w:color="auto" w:fill="D2DBEF"/>
          </w:tcPr>
          <w:p w14:paraId="7A3F130A" w14:textId="77777777" w:rsidR="00834D7B" w:rsidRPr="00015988" w:rsidRDefault="00834D7B" w:rsidP="00810CFA"/>
        </w:tc>
        <w:tc>
          <w:tcPr>
            <w:tcW w:w="1052" w:type="dxa"/>
            <w:tcBorders>
              <w:top w:val="nil"/>
              <w:left w:val="single" w:sz="4" w:space="0" w:color="231F20"/>
              <w:bottom w:val="nil"/>
              <w:right w:val="single" w:sz="4" w:space="0" w:color="231F20"/>
            </w:tcBorders>
            <w:shd w:val="clear" w:color="auto" w:fill="D2DBEF"/>
          </w:tcPr>
          <w:p w14:paraId="60CA5693" w14:textId="77777777" w:rsidR="00834D7B" w:rsidRPr="00015988" w:rsidRDefault="00834D7B" w:rsidP="00810CFA"/>
        </w:tc>
        <w:tc>
          <w:tcPr>
            <w:tcW w:w="1051" w:type="dxa"/>
            <w:tcBorders>
              <w:top w:val="nil"/>
              <w:left w:val="single" w:sz="4" w:space="0" w:color="231F20"/>
              <w:bottom w:val="nil"/>
              <w:right w:val="single" w:sz="4" w:space="0" w:color="231F20"/>
            </w:tcBorders>
            <w:shd w:val="clear" w:color="auto" w:fill="D2DBEF"/>
          </w:tcPr>
          <w:p w14:paraId="4D682DA1" w14:textId="77777777" w:rsidR="00834D7B" w:rsidRPr="00015988" w:rsidRDefault="00834D7B" w:rsidP="00810CFA"/>
        </w:tc>
        <w:tc>
          <w:tcPr>
            <w:tcW w:w="1051" w:type="dxa"/>
            <w:tcBorders>
              <w:top w:val="nil"/>
              <w:left w:val="single" w:sz="4" w:space="0" w:color="231F20"/>
              <w:bottom w:val="nil"/>
              <w:right w:val="single" w:sz="4" w:space="0" w:color="231F20"/>
            </w:tcBorders>
            <w:shd w:val="clear" w:color="auto" w:fill="D2DBEF"/>
          </w:tcPr>
          <w:p w14:paraId="30AB465E" w14:textId="77777777" w:rsidR="00834D7B" w:rsidRPr="00015988" w:rsidRDefault="00834D7B" w:rsidP="00810CFA"/>
        </w:tc>
      </w:tr>
      <w:tr w:rsidR="00834D7B" w:rsidRPr="00015988" w14:paraId="4585C13A" w14:textId="77777777" w:rsidTr="00810CFA">
        <w:trPr>
          <w:trHeight w:hRule="exact" w:val="278"/>
        </w:trPr>
        <w:tc>
          <w:tcPr>
            <w:tcW w:w="5173" w:type="dxa"/>
            <w:tcBorders>
              <w:top w:val="nil"/>
              <w:left w:val="single" w:sz="4" w:space="0" w:color="231F20"/>
              <w:bottom w:val="nil"/>
              <w:right w:val="single" w:sz="4" w:space="0" w:color="231F20"/>
            </w:tcBorders>
          </w:tcPr>
          <w:p w14:paraId="52F46EBE" w14:textId="77777777" w:rsidR="00834D7B" w:rsidRDefault="00834D7B" w:rsidP="00810CFA">
            <w:pPr>
              <w:spacing w:before="28" w:after="0" w:line="240" w:lineRule="auto"/>
              <w:ind w:left="375" w:right="-20"/>
              <w:rPr>
                <w:rFonts w:ascii="Gill Sans MT" w:eastAsia="Gill Sans MT" w:hAnsi="Gill Sans MT" w:cs="Gill Sans MT"/>
                <w:sz w:val="19"/>
                <w:szCs w:val="19"/>
              </w:rPr>
            </w:pPr>
            <w:r>
              <w:rPr>
                <w:rFonts w:ascii="Gill Sans MT" w:eastAsia="Gill Sans MT" w:hAnsi="Gill Sans MT" w:cs="Gill Sans MT"/>
                <w:color w:val="231F20"/>
                <w:spacing w:val="3"/>
                <w:sz w:val="19"/>
                <w:szCs w:val="19"/>
              </w:rPr>
              <w:t>N</w:t>
            </w:r>
            <w:r>
              <w:rPr>
                <w:rFonts w:ascii="Gill Sans MT" w:eastAsia="Gill Sans MT" w:hAnsi="Gill Sans MT" w:cs="Gill Sans MT"/>
                <w:color w:val="231F20"/>
                <w:spacing w:val="2"/>
                <w:sz w:val="19"/>
                <w:szCs w:val="19"/>
              </w:rPr>
              <w:t>um</w:t>
            </w:r>
            <w:r>
              <w:rPr>
                <w:rFonts w:ascii="Gill Sans MT" w:eastAsia="Gill Sans MT" w:hAnsi="Gill Sans MT" w:cs="Gill Sans MT"/>
                <w:color w:val="231F20"/>
                <w:spacing w:val="3"/>
                <w:sz w:val="19"/>
                <w:szCs w:val="19"/>
              </w:rPr>
              <w:t>er</w:t>
            </w:r>
            <w:r>
              <w:rPr>
                <w:rFonts w:ascii="Gill Sans MT" w:eastAsia="Gill Sans MT" w:hAnsi="Gill Sans MT" w:cs="Gill Sans MT"/>
                <w:color w:val="231F20"/>
                <w:spacing w:val="1"/>
                <w:sz w:val="19"/>
                <w:szCs w:val="19"/>
              </w:rPr>
              <w:t>i</w:t>
            </w:r>
            <w:r>
              <w:rPr>
                <w:rFonts w:ascii="Gill Sans MT" w:eastAsia="Gill Sans MT" w:hAnsi="Gill Sans MT" w:cs="Gill Sans MT"/>
                <w:color w:val="231F20"/>
                <w:spacing w:val="4"/>
                <w:sz w:val="19"/>
                <w:szCs w:val="19"/>
              </w:rPr>
              <w:t>c</w:t>
            </w:r>
            <w:r>
              <w:rPr>
                <w:rFonts w:ascii="Gill Sans MT" w:eastAsia="Gill Sans MT" w:hAnsi="Gill Sans MT" w:cs="Gill Sans MT"/>
                <w:color w:val="231F20"/>
                <w:spacing w:val="2"/>
                <w:sz w:val="19"/>
                <w:szCs w:val="19"/>
              </w:rPr>
              <w:t>a</w:t>
            </w:r>
            <w:r>
              <w:rPr>
                <w:rFonts w:ascii="Gill Sans MT" w:eastAsia="Gill Sans MT" w:hAnsi="Gill Sans MT" w:cs="Gill Sans MT"/>
                <w:color w:val="231F20"/>
                <w:sz w:val="19"/>
                <w:szCs w:val="19"/>
              </w:rPr>
              <w:t xml:space="preserve">l </w:t>
            </w:r>
            <w:r>
              <w:rPr>
                <w:rFonts w:ascii="Gill Sans MT" w:eastAsia="Gill Sans MT" w:hAnsi="Gill Sans MT" w:cs="Gill Sans MT"/>
                <w:color w:val="231F20"/>
                <w:spacing w:val="4"/>
                <w:sz w:val="19"/>
                <w:szCs w:val="19"/>
              </w:rPr>
              <w:t>E</w:t>
            </w:r>
            <w:r>
              <w:rPr>
                <w:rFonts w:ascii="Gill Sans MT" w:eastAsia="Gill Sans MT" w:hAnsi="Gill Sans MT" w:cs="Gill Sans MT"/>
                <w:color w:val="231F20"/>
                <w:spacing w:val="3"/>
                <w:sz w:val="19"/>
                <w:szCs w:val="19"/>
              </w:rPr>
              <w:t>st</w:t>
            </w:r>
            <w:r>
              <w:rPr>
                <w:rFonts w:ascii="Gill Sans MT" w:eastAsia="Gill Sans MT" w:hAnsi="Gill Sans MT" w:cs="Gill Sans MT"/>
                <w:color w:val="231F20"/>
                <w:spacing w:val="2"/>
                <w:sz w:val="19"/>
                <w:szCs w:val="19"/>
              </w:rPr>
              <w:t>i</w:t>
            </w:r>
            <w:r>
              <w:rPr>
                <w:rFonts w:ascii="Gill Sans MT" w:eastAsia="Gill Sans MT" w:hAnsi="Gill Sans MT" w:cs="Gill Sans MT"/>
                <w:color w:val="231F20"/>
                <w:spacing w:val="3"/>
                <w:sz w:val="19"/>
                <w:szCs w:val="19"/>
              </w:rPr>
              <w:t>m</w:t>
            </w:r>
            <w:r>
              <w:rPr>
                <w:rFonts w:ascii="Gill Sans MT" w:eastAsia="Gill Sans MT" w:hAnsi="Gill Sans MT" w:cs="Gill Sans MT"/>
                <w:color w:val="231F20"/>
                <w:spacing w:val="1"/>
                <w:sz w:val="19"/>
                <w:szCs w:val="19"/>
              </w:rPr>
              <w:t>a</w:t>
            </w:r>
            <w:r>
              <w:rPr>
                <w:rFonts w:ascii="Gill Sans MT" w:eastAsia="Gill Sans MT" w:hAnsi="Gill Sans MT" w:cs="Gill Sans MT"/>
                <w:color w:val="231F20"/>
                <w:spacing w:val="3"/>
                <w:sz w:val="19"/>
                <w:szCs w:val="19"/>
              </w:rPr>
              <w:t>t</w:t>
            </w:r>
            <w:r>
              <w:rPr>
                <w:rFonts w:ascii="Gill Sans MT" w:eastAsia="Gill Sans MT" w:hAnsi="Gill Sans MT" w:cs="Gill Sans MT"/>
                <w:color w:val="231F20"/>
                <w:spacing w:val="1"/>
                <w:sz w:val="19"/>
                <w:szCs w:val="19"/>
              </w:rPr>
              <w:t>i</w:t>
            </w:r>
            <w:r>
              <w:rPr>
                <w:rFonts w:ascii="Gill Sans MT" w:eastAsia="Gill Sans MT" w:hAnsi="Gill Sans MT" w:cs="Gill Sans MT"/>
                <w:color w:val="231F20"/>
                <w:spacing w:val="2"/>
                <w:sz w:val="19"/>
                <w:szCs w:val="19"/>
              </w:rPr>
              <w:t>on</w:t>
            </w:r>
          </w:p>
        </w:tc>
        <w:tc>
          <w:tcPr>
            <w:tcW w:w="1051" w:type="dxa"/>
            <w:tcBorders>
              <w:top w:val="nil"/>
              <w:left w:val="single" w:sz="4" w:space="0" w:color="231F20"/>
              <w:bottom w:val="nil"/>
              <w:right w:val="single" w:sz="4" w:space="0" w:color="231F20"/>
            </w:tcBorders>
          </w:tcPr>
          <w:p w14:paraId="0649492B" w14:textId="77777777" w:rsidR="00834D7B" w:rsidRPr="00015988" w:rsidRDefault="00834D7B" w:rsidP="00810CFA"/>
        </w:tc>
        <w:tc>
          <w:tcPr>
            <w:tcW w:w="1051" w:type="dxa"/>
            <w:tcBorders>
              <w:top w:val="nil"/>
              <w:left w:val="single" w:sz="4" w:space="0" w:color="231F20"/>
              <w:bottom w:val="nil"/>
              <w:right w:val="single" w:sz="4" w:space="0" w:color="231F20"/>
            </w:tcBorders>
          </w:tcPr>
          <w:p w14:paraId="44889771" w14:textId="77777777" w:rsidR="00834D7B" w:rsidRPr="00015988" w:rsidRDefault="00834D7B" w:rsidP="00810CFA"/>
        </w:tc>
        <w:tc>
          <w:tcPr>
            <w:tcW w:w="1052" w:type="dxa"/>
            <w:tcBorders>
              <w:top w:val="nil"/>
              <w:left w:val="single" w:sz="4" w:space="0" w:color="231F20"/>
              <w:bottom w:val="nil"/>
              <w:right w:val="single" w:sz="4" w:space="0" w:color="231F20"/>
            </w:tcBorders>
          </w:tcPr>
          <w:p w14:paraId="472692F5" w14:textId="77777777" w:rsidR="00834D7B" w:rsidRPr="00015988" w:rsidRDefault="00834D7B" w:rsidP="00810CFA"/>
        </w:tc>
        <w:tc>
          <w:tcPr>
            <w:tcW w:w="1051" w:type="dxa"/>
            <w:tcBorders>
              <w:top w:val="nil"/>
              <w:left w:val="single" w:sz="4" w:space="0" w:color="231F20"/>
              <w:bottom w:val="nil"/>
              <w:right w:val="single" w:sz="4" w:space="0" w:color="231F20"/>
            </w:tcBorders>
          </w:tcPr>
          <w:p w14:paraId="2DE090BB" w14:textId="77777777" w:rsidR="00834D7B" w:rsidRPr="00015988" w:rsidRDefault="00834D7B" w:rsidP="00810CFA"/>
        </w:tc>
        <w:tc>
          <w:tcPr>
            <w:tcW w:w="1051" w:type="dxa"/>
            <w:vMerge w:val="restart"/>
            <w:tcBorders>
              <w:top w:val="nil"/>
              <w:left w:val="single" w:sz="4" w:space="0" w:color="231F20"/>
              <w:right w:val="single" w:sz="4" w:space="0" w:color="231F20"/>
            </w:tcBorders>
            <w:shd w:val="clear" w:color="auto" w:fill="D1D3D4"/>
          </w:tcPr>
          <w:p w14:paraId="1B1D139A" w14:textId="77777777" w:rsidR="00834D7B" w:rsidRPr="00015988" w:rsidRDefault="00834D7B" w:rsidP="00810CFA"/>
        </w:tc>
      </w:tr>
      <w:tr w:rsidR="00834D7B" w:rsidRPr="00015988" w14:paraId="6C65AC2A" w14:textId="77777777" w:rsidTr="00810CFA">
        <w:trPr>
          <w:trHeight w:hRule="exact" w:val="278"/>
        </w:trPr>
        <w:tc>
          <w:tcPr>
            <w:tcW w:w="5173" w:type="dxa"/>
            <w:tcBorders>
              <w:top w:val="nil"/>
              <w:left w:val="single" w:sz="4" w:space="0" w:color="231F20"/>
              <w:bottom w:val="nil"/>
              <w:right w:val="single" w:sz="4" w:space="0" w:color="231F20"/>
            </w:tcBorders>
            <w:shd w:val="clear" w:color="auto" w:fill="D2DBEF"/>
          </w:tcPr>
          <w:p w14:paraId="3752B672" w14:textId="77777777" w:rsidR="00834D7B" w:rsidRDefault="00834D7B" w:rsidP="00810CFA">
            <w:pPr>
              <w:spacing w:before="28" w:after="0" w:line="240" w:lineRule="auto"/>
              <w:ind w:left="175" w:right="-20"/>
              <w:rPr>
                <w:rFonts w:ascii="Gill Sans MT" w:eastAsia="Gill Sans MT" w:hAnsi="Gill Sans MT" w:cs="Gill Sans MT"/>
                <w:sz w:val="19"/>
                <w:szCs w:val="19"/>
              </w:rPr>
            </w:pPr>
            <w:r>
              <w:rPr>
                <w:rFonts w:ascii="Gill Sans MT" w:eastAsia="Gill Sans MT" w:hAnsi="Gill Sans MT" w:cs="Gill Sans MT"/>
                <w:color w:val="231F20"/>
                <w:spacing w:val="2"/>
                <w:sz w:val="19"/>
                <w:szCs w:val="19"/>
              </w:rPr>
              <w:t>Thin</w:t>
            </w:r>
            <w:r>
              <w:rPr>
                <w:rFonts w:ascii="Gill Sans MT" w:eastAsia="Gill Sans MT" w:hAnsi="Gill Sans MT" w:cs="Gill Sans MT"/>
                <w:color w:val="231F20"/>
                <w:spacing w:val="5"/>
                <w:sz w:val="19"/>
                <w:szCs w:val="19"/>
              </w:rPr>
              <w:t>k</w:t>
            </w:r>
            <w:r>
              <w:rPr>
                <w:rFonts w:ascii="Gill Sans MT" w:eastAsia="Gill Sans MT" w:hAnsi="Gill Sans MT" w:cs="Gill Sans MT"/>
                <w:color w:val="231F20"/>
                <w:spacing w:val="2"/>
                <w:sz w:val="19"/>
                <w:szCs w:val="19"/>
              </w:rPr>
              <w:t>in</w:t>
            </w:r>
            <w:r>
              <w:rPr>
                <w:rFonts w:ascii="Gill Sans MT" w:eastAsia="Gill Sans MT" w:hAnsi="Gill Sans MT" w:cs="Gill Sans MT"/>
                <w:color w:val="231F20"/>
                <w:sz w:val="19"/>
                <w:szCs w:val="19"/>
              </w:rPr>
              <w:t xml:space="preserve">g </w:t>
            </w:r>
            <w:r>
              <w:rPr>
                <w:rFonts w:ascii="Gill Sans MT" w:eastAsia="Gill Sans MT" w:hAnsi="Gill Sans MT" w:cs="Gill Sans MT"/>
                <w:color w:val="231F20"/>
                <w:spacing w:val="4"/>
                <w:sz w:val="19"/>
                <w:szCs w:val="19"/>
              </w:rPr>
              <w:t>S</w:t>
            </w:r>
            <w:r>
              <w:rPr>
                <w:rFonts w:ascii="Gill Sans MT" w:eastAsia="Gill Sans MT" w:hAnsi="Gill Sans MT" w:cs="Gill Sans MT"/>
                <w:color w:val="231F20"/>
                <w:spacing w:val="5"/>
                <w:sz w:val="19"/>
                <w:szCs w:val="19"/>
              </w:rPr>
              <w:t>k</w:t>
            </w:r>
            <w:r>
              <w:rPr>
                <w:rFonts w:ascii="Gill Sans MT" w:eastAsia="Gill Sans MT" w:hAnsi="Gill Sans MT" w:cs="Gill Sans MT"/>
                <w:color w:val="231F20"/>
                <w:spacing w:val="2"/>
                <w:sz w:val="19"/>
                <w:szCs w:val="19"/>
              </w:rPr>
              <w:t>il</w:t>
            </w:r>
            <w:r>
              <w:rPr>
                <w:rFonts w:ascii="Gill Sans MT" w:eastAsia="Gill Sans MT" w:hAnsi="Gill Sans MT" w:cs="Gill Sans MT"/>
                <w:color w:val="231F20"/>
                <w:spacing w:val="3"/>
                <w:sz w:val="19"/>
                <w:szCs w:val="19"/>
              </w:rPr>
              <w:t>l</w:t>
            </w:r>
            <w:r>
              <w:rPr>
                <w:rFonts w:ascii="Gill Sans MT" w:eastAsia="Gill Sans MT" w:hAnsi="Gill Sans MT" w:cs="Gill Sans MT"/>
                <w:color w:val="231F20"/>
                <w:sz w:val="19"/>
                <w:szCs w:val="19"/>
              </w:rPr>
              <w:t>s</w:t>
            </w:r>
          </w:p>
        </w:tc>
        <w:tc>
          <w:tcPr>
            <w:tcW w:w="1051" w:type="dxa"/>
            <w:tcBorders>
              <w:top w:val="nil"/>
              <w:left w:val="single" w:sz="4" w:space="0" w:color="231F20"/>
              <w:bottom w:val="nil"/>
              <w:right w:val="single" w:sz="4" w:space="0" w:color="231F20"/>
            </w:tcBorders>
            <w:shd w:val="clear" w:color="auto" w:fill="D1D3D4"/>
          </w:tcPr>
          <w:p w14:paraId="7B2E0E39" w14:textId="77777777" w:rsidR="00834D7B" w:rsidRPr="00015988" w:rsidRDefault="00834D7B" w:rsidP="00810CFA"/>
        </w:tc>
        <w:tc>
          <w:tcPr>
            <w:tcW w:w="1051" w:type="dxa"/>
            <w:tcBorders>
              <w:top w:val="nil"/>
              <w:left w:val="single" w:sz="4" w:space="0" w:color="231F20"/>
              <w:bottom w:val="nil"/>
              <w:right w:val="single" w:sz="4" w:space="0" w:color="231F20"/>
            </w:tcBorders>
            <w:shd w:val="clear" w:color="auto" w:fill="D1D3D4"/>
          </w:tcPr>
          <w:p w14:paraId="30E4A69B" w14:textId="77777777" w:rsidR="00834D7B" w:rsidRPr="00015988" w:rsidRDefault="00834D7B" w:rsidP="00810CFA"/>
        </w:tc>
        <w:tc>
          <w:tcPr>
            <w:tcW w:w="1052" w:type="dxa"/>
            <w:tcBorders>
              <w:top w:val="nil"/>
              <w:left w:val="single" w:sz="4" w:space="0" w:color="231F20"/>
              <w:bottom w:val="nil"/>
              <w:right w:val="single" w:sz="4" w:space="0" w:color="231F20"/>
            </w:tcBorders>
            <w:shd w:val="clear" w:color="auto" w:fill="D1D3D4"/>
          </w:tcPr>
          <w:p w14:paraId="4ED85290" w14:textId="77777777" w:rsidR="00834D7B" w:rsidRPr="00015988" w:rsidRDefault="00834D7B" w:rsidP="00810CFA"/>
        </w:tc>
        <w:tc>
          <w:tcPr>
            <w:tcW w:w="1051" w:type="dxa"/>
            <w:tcBorders>
              <w:top w:val="nil"/>
              <w:left w:val="single" w:sz="4" w:space="0" w:color="231F20"/>
              <w:bottom w:val="nil"/>
              <w:right w:val="single" w:sz="4" w:space="0" w:color="231F20"/>
            </w:tcBorders>
            <w:shd w:val="clear" w:color="auto" w:fill="D1D3D4"/>
          </w:tcPr>
          <w:p w14:paraId="5BE43860" w14:textId="77777777" w:rsidR="00834D7B" w:rsidRPr="00015988" w:rsidRDefault="00834D7B" w:rsidP="00810CFA"/>
        </w:tc>
        <w:tc>
          <w:tcPr>
            <w:tcW w:w="1051" w:type="dxa"/>
            <w:vMerge/>
            <w:tcBorders>
              <w:left w:val="single" w:sz="4" w:space="0" w:color="231F20"/>
              <w:right w:val="single" w:sz="4" w:space="0" w:color="231F20"/>
            </w:tcBorders>
            <w:shd w:val="clear" w:color="auto" w:fill="D1D3D4"/>
          </w:tcPr>
          <w:p w14:paraId="5D53A173" w14:textId="77777777" w:rsidR="00834D7B" w:rsidRPr="00015988" w:rsidRDefault="00834D7B" w:rsidP="00810CFA"/>
        </w:tc>
      </w:tr>
      <w:tr w:rsidR="00834D7B" w:rsidRPr="00015988" w14:paraId="6611F9F1" w14:textId="77777777" w:rsidTr="00810CFA">
        <w:trPr>
          <w:trHeight w:hRule="exact" w:val="278"/>
        </w:trPr>
        <w:tc>
          <w:tcPr>
            <w:tcW w:w="5173" w:type="dxa"/>
            <w:tcBorders>
              <w:top w:val="nil"/>
              <w:left w:val="single" w:sz="4" w:space="0" w:color="231F20"/>
              <w:bottom w:val="nil"/>
              <w:right w:val="single" w:sz="4" w:space="0" w:color="231F20"/>
            </w:tcBorders>
          </w:tcPr>
          <w:p w14:paraId="138ABCF9" w14:textId="77777777" w:rsidR="00834D7B" w:rsidRDefault="00834D7B" w:rsidP="00810CFA">
            <w:pPr>
              <w:spacing w:before="28" w:after="0" w:line="240" w:lineRule="auto"/>
              <w:ind w:left="375" w:right="-20"/>
              <w:rPr>
                <w:rFonts w:ascii="Gill Sans MT" w:eastAsia="Gill Sans MT" w:hAnsi="Gill Sans MT" w:cs="Gill Sans MT"/>
                <w:sz w:val="19"/>
                <w:szCs w:val="19"/>
              </w:rPr>
            </w:pPr>
            <w:r>
              <w:rPr>
                <w:rFonts w:ascii="Gill Sans MT" w:eastAsia="Gill Sans MT" w:hAnsi="Gill Sans MT" w:cs="Gill Sans MT"/>
                <w:color w:val="231F20"/>
                <w:spacing w:val="3"/>
                <w:sz w:val="19"/>
                <w:szCs w:val="19"/>
              </w:rPr>
              <w:t>J</w:t>
            </w:r>
            <w:r>
              <w:rPr>
                <w:rFonts w:ascii="Gill Sans MT" w:eastAsia="Gill Sans MT" w:hAnsi="Gill Sans MT" w:cs="Gill Sans MT"/>
                <w:color w:val="231F20"/>
                <w:spacing w:val="2"/>
                <w:sz w:val="19"/>
                <w:szCs w:val="19"/>
              </w:rPr>
              <w:t>o</w:t>
            </w:r>
            <w:r>
              <w:rPr>
                <w:rFonts w:ascii="Gill Sans MT" w:eastAsia="Gill Sans MT" w:hAnsi="Gill Sans MT" w:cs="Gill Sans MT"/>
                <w:color w:val="231F20"/>
                <w:sz w:val="19"/>
                <w:szCs w:val="19"/>
              </w:rPr>
              <w:t xml:space="preserve">b </w:t>
            </w:r>
            <w:r>
              <w:rPr>
                <w:rFonts w:ascii="Gill Sans MT" w:eastAsia="Gill Sans MT" w:hAnsi="Gill Sans MT" w:cs="Gill Sans MT"/>
                <w:color w:val="231F20"/>
                <w:spacing w:val="-11"/>
                <w:sz w:val="19"/>
                <w:szCs w:val="19"/>
              </w:rPr>
              <w:t>T</w:t>
            </w:r>
            <w:r>
              <w:rPr>
                <w:rFonts w:ascii="Gill Sans MT" w:eastAsia="Gill Sans MT" w:hAnsi="Gill Sans MT" w:cs="Gill Sans MT"/>
                <w:color w:val="231F20"/>
                <w:spacing w:val="3"/>
                <w:sz w:val="19"/>
                <w:szCs w:val="19"/>
              </w:rPr>
              <w:t>a</w:t>
            </w:r>
            <w:r>
              <w:rPr>
                <w:rFonts w:ascii="Gill Sans MT" w:eastAsia="Gill Sans MT" w:hAnsi="Gill Sans MT" w:cs="Gill Sans MT"/>
                <w:color w:val="231F20"/>
                <w:spacing w:val="2"/>
                <w:sz w:val="19"/>
                <w:szCs w:val="19"/>
              </w:rPr>
              <w:t>s</w:t>
            </w:r>
            <w:r>
              <w:rPr>
                <w:rFonts w:ascii="Gill Sans MT" w:eastAsia="Gill Sans MT" w:hAnsi="Gill Sans MT" w:cs="Gill Sans MT"/>
                <w:color w:val="231F20"/>
                <w:sz w:val="19"/>
                <w:szCs w:val="19"/>
              </w:rPr>
              <w:t xml:space="preserve">k </w:t>
            </w:r>
            <w:r>
              <w:rPr>
                <w:rFonts w:ascii="Gill Sans MT" w:eastAsia="Gill Sans MT" w:hAnsi="Gill Sans MT" w:cs="Gill Sans MT"/>
                <w:color w:val="231F20"/>
                <w:spacing w:val="3"/>
                <w:sz w:val="19"/>
                <w:szCs w:val="19"/>
              </w:rPr>
              <w:t>P</w:t>
            </w:r>
            <w:r>
              <w:rPr>
                <w:rFonts w:ascii="Gill Sans MT" w:eastAsia="Gill Sans MT" w:hAnsi="Gill Sans MT" w:cs="Gill Sans MT"/>
                <w:color w:val="231F20"/>
                <w:spacing w:val="4"/>
                <w:sz w:val="19"/>
                <w:szCs w:val="19"/>
              </w:rPr>
              <w:t>l</w:t>
            </w:r>
            <w:r>
              <w:rPr>
                <w:rFonts w:ascii="Gill Sans MT" w:eastAsia="Gill Sans MT" w:hAnsi="Gill Sans MT" w:cs="Gill Sans MT"/>
                <w:color w:val="231F20"/>
                <w:spacing w:val="2"/>
                <w:sz w:val="19"/>
                <w:szCs w:val="19"/>
              </w:rPr>
              <w:t>annin</w:t>
            </w:r>
            <w:r>
              <w:rPr>
                <w:rFonts w:ascii="Gill Sans MT" w:eastAsia="Gill Sans MT" w:hAnsi="Gill Sans MT" w:cs="Gill Sans MT"/>
                <w:color w:val="231F20"/>
                <w:sz w:val="19"/>
                <w:szCs w:val="19"/>
              </w:rPr>
              <w:t xml:space="preserve">g </w:t>
            </w:r>
            <w:r>
              <w:rPr>
                <w:rFonts w:ascii="Gill Sans MT" w:eastAsia="Gill Sans MT" w:hAnsi="Gill Sans MT" w:cs="Gill Sans MT"/>
                <w:color w:val="231F20"/>
                <w:spacing w:val="2"/>
                <w:sz w:val="19"/>
                <w:szCs w:val="19"/>
              </w:rPr>
              <w:t>a</w:t>
            </w:r>
            <w:r>
              <w:rPr>
                <w:rFonts w:ascii="Gill Sans MT" w:eastAsia="Gill Sans MT" w:hAnsi="Gill Sans MT" w:cs="Gill Sans MT"/>
                <w:color w:val="231F20"/>
                <w:spacing w:val="1"/>
                <w:sz w:val="19"/>
                <w:szCs w:val="19"/>
              </w:rPr>
              <w:t>n</w:t>
            </w:r>
            <w:r>
              <w:rPr>
                <w:rFonts w:ascii="Gill Sans MT" w:eastAsia="Gill Sans MT" w:hAnsi="Gill Sans MT" w:cs="Gill Sans MT"/>
                <w:color w:val="231F20"/>
                <w:sz w:val="19"/>
                <w:szCs w:val="19"/>
              </w:rPr>
              <w:t xml:space="preserve">d </w:t>
            </w:r>
            <w:r>
              <w:rPr>
                <w:rFonts w:ascii="Gill Sans MT" w:eastAsia="Gill Sans MT" w:hAnsi="Gill Sans MT" w:cs="Gill Sans MT"/>
                <w:color w:val="231F20"/>
                <w:spacing w:val="3"/>
                <w:sz w:val="19"/>
                <w:szCs w:val="19"/>
              </w:rPr>
              <w:t>O</w:t>
            </w:r>
            <w:r>
              <w:rPr>
                <w:rFonts w:ascii="Gill Sans MT" w:eastAsia="Gill Sans MT" w:hAnsi="Gill Sans MT" w:cs="Gill Sans MT"/>
                <w:color w:val="231F20"/>
                <w:spacing w:val="2"/>
                <w:sz w:val="19"/>
                <w:szCs w:val="19"/>
              </w:rPr>
              <w:t>r</w:t>
            </w:r>
            <w:r>
              <w:rPr>
                <w:rFonts w:ascii="Gill Sans MT" w:eastAsia="Gill Sans MT" w:hAnsi="Gill Sans MT" w:cs="Gill Sans MT"/>
                <w:color w:val="231F20"/>
                <w:spacing w:val="5"/>
                <w:sz w:val="19"/>
                <w:szCs w:val="19"/>
              </w:rPr>
              <w:t>g</w:t>
            </w:r>
            <w:r>
              <w:rPr>
                <w:rFonts w:ascii="Gill Sans MT" w:eastAsia="Gill Sans MT" w:hAnsi="Gill Sans MT" w:cs="Gill Sans MT"/>
                <w:color w:val="231F20"/>
                <w:spacing w:val="2"/>
                <w:sz w:val="19"/>
                <w:szCs w:val="19"/>
              </w:rPr>
              <w:t>anizing</w:t>
            </w:r>
          </w:p>
        </w:tc>
        <w:tc>
          <w:tcPr>
            <w:tcW w:w="1051" w:type="dxa"/>
            <w:tcBorders>
              <w:top w:val="nil"/>
              <w:left w:val="single" w:sz="4" w:space="0" w:color="231F20"/>
              <w:bottom w:val="nil"/>
              <w:right w:val="single" w:sz="4" w:space="0" w:color="231F20"/>
            </w:tcBorders>
          </w:tcPr>
          <w:p w14:paraId="4C805DB8" w14:textId="77777777" w:rsidR="00834D7B" w:rsidRPr="00015988" w:rsidRDefault="00834D7B" w:rsidP="00810CFA"/>
        </w:tc>
        <w:tc>
          <w:tcPr>
            <w:tcW w:w="1051" w:type="dxa"/>
            <w:tcBorders>
              <w:top w:val="nil"/>
              <w:left w:val="single" w:sz="4" w:space="0" w:color="231F20"/>
              <w:bottom w:val="nil"/>
              <w:right w:val="single" w:sz="4" w:space="0" w:color="231F20"/>
            </w:tcBorders>
          </w:tcPr>
          <w:p w14:paraId="73983DB3" w14:textId="77777777" w:rsidR="00834D7B" w:rsidRPr="00015988" w:rsidRDefault="00834D7B" w:rsidP="00810CFA"/>
        </w:tc>
        <w:tc>
          <w:tcPr>
            <w:tcW w:w="1052" w:type="dxa"/>
            <w:tcBorders>
              <w:top w:val="nil"/>
              <w:left w:val="single" w:sz="4" w:space="0" w:color="231F20"/>
              <w:bottom w:val="nil"/>
              <w:right w:val="single" w:sz="4" w:space="0" w:color="231F20"/>
            </w:tcBorders>
          </w:tcPr>
          <w:p w14:paraId="3283DE69" w14:textId="77777777" w:rsidR="00834D7B" w:rsidRPr="00015988" w:rsidRDefault="00834D7B" w:rsidP="00810CFA"/>
        </w:tc>
        <w:tc>
          <w:tcPr>
            <w:tcW w:w="1051" w:type="dxa"/>
            <w:tcBorders>
              <w:top w:val="nil"/>
              <w:left w:val="single" w:sz="4" w:space="0" w:color="231F20"/>
              <w:bottom w:val="nil"/>
              <w:right w:val="single" w:sz="4" w:space="0" w:color="231F20"/>
            </w:tcBorders>
          </w:tcPr>
          <w:p w14:paraId="07F828A8" w14:textId="77777777" w:rsidR="00834D7B" w:rsidRPr="00015988" w:rsidRDefault="00834D7B" w:rsidP="00810CFA"/>
        </w:tc>
        <w:tc>
          <w:tcPr>
            <w:tcW w:w="1051" w:type="dxa"/>
            <w:vMerge/>
            <w:tcBorders>
              <w:left w:val="single" w:sz="4" w:space="0" w:color="231F20"/>
              <w:right w:val="single" w:sz="4" w:space="0" w:color="231F20"/>
            </w:tcBorders>
            <w:shd w:val="clear" w:color="auto" w:fill="D1D3D4"/>
          </w:tcPr>
          <w:p w14:paraId="563C6595" w14:textId="77777777" w:rsidR="00834D7B" w:rsidRPr="00015988" w:rsidRDefault="00834D7B" w:rsidP="00810CFA"/>
        </w:tc>
      </w:tr>
      <w:tr w:rsidR="00834D7B" w:rsidRPr="00015988" w14:paraId="7F412C10" w14:textId="77777777" w:rsidTr="00810CFA">
        <w:trPr>
          <w:trHeight w:hRule="exact" w:val="278"/>
        </w:trPr>
        <w:tc>
          <w:tcPr>
            <w:tcW w:w="5173" w:type="dxa"/>
            <w:tcBorders>
              <w:top w:val="nil"/>
              <w:left w:val="single" w:sz="4" w:space="0" w:color="231F20"/>
              <w:bottom w:val="nil"/>
              <w:right w:val="single" w:sz="4" w:space="0" w:color="231F20"/>
            </w:tcBorders>
            <w:shd w:val="clear" w:color="auto" w:fill="D2DBEF"/>
          </w:tcPr>
          <w:p w14:paraId="5AAE7335" w14:textId="77777777" w:rsidR="00834D7B" w:rsidRDefault="00834D7B" w:rsidP="00810CFA">
            <w:pPr>
              <w:spacing w:before="28" w:after="0" w:line="240" w:lineRule="auto"/>
              <w:ind w:left="375" w:right="-20"/>
              <w:rPr>
                <w:rFonts w:ascii="Gill Sans MT" w:eastAsia="Gill Sans MT" w:hAnsi="Gill Sans MT" w:cs="Gill Sans MT"/>
                <w:sz w:val="19"/>
                <w:szCs w:val="19"/>
              </w:rPr>
            </w:pPr>
            <w:r>
              <w:rPr>
                <w:rFonts w:ascii="Gill Sans MT" w:eastAsia="Gill Sans MT" w:hAnsi="Gill Sans MT" w:cs="Gill Sans MT"/>
                <w:color w:val="231F20"/>
                <w:spacing w:val="2"/>
                <w:sz w:val="19"/>
                <w:szCs w:val="19"/>
              </w:rPr>
              <w:t>D</w:t>
            </w:r>
            <w:r>
              <w:rPr>
                <w:rFonts w:ascii="Gill Sans MT" w:eastAsia="Gill Sans MT" w:hAnsi="Gill Sans MT" w:cs="Gill Sans MT"/>
                <w:color w:val="231F20"/>
                <w:spacing w:val="3"/>
                <w:sz w:val="19"/>
                <w:szCs w:val="19"/>
              </w:rPr>
              <w:t>e</w:t>
            </w:r>
            <w:r>
              <w:rPr>
                <w:rFonts w:ascii="Gill Sans MT" w:eastAsia="Gill Sans MT" w:hAnsi="Gill Sans MT" w:cs="Gill Sans MT"/>
                <w:color w:val="231F20"/>
                <w:spacing w:val="2"/>
                <w:sz w:val="19"/>
                <w:szCs w:val="19"/>
              </w:rPr>
              <w:t>cis</w:t>
            </w:r>
            <w:r>
              <w:rPr>
                <w:rFonts w:ascii="Gill Sans MT" w:eastAsia="Gill Sans MT" w:hAnsi="Gill Sans MT" w:cs="Gill Sans MT"/>
                <w:color w:val="231F20"/>
                <w:spacing w:val="1"/>
                <w:sz w:val="19"/>
                <w:szCs w:val="19"/>
              </w:rPr>
              <w:t>i</w:t>
            </w:r>
            <w:r>
              <w:rPr>
                <w:rFonts w:ascii="Gill Sans MT" w:eastAsia="Gill Sans MT" w:hAnsi="Gill Sans MT" w:cs="Gill Sans MT"/>
                <w:color w:val="231F20"/>
                <w:spacing w:val="2"/>
                <w:sz w:val="19"/>
                <w:szCs w:val="19"/>
              </w:rPr>
              <w:t>o</w:t>
            </w:r>
            <w:r>
              <w:rPr>
                <w:rFonts w:ascii="Gill Sans MT" w:eastAsia="Gill Sans MT" w:hAnsi="Gill Sans MT" w:cs="Gill Sans MT"/>
                <w:color w:val="231F20"/>
                <w:sz w:val="19"/>
                <w:szCs w:val="19"/>
              </w:rPr>
              <w:t xml:space="preserve">n </w:t>
            </w:r>
            <w:r>
              <w:rPr>
                <w:rFonts w:ascii="Gill Sans MT" w:eastAsia="Gill Sans MT" w:hAnsi="Gill Sans MT" w:cs="Gill Sans MT"/>
                <w:color w:val="231F20"/>
                <w:spacing w:val="5"/>
                <w:sz w:val="19"/>
                <w:szCs w:val="19"/>
              </w:rPr>
              <w:t>M</w:t>
            </w:r>
            <w:r>
              <w:rPr>
                <w:rFonts w:ascii="Gill Sans MT" w:eastAsia="Gill Sans MT" w:hAnsi="Gill Sans MT" w:cs="Gill Sans MT"/>
                <w:color w:val="231F20"/>
                <w:spacing w:val="2"/>
                <w:sz w:val="19"/>
                <w:szCs w:val="19"/>
              </w:rPr>
              <w:t>a</w:t>
            </w:r>
            <w:r>
              <w:rPr>
                <w:rFonts w:ascii="Gill Sans MT" w:eastAsia="Gill Sans MT" w:hAnsi="Gill Sans MT" w:cs="Gill Sans MT"/>
                <w:color w:val="231F20"/>
                <w:spacing w:val="5"/>
                <w:sz w:val="19"/>
                <w:szCs w:val="19"/>
              </w:rPr>
              <w:t>k</w:t>
            </w:r>
            <w:r>
              <w:rPr>
                <w:rFonts w:ascii="Gill Sans MT" w:eastAsia="Gill Sans MT" w:hAnsi="Gill Sans MT" w:cs="Gill Sans MT"/>
                <w:color w:val="231F20"/>
                <w:spacing w:val="2"/>
                <w:sz w:val="19"/>
                <w:szCs w:val="19"/>
              </w:rPr>
              <w:t>i</w:t>
            </w:r>
            <w:r>
              <w:rPr>
                <w:rFonts w:ascii="Gill Sans MT" w:eastAsia="Gill Sans MT" w:hAnsi="Gill Sans MT" w:cs="Gill Sans MT"/>
                <w:color w:val="231F20"/>
                <w:spacing w:val="1"/>
                <w:sz w:val="19"/>
                <w:szCs w:val="19"/>
              </w:rPr>
              <w:t>n</w:t>
            </w:r>
            <w:r>
              <w:rPr>
                <w:rFonts w:ascii="Gill Sans MT" w:eastAsia="Gill Sans MT" w:hAnsi="Gill Sans MT" w:cs="Gill Sans MT"/>
                <w:color w:val="231F20"/>
                <w:sz w:val="19"/>
                <w:szCs w:val="19"/>
              </w:rPr>
              <w:t>g</w:t>
            </w:r>
          </w:p>
        </w:tc>
        <w:tc>
          <w:tcPr>
            <w:tcW w:w="1051" w:type="dxa"/>
            <w:tcBorders>
              <w:top w:val="nil"/>
              <w:left w:val="single" w:sz="4" w:space="0" w:color="231F20"/>
              <w:right w:val="single" w:sz="4" w:space="0" w:color="231F20"/>
            </w:tcBorders>
            <w:shd w:val="clear" w:color="auto" w:fill="D2DBEF"/>
          </w:tcPr>
          <w:p w14:paraId="71869E3B" w14:textId="77777777" w:rsidR="00834D7B" w:rsidRPr="00015988" w:rsidRDefault="00834D7B" w:rsidP="00810CFA"/>
        </w:tc>
        <w:tc>
          <w:tcPr>
            <w:tcW w:w="1051" w:type="dxa"/>
            <w:tcBorders>
              <w:top w:val="nil"/>
              <w:left w:val="single" w:sz="4" w:space="0" w:color="231F20"/>
              <w:right w:val="single" w:sz="4" w:space="0" w:color="231F20"/>
            </w:tcBorders>
            <w:shd w:val="clear" w:color="auto" w:fill="D2DBEF"/>
          </w:tcPr>
          <w:p w14:paraId="54711F70" w14:textId="77777777" w:rsidR="00834D7B" w:rsidRPr="00015988" w:rsidRDefault="00834D7B" w:rsidP="00810CFA"/>
        </w:tc>
        <w:tc>
          <w:tcPr>
            <w:tcW w:w="1052" w:type="dxa"/>
            <w:tcBorders>
              <w:top w:val="nil"/>
              <w:left w:val="single" w:sz="4" w:space="0" w:color="231F20"/>
              <w:bottom w:val="nil"/>
              <w:right w:val="single" w:sz="4" w:space="0" w:color="231F20"/>
            </w:tcBorders>
            <w:shd w:val="clear" w:color="auto" w:fill="D2DBEF"/>
          </w:tcPr>
          <w:p w14:paraId="12CFFC02" w14:textId="77777777" w:rsidR="00834D7B" w:rsidRPr="00015988" w:rsidRDefault="00834D7B" w:rsidP="00810CFA"/>
        </w:tc>
        <w:tc>
          <w:tcPr>
            <w:tcW w:w="1051" w:type="dxa"/>
            <w:tcBorders>
              <w:top w:val="nil"/>
              <w:left w:val="single" w:sz="4" w:space="0" w:color="231F20"/>
              <w:bottom w:val="nil"/>
              <w:right w:val="single" w:sz="4" w:space="0" w:color="231F20"/>
            </w:tcBorders>
            <w:shd w:val="clear" w:color="auto" w:fill="D2DBEF"/>
          </w:tcPr>
          <w:p w14:paraId="500396EB" w14:textId="77777777" w:rsidR="00834D7B" w:rsidRPr="00015988" w:rsidRDefault="00834D7B" w:rsidP="00810CFA"/>
        </w:tc>
        <w:tc>
          <w:tcPr>
            <w:tcW w:w="1051" w:type="dxa"/>
            <w:vMerge/>
            <w:tcBorders>
              <w:left w:val="single" w:sz="4" w:space="0" w:color="231F20"/>
              <w:right w:val="single" w:sz="4" w:space="0" w:color="231F20"/>
            </w:tcBorders>
            <w:shd w:val="clear" w:color="auto" w:fill="D1D3D4"/>
          </w:tcPr>
          <w:p w14:paraId="34C18612" w14:textId="77777777" w:rsidR="00834D7B" w:rsidRPr="00015988" w:rsidRDefault="00834D7B" w:rsidP="00810CFA"/>
        </w:tc>
      </w:tr>
      <w:tr w:rsidR="00834D7B" w:rsidRPr="00015988" w14:paraId="61065334" w14:textId="77777777" w:rsidTr="00810CFA">
        <w:trPr>
          <w:trHeight w:hRule="exact" w:val="278"/>
        </w:trPr>
        <w:tc>
          <w:tcPr>
            <w:tcW w:w="5173" w:type="dxa"/>
            <w:tcBorders>
              <w:top w:val="nil"/>
              <w:left w:val="single" w:sz="4" w:space="0" w:color="231F20"/>
              <w:bottom w:val="nil"/>
              <w:right w:val="single" w:sz="4" w:space="0" w:color="231F20"/>
            </w:tcBorders>
          </w:tcPr>
          <w:p w14:paraId="0244659E" w14:textId="77777777" w:rsidR="00834D7B" w:rsidRDefault="00834D7B" w:rsidP="00810CFA">
            <w:pPr>
              <w:spacing w:before="28" w:after="0" w:line="240" w:lineRule="auto"/>
              <w:ind w:left="375" w:right="-20"/>
              <w:rPr>
                <w:rFonts w:ascii="Gill Sans MT" w:eastAsia="Gill Sans MT" w:hAnsi="Gill Sans MT" w:cs="Gill Sans MT"/>
                <w:sz w:val="19"/>
                <w:szCs w:val="19"/>
              </w:rPr>
            </w:pPr>
            <w:r>
              <w:rPr>
                <w:rFonts w:ascii="Gill Sans MT" w:eastAsia="Gill Sans MT" w:hAnsi="Gill Sans MT" w:cs="Gill Sans MT"/>
                <w:color w:val="231F20"/>
                <w:spacing w:val="2"/>
                <w:sz w:val="19"/>
                <w:szCs w:val="19"/>
              </w:rPr>
              <w:t>P</w:t>
            </w:r>
            <w:r>
              <w:rPr>
                <w:rFonts w:ascii="Gill Sans MT" w:eastAsia="Gill Sans MT" w:hAnsi="Gill Sans MT" w:cs="Gill Sans MT"/>
                <w:color w:val="231F20"/>
                <w:sz w:val="19"/>
                <w:szCs w:val="19"/>
              </w:rPr>
              <w:t>r</w:t>
            </w:r>
            <w:r>
              <w:rPr>
                <w:rFonts w:ascii="Gill Sans MT" w:eastAsia="Gill Sans MT" w:hAnsi="Gill Sans MT" w:cs="Gill Sans MT"/>
                <w:color w:val="231F20"/>
                <w:spacing w:val="2"/>
                <w:sz w:val="19"/>
                <w:szCs w:val="19"/>
              </w:rPr>
              <w:t>obl</w:t>
            </w:r>
            <w:r>
              <w:rPr>
                <w:rFonts w:ascii="Gill Sans MT" w:eastAsia="Gill Sans MT" w:hAnsi="Gill Sans MT" w:cs="Gill Sans MT"/>
                <w:color w:val="231F20"/>
                <w:spacing w:val="4"/>
                <w:sz w:val="19"/>
                <w:szCs w:val="19"/>
              </w:rPr>
              <w:t>e</w:t>
            </w:r>
            <w:r>
              <w:rPr>
                <w:rFonts w:ascii="Gill Sans MT" w:eastAsia="Gill Sans MT" w:hAnsi="Gill Sans MT" w:cs="Gill Sans MT"/>
                <w:color w:val="231F20"/>
                <w:sz w:val="19"/>
                <w:szCs w:val="19"/>
              </w:rPr>
              <w:t xml:space="preserve">m </w:t>
            </w:r>
            <w:r>
              <w:rPr>
                <w:rFonts w:ascii="Gill Sans MT" w:eastAsia="Gill Sans MT" w:hAnsi="Gill Sans MT" w:cs="Gill Sans MT"/>
                <w:color w:val="231F20"/>
                <w:spacing w:val="3"/>
                <w:sz w:val="19"/>
                <w:szCs w:val="19"/>
              </w:rPr>
              <w:t>S</w:t>
            </w:r>
            <w:r>
              <w:rPr>
                <w:rFonts w:ascii="Gill Sans MT" w:eastAsia="Gill Sans MT" w:hAnsi="Gill Sans MT" w:cs="Gill Sans MT"/>
                <w:color w:val="231F20"/>
                <w:spacing w:val="2"/>
                <w:sz w:val="19"/>
                <w:szCs w:val="19"/>
              </w:rPr>
              <w:t>olvin</w:t>
            </w:r>
            <w:r>
              <w:rPr>
                <w:rFonts w:ascii="Gill Sans MT" w:eastAsia="Gill Sans MT" w:hAnsi="Gill Sans MT" w:cs="Gill Sans MT"/>
                <w:color w:val="231F20"/>
                <w:sz w:val="19"/>
                <w:szCs w:val="19"/>
              </w:rPr>
              <w:t>g</w:t>
            </w:r>
          </w:p>
        </w:tc>
        <w:tc>
          <w:tcPr>
            <w:tcW w:w="1051" w:type="dxa"/>
            <w:tcBorders>
              <w:top w:val="nil"/>
              <w:left w:val="single" w:sz="4" w:space="0" w:color="231F20"/>
              <w:bottom w:val="nil"/>
              <w:right w:val="single" w:sz="4" w:space="0" w:color="231F20"/>
            </w:tcBorders>
            <w:shd w:val="clear" w:color="auto" w:fill="FFFFFF"/>
          </w:tcPr>
          <w:p w14:paraId="14FAFEFF" w14:textId="77777777" w:rsidR="00834D7B" w:rsidRPr="00015988" w:rsidRDefault="00834D7B" w:rsidP="00810CFA"/>
        </w:tc>
        <w:tc>
          <w:tcPr>
            <w:tcW w:w="1051" w:type="dxa"/>
            <w:tcBorders>
              <w:top w:val="nil"/>
              <w:left w:val="single" w:sz="4" w:space="0" w:color="231F20"/>
              <w:bottom w:val="nil"/>
              <w:right w:val="single" w:sz="4" w:space="0" w:color="231F20"/>
            </w:tcBorders>
            <w:shd w:val="clear" w:color="auto" w:fill="FFFFFF"/>
          </w:tcPr>
          <w:p w14:paraId="7C1530A3" w14:textId="77777777" w:rsidR="00834D7B" w:rsidRPr="00015988" w:rsidRDefault="00834D7B" w:rsidP="00810CFA"/>
        </w:tc>
        <w:tc>
          <w:tcPr>
            <w:tcW w:w="1052" w:type="dxa"/>
            <w:tcBorders>
              <w:top w:val="nil"/>
              <w:left w:val="single" w:sz="4" w:space="0" w:color="231F20"/>
              <w:bottom w:val="nil"/>
              <w:right w:val="single" w:sz="4" w:space="0" w:color="231F20"/>
            </w:tcBorders>
          </w:tcPr>
          <w:p w14:paraId="53F7D04E" w14:textId="77777777" w:rsidR="00834D7B" w:rsidRPr="00015988" w:rsidRDefault="00834D7B" w:rsidP="00810CFA"/>
        </w:tc>
        <w:tc>
          <w:tcPr>
            <w:tcW w:w="1051" w:type="dxa"/>
            <w:tcBorders>
              <w:top w:val="nil"/>
              <w:left w:val="single" w:sz="4" w:space="0" w:color="231F20"/>
              <w:bottom w:val="nil"/>
              <w:right w:val="single" w:sz="4" w:space="0" w:color="231F20"/>
            </w:tcBorders>
          </w:tcPr>
          <w:p w14:paraId="64FF1A2C" w14:textId="77777777" w:rsidR="00834D7B" w:rsidRPr="00015988" w:rsidRDefault="00834D7B" w:rsidP="00810CFA"/>
        </w:tc>
        <w:tc>
          <w:tcPr>
            <w:tcW w:w="1051" w:type="dxa"/>
            <w:vMerge/>
            <w:tcBorders>
              <w:left w:val="single" w:sz="4" w:space="0" w:color="231F20"/>
              <w:right w:val="single" w:sz="4" w:space="0" w:color="231F20"/>
            </w:tcBorders>
            <w:shd w:val="clear" w:color="auto" w:fill="D1D3D4"/>
          </w:tcPr>
          <w:p w14:paraId="299C0205" w14:textId="77777777" w:rsidR="00834D7B" w:rsidRPr="00015988" w:rsidRDefault="00834D7B" w:rsidP="00810CFA"/>
        </w:tc>
      </w:tr>
      <w:tr w:rsidR="00834D7B" w:rsidRPr="00015988" w14:paraId="2B2E3E8A" w14:textId="77777777" w:rsidTr="00810CFA">
        <w:trPr>
          <w:trHeight w:hRule="exact" w:val="278"/>
        </w:trPr>
        <w:tc>
          <w:tcPr>
            <w:tcW w:w="5173" w:type="dxa"/>
            <w:tcBorders>
              <w:top w:val="nil"/>
              <w:left w:val="single" w:sz="4" w:space="0" w:color="231F20"/>
              <w:bottom w:val="nil"/>
              <w:right w:val="single" w:sz="4" w:space="0" w:color="231F20"/>
            </w:tcBorders>
            <w:shd w:val="clear" w:color="auto" w:fill="D2DBEF"/>
          </w:tcPr>
          <w:p w14:paraId="4AB2E67B" w14:textId="77777777" w:rsidR="00834D7B" w:rsidRDefault="00834D7B" w:rsidP="00810CFA">
            <w:pPr>
              <w:spacing w:before="28" w:after="0" w:line="240" w:lineRule="auto"/>
              <w:ind w:left="375" w:right="-20"/>
              <w:rPr>
                <w:rFonts w:ascii="Gill Sans MT" w:eastAsia="Gill Sans MT" w:hAnsi="Gill Sans MT" w:cs="Gill Sans MT"/>
                <w:sz w:val="19"/>
                <w:szCs w:val="19"/>
              </w:rPr>
            </w:pPr>
            <w:r>
              <w:rPr>
                <w:rFonts w:ascii="Gill Sans MT" w:eastAsia="Gill Sans MT" w:hAnsi="Gill Sans MT" w:cs="Gill Sans MT"/>
                <w:color w:val="231F20"/>
                <w:spacing w:val="1"/>
                <w:sz w:val="19"/>
                <w:szCs w:val="19"/>
              </w:rPr>
              <w:t>F</w:t>
            </w:r>
            <w:r>
              <w:rPr>
                <w:rFonts w:ascii="Gill Sans MT" w:eastAsia="Gill Sans MT" w:hAnsi="Gill Sans MT" w:cs="Gill Sans MT"/>
                <w:color w:val="231F20"/>
                <w:spacing w:val="2"/>
                <w:sz w:val="19"/>
                <w:szCs w:val="19"/>
              </w:rPr>
              <w:t>i</w:t>
            </w:r>
            <w:r>
              <w:rPr>
                <w:rFonts w:ascii="Gill Sans MT" w:eastAsia="Gill Sans MT" w:hAnsi="Gill Sans MT" w:cs="Gill Sans MT"/>
                <w:color w:val="231F20"/>
                <w:spacing w:val="1"/>
                <w:sz w:val="19"/>
                <w:szCs w:val="19"/>
              </w:rPr>
              <w:t>n</w:t>
            </w:r>
            <w:r>
              <w:rPr>
                <w:rFonts w:ascii="Gill Sans MT" w:eastAsia="Gill Sans MT" w:hAnsi="Gill Sans MT" w:cs="Gill Sans MT"/>
                <w:color w:val="231F20"/>
                <w:spacing w:val="2"/>
                <w:sz w:val="19"/>
                <w:szCs w:val="19"/>
              </w:rPr>
              <w:t>di</w:t>
            </w:r>
            <w:r>
              <w:rPr>
                <w:rFonts w:ascii="Gill Sans MT" w:eastAsia="Gill Sans MT" w:hAnsi="Gill Sans MT" w:cs="Gill Sans MT"/>
                <w:color w:val="231F20"/>
                <w:spacing w:val="1"/>
                <w:sz w:val="19"/>
                <w:szCs w:val="19"/>
              </w:rPr>
              <w:t>n</w:t>
            </w:r>
            <w:r>
              <w:rPr>
                <w:rFonts w:ascii="Gill Sans MT" w:eastAsia="Gill Sans MT" w:hAnsi="Gill Sans MT" w:cs="Gill Sans MT"/>
                <w:color w:val="231F20"/>
                <w:sz w:val="19"/>
                <w:szCs w:val="19"/>
              </w:rPr>
              <w:t xml:space="preserve">g </w:t>
            </w:r>
            <w:r>
              <w:rPr>
                <w:rFonts w:ascii="Gill Sans MT" w:eastAsia="Gill Sans MT" w:hAnsi="Gill Sans MT" w:cs="Gill Sans MT"/>
                <w:color w:val="231F20"/>
                <w:spacing w:val="3"/>
                <w:sz w:val="19"/>
                <w:szCs w:val="19"/>
              </w:rPr>
              <w:t>I</w:t>
            </w:r>
            <w:r>
              <w:rPr>
                <w:rFonts w:ascii="Gill Sans MT" w:eastAsia="Gill Sans MT" w:hAnsi="Gill Sans MT" w:cs="Gill Sans MT"/>
                <w:color w:val="231F20"/>
                <w:spacing w:val="2"/>
                <w:sz w:val="19"/>
                <w:szCs w:val="19"/>
              </w:rPr>
              <w:t>n</w:t>
            </w:r>
            <w:r>
              <w:rPr>
                <w:rFonts w:ascii="Gill Sans MT" w:eastAsia="Gill Sans MT" w:hAnsi="Gill Sans MT" w:cs="Gill Sans MT"/>
                <w:color w:val="231F20"/>
                <w:spacing w:val="1"/>
                <w:sz w:val="19"/>
                <w:szCs w:val="19"/>
              </w:rPr>
              <w:t>fo</w:t>
            </w:r>
            <w:r>
              <w:rPr>
                <w:rFonts w:ascii="Gill Sans MT" w:eastAsia="Gill Sans MT" w:hAnsi="Gill Sans MT" w:cs="Gill Sans MT"/>
                <w:color w:val="231F20"/>
                <w:spacing w:val="3"/>
                <w:sz w:val="19"/>
                <w:szCs w:val="19"/>
              </w:rPr>
              <w:t>rm</w:t>
            </w:r>
            <w:r>
              <w:rPr>
                <w:rFonts w:ascii="Gill Sans MT" w:eastAsia="Gill Sans MT" w:hAnsi="Gill Sans MT" w:cs="Gill Sans MT"/>
                <w:color w:val="231F20"/>
                <w:spacing w:val="1"/>
                <w:sz w:val="19"/>
                <w:szCs w:val="19"/>
              </w:rPr>
              <w:t>a</w:t>
            </w:r>
            <w:r>
              <w:rPr>
                <w:rFonts w:ascii="Gill Sans MT" w:eastAsia="Gill Sans MT" w:hAnsi="Gill Sans MT" w:cs="Gill Sans MT"/>
                <w:color w:val="231F20"/>
                <w:spacing w:val="3"/>
                <w:sz w:val="19"/>
                <w:szCs w:val="19"/>
              </w:rPr>
              <w:t>t</w:t>
            </w:r>
            <w:r>
              <w:rPr>
                <w:rFonts w:ascii="Gill Sans MT" w:eastAsia="Gill Sans MT" w:hAnsi="Gill Sans MT" w:cs="Gill Sans MT"/>
                <w:color w:val="231F20"/>
                <w:spacing w:val="1"/>
                <w:sz w:val="19"/>
                <w:szCs w:val="19"/>
              </w:rPr>
              <w:t>i</w:t>
            </w:r>
            <w:r>
              <w:rPr>
                <w:rFonts w:ascii="Gill Sans MT" w:eastAsia="Gill Sans MT" w:hAnsi="Gill Sans MT" w:cs="Gill Sans MT"/>
                <w:color w:val="231F20"/>
                <w:spacing w:val="2"/>
                <w:sz w:val="19"/>
                <w:szCs w:val="19"/>
              </w:rPr>
              <w:t>on</w:t>
            </w:r>
          </w:p>
        </w:tc>
        <w:tc>
          <w:tcPr>
            <w:tcW w:w="1051" w:type="dxa"/>
            <w:tcBorders>
              <w:top w:val="nil"/>
              <w:left w:val="single" w:sz="4" w:space="0" w:color="231F20"/>
              <w:right w:val="single" w:sz="4" w:space="0" w:color="231F20"/>
            </w:tcBorders>
            <w:shd w:val="clear" w:color="auto" w:fill="D2DBEF"/>
          </w:tcPr>
          <w:p w14:paraId="4C40C870" w14:textId="77777777" w:rsidR="00834D7B" w:rsidRPr="00015988" w:rsidRDefault="00834D7B" w:rsidP="00810CFA"/>
        </w:tc>
        <w:tc>
          <w:tcPr>
            <w:tcW w:w="1051" w:type="dxa"/>
            <w:tcBorders>
              <w:top w:val="nil"/>
              <w:left w:val="single" w:sz="4" w:space="0" w:color="231F20"/>
              <w:right w:val="single" w:sz="4" w:space="0" w:color="231F20"/>
            </w:tcBorders>
            <w:shd w:val="clear" w:color="auto" w:fill="D2DBEF"/>
          </w:tcPr>
          <w:p w14:paraId="6C563CAA" w14:textId="77777777" w:rsidR="00834D7B" w:rsidRPr="00015988" w:rsidRDefault="00834D7B" w:rsidP="00810CFA"/>
        </w:tc>
        <w:tc>
          <w:tcPr>
            <w:tcW w:w="1052" w:type="dxa"/>
            <w:tcBorders>
              <w:top w:val="nil"/>
              <w:left w:val="single" w:sz="4" w:space="0" w:color="231F20"/>
              <w:right w:val="single" w:sz="4" w:space="0" w:color="231F20"/>
            </w:tcBorders>
            <w:shd w:val="clear" w:color="auto" w:fill="D2DBEF"/>
          </w:tcPr>
          <w:p w14:paraId="436226A4" w14:textId="77777777" w:rsidR="00834D7B" w:rsidRPr="00015988" w:rsidRDefault="00834D7B" w:rsidP="00810CFA"/>
        </w:tc>
        <w:tc>
          <w:tcPr>
            <w:tcW w:w="1051" w:type="dxa"/>
            <w:tcBorders>
              <w:top w:val="nil"/>
              <w:left w:val="single" w:sz="4" w:space="0" w:color="231F20"/>
              <w:right w:val="single" w:sz="4" w:space="0" w:color="231F20"/>
            </w:tcBorders>
            <w:shd w:val="clear" w:color="auto" w:fill="D2DBEF"/>
          </w:tcPr>
          <w:p w14:paraId="2771362D" w14:textId="77777777" w:rsidR="00834D7B" w:rsidRPr="00015988" w:rsidRDefault="00834D7B" w:rsidP="00810CFA"/>
        </w:tc>
        <w:tc>
          <w:tcPr>
            <w:tcW w:w="1051" w:type="dxa"/>
            <w:vMerge/>
            <w:tcBorders>
              <w:left w:val="single" w:sz="4" w:space="0" w:color="231F20"/>
              <w:right w:val="single" w:sz="4" w:space="0" w:color="231F20"/>
            </w:tcBorders>
            <w:shd w:val="clear" w:color="auto" w:fill="D1D3D4"/>
          </w:tcPr>
          <w:p w14:paraId="3D381299" w14:textId="77777777" w:rsidR="00834D7B" w:rsidRPr="00015988" w:rsidRDefault="00834D7B" w:rsidP="00810CFA"/>
        </w:tc>
      </w:tr>
      <w:tr w:rsidR="00834D7B" w:rsidRPr="00015988" w14:paraId="4E6F021B" w14:textId="77777777" w:rsidTr="00810CFA">
        <w:trPr>
          <w:trHeight w:hRule="exact" w:val="278"/>
        </w:trPr>
        <w:tc>
          <w:tcPr>
            <w:tcW w:w="5173" w:type="dxa"/>
            <w:tcBorders>
              <w:top w:val="nil"/>
              <w:left w:val="single" w:sz="4" w:space="0" w:color="231F20"/>
              <w:bottom w:val="single" w:sz="4" w:space="0" w:color="231F20"/>
              <w:right w:val="single" w:sz="4" w:space="0" w:color="231F20"/>
            </w:tcBorders>
            <w:shd w:val="clear" w:color="auto" w:fill="auto"/>
          </w:tcPr>
          <w:p w14:paraId="28220E80" w14:textId="77777777" w:rsidR="00834D7B" w:rsidRDefault="00834D7B" w:rsidP="00810CFA">
            <w:pPr>
              <w:spacing w:before="28" w:after="0" w:line="240" w:lineRule="auto"/>
              <w:ind w:left="375" w:right="-20"/>
              <w:rPr>
                <w:rFonts w:ascii="Gill Sans MT" w:eastAsia="Gill Sans MT" w:hAnsi="Gill Sans MT" w:cs="Gill Sans MT"/>
                <w:color w:val="231F20"/>
                <w:spacing w:val="1"/>
                <w:sz w:val="19"/>
                <w:szCs w:val="19"/>
              </w:rPr>
            </w:pPr>
            <w:r>
              <w:rPr>
                <w:rFonts w:ascii="Gill Sans MT" w:eastAsia="Gill Sans MT" w:hAnsi="Gill Sans MT" w:cs="Gill Sans MT"/>
                <w:color w:val="231F20"/>
                <w:spacing w:val="1"/>
                <w:sz w:val="19"/>
                <w:szCs w:val="19"/>
              </w:rPr>
              <w:t>Critical Thinking</w:t>
            </w:r>
          </w:p>
        </w:tc>
        <w:tc>
          <w:tcPr>
            <w:tcW w:w="1051" w:type="dxa"/>
            <w:tcBorders>
              <w:top w:val="nil"/>
              <w:left w:val="single" w:sz="4" w:space="0" w:color="231F20"/>
              <w:bottom w:val="single" w:sz="4" w:space="0" w:color="231F20"/>
              <w:right w:val="single" w:sz="4" w:space="0" w:color="231F20"/>
            </w:tcBorders>
            <w:shd w:val="clear" w:color="auto" w:fill="FFFFFF"/>
          </w:tcPr>
          <w:p w14:paraId="3D92FA39" w14:textId="77777777" w:rsidR="00834D7B" w:rsidRPr="00015988" w:rsidRDefault="00834D7B" w:rsidP="00810CFA"/>
        </w:tc>
        <w:tc>
          <w:tcPr>
            <w:tcW w:w="1051" w:type="dxa"/>
            <w:tcBorders>
              <w:top w:val="nil"/>
              <w:left w:val="single" w:sz="4" w:space="0" w:color="231F20"/>
              <w:bottom w:val="single" w:sz="4" w:space="0" w:color="231F20"/>
              <w:right w:val="single" w:sz="4" w:space="0" w:color="231F20"/>
            </w:tcBorders>
            <w:shd w:val="clear" w:color="auto" w:fill="FFFFFF"/>
          </w:tcPr>
          <w:p w14:paraId="4A963F9D" w14:textId="77777777" w:rsidR="00834D7B" w:rsidRPr="00015988" w:rsidRDefault="00834D7B" w:rsidP="00810CFA"/>
        </w:tc>
        <w:tc>
          <w:tcPr>
            <w:tcW w:w="1052" w:type="dxa"/>
            <w:tcBorders>
              <w:top w:val="nil"/>
              <w:left w:val="single" w:sz="4" w:space="0" w:color="231F20"/>
              <w:bottom w:val="single" w:sz="4" w:space="0" w:color="231F20"/>
              <w:right w:val="single" w:sz="4" w:space="0" w:color="231F20"/>
            </w:tcBorders>
            <w:shd w:val="clear" w:color="auto" w:fill="FFFFFF"/>
          </w:tcPr>
          <w:p w14:paraId="01133AE3" w14:textId="77777777" w:rsidR="00834D7B" w:rsidRPr="00015988" w:rsidRDefault="00834D7B" w:rsidP="00810CFA"/>
        </w:tc>
        <w:tc>
          <w:tcPr>
            <w:tcW w:w="1051" w:type="dxa"/>
            <w:tcBorders>
              <w:top w:val="nil"/>
              <w:left w:val="single" w:sz="4" w:space="0" w:color="231F20"/>
              <w:bottom w:val="single" w:sz="4" w:space="0" w:color="231F20"/>
              <w:right w:val="single" w:sz="4" w:space="0" w:color="231F20"/>
            </w:tcBorders>
            <w:shd w:val="clear" w:color="auto" w:fill="FFFFFF"/>
          </w:tcPr>
          <w:p w14:paraId="59C6C991" w14:textId="77777777" w:rsidR="00834D7B" w:rsidRPr="00015988" w:rsidRDefault="00834D7B" w:rsidP="00810CFA"/>
        </w:tc>
        <w:tc>
          <w:tcPr>
            <w:tcW w:w="1051" w:type="dxa"/>
            <w:tcBorders>
              <w:left w:val="single" w:sz="4" w:space="0" w:color="231F20"/>
              <w:bottom w:val="single" w:sz="4" w:space="0" w:color="231F20"/>
              <w:right w:val="single" w:sz="4" w:space="0" w:color="231F20"/>
            </w:tcBorders>
            <w:shd w:val="clear" w:color="auto" w:fill="D1D3D4"/>
          </w:tcPr>
          <w:p w14:paraId="3A2F94DF" w14:textId="77777777" w:rsidR="00834D7B" w:rsidRPr="00015988" w:rsidRDefault="00834D7B" w:rsidP="00810CFA"/>
        </w:tc>
      </w:tr>
    </w:tbl>
    <w:p w14:paraId="13B0B082" w14:textId="77777777" w:rsidR="00834D7B" w:rsidRDefault="00834D7B" w:rsidP="00C82F8A">
      <w:pPr>
        <w:spacing w:after="0" w:line="180" w:lineRule="exact"/>
        <w:ind w:right="-20"/>
        <w:rPr>
          <w:rFonts w:ascii="Gill Sans MT" w:eastAsia="Gill Sans MT" w:hAnsi="Gill Sans MT" w:cs="Gill Sans MT"/>
          <w:sz w:val="16"/>
          <w:szCs w:val="16"/>
        </w:rPr>
      </w:pPr>
      <w:bookmarkStart w:id="22" w:name="_GoBack"/>
      <w:bookmarkEnd w:id="22"/>
      <w:r>
        <w:rPr>
          <w:rFonts w:ascii="Gill Sans MT" w:eastAsia="Gill Sans MT" w:hAnsi="Gill Sans MT" w:cs="Gill Sans MT"/>
          <w:i/>
          <w:color w:val="231F20"/>
          <w:spacing w:val="3"/>
          <w:sz w:val="16"/>
          <w:szCs w:val="16"/>
        </w:rPr>
        <w:t>N</w:t>
      </w:r>
      <w:r>
        <w:rPr>
          <w:rFonts w:ascii="Gill Sans MT" w:eastAsia="Gill Sans MT" w:hAnsi="Gill Sans MT" w:cs="Gill Sans MT"/>
          <w:i/>
          <w:color w:val="231F20"/>
          <w:spacing w:val="2"/>
          <w:sz w:val="16"/>
          <w:szCs w:val="16"/>
        </w:rPr>
        <w:t>ot</w:t>
      </w:r>
      <w:r>
        <w:rPr>
          <w:rFonts w:ascii="Gill Sans MT" w:eastAsia="Gill Sans MT" w:hAnsi="Gill Sans MT" w:cs="Gill Sans MT"/>
          <w:i/>
          <w:color w:val="231F20"/>
          <w:spacing w:val="3"/>
          <w:sz w:val="16"/>
          <w:szCs w:val="16"/>
        </w:rPr>
        <w:t>e</w:t>
      </w:r>
      <w:r>
        <w:rPr>
          <w:rFonts w:ascii="Gill Sans MT" w:eastAsia="Gill Sans MT" w:hAnsi="Gill Sans MT" w:cs="Gill Sans MT"/>
          <w:i/>
          <w:color w:val="231F20"/>
          <w:sz w:val="16"/>
          <w:szCs w:val="16"/>
        </w:rPr>
        <w:t xml:space="preserve">: </w:t>
      </w:r>
      <w:r>
        <w:rPr>
          <w:rFonts w:ascii="Gill Sans MT" w:eastAsia="Gill Sans MT" w:hAnsi="Gill Sans MT" w:cs="Gill Sans MT"/>
          <w:i/>
          <w:color w:val="231F20"/>
          <w:spacing w:val="3"/>
          <w:sz w:val="16"/>
          <w:szCs w:val="16"/>
        </w:rPr>
        <w:t>L</w:t>
      </w:r>
      <w:r>
        <w:rPr>
          <w:rFonts w:ascii="Gill Sans MT" w:eastAsia="Gill Sans MT" w:hAnsi="Gill Sans MT" w:cs="Gill Sans MT"/>
          <w:i/>
          <w:color w:val="231F20"/>
          <w:spacing w:val="1"/>
          <w:sz w:val="16"/>
          <w:szCs w:val="16"/>
        </w:rPr>
        <w:t>e</w:t>
      </w:r>
      <w:r>
        <w:rPr>
          <w:rFonts w:ascii="Gill Sans MT" w:eastAsia="Gill Sans MT" w:hAnsi="Gill Sans MT" w:cs="Gill Sans MT"/>
          <w:i/>
          <w:color w:val="231F20"/>
          <w:spacing w:val="2"/>
          <w:sz w:val="16"/>
          <w:szCs w:val="16"/>
        </w:rPr>
        <w:t>v</w:t>
      </w:r>
      <w:r>
        <w:rPr>
          <w:rFonts w:ascii="Gill Sans MT" w:eastAsia="Gill Sans MT" w:hAnsi="Gill Sans MT" w:cs="Gill Sans MT"/>
          <w:i/>
          <w:color w:val="231F20"/>
          <w:spacing w:val="3"/>
          <w:sz w:val="16"/>
          <w:szCs w:val="16"/>
        </w:rPr>
        <w:t>e</w:t>
      </w:r>
      <w:r>
        <w:rPr>
          <w:rFonts w:ascii="Gill Sans MT" w:eastAsia="Gill Sans MT" w:hAnsi="Gill Sans MT" w:cs="Gill Sans MT"/>
          <w:i/>
          <w:color w:val="231F20"/>
          <w:sz w:val="16"/>
          <w:szCs w:val="16"/>
        </w:rPr>
        <w:t xml:space="preserve">l 1 </w:t>
      </w:r>
      <w:r>
        <w:rPr>
          <w:rFonts w:ascii="Gill Sans MT" w:eastAsia="Gill Sans MT" w:hAnsi="Gill Sans MT" w:cs="Gill Sans MT"/>
          <w:i/>
          <w:color w:val="231F20"/>
          <w:spacing w:val="3"/>
          <w:sz w:val="16"/>
          <w:szCs w:val="16"/>
        </w:rPr>
        <w:t>tas</w:t>
      </w:r>
      <w:r>
        <w:rPr>
          <w:rFonts w:ascii="Gill Sans MT" w:eastAsia="Gill Sans MT" w:hAnsi="Gill Sans MT" w:cs="Gill Sans MT"/>
          <w:i/>
          <w:color w:val="231F20"/>
          <w:spacing w:val="5"/>
          <w:sz w:val="16"/>
          <w:szCs w:val="16"/>
        </w:rPr>
        <w:t>k</w:t>
      </w:r>
      <w:r>
        <w:rPr>
          <w:rFonts w:ascii="Gill Sans MT" w:eastAsia="Gill Sans MT" w:hAnsi="Gill Sans MT" w:cs="Gill Sans MT"/>
          <w:i/>
          <w:color w:val="231F20"/>
          <w:sz w:val="16"/>
          <w:szCs w:val="16"/>
        </w:rPr>
        <w:t xml:space="preserve">s </w:t>
      </w:r>
      <w:r>
        <w:rPr>
          <w:rFonts w:ascii="Gill Sans MT" w:eastAsia="Gill Sans MT" w:hAnsi="Gill Sans MT" w:cs="Gill Sans MT"/>
          <w:i/>
          <w:color w:val="231F20"/>
          <w:spacing w:val="2"/>
          <w:sz w:val="16"/>
          <w:szCs w:val="16"/>
        </w:rPr>
        <w:t>a</w:t>
      </w:r>
      <w:r>
        <w:rPr>
          <w:rFonts w:ascii="Gill Sans MT" w:eastAsia="Gill Sans MT" w:hAnsi="Gill Sans MT" w:cs="Gill Sans MT"/>
          <w:i/>
          <w:color w:val="231F20"/>
          <w:spacing w:val="4"/>
          <w:sz w:val="16"/>
          <w:szCs w:val="16"/>
        </w:rPr>
        <w:t>r</w:t>
      </w:r>
      <w:r>
        <w:rPr>
          <w:rFonts w:ascii="Gill Sans MT" w:eastAsia="Gill Sans MT" w:hAnsi="Gill Sans MT" w:cs="Gill Sans MT"/>
          <w:i/>
          <w:color w:val="231F20"/>
          <w:sz w:val="16"/>
          <w:szCs w:val="16"/>
        </w:rPr>
        <w:t xml:space="preserve">e </w:t>
      </w:r>
      <w:r>
        <w:rPr>
          <w:rFonts w:ascii="Gill Sans MT" w:eastAsia="Gill Sans MT" w:hAnsi="Gill Sans MT" w:cs="Gill Sans MT"/>
          <w:i/>
          <w:color w:val="231F20"/>
          <w:spacing w:val="5"/>
          <w:sz w:val="16"/>
          <w:szCs w:val="16"/>
        </w:rPr>
        <w:t>t</w:t>
      </w:r>
      <w:r>
        <w:rPr>
          <w:rFonts w:ascii="Gill Sans MT" w:eastAsia="Gill Sans MT" w:hAnsi="Gill Sans MT" w:cs="Gill Sans MT"/>
          <w:i/>
          <w:color w:val="231F20"/>
          <w:spacing w:val="1"/>
          <w:sz w:val="16"/>
          <w:szCs w:val="16"/>
        </w:rPr>
        <w:t>h</w:t>
      </w:r>
      <w:r>
        <w:rPr>
          <w:rFonts w:ascii="Gill Sans MT" w:eastAsia="Gill Sans MT" w:hAnsi="Gill Sans MT" w:cs="Gill Sans MT"/>
          <w:i/>
          <w:color w:val="231F20"/>
          <w:sz w:val="16"/>
          <w:szCs w:val="16"/>
        </w:rPr>
        <w:t xml:space="preserve">e </w:t>
      </w:r>
      <w:r>
        <w:rPr>
          <w:rFonts w:ascii="Gill Sans MT" w:eastAsia="Gill Sans MT" w:hAnsi="Gill Sans MT" w:cs="Gill Sans MT"/>
          <w:i/>
          <w:color w:val="231F20"/>
          <w:spacing w:val="2"/>
          <w:sz w:val="16"/>
          <w:szCs w:val="16"/>
        </w:rPr>
        <w:t>l</w:t>
      </w:r>
      <w:r>
        <w:rPr>
          <w:rFonts w:ascii="Gill Sans MT" w:eastAsia="Gill Sans MT" w:hAnsi="Gill Sans MT" w:cs="Gill Sans MT"/>
          <w:i/>
          <w:color w:val="231F20"/>
          <w:spacing w:val="3"/>
          <w:sz w:val="16"/>
          <w:szCs w:val="16"/>
        </w:rPr>
        <w:t>ea</w:t>
      </w:r>
      <w:r>
        <w:rPr>
          <w:rFonts w:ascii="Gill Sans MT" w:eastAsia="Gill Sans MT" w:hAnsi="Gill Sans MT" w:cs="Gill Sans MT"/>
          <w:i/>
          <w:color w:val="231F20"/>
          <w:spacing w:val="4"/>
          <w:sz w:val="16"/>
          <w:szCs w:val="16"/>
        </w:rPr>
        <w:t>s</w:t>
      </w:r>
      <w:r>
        <w:rPr>
          <w:rFonts w:ascii="Gill Sans MT" w:eastAsia="Gill Sans MT" w:hAnsi="Gill Sans MT" w:cs="Gill Sans MT"/>
          <w:i/>
          <w:color w:val="231F20"/>
          <w:sz w:val="16"/>
          <w:szCs w:val="16"/>
        </w:rPr>
        <w:t xml:space="preserve">t </w:t>
      </w:r>
      <w:r>
        <w:rPr>
          <w:rFonts w:ascii="Gill Sans MT" w:eastAsia="Gill Sans MT" w:hAnsi="Gill Sans MT" w:cs="Gill Sans MT"/>
          <w:i/>
          <w:color w:val="231F20"/>
          <w:spacing w:val="2"/>
          <w:sz w:val="16"/>
          <w:szCs w:val="16"/>
        </w:rPr>
        <w:t>c</w:t>
      </w:r>
      <w:r>
        <w:rPr>
          <w:rFonts w:ascii="Gill Sans MT" w:eastAsia="Gill Sans MT" w:hAnsi="Gill Sans MT" w:cs="Gill Sans MT"/>
          <w:i/>
          <w:color w:val="231F20"/>
          <w:spacing w:val="3"/>
          <w:sz w:val="16"/>
          <w:szCs w:val="16"/>
        </w:rPr>
        <w:t>om</w:t>
      </w:r>
      <w:r>
        <w:rPr>
          <w:rFonts w:ascii="Gill Sans MT" w:eastAsia="Gill Sans MT" w:hAnsi="Gill Sans MT" w:cs="Gill Sans MT"/>
          <w:i/>
          <w:color w:val="231F20"/>
          <w:spacing w:val="2"/>
          <w:sz w:val="16"/>
          <w:szCs w:val="16"/>
        </w:rPr>
        <w:t>pl</w:t>
      </w:r>
      <w:r>
        <w:rPr>
          <w:rFonts w:ascii="Gill Sans MT" w:eastAsia="Gill Sans MT" w:hAnsi="Gill Sans MT" w:cs="Gill Sans MT"/>
          <w:i/>
          <w:color w:val="231F20"/>
          <w:spacing w:val="4"/>
          <w:sz w:val="16"/>
          <w:szCs w:val="16"/>
        </w:rPr>
        <w:t>e</w:t>
      </w:r>
      <w:r>
        <w:rPr>
          <w:rFonts w:ascii="Gill Sans MT" w:eastAsia="Gill Sans MT" w:hAnsi="Gill Sans MT" w:cs="Gill Sans MT"/>
          <w:i/>
          <w:color w:val="231F20"/>
          <w:sz w:val="16"/>
          <w:szCs w:val="16"/>
        </w:rPr>
        <w:t xml:space="preserve">x </w:t>
      </w:r>
      <w:r>
        <w:rPr>
          <w:rFonts w:ascii="Gill Sans MT" w:eastAsia="Gill Sans MT" w:hAnsi="Gill Sans MT" w:cs="Gill Sans MT"/>
          <w:i/>
          <w:color w:val="231F20"/>
          <w:spacing w:val="3"/>
          <w:sz w:val="16"/>
          <w:szCs w:val="16"/>
        </w:rPr>
        <w:t>a</w:t>
      </w:r>
      <w:r>
        <w:rPr>
          <w:rFonts w:ascii="Gill Sans MT" w:eastAsia="Gill Sans MT" w:hAnsi="Gill Sans MT" w:cs="Gill Sans MT"/>
          <w:i/>
          <w:color w:val="231F20"/>
          <w:spacing w:val="2"/>
          <w:sz w:val="16"/>
          <w:szCs w:val="16"/>
        </w:rPr>
        <w:t>n</w:t>
      </w:r>
      <w:r>
        <w:rPr>
          <w:rFonts w:ascii="Gill Sans MT" w:eastAsia="Gill Sans MT" w:hAnsi="Gill Sans MT" w:cs="Gill Sans MT"/>
          <w:i/>
          <w:color w:val="231F20"/>
          <w:sz w:val="16"/>
          <w:szCs w:val="16"/>
        </w:rPr>
        <w:t xml:space="preserve">d </w:t>
      </w:r>
      <w:r>
        <w:rPr>
          <w:rFonts w:ascii="Gill Sans MT" w:eastAsia="Gill Sans MT" w:hAnsi="Gill Sans MT" w:cs="Gill Sans MT"/>
          <w:i/>
          <w:color w:val="231F20"/>
          <w:spacing w:val="2"/>
          <w:sz w:val="16"/>
          <w:szCs w:val="16"/>
        </w:rPr>
        <w:t>l</w:t>
      </w:r>
      <w:r>
        <w:rPr>
          <w:rFonts w:ascii="Gill Sans MT" w:eastAsia="Gill Sans MT" w:hAnsi="Gill Sans MT" w:cs="Gill Sans MT"/>
          <w:i/>
          <w:color w:val="231F20"/>
          <w:spacing w:val="1"/>
          <w:sz w:val="16"/>
          <w:szCs w:val="16"/>
        </w:rPr>
        <w:t>e</w:t>
      </w:r>
      <w:r>
        <w:rPr>
          <w:rFonts w:ascii="Gill Sans MT" w:eastAsia="Gill Sans MT" w:hAnsi="Gill Sans MT" w:cs="Gill Sans MT"/>
          <w:i/>
          <w:color w:val="231F20"/>
          <w:spacing w:val="2"/>
          <w:sz w:val="16"/>
          <w:szCs w:val="16"/>
        </w:rPr>
        <w:t>v</w:t>
      </w:r>
      <w:r>
        <w:rPr>
          <w:rFonts w:ascii="Gill Sans MT" w:eastAsia="Gill Sans MT" w:hAnsi="Gill Sans MT" w:cs="Gill Sans MT"/>
          <w:i/>
          <w:color w:val="231F20"/>
          <w:spacing w:val="3"/>
          <w:sz w:val="16"/>
          <w:szCs w:val="16"/>
        </w:rPr>
        <w:t>e</w:t>
      </w:r>
      <w:r>
        <w:rPr>
          <w:rFonts w:ascii="Gill Sans MT" w:eastAsia="Gill Sans MT" w:hAnsi="Gill Sans MT" w:cs="Gill Sans MT"/>
          <w:i/>
          <w:color w:val="231F20"/>
          <w:sz w:val="16"/>
          <w:szCs w:val="16"/>
        </w:rPr>
        <w:t>l 4</w:t>
      </w:r>
      <w:r>
        <w:rPr>
          <w:rFonts w:ascii="Gill Sans MT" w:eastAsia="Gill Sans MT" w:hAnsi="Gill Sans MT" w:cs="Gill Sans MT"/>
          <w:i/>
          <w:color w:val="231F20"/>
          <w:spacing w:val="-1"/>
          <w:sz w:val="16"/>
          <w:szCs w:val="16"/>
        </w:rPr>
        <w:t>/</w:t>
      </w:r>
      <w:r>
        <w:rPr>
          <w:rFonts w:ascii="Gill Sans MT" w:eastAsia="Gill Sans MT" w:hAnsi="Gill Sans MT" w:cs="Gill Sans MT"/>
          <w:i/>
          <w:color w:val="231F20"/>
          <w:sz w:val="16"/>
          <w:szCs w:val="16"/>
        </w:rPr>
        <w:t xml:space="preserve">5 </w:t>
      </w:r>
      <w:r>
        <w:rPr>
          <w:rFonts w:ascii="Gill Sans MT" w:eastAsia="Gill Sans MT" w:hAnsi="Gill Sans MT" w:cs="Gill Sans MT"/>
          <w:i/>
          <w:color w:val="231F20"/>
          <w:spacing w:val="3"/>
          <w:sz w:val="16"/>
          <w:szCs w:val="16"/>
        </w:rPr>
        <w:t>tas</w:t>
      </w:r>
      <w:r>
        <w:rPr>
          <w:rFonts w:ascii="Gill Sans MT" w:eastAsia="Gill Sans MT" w:hAnsi="Gill Sans MT" w:cs="Gill Sans MT"/>
          <w:i/>
          <w:color w:val="231F20"/>
          <w:spacing w:val="5"/>
          <w:sz w:val="16"/>
          <w:szCs w:val="16"/>
        </w:rPr>
        <w:t>k</w:t>
      </w:r>
      <w:r>
        <w:rPr>
          <w:rFonts w:ascii="Gill Sans MT" w:eastAsia="Gill Sans MT" w:hAnsi="Gill Sans MT" w:cs="Gill Sans MT"/>
          <w:i/>
          <w:color w:val="231F20"/>
          <w:sz w:val="16"/>
          <w:szCs w:val="16"/>
        </w:rPr>
        <w:t xml:space="preserve">s </w:t>
      </w:r>
      <w:r>
        <w:rPr>
          <w:rFonts w:ascii="Gill Sans MT" w:eastAsia="Gill Sans MT" w:hAnsi="Gill Sans MT" w:cs="Gill Sans MT"/>
          <w:i/>
          <w:color w:val="231F20"/>
          <w:spacing w:val="2"/>
          <w:sz w:val="16"/>
          <w:szCs w:val="16"/>
        </w:rPr>
        <w:t>a</w:t>
      </w:r>
      <w:r>
        <w:rPr>
          <w:rFonts w:ascii="Gill Sans MT" w:eastAsia="Gill Sans MT" w:hAnsi="Gill Sans MT" w:cs="Gill Sans MT"/>
          <w:i/>
          <w:color w:val="231F20"/>
          <w:spacing w:val="4"/>
          <w:sz w:val="16"/>
          <w:szCs w:val="16"/>
        </w:rPr>
        <w:t>r</w:t>
      </w:r>
      <w:r>
        <w:rPr>
          <w:rFonts w:ascii="Gill Sans MT" w:eastAsia="Gill Sans MT" w:hAnsi="Gill Sans MT" w:cs="Gill Sans MT"/>
          <w:i/>
          <w:color w:val="231F20"/>
          <w:sz w:val="16"/>
          <w:szCs w:val="16"/>
        </w:rPr>
        <w:t xml:space="preserve">e </w:t>
      </w:r>
      <w:r>
        <w:rPr>
          <w:rFonts w:ascii="Gill Sans MT" w:eastAsia="Gill Sans MT" w:hAnsi="Gill Sans MT" w:cs="Gill Sans MT"/>
          <w:i/>
          <w:color w:val="231F20"/>
          <w:spacing w:val="5"/>
          <w:sz w:val="16"/>
          <w:szCs w:val="16"/>
        </w:rPr>
        <w:t>t</w:t>
      </w:r>
      <w:r>
        <w:rPr>
          <w:rFonts w:ascii="Gill Sans MT" w:eastAsia="Gill Sans MT" w:hAnsi="Gill Sans MT" w:cs="Gill Sans MT"/>
          <w:i/>
          <w:color w:val="231F20"/>
          <w:spacing w:val="1"/>
          <w:sz w:val="16"/>
          <w:szCs w:val="16"/>
        </w:rPr>
        <w:t>h</w:t>
      </w:r>
      <w:r>
        <w:rPr>
          <w:rFonts w:ascii="Gill Sans MT" w:eastAsia="Gill Sans MT" w:hAnsi="Gill Sans MT" w:cs="Gill Sans MT"/>
          <w:i/>
          <w:color w:val="231F20"/>
          <w:sz w:val="16"/>
          <w:szCs w:val="16"/>
        </w:rPr>
        <w:t xml:space="preserve">e </w:t>
      </w:r>
      <w:r>
        <w:rPr>
          <w:rFonts w:ascii="Gill Sans MT" w:eastAsia="Gill Sans MT" w:hAnsi="Gill Sans MT" w:cs="Gill Sans MT"/>
          <w:i/>
          <w:color w:val="231F20"/>
          <w:spacing w:val="1"/>
          <w:sz w:val="16"/>
          <w:szCs w:val="16"/>
        </w:rPr>
        <w:t>m</w:t>
      </w:r>
      <w:r>
        <w:rPr>
          <w:rFonts w:ascii="Gill Sans MT" w:eastAsia="Gill Sans MT" w:hAnsi="Gill Sans MT" w:cs="Gill Sans MT"/>
          <w:i/>
          <w:color w:val="231F20"/>
          <w:spacing w:val="3"/>
          <w:sz w:val="16"/>
          <w:szCs w:val="16"/>
        </w:rPr>
        <w:t>o</w:t>
      </w:r>
      <w:r>
        <w:rPr>
          <w:rFonts w:ascii="Gill Sans MT" w:eastAsia="Gill Sans MT" w:hAnsi="Gill Sans MT" w:cs="Gill Sans MT"/>
          <w:i/>
          <w:color w:val="231F20"/>
          <w:spacing w:val="4"/>
          <w:sz w:val="16"/>
          <w:szCs w:val="16"/>
        </w:rPr>
        <w:t>s</w:t>
      </w:r>
      <w:r>
        <w:rPr>
          <w:rFonts w:ascii="Gill Sans MT" w:eastAsia="Gill Sans MT" w:hAnsi="Gill Sans MT" w:cs="Gill Sans MT"/>
          <w:i/>
          <w:color w:val="231F20"/>
          <w:sz w:val="16"/>
          <w:szCs w:val="16"/>
        </w:rPr>
        <w:t xml:space="preserve">t </w:t>
      </w:r>
      <w:r>
        <w:rPr>
          <w:rFonts w:ascii="Gill Sans MT" w:eastAsia="Gill Sans MT" w:hAnsi="Gill Sans MT" w:cs="Gill Sans MT"/>
          <w:i/>
          <w:color w:val="231F20"/>
          <w:spacing w:val="2"/>
          <w:sz w:val="16"/>
          <w:szCs w:val="16"/>
        </w:rPr>
        <w:t>c</w:t>
      </w:r>
      <w:r>
        <w:rPr>
          <w:rFonts w:ascii="Gill Sans MT" w:eastAsia="Gill Sans MT" w:hAnsi="Gill Sans MT" w:cs="Gill Sans MT"/>
          <w:i/>
          <w:color w:val="231F20"/>
          <w:spacing w:val="3"/>
          <w:sz w:val="16"/>
          <w:szCs w:val="16"/>
        </w:rPr>
        <w:t>om</w:t>
      </w:r>
      <w:r>
        <w:rPr>
          <w:rFonts w:ascii="Gill Sans MT" w:eastAsia="Gill Sans MT" w:hAnsi="Gill Sans MT" w:cs="Gill Sans MT"/>
          <w:i/>
          <w:color w:val="231F20"/>
          <w:spacing w:val="2"/>
          <w:sz w:val="16"/>
          <w:szCs w:val="16"/>
        </w:rPr>
        <w:t>pl</w:t>
      </w:r>
      <w:r>
        <w:rPr>
          <w:rFonts w:ascii="Gill Sans MT" w:eastAsia="Gill Sans MT" w:hAnsi="Gill Sans MT" w:cs="Gill Sans MT"/>
          <w:i/>
          <w:color w:val="231F20"/>
          <w:spacing w:val="4"/>
          <w:sz w:val="16"/>
          <w:szCs w:val="16"/>
        </w:rPr>
        <w:t>e</w:t>
      </w:r>
      <w:r>
        <w:rPr>
          <w:rFonts w:ascii="Gill Sans MT" w:eastAsia="Gill Sans MT" w:hAnsi="Gill Sans MT" w:cs="Gill Sans MT"/>
          <w:i/>
          <w:color w:val="231F20"/>
          <w:spacing w:val="3"/>
          <w:sz w:val="16"/>
          <w:szCs w:val="16"/>
        </w:rPr>
        <w:t>x</w:t>
      </w:r>
      <w:r>
        <w:rPr>
          <w:rFonts w:ascii="Gill Sans MT" w:eastAsia="Gill Sans MT" w:hAnsi="Gill Sans MT" w:cs="Gill Sans MT"/>
          <w:i/>
          <w:color w:val="231F20"/>
          <w:sz w:val="16"/>
          <w:szCs w:val="16"/>
        </w:rPr>
        <w:t>.</w:t>
      </w:r>
    </w:p>
    <w:p w14:paraId="7C7037E0" w14:textId="77777777" w:rsidR="00834D7B" w:rsidRDefault="00834D7B" w:rsidP="00834D7B">
      <w:pPr>
        <w:spacing w:before="3" w:after="0" w:line="150" w:lineRule="exact"/>
        <w:rPr>
          <w:sz w:val="15"/>
          <w:szCs w:val="15"/>
        </w:rPr>
      </w:pPr>
    </w:p>
    <w:tbl>
      <w:tblPr>
        <w:tblW w:w="0" w:type="auto"/>
        <w:tblInd w:w="899" w:type="dxa"/>
        <w:tblLayout w:type="fixed"/>
        <w:tblCellMar>
          <w:left w:w="0" w:type="dxa"/>
          <w:right w:w="0" w:type="dxa"/>
        </w:tblCellMar>
        <w:tblLook w:val="01E0" w:firstRow="1" w:lastRow="1" w:firstColumn="1" w:lastColumn="1" w:noHBand="0" w:noVBand="0"/>
      </w:tblPr>
      <w:tblGrid>
        <w:gridCol w:w="1946"/>
        <w:gridCol w:w="963"/>
        <w:gridCol w:w="2895"/>
        <w:gridCol w:w="1125"/>
        <w:gridCol w:w="2557"/>
        <w:gridCol w:w="945"/>
      </w:tblGrid>
      <w:tr w:rsidR="00834D7B" w:rsidRPr="00015988" w14:paraId="6EE5790F" w14:textId="77777777" w:rsidTr="00810CFA">
        <w:trPr>
          <w:trHeight w:hRule="exact" w:val="368"/>
        </w:trPr>
        <w:tc>
          <w:tcPr>
            <w:tcW w:w="1946" w:type="dxa"/>
            <w:tcBorders>
              <w:top w:val="single" w:sz="4" w:space="0" w:color="231F20"/>
              <w:left w:val="single" w:sz="4" w:space="0" w:color="231F20"/>
              <w:bottom w:val="nil"/>
              <w:right w:val="nil"/>
            </w:tcBorders>
            <w:shd w:val="clear" w:color="auto" w:fill="3C7BBD"/>
          </w:tcPr>
          <w:p w14:paraId="781C859B" w14:textId="77777777" w:rsidR="00834D7B" w:rsidRDefault="00834D7B" w:rsidP="00810CFA">
            <w:pPr>
              <w:spacing w:before="18" w:after="0" w:line="240" w:lineRule="auto"/>
              <w:ind w:left="175" w:right="-20"/>
              <w:rPr>
                <w:rFonts w:ascii="Gill Sans MT" w:eastAsia="Gill Sans MT" w:hAnsi="Gill Sans MT" w:cs="Gill Sans MT"/>
                <w:sz w:val="28"/>
                <w:szCs w:val="28"/>
              </w:rPr>
            </w:pPr>
            <w:r>
              <w:rPr>
                <w:rFonts w:ascii="Gill Sans MT" w:eastAsia="Gill Sans MT" w:hAnsi="Gill Sans MT" w:cs="Gill Sans MT"/>
                <w:b/>
                <w:bCs/>
                <w:color w:val="FFFFFF"/>
                <w:spacing w:val="-9"/>
                <w:w w:val="95"/>
                <w:sz w:val="28"/>
                <w:szCs w:val="28"/>
              </w:rPr>
              <w:t>W</w:t>
            </w:r>
            <w:r>
              <w:rPr>
                <w:rFonts w:ascii="Gill Sans MT" w:eastAsia="Gill Sans MT" w:hAnsi="Gill Sans MT" w:cs="Gill Sans MT"/>
                <w:b/>
                <w:bCs/>
                <w:color w:val="FFFFFF"/>
                <w:spacing w:val="5"/>
                <w:w w:val="95"/>
                <w:sz w:val="28"/>
                <w:szCs w:val="28"/>
              </w:rPr>
              <w:t>o</w:t>
            </w:r>
            <w:r>
              <w:rPr>
                <w:rFonts w:ascii="Gill Sans MT" w:eastAsia="Gill Sans MT" w:hAnsi="Gill Sans MT" w:cs="Gill Sans MT"/>
                <w:b/>
                <w:bCs/>
                <w:color w:val="FFFFFF"/>
                <w:spacing w:val="8"/>
                <w:w w:val="95"/>
                <w:sz w:val="28"/>
                <w:szCs w:val="28"/>
              </w:rPr>
              <w:t>r</w:t>
            </w:r>
            <w:r>
              <w:rPr>
                <w:rFonts w:ascii="Gill Sans MT" w:eastAsia="Gill Sans MT" w:hAnsi="Gill Sans MT" w:cs="Gill Sans MT"/>
                <w:b/>
                <w:bCs/>
                <w:color w:val="FFFFFF"/>
                <w:w w:val="95"/>
                <w:sz w:val="28"/>
                <w:szCs w:val="28"/>
              </w:rPr>
              <w:t>k</w:t>
            </w:r>
            <w:r>
              <w:rPr>
                <w:rFonts w:ascii="Gill Sans MT" w:eastAsia="Gill Sans MT" w:hAnsi="Gill Sans MT" w:cs="Gill Sans MT"/>
                <w:b/>
                <w:bCs/>
                <w:color w:val="FFFFFF"/>
                <w:spacing w:val="11"/>
                <w:w w:val="95"/>
                <w:sz w:val="28"/>
                <w:szCs w:val="28"/>
              </w:rPr>
              <w:t xml:space="preserve"> </w:t>
            </w:r>
            <w:r>
              <w:rPr>
                <w:rFonts w:ascii="Gill Sans MT" w:eastAsia="Gill Sans MT" w:hAnsi="Gill Sans MT" w:cs="Gill Sans MT"/>
                <w:b/>
                <w:bCs/>
                <w:color w:val="FFFFFF"/>
                <w:spacing w:val="9"/>
                <w:sz w:val="28"/>
                <w:szCs w:val="28"/>
              </w:rPr>
              <w:t>Ha</w:t>
            </w:r>
            <w:r>
              <w:rPr>
                <w:rFonts w:ascii="Gill Sans MT" w:eastAsia="Gill Sans MT" w:hAnsi="Gill Sans MT" w:cs="Gill Sans MT"/>
                <w:b/>
                <w:bCs/>
                <w:color w:val="FFFFFF"/>
                <w:spacing w:val="6"/>
                <w:sz w:val="28"/>
                <w:szCs w:val="28"/>
              </w:rPr>
              <w:t>b</w:t>
            </w:r>
            <w:r>
              <w:rPr>
                <w:rFonts w:ascii="Gill Sans MT" w:eastAsia="Gill Sans MT" w:hAnsi="Gill Sans MT" w:cs="Gill Sans MT"/>
                <w:b/>
                <w:bCs/>
                <w:color w:val="FFFFFF"/>
                <w:spacing w:val="5"/>
                <w:sz w:val="28"/>
                <w:szCs w:val="28"/>
              </w:rPr>
              <w:t>i</w:t>
            </w:r>
            <w:r>
              <w:rPr>
                <w:rFonts w:ascii="Gill Sans MT" w:eastAsia="Gill Sans MT" w:hAnsi="Gill Sans MT" w:cs="Gill Sans MT"/>
                <w:b/>
                <w:bCs/>
                <w:color w:val="FFFFFF"/>
                <w:spacing w:val="9"/>
                <w:sz w:val="28"/>
                <w:szCs w:val="28"/>
              </w:rPr>
              <w:t>t</w:t>
            </w:r>
            <w:r>
              <w:rPr>
                <w:rFonts w:ascii="Gill Sans MT" w:eastAsia="Gill Sans MT" w:hAnsi="Gill Sans MT" w:cs="Gill Sans MT"/>
                <w:b/>
                <w:bCs/>
                <w:color w:val="FFFFFF"/>
                <w:sz w:val="28"/>
                <w:szCs w:val="28"/>
              </w:rPr>
              <w:t>s</w:t>
            </w:r>
          </w:p>
        </w:tc>
        <w:tc>
          <w:tcPr>
            <w:tcW w:w="8485" w:type="dxa"/>
            <w:gridSpan w:val="5"/>
            <w:tcBorders>
              <w:top w:val="single" w:sz="4" w:space="0" w:color="231F20"/>
              <w:left w:val="nil"/>
              <w:bottom w:val="nil"/>
              <w:right w:val="single" w:sz="4" w:space="0" w:color="231F20"/>
            </w:tcBorders>
            <w:shd w:val="clear" w:color="auto" w:fill="3C7BBD"/>
          </w:tcPr>
          <w:p w14:paraId="793E879D" w14:textId="77777777" w:rsidR="00834D7B" w:rsidRPr="00015988" w:rsidRDefault="00834D7B" w:rsidP="00810CFA"/>
        </w:tc>
      </w:tr>
      <w:tr w:rsidR="00834D7B" w:rsidRPr="00015988" w14:paraId="773B33F4" w14:textId="77777777" w:rsidTr="00810CFA">
        <w:trPr>
          <w:trHeight w:hRule="exact" w:val="343"/>
        </w:trPr>
        <w:tc>
          <w:tcPr>
            <w:tcW w:w="1946" w:type="dxa"/>
            <w:tcBorders>
              <w:top w:val="nil"/>
              <w:left w:val="single" w:sz="4" w:space="0" w:color="231F20"/>
              <w:bottom w:val="nil"/>
              <w:right w:val="nil"/>
            </w:tcBorders>
            <w:shd w:val="clear" w:color="auto" w:fill="E7EBF6"/>
          </w:tcPr>
          <w:p w14:paraId="74622B5C" w14:textId="77777777" w:rsidR="00834D7B" w:rsidRDefault="00834D7B" w:rsidP="00810CFA">
            <w:pPr>
              <w:spacing w:before="58" w:after="0" w:line="240" w:lineRule="auto"/>
              <w:ind w:left="175" w:right="-20"/>
              <w:rPr>
                <w:rFonts w:ascii="Gill Sans MT" w:eastAsia="Gill Sans MT" w:hAnsi="Gill Sans MT" w:cs="Gill Sans MT"/>
                <w:sz w:val="20"/>
                <w:szCs w:val="20"/>
              </w:rPr>
            </w:pPr>
            <w:r>
              <w:rPr>
                <w:rFonts w:ascii="Gill Sans MT" w:eastAsia="Gill Sans MT" w:hAnsi="Gill Sans MT" w:cs="Gill Sans MT"/>
                <w:color w:val="231F20"/>
                <w:spacing w:val="-8"/>
                <w:sz w:val="20"/>
                <w:szCs w:val="20"/>
              </w:rPr>
              <w:t>W</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pacing w:val="4"/>
                <w:sz w:val="20"/>
                <w:szCs w:val="20"/>
              </w:rPr>
              <w:t>k</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g </w:t>
            </w:r>
            <w:r>
              <w:rPr>
                <w:rFonts w:ascii="Gill Sans MT" w:eastAsia="Gill Sans MT" w:hAnsi="Gill Sans MT" w:cs="Gill Sans MT"/>
                <w:color w:val="231F20"/>
                <w:spacing w:val="5"/>
                <w:sz w:val="20"/>
                <w:szCs w:val="20"/>
              </w:rPr>
              <w:t>S</w:t>
            </w:r>
            <w:r>
              <w:rPr>
                <w:rFonts w:ascii="Gill Sans MT" w:eastAsia="Gill Sans MT" w:hAnsi="Gill Sans MT" w:cs="Gill Sans MT"/>
                <w:color w:val="231F20"/>
                <w:spacing w:val="1"/>
                <w:sz w:val="20"/>
                <w:szCs w:val="20"/>
              </w:rPr>
              <w:t>af</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l</w:t>
            </w:r>
            <w:r>
              <w:rPr>
                <w:rFonts w:ascii="Gill Sans MT" w:eastAsia="Gill Sans MT" w:hAnsi="Gill Sans MT" w:cs="Gill Sans MT"/>
                <w:color w:val="231F20"/>
                <w:sz w:val="20"/>
                <w:szCs w:val="20"/>
              </w:rPr>
              <w:t>y</w:t>
            </w:r>
          </w:p>
        </w:tc>
        <w:tc>
          <w:tcPr>
            <w:tcW w:w="963" w:type="dxa"/>
            <w:tcBorders>
              <w:top w:val="nil"/>
              <w:left w:val="nil"/>
              <w:bottom w:val="nil"/>
              <w:right w:val="nil"/>
            </w:tcBorders>
            <w:shd w:val="clear" w:color="auto" w:fill="E7EBF6"/>
          </w:tcPr>
          <w:p w14:paraId="75264C73" w14:textId="77777777" w:rsidR="00834D7B" w:rsidRDefault="00834D7B" w:rsidP="00810CFA">
            <w:pPr>
              <w:spacing w:before="64" w:after="0" w:line="240" w:lineRule="auto"/>
              <w:ind w:left="94" w:right="-20"/>
              <w:rPr>
                <w:rFonts w:ascii="Wingdings" w:eastAsia="Wingdings" w:hAnsi="Wingdings" w:cs="Wingdings"/>
                <w:sz w:val="20"/>
                <w:szCs w:val="20"/>
              </w:rPr>
            </w:pPr>
            <w:r>
              <w:rPr>
                <w:rFonts w:ascii="Wingdings" w:eastAsia="Wingdings" w:hAnsi="Wingdings" w:cs="Wingdings"/>
                <w:color w:val="231F20"/>
                <w:sz w:val="20"/>
                <w:szCs w:val="20"/>
              </w:rPr>
              <w:t></w:t>
            </w:r>
          </w:p>
        </w:tc>
        <w:tc>
          <w:tcPr>
            <w:tcW w:w="2895" w:type="dxa"/>
            <w:tcBorders>
              <w:top w:val="nil"/>
              <w:left w:val="nil"/>
              <w:bottom w:val="nil"/>
              <w:right w:val="nil"/>
            </w:tcBorders>
            <w:shd w:val="clear" w:color="auto" w:fill="E7EBF6"/>
          </w:tcPr>
          <w:p w14:paraId="594FC47F" w14:textId="77777777" w:rsidR="00834D7B" w:rsidRDefault="00834D7B" w:rsidP="00810CFA">
            <w:pPr>
              <w:spacing w:before="58" w:after="0" w:line="240" w:lineRule="auto"/>
              <w:ind w:left="691" w:right="-20"/>
              <w:rPr>
                <w:rFonts w:ascii="Gill Sans MT" w:eastAsia="Gill Sans MT" w:hAnsi="Gill Sans MT" w:cs="Gill Sans MT"/>
                <w:sz w:val="20"/>
                <w:szCs w:val="20"/>
              </w:rPr>
            </w:pPr>
            <w:r>
              <w:rPr>
                <w:rFonts w:ascii="Gill Sans MT" w:eastAsia="Gill Sans MT" w:hAnsi="Gill Sans MT" w:cs="Gill Sans MT"/>
                <w:color w:val="231F20"/>
                <w:spacing w:val="2"/>
                <w:sz w:val="20"/>
                <w:szCs w:val="20"/>
              </w:rPr>
              <w:t>Or</w:t>
            </w:r>
            <w:r>
              <w:rPr>
                <w:rFonts w:ascii="Gill Sans MT" w:eastAsia="Gill Sans MT" w:hAnsi="Gill Sans MT" w:cs="Gill Sans MT"/>
                <w:color w:val="231F20"/>
                <w:spacing w:val="5"/>
                <w:sz w:val="20"/>
                <w:szCs w:val="20"/>
              </w:rPr>
              <w:t>g</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ni</w:t>
            </w:r>
            <w:r>
              <w:rPr>
                <w:rFonts w:ascii="Gill Sans MT" w:eastAsia="Gill Sans MT" w:hAnsi="Gill Sans MT" w:cs="Gill Sans MT"/>
                <w:color w:val="231F20"/>
                <w:spacing w:val="5"/>
                <w:sz w:val="20"/>
                <w:szCs w:val="20"/>
              </w:rPr>
              <w:t>z</w:t>
            </w:r>
            <w:r>
              <w:rPr>
                <w:rFonts w:ascii="Gill Sans MT" w:eastAsia="Gill Sans MT" w:hAnsi="Gill Sans MT" w:cs="Gill Sans MT"/>
                <w:color w:val="231F20"/>
                <w:sz w:val="20"/>
                <w:szCs w:val="20"/>
              </w:rPr>
              <w:t>a</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z w:val="20"/>
                <w:szCs w:val="20"/>
              </w:rPr>
              <w:t>n</w:t>
            </w:r>
          </w:p>
        </w:tc>
        <w:tc>
          <w:tcPr>
            <w:tcW w:w="1125" w:type="dxa"/>
            <w:tcBorders>
              <w:top w:val="nil"/>
              <w:left w:val="nil"/>
              <w:bottom w:val="nil"/>
              <w:right w:val="nil"/>
            </w:tcBorders>
            <w:shd w:val="clear" w:color="auto" w:fill="E7EBF6"/>
          </w:tcPr>
          <w:p w14:paraId="64322B8E" w14:textId="77777777" w:rsidR="00834D7B" w:rsidRDefault="00834D7B" w:rsidP="00810CFA">
            <w:pPr>
              <w:spacing w:before="64" w:after="0" w:line="240" w:lineRule="auto"/>
              <w:ind w:left="256" w:right="-20"/>
              <w:rPr>
                <w:rFonts w:ascii="Wingdings" w:eastAsia="Wingdings" w:hAnsi="Wingdings" w:cs="Wingdings"/>
                <w:sz w:val="20"/>
                <w:szCs w:val="20"/>
              </w:rPr>
            </w:pPr>
            <w:r>
              <w:rPr>
                <w:rFonts w:ascii="Wingdings" w:eastAsia="Wingdings" w:hAnsi="Wingdings" w:cs="Wingdings"/>
                <w:color w:val="231F20"/>
                <w:sz w:val="20"/>
                <w:szCs w:val="20"/>
              </w:rPr>
              <w:t></w:t>
            </w:r>
          </w:p>
        </w:tc>
        <w:tc>
          <w:tcPr>
            <w:tcW w:w="2557" w:type="dxa"/>
            <w:tcBorders>
              <w:top w:val="nil"/>
              <w:left w:val="nil"/>
              <w:bottom w:val="nil"/>
              <w:right w:val="nil"/>
            </w:tcBorders>
            <w:shd w:val="clear" w:color="auto" w:fill="E7EBF6"/>
          </w:tcPr>
          <w:p w14:paraId="73BDC43E" w14:textId="77777777" w:rsidR="00834D7B" w:rsidRDefault="00834D7B" w:rsidP="00810CFA">
            <w:pPr>
              <w:spacing w:before="58" w:after="0" w:line="240" w:lineRule="auto"/>
              <w:ind w:left="691" w:right="-20"/>
              <w:rPr>
                <w:rFonts w:ascii="Gill Sans MT" w:eastAsia="Gill Sans MT" w:hAnsi="Gill Sans MT" w:cs="Gill Sans MT"/>
                <w:sz w:val="20"/>
                <w:szCs w:val="20"/>
              </w:rPr>
            </w:pPr>
            <w:r>
              <w:rPr>
                <w:rFonts w:ascii="Gill Sans MT" w:eastAsia="Gill Sans MT" w:hAnsi="Gill Sans MT" w:cs="Gill Sans MT"/>
                <w:color w:val="231F20"/>
                <w:spacing w:val="3"/>
                <w:sz w:val="20"/>
                <w:szCs w:val="20"/>
              </w:rPr>
              <w:t>Sel</w:t>
            </w:r>
            <w:r>
              <w:rPr>
                <w:rFonts w:ascii="Gill Sans MT" w:eastAsia="Gill Sans MT" w:hAnsi="Gill Sans MT" w:cs="Gill Sans MT"/>
                <w:color w:val="231F20"/>
                <w:spacing w:val="2"/>
                <w:sz w:val="20"/>
                <w:szCs w:val="20"/>
              </w:rPr>
              <w:t>f</w:t>
            </w:r>
            <w:r>
              <w:rPr>
                <w:rFonts w:ascii="Gill Sans MT" w:eastAsia="Gill Sans MT" w:hAnsi="Gill Sans MT" w:cs="Gill Sans MT"/>
                <w:color w:val="231F20"/>
                <w:spacing w:val="5"/>
                <w:sz w:val="20"/>
                <w:szCs w:val="20"/>
              </w:rPr>
              <w:t>-</w:t>
            </w:r>
            <w:r>
              <w:rPr>
                <w:rFonts w:ascii="Gill Sans MT" w:eastAsia="Gill Sans MT" w:hAnsi="Gill Sans MT" w:cs="Gill Sans MT"/>
                <w:color w:val="231F20"/>
                <w:sz w:val="20"/>
                <w:szCs w:val="20"/>
              </w:rPr>
              <w:t>a</w:t>
            </w:r>
            <w:r>
              <w:rPr>
                <w:rFonts w:ascii="Gill Sans MT" w:eastAsia="Gill Sans MT" w:hAnsi="Gill Sans MT" w:cs="Gill Sans MT"/>
                <w:color w:val="231F20"/>
                <w:spacing w:val="3"/>
                <w:sz w:val="20"/>
                <w:szCs w:val="20"/>
              </w:rPr>
              <w:t>d</w:t>
            </w:r>
            <w:r>
              <w:rPr>
                <w:rFonts w:ascii="Gill Sans MT" w:eastAsia="Gill Sans MT" w:hAnsi="Gill Sans MT" w:cs="Gill Sans MT"/>
                <w:color w:val="231F20"/>
                <w:spacing w:val="-2"/>
                <w:sz w:val="20"/>
                <w:szCs w:val="20"/>
              </w:rPr>
              <w:t>v</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pacing w:val="4"/>
                <w:sz w:val="20"/>
                <w:szCs w:val="20"/>
              </w:rPr>
              <w:t>c</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pacing w:val="4"/>
                <w:sz w:val="20"/>
                <w:szCs w:val="20"/>
              </w:rPr>
              <w:t>c</w:t>
            </w:r>
            <w:r>
              <w:rPr>
                <w:rFonts w:ascii="Gill Sans MT" w:eastAsia="Gill Sans MT" w:hAnsi="Gill Sans MT" w:cs="Gill Sans MT"/>
                <w:color w:val="231F20"/>
                <w:sz w:val="20"/>
                <w:szCs w:val="20"/>
              </w:rPr>
              <w:t>y</w:t>
            </w:r>
          </w:p>
        </w:tc>
        <w:tc>
          <w:tcPr>
            <w:tcW w:w="944" w:type="dxa"/>
            <w:tcBorders>
              <w:top w:val="nil"/>
              <w:left w:val="nil"/>
              <w:bottom w:val="nil"/>
              <w:right w:val="single" w:sz="4" w:space="0" w:color="231F20"/>
            </w:tcBorders>
            <w:shd w:val="clear" w:color="auto" w:fill="E7EBF6"/>
          </w:tcPr>
          <w:p w14:paraId="521E80AC" w14:textId="77777777" w:rsidR="00834D7B" w:rsidRDefault="00834D7B" w:rsidP="00810CFA">
            <w:pPr>
              <w:spacing w:before="64" w:after="0" w:line="240" w:lineRule="auto"/>
              <w:ind w:left="339" w:right="332"/>
              <w:jc w:val="center"/>
              <w:rPr>
                <w:rFonts w:ascii="Wingdings" w:eastAsia="Wingdings" w:hAnsi="Wingdings" w:cs="Wingdings"/>
                <w:sz w:val="20"/>
                <w:szCs w:val="20"/>
              </w:rPr>
            </w:pPr>
            <w:r>
              <w:rPr>
                <w:rFonts w:ascii="Wingdings" w:eastAsia="Wingdings" w:hAnsi="Wingdings" w:cs="Wingdings"/>
                <w:color w:val="231F20"/>
                <w:sz w:val="20"/>
                <w:szCs w:val="20"/>
              </w:rPr>
              <w:t></w:t>
            </w:r>
          </w:p>
        </w:tc>
      </w:tr>
      <w:tr w:rsidR="00834D7B" w:rsidRPr="00015988" w14:paraId="274E6B12" w14:textId="77777777" w:rsidTr="00810CFA">
        <w:trPr>
          <w:trHeight w:hRule="exact" w:val="320"/>
        </w:trPr>
        <w:tc>
          <w:tcPr>
            <w:tcW w:w="1946" w:type="dxa"/>
            <w:tcBorders>
              <w:top w:val="nil"/>
              <w:left w:val="single" w:sz="4" w:space="0" w:color="231F20"/>
              <w:bottom w:val="nil"/>
              <w:right w:val="nil"/>
            </w:tcBorders>
            <w:shd w:val="clear" w:color="auto" w:fill="E7EBF6"/>
          </w:tcPr>
          <w:p w14:paraId="3544FFF1" w14:textId="77777777" w:rsidR="00834D7B" w:rsidRDefault="00834D7B" w:rsidP="00810CFA">
            <w:pPr>
              <w:spacing w:before="35" w:after="0" w:line="240" w:lineRule="auto"/>
              <w:ind w:left="175" w:right="-20"/>
              <w:rPr>
                <w:rFonts w:ascii="Gill Sans MT" w:eastAsia="Gill Sans MT" w:hAnsi="Gill Sans MT" w:cs="Gill Sans MT"/>
                <w:sz w:val="20"/>
                <w:szCs w:val="20"/>
              </w:rPr>
            </w:pPr>
            <w:r>
              <w:rPr>
                <w:rFonts w:ascii="Gill Sans MT" w:eastAsia="Gill Sans MT" w:hAnsi="Gill Sans MT" w:cs="Gill Sans MT"/>
                <w:color w:val="231F20"/>
                <w:spacing w:val="-15"/>
                <w:sz w:val="20"/>
                <w:szCs w:val="20"/>
              </w:rPr>
              <w:t>T</w:t>
            </w:r>
            <w:r>
              <w:rPr>
                <w:rFonts w:ascii="Gill Sans MT" w:eastAsia="Gill Sans MT" w:hAnsi="Gill Sans MT" w:cs="Gill Sans MT"/>
                <w:color w:val="231F20"/>
                <w:spacing w:val="4"/>
                <w:sz w:val="20"/>
                <w:szCs w:val="20"/>
              </w:rPr>
              <w:t>e</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m</w:t>
            </w:r>
            <w:r>
              <w:rPr>
                <w:rFonts w:ascii="Gill Sans MT" w:eastAsia="Gill Sans MT" w:hAnsi="Gill Sans MT" w:cs="Gill Sans MT"/>
                <w:color w:val="231F20"/>
                <w:spacing w:val="-2"/>
                <w:sz w:val="20"/>
                <w:szCs w:val="20"/>
              </w:rPr>
              <w:t>w</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z w:val="20"/>
                <w:szCs w:val="20"/>
              </w:rPr>
              <w:t>k</w:t>
            </w:r>
          </w:p>
        </w:tc>
        <w:tc>
          <w:tcPr>
            <w:tcW w:w="963" w:type="dxa"/>
            <w:tcBorders>
              <w:top w:val="nil"/>
              <w:left w:val="nil"/>
              <w:bottom w:val="nil"/>
              <w:right w:val="nil"/>
            </w:tcBorders>
            <w:shd w:val="clear" w:color="auto" w:fill="E7EBF6"/>
          </w:tcPr>
          <w:p w14:paraId="331B9466" w14:textId="77777777" w:rsidR="00834D7B" w:rsidRDefault="00834D7B" w:rsidP="00810CFA">
            <w:pPr>
              <w:spacing w:before="41" w:after="0" w:line="240" w:lineRule="auto"/>
              <w:ind w:left="94" w:right="-20"/>
              <w:rPr>
                <w:rFonts w:ascii="Wingdings" w:eastAsia="Wingdings" w:hAnsi="Wingdings" w:cs="Wingdings"/>
                <w:sz w:val="20"/>
                <w:szCs w:val="20"/>
              </w:rPr>
            </w:pPr>
            <w:r>
              <w:rPr>
                <w:rFonts w:ascii="Wingdings" w:eastAsia="Wingdings" w:hAnsi="Wingdings" w:cs="Wingdings"/>
                <w:color w:val="231F20"/>
                <w:sz w:val="20"/>
                <w:szCs w:val="20"/>
              </w:rPr>
              <w:t></w:t>
            </w:r>
          </w:p>
        </w:tc>
        <w:tc>
          <w:tcPr>
            <w:tcW w:w="2895" w:type="dxa"/>
            <w:tcBorders>
              <w:top w:val="nil"/>
              <w:left w:val="nil"/>
              <w:bottom w:val="nil"/>
              <w:right w:val="nil"/>
            </w:tcBorders>
            <w:shd w:val="clear" w:color="auto" w:fill="E7EBF6"/>
          </w:tcPr>
          <w:p w14:paraId="4418CA59" w14:textId="77777777" w:rsidR="00834D7B" w:rsidRDefault="00834D7B" w:rsidP="00810CFA">
            <w:pPr>
              <w:spacing w:before="35" w:after="0" w:line="240" w:lineRule="auto"/>
              <w:ind w:left="691" w:right="-20"/>
              <w:rPr>
                <w:rFonts w:ascii="Gill Sans MT" w:eastAsia="Gill Sans MT" w:hAnsi="Gill Sans MT" w:cs="Gill Sans MT"/>
                <w:sz w:val="20"/>
                <w:szCs w:val="20"/>
              </w:rPr>
            </w:pPr>
            <w:r>
              <w:rPr>
                <w:rFonts w:ascii="Gill Sans MT" w:eastAsia="Gill Sans MT" w:hAnsi="Gill Sans MT" w:cs="Gill Sans MT"/>
                <w:color w:val="231F20"/>
                <w:spacing w:val="-8"/>
                <w:sz w:val="20"/>
                <w:szCs w:val="20"/>
              </w:rPr>
              <w:t>W</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pacing w:val="4"/>
                <w:sz w:val="20"/>
                <w:szCs w:val="20"/>
              </w:rPr>
              <w:t>k</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g </w:t>
            </w:r>
            <w:r>
              <w:rPr>
                <w:rFonts w:ascii="Gill Sans MT" w:eastAsia="Gill Sans MT" w:hAnsi="Gill Sans MT" w:cs="Gill Sans MT"/>
                <w:color w:val="231F20"/>
                <w:spacing w:val="3"/>
                <w:sz w:val="20"/>
                <w:szCs w:val="20"/>
              </w:rPr>
              <w:t>I</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pacing w:val="2"/>
                <w:sz w:val="20"/>
                <w:szCs w:val="20"/>
              </w:rPr>
              <w:t>d</w:t>
            </w:r>
            <w:r>
              <w:rPr>
                <w:rFonts w:ascii="Gill Sans MT" w:eastAsia="Gill Sans MT" w:hAnsi="Gill Sans MT" w:cs="Gill Sans MT"/>
                <w:color w:val="231F20"/>
                <w:spacing w:val="4"/>
                <w:sz w:val="20"/>
                <w:szCs w:val="20"/>
              </w:rPr>
              <w:t>e</w:t>
            </w:r>
            <w:r>
              <w:rPr>
                <w:rFonts w:ascii="Gill Sans MT" w:eastAsia="Gill Sans MT" w:hAnsi="Gill Sans MT" w:cs="Gill Sans MT"/>
                <w:color w:val="231F20"/>
                <w:spacing w:val="2"/>
                <w:sz w:val="20"/>
                <w:szCs w:val="20"/>
              </w:rPr>
              <w:t>p</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pacing w:val="2"/>
                <w:sz w:val="20"/>
                <w:szCs w:val="20"/>
              </w:rPr>
              <w:t>d</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n</w:t>
            </w:r>
            <w:r>
              <w:rPr>
                <w:rFonts w:ascii="Gill Sans MT" w:eastAsia="Gill Sans MT" w:hAnsi="Gill Sans MT" w:cs="Gill Sans MT"/>
                <w:color w:val="231F20"/>
                <w:spacing w:val="4"/>
                <w:sz w:val="20"/>
                <w:szCs w:val="20"/>
              </w:rPr>
              <w:t>t</w:t>
            </w:r>
            <w:r>
              <w:rPr>
                <w:rFonts w:ascii="Gill Sans MT" w:eastAsia="Gill Sans MT" w:hAnsi="Gill Sans MT" w:cs="Gill Sans MT"/>
                <w:color w:val="231F20"/>
                <w:spacing w:val="2"/>
                <w:sz w:val="20"/>
                <w:szCs w:val="20"/>
              </w:rPr>
              <w:t>l</w:t>
            </w:r>
            <w:r>
              <w:rPr>
                <w:rFonts w:ascii="Gill Sans MT" w:eastAsia="Gill Sans MT" w:hAnsi="Gill Sans MT" w:cs="Gill Sans MT"/>
                <w:color w:val="231F20"/>
                <w:sz w:val="20"/>
                <w:szCs w:val="20"/>
              </w:rPr>
              <w:t>y</w:t>
            </w:r>
          </w:p>
        </w:tc>
        <w:tc>
          <w:tcPr>
            <w:tcW w:w="1125" w:type="dxa"/>
            <w:tcBorders>
              <w:top w:val="nil"/>
              <w:left w:val="nil"/>
              <w:bottom w:val="nil"/>
              <w:right w:val="nil"/>
            </w:tcBorders>
            <w:shd w:val="clear" w:color="auto" w:fill="E7EBF6"/>
          </w:tcPr>
          <w:p w14:paraId="06178224" w14:textId="77777777" w:rsidR="00834D7B" w:rsidRDefault="00834D7B" w:rsidP="00810CFA">
            <w:pPr>
              <w:spacing w:before="41" w:after="0" w:line="240" w:lineRule="auto"/>
              <w:ind w:left="256" w:right="-20"/>
              <w:rPr>
                <w:rFonts w:ascii="Wingdings" w:eastAsia="Wingdings" w:hAnsi="Wingdings" w:cs="Wingdings"/>
                <w:sz w:val="20"/>
                <w:szCs w:val="20"/>
              </w:rPr>
            </w:pPr>
            <w:r>
              <w:rPr>
                <w:rFonts w:ascii="Wingdings" w:eastAsia="Wingdings" w:hAnsi="Wingdings" w:cs="Wingdings"/>
                <w:color w:val="231F20"/>
                <w:sz w:val="20"/>
                <w:szCs w:val="20"/>
              </w:rPr>
              <w:t></w:t>
            </w:r>
          </w:p>
        </w:tc>
        <w:tc>
          <w:tcPr>
            <w:tcW w:w="2557" w:type="dxa"/>
            <w:tcBorders>
              <w:top w:val="nil"/>
              <w:left w:val="nil"/>
              <w:bottom w:val="nil"/>
              <w:right w:val="nil"/>
            </w:tcBorders>
            <w:shd w:val="clear" w:color="auto" w:fill="E7EBF6"/>
          </w:tcPr>
          <w:p w14:paraId="4EE84F55" w14:textId="77777777" w:rsidR="00834D7B" w:rsidRDefault="00834D7B" w:rsidP="00810CFA">
            <w:pPr>
              <w:spacing w:before="35" w:after="0" w:line="240" w:lineRule="auto"/>
              <w:ind w:left="691" w:right="-20"/>
              <w:rPr>
                <w:rFonts w:ascii="Gill Sans MT" w:eastAsia="Gill Sans MT" w:hAnsi="Gill Sans MT" w:cs="Gill Sans MT"/>
                <w:sz w:val="20"/>
                <w:szCs w:val="20"/>
              </w:rPr>
            </w:pPr>
            <w:r>
              <w:rPr>
                <w:rFonts w:ascii="Gill Sans MT" w:eastAsia="Gill Sans MT" w:hAnsi="Gill Sans MT" w:cs="Gill Sans MT"/>
                <w:color w:val="231F20"/>
                <w:sz w:val="20"/>
                <w:szCs w:val="20"/>
              </w:rPr>
              <w:t>C</w:t>
            </w:r>
            <w:r>
              <w:rPr>
                <w:rFonts w:ascii="Gill Sans MT" w:eastAsia="Gill Sans MT" w:hAnsi="Gill Sans MT" w:cs="Gill Sans MT"/>
                <w:color w:val="231F20"/>
                <w:spacing w:val="2"/>
                <w:sz w:val="20"/>
                <w:szCs w:val="20"/>
              </w:rPr>
              <w:t>u</w:t>
            </w:r>
            <w:r>
              <w:rPr>
                <w:rFonts w:ascii="Gill Sans MT" w:eastAsia="Gill Sans MT" w:hAnsi="Gill Sans MT" w:cs="Gill Sans MT"/>
                <w:color w:val="231F20"/>
                <w:spacing w:val="3"/>
                <w:sz w:val="20"/>
                <w:szCs w:val="20"/>
              </w:rPr>
              <w:t>st</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pacing w:val="1"/>
                <w:sz w:val="20"/>
                <w:szCs w:val="20"/>
              </w:rPr>
              <w:t>m</w:t>
            </w:r>
            <w:r>
              <w:rPr>
                <w:rFonts w:ascii="Gill Sans MT" w:eastAsia="Gill Sans MT" w:hAnsi="Gill Sans MT" w:cs="Gill Sans MT"/>
                <w:color w:val="231F20"/>
                <w:spacing w:val="2"/>
                <w:sz w:val="20"/>
                <w:szCs w:val="20"/>
              </w:rPr>
              <w:t>e</w:t>
            </w:r>
            <w:r>
              <w:rPr>
                <w:rFonts w:ascii="Gill Sans MT" w:eastAsia="Gill Sans MT" w:hAnsi="Gill Sans MT" w:cs="Gill Sans MT"/>
                <w:color w:val="231F20"/>
                <w:sz w:val="20"/>
                <w:szCs w:val="20"/>
              </w:rPr>
              <w:t xml:space="preserve">r </w:t>
            </w:r>
            <w:r>
              <w:rPr>
                <w:rFonts w:ascii="Gill Sans MT" w:eastAsia="Gill Sans MT" w:hAnsi="Gill Sans MT" w:cs="Gill Sans MT"/>
                <w:color w:val="231F20"/>
                <w:spacing w:val="3"/>
                <w:sz w:val="20"/>
                <w:szCs w:val="20"/>
              </w:rPr>
              <w:t>S</w:t>
            </w:r>
            <w:r>
              <w:rPr>
                <w:rFonts w:ascii="Gill Sans MT" w:eastAsia="Gill Sans MT" w:hAnsi="Gill Sans MT" w:cs="Gill Sans MT"/>
                <w:color w:val="231F20"/>
                <w:spacing w:val="2"/>
                <w:sz w:val="20"/>
                <w:szCs w:val="20"/>
              </w:rPr>
              <w:t>e</w:t>
            </w:r>
            <w:r>
              <w:rPr>
                <w:rFonts w:ascii="Gill Sans MT" w:eastAsia="Gill Sans MT" w:hAnsi="Gill Sans MT" w:cs="Gill Sans MT"/>
                <w:color w:val="231F20"/>
                <w:spacing w:val="7"/>
                <w:sz w:val="20"/>
                <w:szCs w:val="20"/>
              </w:rPr>
              <w:t>r</w:t>
            </w:r>
            <w:r>
              <w:rPr>
                <w:rFonts w:ascii="Gill Sans MT" w:eastAsia="Gill Sans MT" w:hAnsi="Gill Sans MT" w:cs="Gill Sans MT"/>
                <w:color w:val="231F20"/>
                <w:spacing w:val="2"/>
                <w:sz w:val="20"/>
                <w:szCs w:val="20"/>
              </w:rPr>
              <w:t>v</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z w:val="20"/>
                <w:szCs w:val="20"/>
              </w:rPr>
              <w:t>ce</w:t>
            </w:r>
          </w:p>
        </w:tc>
        <w:tc>
          <w:tcPr>
            <w:tcW w:w="944" w:type="dxa"/>
            <w:tcBorders>
              <w:top w:val="nil"/>
              <w:left w:val="nil"/>
              <w:bottom w:val="nil"/>
              <w:right w:val="single" w:sz="4" w:space="0" w:color="231F20"/>
            </w:tcBorders>
            <w:shd w:val="clear" w:color="auto" w:fill="E7EBF6"/>
          </w:tcPr>
          <w:p w14:paraId="413848D2" w14:textId="77777777" w:rsidR="00834D7B" w:rsidRDefault="00834D7B" w:rsidP="00810CFA">
            <w:pPr>
              <w:spacing w:before="41" w:after="0" w:line="240" w:lineRule="auto"/>
              <w:ind w:left="339" w:right="332"/>
              <w:jc w:val="center"/>
              <w:rPr>
                <w:rFonts w:ascii="Wingdings" w:eastAsia="Wingdings" w:hAnsi="Wingdings" w:cs="Wingdings"/>
                <w:sz w:val="20"/>
                <w:szCs w:val="20"/>
              </w:rPr>
            </w:pPr>
            <w:r>
              <w:rPr>
                <w:rFonts w:ascii="Wingdings" w:eastAsia="Wingdings" w:hAnsi="Wingdings" w:cs="Wingdings"/>
                <w:color w:val="231F20"/>
                <w:sz w:val="20"/>
                <w:szCs w:val="20"/>
              </w:rPr>
              <w:t></w:t>
            </w:r>
          </w:p>
        </w:tc>
      </w:tr>
      <w:tr w:rsidR="00834D7B" w:rsidRPr="00015988" w14:paraId="3541B2A6" w14:textId="77777777" w:rsidTr="00810CFA">
        <w:trPr>
          <w:trHeight w:hRule="exact" w:val="406"/>
        </w:trPr>
        <w:tc>
          <w:tcPr>
            <w:tcW w:w="1946" w:type="dxa"/>
            <w:tcBorders>
              <w:top w:val="nil"/>
              <w:left w:val="single" w:sz="4" w:space="0" w:color="231F20"/>
              <w:bottom w:val="single" w:sz="4" w:space="0" w:color="231F20"/>
              <w:right w:val="nil"/>
            </w:tcBorders>
            <w:shd w:val="clear" w:color="auto" w:fill="E7EBF6"/>
          </w:tcPr>
          <w:p w14:paraId="066E4FA9" w14:textId="77777777" w:rsidR="00834D7B" w:rsidRDefault="00834D7B" w:rsidP="00810CFA">
            <w:pPr>
              <w:spacing w:before="35" w:after="0" w:line="240" w:lineRule="auto"/>
              <w:ind w:left="175" w:right="-20"/>
              <w:rPr>
                <w:rFonts w:ascii="Gill Sans MT" w:eastAsia="Gill Sans MT" w:hAnsi="Gill Sans MT" w:cs="Gill Sans MT"/>
                <w:sz w:val="20"/>
                <w:szCs w:val="20"/>
              </w:rPr>
            </w:pPr>
            <w:r>
              <w:rPr>
                <w:rFonts w:ascii="Gill Sans MT" w:eastAsia="Gill Sans MT" w:hAnsi="Gill Sans MT" w:cs="Gill Sans MT"/>
                <w:color w:val="231F20"/>
                <w:spacing w:val="-2"/>
                <w:sz w:val="20"/>
                <w:szCs w:val="20"/>
              </w:rPr>
              <w:t>R</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1"/>
                <w:sz w:val="20"/>
                <w:szCs w:val="20"/>
              </w:rPr>
              <w:t>l</w:t>
            </w:r>
            <w:r>
              <w:rPr>
                <w:rFonts w:ascii="Gill Sans MT" w:eastAsia="Gill Sans MT" w:hAnsi="Gill Sans MT" w:cs="Gill Sans MT"/>
                <w:color w:val="231F20"/>
                <w:spacing w:val="3"/>
                <w:sz w:val="20"/>
                <w:szCs w:val="20"/>
              </w:rPr>
              <w:t>i</w:t>
            </w:r>
            <w:r>
              <w:rPr>
                <w:rFonts w:ascii="Gill Sans MT" w:eastAsia="Gill Sans MT" w:hAnsi="Gill Sans MT" w:cs="Gill Sans MT"/>
                <w:color w:val="231F20"/>
                <w:spacing w:val="2"/>
                <w:sz w:val="20"/>
                <w:szCs w:val="20"/>
              </w:rPr>
              <w:t>ab</w:t>
            </w:r>
            <w:r>
              <w:rPr>
                <w:rFonts w:ascii="Gill Sans MT" w:eastAsia="Gill Sans MT" w:hAnsi="Gill Sans MT" w:cs="Gill Sans MT"/>
                <w:color w:val="231F20"/>
                <w:spacing w:val="1"/>
                <w:sz w:val="20"/>
                <w:szCs w:val="20"/>
              </w:rPr>
              <w:t>il</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6"/>
                <w:sz w:val="20"/>
                <w:szCs w:val="20"/>
              </w:rPr>
              <w:t>t</w:t>
            </w:r>
            <w:r>
              <w:rPr>
                <w:rFonts w:ascii="Gill Sans MT" w:eastAsia="Gill Sans MT" w:hAnsi="Gill Sans MT" w:cs="Gill Sans MT"/>
                <w:color w:val="231F20"/>
                <w:sz w:val="20"/>
                <w:szCs w:val="20"/>
              </w:rPr>
              <w:t>y</w:t>
            </w:r>
          </w:p>
        </w:tc>
        <w:tc>
          <w:tcPr>
            <w:tcW w:w="963" w:type="dxa"/>
            <w:tcBorders>
              <w:top w:val="nil"/>
              <w:left w:val="nil"/>
              <w:bottom w:val="single" w:sz="4" w:space="0" w:color="231F20"/>
              <w:right w:val="nil"/>
            </w:tcBorders>
            <w:shd w:val="clear" w:color="auto" w:fill="E7EBF6"/>
          </w:tcPr>
          <w:p w14:paraId="50F2A9C3" w14:textId="77777777" w:rsidR="00834D7B" w:rsidRDefault="00834D7B" w:rsidP="00810CFA">
            <w:pPr>
              <w:spacing w:before="41" w:after="0" w:line="240" w:lineRule="auto"/>
              <w:ind w:left="94" w:right="-20"/>
              <w:rPr>
                <w:rFonts w:ascii="Wingdings" w:eastAsia="Wingdings" w:hAnsi="Wingdings" w:cs="Wingdings"/>
                <w:sz w:val="20"/>
                <w:szCs w:val="20"/>
              </w:rPr>
            </w:pPr>
            <w:r>
              <w:rPr>
                <w:rFonts w:ascii="Wingdings" w:eastAsia="Wingdings" w:hAnsi="Wingdings" w:cs="Wingdings"/>
                <w:color w:val="231F20"/>
                <w:sz w:val="20"/>
                <w:szCs w:val="20"/>
              </w:rPr>
              <w:t></w:t>
            </w:r>
          </w:p>
        </w:tc>
        <w:tc>
          <w:tcPr>
            <w:tcW w:w="2895" w:type="dxa"/>
            <w:tcBorders>
              <w:top w:val="nil"/>
              <w:left w:val="nil"/>
              <w:bottom w:val="single" w:sz="4" w:space="0" w:color="231F20"/>
              <w:right w:val="nil"/>
            </w:tcBorders>
            <w:shd w:val="clear" w:color="auto" w:fill="E7EBF6"/>
          </w:tcPr>
          <w:p w14:paraId="08676D7E" w14:textId="77777777" w:rsidR="00834D7B" w:rsidRDefault="00834D7B" w:rsidP="00810CFA">
            <w:pPr>
              <w:spacing w:before="35" w:after="0" w:line="240" w:lineRule="auto"/>
              <w:ind w:left="691" w:right="-20"/>
              <w:rPr>
                <w:rFonts w:ascii="Gill Sans MT" w:eastAsia="Gill Sans MT" w:hAnsi="Gill Sans MT" w:cs="Gill Sans MT"/>
                <w:sz w:val="20"/>
                <w:szCs w:val="20"/>
              </w:rPr>
            </w:pPr>
            <w:r>
              <w:rPr>
                <w:rFonts w:ascii="Gill Sans MT" w:eastAsia="Gill Sans MT" w:hAnsi="Gill Sans MT" w:cs="Gill Sans MT"/>
                <w:color w:val="231F20"/>
                <w:spacing w:val="3"/>
                <w:sz w:val="20"/>
                <w:szCs w:val="20"/>
              </w:rPr>
              <w:t>I</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3"/>
                <w:sz w:val="20"/>
                <w:szCs w:val="20"/>
              </w:rPr>
              <w:t>ti</w:t>
            </w:r>
            <w:r>
              <w:rPr>
                <w:rFonts w:ascii="Gill Sans MT" w:eastAsia="Gill Sans MT" w:hAnsi="Gill Sans MT" w:cs="Gill Sans MT"/>
                <w:color w:val="231F20"/>
                <w:sz w:val="20"/>
                <w:szCs w:val="20"/>
              </w:rPr>
              <w:t>a</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2"/>
                <w:sz w:val="20"/>
                <w:szCs w:val="20"/>
              </w:rPr>
              <w:t>v</w:t>
            </w:r>
            <w:r>
              <w:rPr>
                <w:rFonts w:ascii="Gill Sans MT" w:eastAsia="Gill Sans MT" w:hAnsi="Gill Sans MT" w:cs="Gill Sans MT"/>
                <w:color w:val="231F20"/>
                <w:sz w:val="20"/>
                <w:szCs w:val="20"/>
              </w:rPr>
              <w:t>e</w:t>
            </w:r>
          </w:p>
        </w:tc>
        <w:tc>
          <w:tcPr>
            <w:tcW w:w="1125" w:type="dxa"/>
            <w:tcBorders>
              <w:top w:val="nil"/>
              <w:left w:val="nil"/>
              <w:bottom w:val="single" w:sz="4" w:space="0" w:color="231F20"/>
              <w:right w:val="nil"/>
            </w:tcBorders>
            <w:shd w:val="clear" w:color="auto" w:fill="E7EBF6"/>
          </w:tcPr>
          <w:p w14:paraId="02E0317A" w14:textId="77777777" w:rsidR="00834D7B" w:rsidRDefault="00834D7B" w:rsidP="00810CFA">
            <w:pPr>
              <w:spacing w:before="41" w:after="0" w:line="240" w:lineRule="auto"/>
              <w:ind w:left="256" w:right="-20"/>
              <w:rPr>
                <w:rFonts w:ascii="Wingdings" w:eastAsia="Wingdings" w:hAnsi="Wingdings" w:cs="Wingdings"/>
                <w:sz w:val="20"/>
                <w:szCs w:val="20"/>
              </w:rPr>
            </w:pPr>
            <w:r>
              <w:rPr>
                <w:rFonts w:ascii="Wingdings" w:eastAsia="Wingdings" w:hAnsi="Wingdings" w:cs="Wingdings"/>
                <w:color w:val="231F20"/>
                <w:sz w:val="20"/>
                <w:szCs w:val="20"/>
              </w:rPr>
              <w:t></w:t>
            </w:r>
          </w:p>
        </w:tc>
        <w:tc>
          <w:tcPr>
            <w:tcW w:w="2557" w:type="dxa"/>
            <w:tcBorders>
              <w:top w:val="nil"/>
              <w:left w:val="nil"/>
              <w:bottom w:val="single" w:sz="4" w:space="0" w:color="231F20"/>
              <w:right w:val="nil"/>
            </w:tcBorders>
            <w:shd w:val="clear" w:color="auto" w:fill="E7EBF6"/>
          </w:tcPr>
          <w:p w14:paraId="6DD6B95C" w14:textId="77777777" w:rsidR="00834D7B" w:rsidRDefault="00834D7B" w:rsidP="00810CFA">
            <w:pPr>
              <w:spacing w:before="35" w:after="0" w:line="240" w:lineRule="auto"/>
              <w:ind w:left="691" w:right="-20"/>
              <w:rPr>
                <w:rFonts w:ascii="Gill Sans MT" w:eastAsia="Gill Sans MT" w:hAnsi="Gill Sans MT" w:cs="Gill Sans MT"/>
                <w:sz w:val="20"/>
                <w:szCs w:val="20"/>
              </w:rPr>
            </w:pPr>
            <w:r>
              <w:rPr>
                <w:rFonts w:ascii="Gill Sans MT" w:eastAsia="Gill Sans MT" w:hAnsi="Gill Sans MT" w:cs="Gill Sans MT"/>
                <w:color w:val="231F20"/>
                <w:spacing w:val="4"/>
                <w:sz w:val="20"/>
                <w:szCs w:val="20"/>
              </w:rPr>
              <w:t>E</w:t>
            </w:r>
            <w:r>
              <w:rPr>
                <w:rFonts w:ascii="Gill Sans MT" w:eastAsia="Gill Sans MT" w:hAnsi="Gill Sans MT" w:cs="Gill Sans MT"/>
                <w:color w:val="231F20"/>
                <w:spacing w:val="2"/>
                <w:sz w:val="20"/>
                <w:szCs w:val="20"/>
              </w:rPr>
              <w:t>n</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z w:val="20"/>
                <w:szCs w:val="20"/>
              </w:rPr>
              <w:t>r</w:t>
            </w:r>
            <w:r>
              <w:rPr>
                <w:rFonts w:ascii="Gill Sans MT" w:eastAsia="Gill Sans MT" w:hAnsi="Gill Sans MT" w:cs="Gill Sans MT"/>
                <w:color w:val="231F20"/>
                <w:spacing w:val="4"/>
                <w:sz w:val="20"/>
                <w:szCs w:val="20"/>
              </w:rPr>
              <w:t>e</w:t>
            </w:r>
            <w:r>
              <w:rPr>
                <w:rFonts w:ascii="Gill Sans MT" w:eastAsia="Gill Sans MT" w:hAnsi="Gill Sans MT" w:cs="Gill Sans MT"/>
                <w:color w:val="231F20"/>
                <w:spacing w:val="1"/>
                <w:sz w:val="20"/>
                <w:szCs w:val="20"/>
              </w:rPr>
              <w:t>p</w:t>
            </w:r>
            <w:r>
              <w:rPr>
                <w:rFonts w:ascii="Gill Sans MT" w:eastAsia="Gill Sans MT" w:hAnsi="Gill Sans MT" w:cs="Gill Sans MT"/>
                <w:color w:val="231F20"/>
                <w:sz w:val="20"/>
                <w:szCs w:val="20"/>
              </w:rPr>
              <w:t>r</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pacing w:val="2"/>
                <w:sz w:val="20"/>
                <w:szCs w:val="20"/>
              </w:rPr>
              <w:t>e</w:t>
            </w:r>
            <w:r>
              <w:rPr>
                <w:rFonts w:ascii="Gill Sans MT" w:eastAsia="Gill Sans MT" w:hAnsi="Gill Sans MT" w:cs="Gill Sans MT"/>
                <w:color w:val="231F20"/>
                <w:spacing w:val="1"/>
                <w:sz w:val="20"/>
                <w:szCs w:val="20"/>
              </w:rPr>
              <w:t>u</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pacing w:val="2"/>
                <w:sz w:val="20"/>
                <w:szCs w:val="20"/>
              </w:rPr>
              <w:t>s</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z w:val="20"/>
                <w:szCs w:val="20"/>
              </w:rPr>
              <w:t>p</w:t>
            </w:r>
          </w:p>
        </w:tc>
        <w:tc>
          <w:tcPr>
            <w:tcW w:w="944" w:type="dxa"/>
            <w:tcBorders>
              <w:top w:val="nil"/>
              <w:left w:val="nil"/>
              <w:bottom w:val="single" w:sz="4" w:space="0" w:color="231F20"/>
              <w:right w:val="single" w:sz="4" w:space="0" w:color="231F20"/>
            </w:tcBorders>
            <w:shd w:val="clear" w:color="auto" w:fill="E7EBF6"/>
          </w:tcPr>
          <w:p w14:paraId="6191E66C" w14:textId="77777777" w:rsidR="00834D7B" w:rsidRDefault="00834D7B" w:rsidP="00810CFA">
            <w:pPr>
              <w:spacing w:before="41" w:after="0" w:line="240" w:lineRule="auto"/>
              <w:ind w:left="339" w:right="332"/>
              <w:jc w:val="center"/>
              <w:rPr>
                <w:rFonts w:ascii="Wingdings" w:eastAsia="Wingdings" w:hAnsi="Wingdings" w:cs="Wingdings"/>
                <w:sz w:val="20"/>
                <w:szCs w:val="20"/>
              </w:rPr>
            </w:pPr>
            <w:r>
              <w:rPr>
                <w:rFonts w:ascii="Wingdings" w:eastAsia="Wingdings" w:hAnsi="Wingdings" w:cs="Wingdings"/>
                <w:color w:val="231F20"/>
                <w:sz w:val="20"/>
                <w:szCs w:val="20"/>
              </w:rPr>
              <w:t></w:t>
            </w:r>
          </w:p>
        </w:tc>
      </w:tr>
    </w:tbl>
    <w:p w14:paraId="346F55FC" w14:textId="726857D1" w:rsidR="00834D7B" w:rsidRDefault="00834D7B" w:rsidP="00C82F8A">
      <w:pPr>
        <w:spacing w:after="0" w:line="240" w:lineRule="auto"/>
        <w:ind w:left="5670" w:right="-20" w:hanging="4770"/>
        <w:rPr>
          <w:rFonts w:ascii="Gill Sans MT" w:eastAsia="Gill Sans MT" w:hAnsi="Gill Sans MT" w:cs="Gill Sans MT"/>
          <w:sz w:val="16"/>
          <w:szCs w:val="16"/>
        </w:rPr>
      </w:pPr>
      <w:r w:rsidRPr="005D2826">
        <w:rPr>
          <w:noProof/>
          <w:lang w:val="en-US"/>
        </w:rPr>
        <mc:AlternateContent>
          <mc:Choice Requires="wps">
            <w:drawing>
              <wp:anchor distT="0" distB="0" distL="114300" distR="114300" simplePos="0" relativeHeight="251714560" behindDoc="1" locked="0" layoutInCell="1" allowOverlap="1" wp14:anchorId="11BEFB98" wp14:editId="43EBA5D9">
                <wp:simplePos x="0" y="0"/>
                <wp:positionH relativeFrom="page">
                  <wp:posOffset>226060</wp:posOffset>
                </wp:positionH>
                <wp:positionV relativeFrom="paragraph">
                  <wp:posOffset>-786765</wp:posOffset>
                </wp:positionV>
                <wp:extent cx="101600" cy="1207770"/>
                <wp:effectExtent l="0" t="0" r="0" b="0"/>
                <wp:wrapNone/>
                <wp:docPr id="969"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2077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B084D2A" w14:textId="77777777" w:rsidR="007A0D80" w:rsidRDefault="007A0D80" w:rsidP="00834D7B">
                            <w:pPr>
                              <w:spacing w:before="4" w:after="0" w:line="240" w:lineRule="auto"/>
                              <w:ind w:left="20" w:right="-20"/>
                              <w:rPr>
                                <w:rFonts w:ascii="Gill Sans MT" w:eastAsia="Gill Sans MT" w:hAnsi="Gill Sans MT" w:cs="Gill Sans MT"/>
                                <w:sz w:val="12"/>
                                <w:szCs w:val="12"/>
                              </w:rPr>
                            </w:pPr>
                            <w:r>
                              <w:rPr>
                                <w:rFonts w:ascii="Gill Sans MT" w:eastAsia="Gill Sans MT" w:hAnsi="Gill Sans MT" w:cs="Gill Sans MT"/>
                                <w:color w:val="231F20"/>
                                <w:sz w:val="12"/>
                                <w:szCs w:val="12"/>
                              </w:rPr>
                              <w:t xml:space="preserve">© </w:t>
                            </w:r>
                            <w:r>
                              <w:rPr>
                                <w:rFonts w:ascii="Gill Sans MT" w:eastAsia="Gill Sans MT" w:hAnsi="Gill Sans MT" w:cs="Gill Sans MT"/>
                                <w:color w:val="231F20"/>
                                <w:spacing w:val="4"/>
                                <w:sz w:val="12"/>
                                <w:szCs w:val="12"/>
                              </w:rPr>
                              <w:t>Q</w:t>
                            </w:r>
                            <w:r>
                              <w:rPr>
                                <w:rFonts w:ascii="Gill Sans MT" w:eastAsia="Gill Sans MT" w:hAnsi="Gill Sans MT" w:cs="Gill Sans MT"/>
                                <w:color w:val="231F20"/>
                                <w:spacing w:val="3"/>
                                <w:sz w:val="12"/>
                                <w:szCs w:val="12"/>
                              </w:rPr>
                              <w:t>u</w:t>
                            </w:r>
                            <w:r>
                              <w:rPr>
                                <w:rFonts w:ascii="Gill Sans MT" w:eastAsia="Gill Sans MT" w:hAnsi="Gill Sans MT" w:cs="Gill Sans MT"/>
                                <w:color w:val="231F20"/>
                                <w:spacing w:val="4"/>
                                <w:sz w:val="12"/>
                                <w:szCs w:val="12"/>
                              </w:rPr>
                              <w:t>ee</w:t>
                            </w:r>
                            <w:r>
                              <w:rPr>
                                <w:rFonts w:ascii="Gill Sans MT" w:eastAsia="Gill Sans MT" w:hAnsi="Gill Sans MT" w:cs="Gill Sans MT"/>
                                <w:color w:val="231F20"/>
                                <w:spacing w:val="1"/>
                                <w:sz w:val="12"/>
                                <w:szCs w:val="12"/>
                              </w:rPr>
                              <w:t>n</w:t>
                            </w:r>
                            <w:r>
                              <w:rPr>
                                <w:rFonts w:ascii="Gill Sans MT" w:eastAsia="Gill Sans MT" w:hAnsi="Gill Sans MT" w:cs="Gill Sans MT"/>
                                <w:color w:val="231F20"/>
                                <w:spacing w:val="-3"/>
                                <w:sz w:val="12"/>
                                <w:szCs w:val="12"/>
                              </w:rPr>
                              <w:t>’</w:t>
                            </w:r>
                            <w:r>
                              <w:rPr>
                                <w:rFonts w:ascii="Gill Sans MT" w:eastAsia="Gill Sans MT" w:hAnsi="Gill Sans MT" w:cs="Gill Sans MT"/>
                                <w:color w:val="231F20"/>
                                <w:sz w:val="12"/>
                                <w:szCs w:val="12"/>
                              </w:rPr>
                              <w:t xml:space="preserve">s </w:t>
                            </w:r>
                            <w:r>
                              <w:rPr>
                                <w:rFonts w:ascii="Gill Sans MT" w:eastAsia="Gill Sans MT" w:hAnsi="Gill Sans MT" w:cs="Gill Sans MT"/>
                                <w:color w:val="231F20"/>
                                <w:spacing w:val="3"/>
                                <w:sz w:val="12"/>
                                <w:szCs w:val="12"/>
                              </w:rPr>
                              <w:t>Printe</w:t>
                            </w:r>
                            <w:r>
                              <w:rPr>
                                <w:rFonts w:ascii="Gill Sans MT" w:eastAsia="Gill Sans MT" w:hAnsi="Gill Sans MT" w:cs="Gill Sans MT"/>
                                <w:color w:val="231F20"/>
                                <w:sz w:val="12"/>
                                <w:szCs w:val="12"/>
                              </w:rPr>
                              <w:t xml:space="preserve">r </w:t>
                            </w:r>
                            <w:r>
                              <w:rPr>
                                <w:rFonts w:ascii="Gill Sans MT" w:eastAsia="Gill Sans MT" w:hAnsi="Gill Sans MT" w:cs="Gill Sans MT"/>
                                <w:color w:val="231F20"/>
                                <w:spacing w:val="2"/>
                                <w:sz w:val="12"/>
                                <w:szCs w:val="12"/>
                              </w:rPr>
                              <w:t>f</w:t>
                            </w:r>
                            <w:r>
                              <w:rPr>
                                <w:rFonts w:ascii="Gill Sans MT" w:eastAsia="Gill Sans MT" w:hAnsi="Gill Sans MT" w:cs="Gill Sans MT"/>
                                <w:color w:val="231F20"/>
                                <w:spacing w:val="3"/>
                                <w:sz w:val="12"/>
                                <w:szCs w:val="12"/>
                              </w:rPr>
                              <w:t>o</w:t>
                            </w:r>
                            <w:r>
                              <w:rPr>
                                <w:rFonts w:ascii="Gill Sans MT" w:eastAsia="Gill Sans MT" w:hAnsi="Gill Sans MT" w:cs="Gill Sans MT"/>
                                <w:color w:val="231F20"/>
                                <w:sz w:val="12"/>
                                <w:szCs w:val="12"/>
                              </w:rPr>
                              <w:t xml:space="preserve">r </w:t>
                            </w:r>
                            <w:r>
                              <w:rPr>
                                <w:rFonts w:ascii="Gill Sans MT" w:eastAsia="Gill Sans MT" w:hAnsi="Gill Sans MT" w:cs="Gill Sans MT"/>
                                <w:color w:val="231F20"/>
                                <w:spacing w:val="4"/>
                                <w:sz w:val="12"/>
                                <w:szCs w:val="12"/>
                              </w:rPr>
                              <w:t>O</w:t>
                            </w:r>
                            <w:r>
                              <w:rPr>
                                <w:rFonts w:ascii="Gill Sans MT" w:eastAsia="Gill Sans MT" w:hAnsi="Gill Sans MT" w:cs="Gill Sans MT"/>
                                <w:color w:val="231F20"/>
                                <w:spacing w:val="3"/>
                                <w:sz w:val="12"/>
                                <w:szCs w:val="12"/>
                              </w:rPr>
                              <w:t>n</w:t>
                            </w:r>
                            <w:r>
                              <w:rPr>
                                <w:rFonts w:ascii="Gill Sans MT" w:eastAsia="Gill Sans MT" w:hAnsi="Gill Sans MT" w:cs="Gill Sans MT"/>
                                <w:color w:val="231F20"/>
                                <w:spacing w:val="6"/>
                                <w:sz w:val="12"/>
                                <w:szCs w:val="12"/>
                              </w:rPr>
                              <w:t>t</w:t>
                            </w:r>
                            <w:r>
                              <w:rPr>
                                <w:rFonts w:ascii="Gill Sans MT" w:eastAsia="Gill Sans MT" w:hAnsi="Gill Sans MT" w:cs="Gill Sans MT"/>
                                <w:color w:val="231F20"/>
                                <w:spacing w:val="3"/>
                                <w:sz w:val="12"/>
                                <w:szCs w:val="12"/>
                              </w:rPr>
                              <w:t>ar</w:t>
                            </w:r>
                            <w:r>
                              <w:rPr>
                                <w:rFonts w:ascii="Gill Sans MT" w:eastAsia="Gill Sans MT" w:hAnsi="Gill Sans MT" w:cs="Gill Sans MT"/>
                                <w:color w:val="231F20"/>
                                <w:spacing w:val="2"/>
                                <w:sz w:val="12"/>
                                <w:szCs w:val="12"/>
                              </w:rPr>
                              <w:t>i</w:t>
                            </w:r>
                            <w:r>
                              <w:rPr>
                                <w:rFonts w:ascii="Gill Sans MT" w:eastAsia="Gill Sans MT" w:hAnsi="Gill Sans MT" w:cs="Gill Sans MT"/>
                                <w:color w:val="231F20"/>
                                <w:spacing w:val="3"/>
                                <w:sz w:val="12"/>
                                <w:szCs w:val="12"/>
                              </w:rPr>
                              <w:t>o</w:t>
                            </w:r>
                            <w:r>
                              <w:rPr>
                                <w:rFonts w:ascii="Gill Sans MT" w:eastAsia="Gill Sans MT" w:hAnsi="Gill Sans MT" w:cs="Gill Sans MT"/>
                                <w:color w:val="231F20"/>
                                <w:sz w:val="12"/>
                                <w:szCs w:val="12"/>
                              </w:rPr>
                              <w:t xml:space="preserve">, </w:t>
                            </w:r>
                            <w:r>
                              <w:rPr>
                                <w:rFonts w:ascii="Gill Sans MT" w:eastAsia="Gill Sans MT" w:hAnsi="Gill Sans MT" w:cs="Gill Sans MT"/>
                                <w:color w:val="231F20"/>
                                <w:spacing w:val="3"/>
                                <w:sz w:val="12"/>
                                <w:szCs w:val="12"/>
                              </w:rPr>
                              <w:t>2</w:t>
                            </w:r>
                            <w:r>
                              <w:rPr>
                                <w:rFonts w:ascii="Gill Sans MT" w:eastAsia="Gill Sans MT" w:hAnsi="Gill Sans MT" w:cs="Gill Sans MT"/>
                                <w:color w:val="231F20"/>
                                <w:spacing w:val="-1"/>
                                <w:sz w:val="12"/>
                                <w:szCs w:val="12"/>
                              </w:rPr>
                              <w:t>0</w:t>
                            </w:r>
                            <w:r>
                              <w:rPr>
                                <w:rFonts w:ascii="Gill Sans MT" w:eastAsia="Gill Sans MT" w:hAnsi="Gill Sans MT" w:cs="Gill Sans MT"/>
                                <w:color w:val="231F20"/>
                                <w:spacing w:val="-4"/>
                                <w:sz w:val="12"/>
                                <w:szCs w:val="12"/>
                              </w:rPr>
                              <w:t>1</w:t>
                            </w:r>
                            <w:r>
                              <w:rPr>
                                <w:rFonts w:ascii="Gill Sans MT" w:eastAsia="Gill Sans MT" w:hAnsi="Gill Sans MT" w:cs="Gill Sans MT"/>
                                <w:color w:val="231F20"/>
                                <w:sz w:val="12"/>
                                <w:szCs w:val="12"/>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EFB98" id="Text Box 969" o:spid="_x0000_s1032" type="#_x0000_t202" style="position:absolute;left:0;text-align:left;margin-left:17.8pt;margin-top:-61.95pt;width:8pt;height:95.1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" filled="f" stroked="f">
                <v:textbox style="layout-flow:vertical;mso-layout-flow-alt:bottom-to-top" inset="0,0,0,0">
                  <w:txbxContent>
                    <w:p w14:paraId="6B084D2A" w14:textId="77777777" w:rsidR="007A0D80" w:rsidRDefault="007A0D80" w:rsidP="00834D7B">
                      <w:pPr>
                        <w:spacing w:before="4" w:after="0" w:line="240" w:lineRule="auto"/>
                        <w:ind w:left="20" w:right="-20"/>
                        <w:rPr>
                          <w:rFonts w:ascii="Gill Sans MT" w:eastAsia="Gill Sans MT" w:hAnsi="Gill Sans MT" w:cs="Gill Sans MT"/>
                          <w:sz w:val="12"/>
                          <w:szCs w:val="12"/>
                        </w:rPr>
                      </w:pPr>
                      <w:r>
                        <w:rPr>
                          <w:rFonts w:ascii="Gill Sans MT" w:eastAsia="Gill Sans MT" w:hAnsi="Gill Sans MT" w:cs="Gill Sans MT"/>
                          <w:color w:val="231F20"/>
                          <w:sz w:val="12"/>
                          <w:szCs w:val="12"/>
                        </w:rPr>
                        <w:t xml:space="preserve">© </w:t>
                      </w:r>
                      <w:r>
                        <w:rPr>
                          <w:rFonts w:ascii="Gill Sans MT" w:eastAsia="Gill Sans MT" w:hAnsi="Gill Sans MT" w:cs="Gill Sans MT"/>
                          <w:color w:val="231F20"/>
                          <w:spacing w:val="4"/>
                          <w:sz w:val="12"/>
                          <w:szCs w:val="12"/>
                        </w:rPr>
                        <w:t>Q</w:t>
                      </w:r>
                      <w:r>
                        <w:rPr>
                          <w:rFonts w:ascii="Gill Sans MT" w:eastAsia="Gill Sans MT" w:hAnsi="Gill Sans MT" w:cs="Gill Sans MT"/>
                          <w:color w:val="231F20"/>
                          <w:spacing w:val="3"/>
                          <w:sz w:val="12"/>
                          <w:szCs w:val="12"/>
                        </w:rPr>
                        <w:t>u</w:t>
                      </w:r>
                      <w:r>
                        <w:rPr>
                          <w:rFonts w:ascii="Gill Sans MT" w:eastAsia="Gill Sans MT" w:hAnsi="Gill Sans MT" w:cs="Gill Sans MT"/>
                          <w:color w:val="231F20"/>
                          <w:spacing w:val="4"/>
                          <w:sz w:val="12"/>
                          <w:szCs w:val="12"/>
                        </w:rPr>
                        <w:t>ee</w:t>
                      </w:r>
                      <w:r>
                        <w:rPr>
                          <w:rFonts w:ascii="Gill Sans MT" w:eastAsia="Gill Sans MT" w:hAnsi="Gill Sans MT" w:cs="Gill Sans MT"/>
                          <w:color w:val="231F20"/>
                          <w:spacing w:val="1"/>
                          <w:sz w:val="12"/>
                          <w:szCs w:val="12"/>
                        </w:rPr>
                        <w:t>n</w:t>
                      </w:r>
                      <w:r>
                        <w:rPr>
                          <w:rFonts w:ascii="Gill Sans MT" w:eastAsia="Gill Sans MT" w:hAnsi="Gill Sans MT" w:cs="Gill Sans MT"/>
                          <w:color w:val="231F20"/>
                          <w:spacing w:val="-3"/>
                          <w:sz w:val="12"/>
                          <w:szCs w:val="12"/>
                        </w:rPr>
                        <w:t>’</w:t>
                      </w:r>
                      <w:r>
                        <w:rPr>
                          <w:rFonts w:ascii="Gill Sans MT" w:eastAsia="Gill Sans MT" w:hAnsi="Gill Sans MT" w:cs="Gill Sans MT"/>
                          <w:color w:val="231F20"/>
                          <w:sz w:val="12"/>
                          <w:szCs w:val="12"/>
                        </w:rPr>
                        <w:t xml:space="preserve">s </w:t>
                      </w:r>
                      <w:r>
                        <w:rPr>
                          <w:rFonts w:ascii="Gill Sans MT" w:eastAsia="Gill Sans MT" w:hAnsi="Gill Sans MT" w:cs="Gill Sans MT"/>
                          <w:color w:val="231F20"/>
                          <w:spacing w:val="3"/>
                          <w:sz w:val="12"/>
                          <w:szCs w:val="12"/>
                        </w:rPr>
                        <w:t>Printe</w:t>
                      </w:r>
                      <w:r>
                        <w:rPr>
                          <w:rFonts w:ascii="Gill Sans MT" w:eastAsia="Gill Sans MT" w:hAnsi="Gill Sans MT" w:cs="Gill Sans MT"/>
                          <w:color w:val="231F20"/>
                          <w:sz w:val="12"/>
                          <w:szCs w:val="12"/>
                        </w:rPr>
                        <w:t xml:space="preserve">r </w:t>
                      </w:r>
                      <w:r>
                        <w:rPr>
                          <w:rFonts w:ascii="Gill Sans MT" w:eastAsia="Gill Sans MT" w:hAnsi="Gill Sans MT" w:cs="Gill Sans MT"/>
                          <w:color w:val="231F20"/>
                          <w:spacing w:val="2"/>
                          <w:sz w:val="12"/>
                          <w:szCs w:val="12"/>
                        </w:rPr>
                        <w:t>f</w:t>
                      </w:r>
                      <w:r>
                        <w:rPr>
                          <w:rFonts w:ascii="Gill Sans MT" w:eastAsia="Gill Sans MT" w:hAnsi="Gill Sans MT" w:cs="Gill Sans MT"/>
                          <w:color w:val="231F20"/>
                          <w:spacing w:val="3"/>
                          <w:sz w:val="12"/>
                          <w:szCs w:val="12"/>
                        </w:rPr>
                        <w:t>o</w:t>
                      </w:r>
                      <w:r>
                        <w:rPr>
                          <w:rFonts w:ascii="Gill Sans MT" w:eastAsia="Gill Sans MT" w:hAnsi="Gill Sans MT" w:cs="Gill Sans MT"/>
                          <w:color w:val="231F20"/>
                          <w:sz w:val="12"/>
                          <w:szCs w:val="12"/>
                        </w:rPr>
                        <w:t xml:space="preserve">r </w:t>
                      </w:r>
                      <w:r>
                        <w:rPr>
                          <w:rFonts w:ascii="Gill Sans MT" w:eastAsia="Gill Sans MT" w:hAnsi="Gill Sans MT" w:cs="Gill Sans MT"/>
                          <w:color w:val="231F20"/>
                          <w:spacing w:val="4"/>
                          <w:sz w:val="12"/>
                          <w:szCs w:val="12"/>
                        </w:rPr>
                        <w:t>O</w:t>
                      </w:r>
                      <w:r>
                        <w:rPr>
                          <w:rFonts w:ascii="Gill Sans MT" w:eastAsia="Gill Sans MT" w:hAnsi="Gill Sans MT" w:cs="Gill Sans MT"/>
                          <w:color w:val="231F20"/>
                          <w:spacing w:val="3"/>
                          <w:sz w:val="12"/>
                          <w:szCs w:val="12"/>
                        </w:rPr>
                        <w:t>n</w:t>
                      </w:r>
                      <w:r>
                        <w:rPr>
                          <w:rFonts w:ascii="Gill Sans MT" w:eastAsia="Gill Sans MT" w:hAnsi="Gill Sans MT" w:cs="Gill Sans MT"/>
                          <w:color w:val="231F20"/>
                          <w:spacing w:val="6"/>
                          <w:sz w:val="12"/>
                          <w:szCs w:val="12"/>
                        </w:rPr>
                        <w:t>t</w:t>
                      </w:r>
                      <w:r>
                        <w:rPr>
                          <w:rFonts w:ascii="Gill Sans MT" w:eastAsia="Gill Sans MT" w:hAnsi="Gill Sans MT" w:cs="Gill Sans MT"/>
                          <w:color w:val="231F20"/>
                          <w:spacing w:val="3"/>
                          <w:sz w:val="12"/>
                          <w:szCs w:val="12"/>
                        </w:rPr>
                        <w:t>ar</w:t>
                      </w:r>
                      <w:r>
                        <w:rPr>
                          <w:rFonts w:ascii="Gill Sans MT" w:eastAsia="Gill Sans MT" w:hAnsi="Gill Sans MT" w:cs="Gill Sans MT"/>
                          <w:color w:val="231F20"/>
                          <w:spacing w:val="2"/>
                          <w:sz w:val="12"/>
                          <w:szCs w:val="12"/>
                        </w:rPr>
                        <w:t>i</w:t>
                      </w:r>
                      <w:r>
                        <w:rPr>
                          <w:rFonts w:ascii="Gill Sans MT" w:eastAsia="Gill Sans MT" w:hAnsi="Gill Sans MT" w:cs="Gill Sans MT"/>
                          <w:color w:val="231F20"/>
                          <w:spacing w:val="3"/>
                          <w:sz w:val="12"/>
                          <w:szCs w:val="12"/>
                        </w:rPr>
                        <w:t>o</w:t>
                      </w:r>
                      <w:r>
                        <w:rPr>
                          <w:rFonts w:ascii="Gill Sans MT" w:eastAsia="Gill Sans MT" w:hAnsi="Gill Sans MT" w:cs="Gill Sans MT"/>
                          <w:color w:val="231F20"/>
                          <w:sz w:val="12"/>
                          <w:szCs w:val="12"/>
                        </w:rPr>
                        <w:t xml:space="preserve">, </w:t>
                      </w:r>
                      <w:r>
                        <w:rPr>
                          <w:rFonts w:ascii="Gill Sans MT" w:eastAsia="Gill Sans MT" w:hAnsi="Gill Sans MT" w:cs="Gill Sans MT"/>
                          <w:color w:val="231F20"/>
                          <w:spacing w:val="3"/>
                          <w:sz w:val="12"/>
                          <w:szCs w:val="12"/>
                        </w:rPr>
                        <w:t>2</w:t>
                      </w:r>
                      <w:r>
                        <w:rPr>
                          <w:rFonts w:ascii="Gill Sans MT" w:eastAsia="Gill Sans MT" w:hAnsi="Gill Sans MT" w:cs="Gill Sans MT"/>
                          <w:color w:val="231F20"/>
                          <w:spacing w:val="-1"/>
                          <w:sz w:val="12"/>
                          <w:szCs w:val="12"/>
                        </w:rPr>
                        <w:t>0</w:t>
                      </w:r>
                      <w:r>
                        <w:rPr>
                          <w:rFonts w:ascii="Gill Sans MT" w:eastAsia="Gill Sans MT" w:hAnsi="Gill Sans MT" w:cs="Gill Sans MT"/>
                          <w:color w:val="231F20"/>
                          <w:spacing w:val="-4"/>
                          <w:sz w:val="12"/>
                          <w:szCs w:val="12"/>
                        </w:rPr>
                        <w:t>1</w:t>
                      </w:r>
                      <w:r>
                        <w:rPr>
                          <w:rFonts w:ascii="Gill Sans MT" w:eastAsia="Gill Sans MT" w:hAnsi="Gill Sans MT" w:cs="Gill Sans MT"/>
                          <w:color w:val="231F20"/>
                          <w:sz w:val="12"/>
                          <w:szCs w:val="12"/>
                        </w:rPr>
                        <w:t>2</w:t>
                      </w:r>
                    </w:p>
                  </w:txbxContent>
                </v:textbox>
                <w10:wrap anchorx="page"/>
              </v:shape>
            </w:pict>
          </mc:Fallback>
        </mc:AlternateContent>
      </w:r>
      <w:r>
        <w:rPr>
          <w:rFonts w:ascii="Gill Sans MT" w:eastAsia="Gill Sans MT" w:hAnsi="Gill Sans MT" w:cs="Gill Sans MT"/>
          <w:i/>
          <w:color w:val="231F20"/>
          <w:spacing w:val="3"/>
          <w:sz w:val="16"/>
          <w:szCs w:val="16"/>
        </w:rPr>
        <w:t>N</w:t>
      </w:r>
      <w:r>
        <w:rPr>
          <w:rFonts w:ascii="Gill Sans MT" w:eastAsia="Gill Sans MT" w:hAnsi="Gill Sans MT" w:cs="Gill Sans MT"/>
          <w:i/>
          <w:color w:val="231F20"/>
          <w:spacing w:val="2"/>
          <w:sz w:val="16"/>
          <w:szCs w:val="16"/>
        </w:rPr>
        <w:t>ot</w:t>
      </w:r>
      <w:r>
        <w:rPr>
          <w:rFonts w:ascii="Gill Sans MT" w:eastAsia="Gill Sans MT" w:hAnsi="Gill Sans MT" w:cs="Gill Sans MT"/>
          <w:i/>
          <w:color w:val="231F20"/>
          <w:spacing w:val="3"/>
          <w:sz w:val="16"/>
          <w:szCs w:val="16"/>
        </w:rPr>
        <w:t>e</w:t>
      </w:r>
      <w:r>
        <w:rPr>
          <w:rFonts w:ascii="Gill Sans MT" w:eastAsia="Gill Sans MT" w:hAnsi="Gill Sans MT" w:cs="Gill Sans MT"/>
          <w:i/>
          <w:color w:val="231F20"/>
          <w:sz w:val="16"/>
          <w:szCs w:val="16"/>
        </w:rPr>
        <w:t xml:space="preserve">: </w:t>
      </w:r>
      <w:r>
        <w:rPr>
          <w:rFonts w:ascii="Gill Sans MT" w:eastAsia="Gill Sans MT" w:hAnsi="Gill Sans MT" w:cs="Gill Sans MT"/>
          <w:i/>
          <w:color w:val="231F20"/>
          <w:spacing w:val="3"/>
          <w:sz w:val="16"/>
          <w:szCs w:val="16"/>
        </w:rPr>
        <w:t>T</w:t>
      </w:r>
      <w:r>
        <w:rPr>
          <w:rFonts w:ascii="Gill Sans MT" w:eastAsia="Gill Sans MT" w:hAnsi="Gill Sans MT" w:cs="Gill Sans MT"/>
          <w:i/>
          <w:color w:val="231F20"/>
          <w:spacing w:val="1"/>
          <w:sz w:val="16"/>
          <w:szCs w:val="16"/>
        </w:rPr>
        <w:t>h</w:t>
      </w:r>
      <w:r>
        <w:rPr>
          <w:rFonts w:ascii="Gill Sans MT" w:eastAsia="Gill Sans MT" w:hAnsi="Gill Sans MT" w:cs="Gill Sans MT"/>
          <w:i/>
          <w:color w:val="231F20"/>
          <w:spacing w:val="2"/>
          <w:sz w:val="16"/>
          <w:szCs w:val="16"/>
        </w:rPr>
        <w:t>e</w:t>
      </w:r>
      <w:r>
        <w:rPr>
          <w:rFonts w:ascii="Gill Sans MT" w:eastAsia="Gill Sans MT" w:hAnsi="Gill Sans MT" w:cs="Gill Sans MT"/>
          <w:i/>
          <w:color w:val="231F20"/>
          <w:spacing w:val="4"/>
          <w:sz w:val="16"/>
          <w:szCs w:val="16"/>
        </w:rPr>
        <w:t>r</w:t>
      </w:r>
      <w:r>
        <w:rPr>
          <w:rFonts w:ascii="Gill Sans MT" w:eastAsia="Gill Sans MT" w:hAnsi="Gill Sans MT" w:cs="Gill Sans MT"/>
          <w:i/>
          <w:color w:val="231F20"/>
          <w:sz w:val="16"/>
          <w:szCs w:val="16"/>
        </w:rPr>
        <w:t xml:space="preserve">e </w:t>
      </w:r>
      <w:r>
        <w:rPr>
          <w:rFonts w:ascii="Gill Sans MT" w:eastAsia="Gill Sans MT" w:hAnsi="Gill Sans MT" w:cs="Gill Sans MT"/>
          <w:i/>
          <w:color w:val="231F20"/>
          <w:spacing w:val="2"/>
          <w:sz w:val="16"/>
          <w:szCs w:val="16"/>
        </w:rPr>
        <w:t>a</w:t>
      </w:r>
      <w:r>
        <w:rPr>
          <w:rFonts w:ascii="Gill Sans MT" w:eastAsia="Gill Sans MT" w:hAnsi="Gill Sans MT" w:cs="Gill Sans MT"/>
          <w:i/>
          <w:color w:val="231F20"/>
          <w:spacing w:val="4"/>
          <w:sz w:val="16"/>
          <w:szCs w:val="16"/>
        </w:rPr>
        <w:t>r</w:t>
      </w:r>
      <w:r>
        <w:rPr>
          <w:rFonts w:ascii="Gill Sans MT" w:eastAsia="Gill Sans MT" w:hAnsi="Gill Sans MT" w:cs="Gill Sans MT"/>
          <w:i/>
          <w:color w:val="231F20"/>
          <w:sz w:val="16"/>
          <w:szCs w:val="16"/>
        </w:rPr>
        <w:t xml:space="preserve">e </w:t>
      </w:r>
      <w:r>
        <w:rPr>
          <w:rFonts w:ascii="Gill Sans MT" w:eastAsia="Gill Sans MT" w:hAnsi="Gill Sans MT" w:cs="Gill Sans MT"/>
          <w:i/>
          <w:color w:val="231F20"/>
          <w:spacing w:val="2"/>
          <w:sz w:val="16"/>
          <w:szCs w:val="16"/>
        </w:rPr>
        <w:t>n</w:t>
      </w:r>
      <w:r>
        <w:rPr>
          <w:rFonts w:ascii="Gill Sans MT" w:eastAsia="Gill Sans MT" w:hAnsi="Gill Sans MT" w:cs="Gill Sans MT"/>
          <w:i/>
          <w:color w:val="231F20"/>
          <w:sz w:val="16"/>
          <w:szCs w:val="16"/>
        </w:rPr>
        <w:t xml:space="preserve">o </w:t>
      </w:r>
      <w:r>
        <w:rPr>
          <w:rFonts w:ascii="Gill Sans MT" w:eastAsia="Gill Sans MT" w:hAnsi="Gill Sans MT" w:cs="Gill Sans MT"/>
          <w:i/>
          <w:color w:val="231F20"/>
          <w:spacing w:val="3"/>
          <w:sz w:val="16"/>
          <w:szCs w:val="16"/>
        </w:rPr>
        <w:t>s</w:t>
      </w:r>
      <w:r>
        <w:rPr>
          <w:rFonts w:ascii="Gill Sans MT" w:eastAsia="Gill Sans MT" w:hAnsi="Gill Sans MT" w:cs="Gill Sans MT"/>
          <w:i/>
          <w:color w:val="231F20"/>
          <w:spacing w:val="6"/>
          <w:sz w:val="16"/>
          <w:szCs w:val="16"/>
        </w:rPr>
        <w:t>k</w:t>
      </w:r>
      <w:r>
        <w:rPr>
          <w:rFonts w:ascii="Gill Sans MT" w:eastAsia="Gill Sans MT" w:hAnsi="Gill Sans MT" w:cs="Gill Sans MT"/>
          <w:i/>
          <w:color w:val="231F20"/>
          <w:spacing w:val="4"/>
          <w:sz w:val="16"/>
          <w:szCs w:val="16"/>
        </w:rPr>
        <w:t>il</w:t>
      </w:r>
      <w:r>
        <w:rPr>
          <w:rFonts w:ascii="Gill Sans MT" w:eastAsia="Gill Sans MT" w:hAnsi="Gill Sans MT" w:cs="Gill Sans MT"/>
          <w:i/>
          <w:color w:val="231F20"/>
          <w:sz w:val="16"/>
          <w:szCs w:val="16"/>
        </w:rPr>
        <w:t xml:space="preserve">l </w:t>
      </w:r>
      <w:r>
        <w:rPr>
          <w:rFonts w:ascii="Gill Sans MT" w:eastAsia="Gill Sans MT" w:hAnsi="Gill Sans MT" w:cs="Gill Sans MT"/>
          <w:i/>
          <w:color w:val="231F20"/>
          <w:spacing w:val="2"/>
          <w:sz w:val="16"/>
          <w:szCs w:val="16"/>
        </w:rPr>
        <w:t>l</w:t>
      </w:r>
      <w:r>
        <w:rPr>
          <w:rFonts w:ascii="Gill Sans MT" w:eastAsia="Gill Sans MT" w:hAnsi="Gill Sans MT" w:cs="Gill Sans MT"/>
          <w:i/>
          <w:color w:val="231F20"/>
          <w:spacing w:val="1"/>
          <w:sz w:val="16"/>
          <w:szCs w:val="16"/>
        </w:rPr>
        <w:t>e</w:t>
      </w:r>
      <w:r>
        <w:rPr>
          <w:rFonts w:ascii="Gill Sans MT" w:eastAsia="Gill Sans MT" w:hAnsi="Gill Sans MT" w:cs="Gill Sans MT"/>
          <w:i/>
          <w:color w:val="231F20"/>
          <w:spacing w:val="2"/>
          <w:sz w:val="16"/>
          <w:szCs w:val="16"/>
        </w:rPr>
        <w:t>v</w:t>
      </w:r>
      <w:r>
        <w:rPr>
          <w:rFonts w:ascii="Gill Sans MT" w:eastAsia="Gill Sans MT" w:hAnsi="Gill Sans MT" w:cs="Gill Sans MT"/>
          <w:i/>
          <w:color w:val="231F20"/>
          <w:spacing w:val="3"/>
          <w:sz w:val="16"/>
          <w:szCs w:val="16"/>
        </w:rPr>
        <w:t>e</w:t>
      </w:r>
      <w:r>
        <w:rPr>
          <w:rFonts w:ascii="Gill Sans MT" w:eastAsia="Gill Sans MT" w:hAnsi="Gill Sans MT" w:cs="Gill Sans MT"/>
          <w:i/>
          <w:color w:val="231F20"/>
          <w:spacing w:val="4"/>
          <w:sz w:val="16"/>
          <w:szCs w:val="16"/>
        </w:rPr>
        <w:t>l</w:t>
      </w:r>
      <w:r>
        <w:rPr>
          <w:rFonts w:ascii="Gill Sans MT" w:eastAsia="Gill Sans MT" w:hAnsi="Gill Sans MT" w:cs="Gill Sans MT"/>
          <w:i/>
          <w:color w:val="231F20"/>
          <w:sz w:val="16"/>
          <w:szCs w:val="16"/>
        </w:rPr>
        <w:t xml:space="preserve">s </w:t>
      </w:r>
      <w:r>
        <w:rPr>
          <w:rFonts w:ascii="Gill Sans MT" w:eastAsia="Gill Sans MT" w:hAnsi="Gill Sans MT" w:cs="Gill Sans MT"/>
          <w:i/>
          <w:color w:val="231F20"/>
          <w:spacing w:val="3"/>
          <w:sz w:val="16"/>
          <w:szCs w:val="16"/>
        </w:rPr>
        <w:t>as</w:t>
      </w:r>
      <w:r>
        <w:rPr>
          <w:rFonts w:ascii="Gill Sans MT" w:eastAsia="Gill Sans MT" w:hAnsi="Gill Sans MT" w:cs="Gill Sans MT"/>
          <w:i/>
          <w:color w:val="231F20"/>
          <w:spacing w:val="2"/>
          <w:sz w:val="16"/>
          <w:szCs w:val="16"/>
        </w:rPr>
        <w:t>s</w:t>
      </w:r>
      <w:r>
        <w:rPr>
          <w:rFonts w:ascii="Gill Sans MT" w:eastAsia="Gill Sans MT" w:hAnsi="Gill Sans MT" w:cs="Gill Sans MT"/>
          <w:i/>
          <w:color w:val="231F20"/>
          <w:spacing w:val="3"/>
          <w:sz w:val="16"/>
          <w:szCs w:val="16"/>
        </w:rPr>
        <w:t>oc</w:t>
      </w:r>
      <w:r>
        <w:rPr>
          <w:rFonts w:ascii="Gill Sans MT" w:eastAsia="Gill Sans MT" w:hAnsi="Gill Sans MT" w:cs="Gill Sans MT"/>
          <w:i/>
          <w:color w:val="231F20"/>
          <w:spacing w:val="2"/>
          <w:sz w:val="16"/>
          <w:szCs w:val="16"/>
        </w:rPr>
        <w:t>i</w:t>
      </w:r>
      <w:r>
        <w:rPr>
          <w:rFonts w:ascii="Gill Sans MT" w:eastAsia="Gill Sans MT" w:hAnsi="Gill Sans MT" w:cs="Gill Sans MT"/>
          <w:i/>
          <w:color w:val="231F20"/>
          <w:spacing w:val="4"/>
          <w:sz w:val="16"/>
          <w:szCs w:val="16"/>
        </w:rPr>
        <w:t>a</w:t>
      </w:r>
      <w:r>
        <w:rPr>
          <w:rFonts w:ascii="Gill Sans MT" w:eastAsia="Gill Sans MT" w:hAnsi="Gill Sans MT" w:cs="Gill Sans MT"/>
          <w:i/>
          <w:color w:val="231F20"/>
          <w:spacing w:val="2"/>
          <w:sz w:val="16"/>
          <w:szCs w:val="16"/>
        </w:rPr>
        <w:t>t</w:t>
      </w:r>
      <w:r>
        <w:rPr>
          <w:rFonts w:ascii="Gill Sans MT" w:eastAsia="Gill Sans MT" w:hAnsi="Gill Sans MT" w:cs="Gill Sans MT"/>
          <w:i/>
          <w:color w:val="231F20"/>
          <w:spacing w:val="3"/>
          <w:sz w:val="16"/>
          <w:szCs w:val="16"/>
        </w:rPr>
        <w:t>e</w:t>
      </w:r>
      <w:r>
        <w:rPr>
          <w:rFonts w:ascii="Gill Sans MT" w:eastAsia="Gill Sans MT" w:hAnsi="Gill Sans MT" w:cs="Gill Sans MT"/>
          <w:i/>
          <w:color w:val="231F20"/>
          <w:sz w:val="16"/>
          <w:szCs w:val="16"/>
        </w:rPr>
        <w:t xml:space="preserve">d </w:t>
      </w:r>
      <w:r>
        <w:rPr>
          <w:rFonts w:ascii="Gill Sans MT" w:eastAsia="Gill Sans MT" w:hAnsi="Gill Sans MT" w:cs="Gill Sans MT"/>
          <w:i/>
          <w:color w:val="231F20"/>
          <w:spacing w:val="4"/>
          <w:sz w:val="16"/>
          <w:szCs w:val="16"/>
        </w:rPr>
        <w:t>wi</w:t>
      </w:r>
      <w:r>
        <w:rPr>
          <w:rFonts w:ascii="Gill Sans MT" w:eastAsia="Gill Sans MT" w:hAnsi="Gill Sans MT" w:cs="Gill Sans MT"/>
          <w:i/>
          <w:color w:val="231F20"/>
          <w:spacing w:val="5"/>
          <w:sz w:val="16"/>
          <w:szCs w:val="16"/>
        </w:rPr>
        <w:t>t</w:t>
      </w:r>
      <w:r>
        <w:rPr>
          <w:rFonts w:ascii="Gill Sans MT" w:eastAsia="Gill Sans MT" w:hAnsi="Gill Sans MT" w:cs="Gill Sans MT"/>
          <w:i/>
          <w:color w:val="231F20"/>
          <w:sz w:val="16"/>
          <w:szCs w:val="16"/>
        </w:rPr>
        <w:t xml:space="preserve">h </w:t>
      </w:r>
      <w:r>
        <w:rPr>
          <w:rFonts w:ascii="Gill Sans MT" w:eastAsia="Gill Sans MT" w:hAnsi="Gill Sans MT" w:cs="Gill Sans MT"/>
          <w:i/>
          <w:color w:val="231F20"/>
          <w:spacing w:val="1"/>
          <w:sz w:val="16"/>
          <w:szCs w:val="16"/>
        </w:rPr>
        <w:t>w</w:t>
      </w:r>
      <w:r>
        <w:rPr>
          <w:rFonts w:ascii="Gill Sans MT" w:eastAsia="Gill Sans MT" w:hAnsi="Gill Sans MT" w:cs="Gill Sans MT"/>
          <w:i/>
          <w:color w:val="231F20"/>
          <w:spacing w:val="2"/>
          <w:sz w:val="16"/>
          <w:szCs w:val="16"/>
        </w:rPr>
        <w:t>o</w:t>
      </w:r>
      <w:r>
        <w:rPr>
          <w:rFonts w:ascii="Gill Sans MT" w:eastAsia="Gill Sans MT" w:hAnsi="Gill Sans MT" w:cs="Gill Sans MT"/>
          <w:i/>
          <w:color w:val="231F20"/>
          <w:spacing w:val="4"/>
          <w:sz w:val="16"/>
          <w:szCs w:val="16"/>
        </w:rPr>
        <w:t>r</w:t>
      </w:r>
      <w:r>
        <w:rPr>
          <w:rFonts w:ascii="Gill Sans MT" w:eastAsia="Gill Sans MT" w:hAnsi="Gill Sans MT" w:cs="Gill Sans MT"/>
          <w:i/>
          <w:color w:val="231F20"/>
          <w:sz w:val="16"/>
          <w:szCs w:val="16"/>
        </w:rPr>
        <w:t xml:space="preserve">k </w:t>
      </w:r>
      <w:r>
        <w:rPr>
          <w:rFonts w:ascii="Gill Sans MT" w:eastAsia="Gill Sans MT" w:hAnsi="Gill Sans MT" w:cs="Gill Sans MT"/>
          <w:i/>
          <w:color w:val="231F20"/>
          <w:spacing w:val="1"/>
          <w:sz w:val="16"/>
          <w:szCs w:val="16"/>
        </w:rPr>
        <w:t>h</w:t>
      </w:r>
      <w:r>
        <w:rPr>
          <w:rFonts w:ascii="Gill Sans MT" w:eastAsia="Gill Sans MT" w:hAnsi="Gill Sans MT" w:cs="Gill Sans MT"/>
          <w:i/>
          <w:color w:val="231F20"/>
          <w:spacing w:val="3"/>
          <w:sz w:val="16"/>
          <w:szCs w:val="16"/>
        </w:rPr>
        <w:t>ab</w:t>
      </w:r>
      <w:r>
        <w:rPr>
          <w:rFonts w:ascii="Gill Sans MT" w:eastAsia="Gill Sans MT" w:hAnsi="Gill Sans MT" w:cs="Gill Sans MT"/>
          <w:i/>
          <w:color w:val="231F20"/>
          <w:spacing w:val="4"/>
          <w:sz w:val="16"/>
          <w:szCs w:val="16"/>
        </w:rPr>
        <w:t>i</w:t>
      </w:r>
      <w:r>
        <w:rPr>
          <w:rFonts w:ascii="Gill Sans MT" w:eastAsia="Gill Sans MT" w:hAnsi="Gill Sans MT" w:cs="Gill Sans MT"/>
          <w:i/>
          <w:color w:val="231F20"/>
          <w:spacing w:val="6"/>
          <w:sz w:val="16"/>
          <w:szCs w:val="16"/>
        </w:rPr>
        <w:t>t</w:t>
      </w:r>
      <w:r>
        <w:rPr>
          <w:rFonts w:ascii="Gill Sans MT" w:eastAsia="Gill Sans MT" w:hAnsi="Gill Sans MT" w:cs="Gill Sans MT"/>
          <w:i/>
          <w:color w:val="231F20"/>
          <w:sz w:val="16"/>
          <w:szCs w:val="16"/>
        </w:rPr>
        <w:t xml:space="preserve">s </w:t>
      </w:r>
      <w:r>
        <w:rPr>
          <w:rFonts w:ascii="Gill Sans MT" w:eastAsia="Gill Sans MT" w:hAnsi="Gill Sans MT" w:cs="Gill Sans MT"/>
          <w:i/>
          <w:color w:val="231F20"/>
          <w:spacing w:val="2"/>
          <w:sz w:val="16"/>
          <w:szCs w:val="16"/>
        </w:rPr>
        <w:t>f</w:t>
      </w:r>
      <w:r>
        <w:rPr>
          <w:rFonts w:ascii="Gill Sans MT" w:eastAsia="Gill Sans MT" w:hAnsi="Gill Sans MT" w:cs="Gill Sans MT"/>
          <w:i/>
          <w:color w:val="231F20"/>
          <w:spacing w:val="3"/>
          <w:sz w:val="16"/>
          <w:szCs w:val="16"/>
        </w:rPr>
        <w:t>e</w:t>
      </w:r>
      <w:r>
        <w:rPr>
          <w:rFonts w:ascii="Gill Sans MT" w:eastAsia="Gill Sans MT" w:hAnsi="Gill Sans MT" w:cs="Gill Sans MT"/>
          <w:i/>
          <w:color w:val="231F20"/>
          <w:spacing w:val="4"/>
          <w:sz w:val="16"/>
          <w:szCs w:val="16"/>
        </w:rPr>
        <w:t>at</w:t>
      </w:r>
      <w:r>
        <w:rPr>
          <w:rFonts w:ascii="Gill Sans MT" w:eastAsia="Gill Sans MT" w:hAnsi="Gill Sans MT" w:cs="Gill Sans MT"/>
          <w:i/>
          <w:color w:val="231F20"/>
          <w:spacing w:val="1"/>
          <w:sz w:val="16"/>
          <w:szCs w:val="16"/>
        </w:rPr>
        <w:t>u</w:t>
      </w:r>
      <w:r>
        <w:rPr>
          <w:rFonts w:ascii="Gill Sans MT" w:eastAsia="Gill Sans MT" w:hAnsi="Gill Sans MT" w:cs="Gill Sans MT"/>
          <w:i/>
          <w:color w:val="231F20"/>
          <w:spacing w:val="4"/>
          <w:sz w:val="16"/>
          <w:szCs w:val="16"/>
        </w:rPr>
        <w:t>r</w:t>
      </w:r>
      <w:r>
        <w:rPr>
          <w:rFonts w:ascii="Gill Sans MT" w:eastAsia="Gill Sans MT" w:hAnsi="Gill Sans MT" w:cs="Gill Sans MT"/>
          <w:i/>
          <w:color w:val="231F20"/>
          <w:spacing w:val="3"/>
          <w:sz w:val="16"/>
          <w:szCs w:val="16"/>
        </w:rPr>
        <w:t>e</w:t>
      </w:r>
      <w:r>
        <w:rPr>
          <w:rFonts w:ascii="Gill Sans MT" w:eastAsia="Gill Sans MT" w:hAnsi="Gill Sans MT" w:cs="Gill Sans MT"/>
          <w:i/>
          <w:color w:val="231F20"/>
          <w:sz w:val="16"/>
          <w:szCs w:val="16"/>
        </w:rPr>
        <w:t xml:space="preserve">d </w:t>
      </w:r>
      <w:r>
        <w:rPr>
          <w:rFonts w:ascii="Gill Sans MT" w:eastAsia="Gill Sans MT" w:hAnsi="Gill Sans MT" w:cs="Gill Sans MT"/>
          <w:i/>
          <w:color w:val="231F20"/>
          <w:spacing w:val="3"/>
          <w:sz w:val="16"/>
          <w:szCs w:val="16"/>
        </w:rPr>
        <w:t>i</w:t>
      </w:r>
      <w:r>
        <w:rPr>
          <w:rFonts w:ascii="Gill Sans MT" w:eastAsia="Gill Sans MT" w:hAnsi="Gill Sans MT" w:cs="Gill Sans MT"/>
          <w:i/>
          <w:color w:val="231F20"/>
          <w:sz w:val="16"/>
          <w:szCs w:val="16"/>
        </w:rPr>
        <w:t xml:space="preserve">n </w:t>
      </w:r>
      <w:r>
        <w:rPr>
          <w:rFonts w:ascii="Gill Sans MT" w:eastAsia="Gill Sans MT" w:hAnsi="Gill Sans MT" w:cs="Gill Sans MT"/>
          <w:i/>
          <w:color w:val="231F20"/>
          <w:spacing w:val="5"/>
          <w:sz w:val="16"/>
          <w:szCs w:val="16"/>
        </w:rPr>
        <w:t>t</w:t>
      </w:r>
      <w:r>
        <w:rPr>
          <w:rFonts w:ascii="Gill Sans MT" w:eastAsia="Gill Sans MT" w:hAnsi="Gill Sans MT" w:cs="Gill Sans MT"/>
          <w:i/>
          <w:color w:val="231F20"/>
          <w:spacing w:val="1"/>
          <w:sz w:val="16"/>
          <w:szCs w:val="16"/>
        </w:rPr>
        <w:t>h</w:t>
      </w:r>
      <w:r>
        <w:rPr>
          <w:rFonts w:ascii="Gill Sans MT" w:eastAsia="Gill Sans MT" w:hAnsi="Gill Sans MT" w:cs="Gill Sans MT"/>
          <w:i/>
          <w:color w:val="231F20"/>
          <w:sz w:val="16"/>
          <w:szCs w:val="16"/>
        </w:rPr>
        <w:t xml:space="preserve">e </w:t>
      </w:r>
      <w:r>
        <w:rPr>
          <w:rFonts w:ascii="Gill Sans MT" w:eastAsia="Gill Sans MT" w:hAnsi="Gill Sans MT" w:cs="Gill Sans MT"/>
          <w:i/>
          <w:color w:val="231F20"/>
          <w:spacing w:val="1"/>
          <w:sz w:val="16"/>
          <w:szCs w:val="16"/>
        </w:rPr>
        <w:t>O</w:t>
      </w:r>
      <w:r>
        <w:rPr>
          <w:rFonts w:ascii="Gill Sans MT" w:eastAsia="Gill Sans MT" w:hAnsi="Gill Sans MT" w:cs="Gill Sans MT"/>
          <w:i/>
          <w:color w:val="231F20"/>
          <w:spacing w:val="4"/>
          <w:sz w:val="16"/>
          <w:szCs w:val="16"/>
        </w:rPr>
        <w:t>S</w:t>
      </w:r>
      <w:r>
        <w:rPr>
          <w:rFonts w:ascii="Gill Sans MT" w:eastAsia="Gill Sans MT" w:hAnsi="Gill Sans MT" w:cs="Gill Sans MT"/>
          <w:i/>
          <w:color w:val="231F20"/>
          <w:spacing w:val="-7"/>
          <w:sz w:val="16"/>
          <w:szCs w:val="16"/>
        </w:rPr>
        <w:t>P</w:t>
      </w:r>
      <w:r>
        <w:rPr>
          <w:rFonts w:ascii="Gill Sans MT" w:eastAsia="Gill Sans MT" w:hAnsi="Gill Sans MT" w:cs="Gill Sans MT"/>
          <w:i/>
          <w:color w:val="231F20"/>
          <w:sz w:val="16"/>
          <w:szCs w:val="16"/>
        </w:rPr>
        <w:t>.</w:t>
      </w:r>
    </w:p>
    <w:p w14:paraId="44D85197" w14:textId="77777777" w:rsidR="00834D7B" w:rsidRPr="00C82F8A" w:rsidRDefault="00834D7B" w:rsidP="00834D7B">
      <w:pPr>
        <w:spacing w:after="0" w:line="240" w:lineRule="auto"/>
        <w:ind w:left="905" w:right="-20"/>
        <w:rPr>
          <w:rFonts w:ascii="Gill Sans MT" w:eastAsia="Gill Sans MT" w:hAnsi="Gill Sans MT" w:cs="Gill Sans MT"/>
          <w:sz w:val="16"/>
          <w:szCs w:val="16"/>
        </w:rPr>
      </w:pPr>
      <w:r w:rsidRPr="00C82F8A">
        <w:rPr>
          <w:rFonts w:ascii="Gill Sans MT" w:eastAsia="Gill Sans MT" w:hAnsi="Gill Sans MT" w:cs="Gill Sans MT"/>
          <w:i/>
          <w:color w:val="231F20"/>
          <w:spacing w:val="1"/>
          <w:sz w:val="16"/>
          <w:szCs w:val="16"/>
        </w:rPr>
        <w:t>V</w:t>
      </w:r>
      <w:r w:rsidRPr="00C82F8A">
        <w:rPr>
          <w:rFonts w:ascii="Gill Sans MT" w:eastAsia="Gill Sans MT" w:hAnsi="Gill Sans MT" w:cs="Gill Sans MT"/>
          <w:i/>
          <w:color w:val="231F20"/>
          <w:spacing w:val="2"/>
          <w:sz w:val="16"/>
          <w:szCs w:val="16"/>
        </w:rPr>
        <w:t>i</w:t>
      </w:r>
      <w:r w:rsidRPr="00C82F8A">
        <w:rPr>
          <w:rFonts w:ascii="Gill Sans MT" w:eastAsia="Gill Sans MT" w:hAnsi="Gill Sans MT" w:cs="Gill Sans MT"/>
          <w:i/>
          <w:color w:val="231F20"/>
          <w:spacing w:val="1"/>
          <w:sz w:val="16"/>
          <w:szCs w:val="16"/>
        </w:rPr>
        <w:t>s</w:t>
      </w:r>
      <w:r w:rsidRPr="00C82F8A">
        <w:rPr>
          <w:rFonts w:ascii="Gill Sans MT" w:eastAsia="Gill Sans MT" w:hAnsi="Gill Sans MT" w:cs="Gill Sans MT"/>
          <w:i/>
          <w:color w:val="231F20"/>
          <w:spacing w:val="3"/>
          <w:sz w:val="16"/>
          <w:szCs w:val="16"/>
        </w:rPr>
        <w:t>i</w:t>
      </w:r>
      <w:r w:rsidRPr="00C82F8A">
        <w:rPr>
          <w:rFonts w:ascii="Gill Sans MT" w:eastAsia="Gill Sans MT" w:hAnsi="Gill Sans MT" w:cs="Gill Sans MT"/>
          <w:i/>
          <w:color w:val="231F20"/>
          <w:sz w:val="16"/>
          <w:szCs w:val="16"/>
        </w:rPr>
        <w:t>t</w:t>
      </w:r>
      <w:r w:rsidRPr="00C82F8A">
        <w:rPr>
          <w:rFonts w:ascii="Gill Sans MT" w:eastAsia="Gill Sans MT" w:hAnsi="Gill Sans MT" w:cs="Gill Sans MT"/>
          <w:i/>
          <w:color w:val="231F20"/>
          <w:spacing w:val="-2"/>
          <w:sz w:val="16"/>
          <w:szCs w:val="16"/>
        </w:rPr>
        <w:t xml:space="preserve"> </w:t>
      </w:r>
      <w:r w:rsidRPr="00C82F8A">
        <w:rPr>
          <w:rFonts w:ascii="Gill Sans MT" w:eastAsia="Gill Sans MT" w:hAnsi="Gill Sans MT" w:cs="Gill Sans MT"/>
          <w:i/>
          <w:color w:val="231F20"/>
          <w:spacing w:val="3"/>
          <w:sz w:val="16"/>
          <w:szCs w:val="16"/>
        </w:rPr>
        <w:t>t</w:t>
      </w:r>
      <w:r w:rsidRPr="00C82F8A">
        <w:rPr>
          <w:rFonts w:ascii="Gill Sans MT" w:eastAsia="Gill Sans MT" w:hAnsi="Gill Sans MT" w:cs="Gill Sans MT"/>
          <w:i/>
          <w:color w:val="231F20"/>
          <w:spacing w:val="-1"/>
          <w:sz w:val="16"/>
          <w:szCs w:val="16"/>
        </w:rPr>
        <w:t>h</w:t>
      </w:r>
      <w:r w:rsidRPr="00C82F8A">
        <w:rPr>
          <w:rFonts w:ascii="Gill Sans MT" w:eastAsia="Gill Sans MT" w:hAnsi="Gill Sans MT" w:cs="Gill Sans MT"/>
          <w:i/>
          <w:color w:val="231F20"/>
          <w:sz w:val="16"/>
          <w:szCs w:val="16"/>
        </w:rPr>
        <w:t>e</w:t>
      </w:r>
      <w:r w:rsidRPr="00C82F8A">
        <w:rPr>
          <w:rFonts w:ascii="Gill Sans MT" w:eastAsia="Gill Sans MT" w:hAnsi="Gill Sans MT" w:cs="Gill Sans MT"/>
          <w:i/>
          <w:color w:val="231F20"/>
          <w:spacing w:val="-2"/>
          <w:sz w:val="16"/>
          <w:szCs w:val="16"/>
        </w:rPr>
        <w:t xml:space="preserve"> O</w:t>
      </w:r>
      <w:r w:rsidRPr="00C82F8A">
        <w:rPr>
          <w:rFonts w:ascii="Gill Sans MT" w:eastAsia="Gill Sans MT" w:hAnsi="Gill Sans MT" w:cs="Gill Sans MT"/>
          <w:i/>
          <w:color w:val="231F20"/>
          <w:spacing w:val="2"/>
          <w:sz w:val="16"/>
          <w:szCs w:val="16"/>
        </w:rPr>
        <w:t>S</w:t>
      </w:r>
      <w:r w:rsidRPr="00C82F8A">
        <w:rPr>
          <w:rFonts w:ascii="Gill Sans MT" w:eastAsia="Gill Sans MT" w:hAnsi="Gill Sans MT" w:cs="Gill Sans MT"/>
          <w:i/>
          <w:color w:val="231F20"/>
          <w:sz w:val="16"/>
          <w:szCs w:val="16"/>
        </w:rPr>
        <w:t>P</w:t>
      </w:r>
      <w:r w:rsidRPr="00C82F8A">
        <w:rPr>
          <w:rFonts w:ascii="Gill Sans MT" w:eastAsia="Gill Sans MT" w:hAnsi="Gill Sans MT" w:cs="Gill Sans MT"/>
          <w:i/>
          <w:color w:val="231F20"/>
          <w:spacing w:val="-2"/>
          <w:sz w:val="16"/>
          <w:szCs w:val="16"/>
        </w:rPr>
        <w:t xml:space="preserve"> </w:t>
      </w:r>
      <w:r w:rsidRPr="00C82F8A">
        <w:rPr>
          <w:rFonts w:ascii="Gill Sans MT" w:eastAsia="Gill Sans MT" w:hAnsi="Gill Sans MT" w:cs="Gill Sans MT"/>
          <w:i/>
          <w:color w:val="231F20"/>
          <w:spacing w:val="-1"/>
          <w:sz w:val="16"/>
          <w:szCs w:val="16"/>
        </w:rPr>
        <w:t>w</w:t>
      </w:r>
      <w:r w:rsidRPr="00C82F8A">
        <w:rPr>
          <w:rFonts w:ascii="Gill Sans MT" w:eastAsia="Gill Sans MT" w:hAnsi="Gill Sans MT" w:cs="Gill Sans MT"/>
          <w:i/>
          <w:color w:val="231F20"/>
          <w:spacing w:val="1"/>
          <w:sz w:val="16"/>
          <w:szCs w:val="16"/>
        </w:rPr>
        <w:t>ebs</w:t>
      </w:r>
      <w:r w:rsidRPr="00C82F8A">
        <w:rPr>
          <w:rFonts w:ascii="Gill Sans MT" w:eastAsia="Gill Sans MT" w:hAnsi="Gill Sans MT" w:cs="Gill Sans MT"/>
          <w:i/>
          <w:color w:val="231F20"/>
          <w:spacing w:val="3"/>
          <w:sz w:val="16"/>
          <w:szCs w:val="16"/>
        </w:rPr>
        <w:t>i</w:t>
      </w:r>
      <w:r w:rsidRPr="00C82F8A">
        <w:rPr>
          <w:rFonts w:ascii="Gill Sans MT" w:eastAsia="Gill Sans MT" w:hAnsi="Gill Sans MT" w:cs="Gill Sans MT"/>
          <w:i/>
          <w:color w:val="231F20"/>
          <w:sz w:val="16"/>
          <w:szCs w:val="16"/>
        </w:rPr>
        <w:t>te</w:t>
      </w:r>
      <w:r w:rsidRPr="00C82F8A">
        <w:rPr>
          <w:rFonts w:ascii="Gill Sans MT" w:eastAsia="Gill Sans MT" w:hAnsi="Gill Sans MT" w:cs="Gill Sans MT"/>
          <w:i/>
          <w:color w:val="231F20"/>
          <w:spacing w:val="-2"/>
          <w:sz w:val="16"/>
          <w:szCs w:val="16"/>
        </w:rPr>
        <w:t xml:space="preserve"> </w:t>
      </w:r>
      <w:r w:rsidRPr="00C82F8A">
        <w:rPr>
          <w:rFonts w:ascii="Gill Sans MT" w:eastAsia="Gill Sans MT" w:hAnsi="Gill Sans MT" w:cs="Gill Sans MT"/>
          <w:i/>
          <w:color w:val="231F20"/>
          <w:sz w:val="16"/>
          <w:szCs w:val="16"/>
        </w:rPr>
        <w:t>for</w:t>
      </w:r>
      <w:r w:rsidRPr="00C82F8A">
        <w:rPr>
          <w:rFonts w:ascii="Gill Sans MT" w:eastAsia="Gill Sans MT" w:hAnsi="Gill Sans MT" w:cs="Gill Sans MT"/>
          <w:i/>
          <w:color w:val="231F20"/>
          <w:spacing w:val="-2"/>
          <w:sz w:val="16"/>
          <w:szCs w:val="16"/>
        </w:rPr>
        <w:t xml:space="preserve"> </w:t>
      </w:r>
      <w:r w:rsidRPr="00C82F8A">
        <w:rPr>
          <w:rFonts w:ascii="Gill Sans MT" w:eastAsia="Gill Sans MT" w:hAnsi="Gill Sans MT" w:cs="Gill Sans MT"/>
          <w:i/>
          <w:color w:val="231F20"/>
          <w:sz w:val="16"/>
          <w:szCs w:val="16"/>
        </w:rPr>
        <w:t>d</w:t>
      </w:r>
      <w:r w:rsidRPr="00C82F8A">
        <w:rPr>
          <w:rFonts w:ascii="Gill Sans MT" w:eastAsia="Gill Sans MT" w:hAnsi="Gill Sans MT" w:cs="Gill Sans MT"/>
          <w:i/>
          <w:color w:val="231F20"/>
          <w:spacing w:val="1"/>
          <w:sz w:val="16"/>
          <w:szCs w:val="16"/>
        </w:rPr>
        <w:t>e</w:t>
      </w:r>
      <w:r w:rsidRPr="00C82F8A">
        <w:rPr>
          <w:rFonts w:ascii="Gill Sans MT" w:eastAsia="Gill Sans MT" w:hAnsi="Gill Sans MT" w:cs="Gill Sans MT"/>
          <w:i/>
          <w:color w:val="231F20"/>
          <w:sz w:val="16"/>
          <w:szCs w:val="16"/>
        </w:rPr>
        <w:t>sc</w:t>
      </w:r>
      <w:r w:rsidRPr="00C82F8A">
        <w:rPr>
          <w:rFonts w:ascii="Gill Sans MT" w:eastAsia="Gill Sans MT" w:hAnsi="Gill Sans MT" w:cs="Gill Sans MT"/>
          <w:i/>
          <w:color w:val="231F20"/>
          <w:spacing w:val="2"/>
          <w:sz w:val="16"/>
          <w:szCs w:val="16"/>
        </w:rPr>
        <w:t>ri</w:t>
      </w:r>
      <w:r w:rsidRPr="00C82F8A">
        <w:rPr>
          <w:rFonts w:ascii="Gill Sans MT" w:eastAsia="Gill Sans MT" w:hAnsi="Gill Sans MT" w:cs="Gill Sans MT"/>
          <w:i/>
          <w:color w:val="231F20"/>
          <w:spacing w:val="-1"/>
          <w:sz w:val="16"/>
          <w:szCs w:val="16"/>
        </w:rPr>
        <w:t>p</w:t>
      </w:r>
      <w:r w:rsidRPr="00C82F8A">
        <w:rPr>
          <w:rFonts w:ascii="Gill Sans MT" w:eastAsia="Gill Sans MT" w:hAnsi="Gill Sans MT" w:cs="Gill Sans MT"/>
          <w:i/>
          <w:color w:val="231F20"/>
          <w:spacing w:val="3"/>
          <w:sz w:val="16"/>
          <w:szCs w:val="16"/>
        </w:rPr>
        <w:t>t</w:t>
      </w:r>
      <w:r w:rsidRPr="00C82F8A">
        <w:rPr>
          <w:rFonts w:ascii="Gill Sans MT" w:eastAsia="Gill Sans MT" w:hAnsi="Gill Sans MT" w:cs="Gill Sans MT"/>
          <w:i/>
          <w:color w:val="231F20"/>
          <w:spacing w:val="1"/>
          <w:sz w:val="16"/>
          <w:szCs w:val="16"/>
        </w:rPr>
        <w:t>i</w:t>
      </w:r>
      <w:r w:rsidRPr="00C82F8A">
        <w:rPr>
          <w:rFonts w:ascii="Gill Sans MT" w:eastAsia="Gill Sans MT" w:hAnsi="Gill Sans MT" w:cs="Gill Sans MT"/>
          <w:i/>
          <w:color w:val="231F20"/>
          <w:sz w:val="16"/>
          <w:szCs w:val="16"/>
        </w:rPr>
        <w:t>o</w:t>
      </w:r>
      <w:r w:rsidRPr="00C82F8A">
        <w:rPr>
          <w:rFonts w:ascii="Gill Sans MT" w:eastAsia="Gill Sans MT" w:hAnsi="Gill Sans MT" w:cs="Gill Sans MT"/>
          <w:i/>
          <w:color w:val="231F20"/>
          <w:spacing w:val="1"/>
          <w:sz w:val="16"/>
          <w:szCs w:val="16"/>
        </w:rPr>
        <w:t>n</w:t>
      </w:r>
      <w:r w:rsidRPr="00C82F8A">
        <w:rPr>
          <w:rFonts w:ascii="Gill Sans MT" w:eastAsia="Gill Sans MT" w:hAnsi="Gill Sans MT" w:cs="Gill Sans MT"/>
          <w:i/>
          <w:color w:val="231F20"/>
          <w:sz w:val="16"/>
          <w:szCs w:val="16"/>
        </w:rPr>
        <w:t>s</w:t>
      </w:r>
      <w:r w:rsidRPr="00C82F8A">
        <w:rPr>
          <w:rFonts w:ascii="Gill Sans MT" w:eastAsia="Gill Sans MT" w:hAnsi="Gill Sans MT" w:cs="Gill Sans MT"/>
          <w:i/>
          <w:color w:val="231F20"/>
          <w:spacing w:val="-2"/>
          <w:sz w:val="16"/>
          <w:szCs w:val="16"/>
        </w:rPr>
        <w:t xml:space="preserve"> </w:t>
      </w:r>
      <w:r w:rsidRPr="00C82F8A">
        <w:rPr>
          <w:rFonts w:ascii="Gill Sans MT" w:eastAsia="Gill Sans MT" w:hAnsi="Gill Sans MT" w:cs="Gill Sans MT"/>
          <w:i/>
          <w:color w:val="231F20"/>
          <w:sz w:val="16"/>
          <w:szCs w:val="16"/>
        </w:rPr>
        <w:t>of</w:t>
      </w:r>
      <w:r w:rsidRPr="00C82F8A">
        <w:rPr>
          <w:rFonts w:ascii="Gill Sans MT" w:eastAsia="Gill Sans MT" w:hAnsi="Gill Sans MT" w:cs="Gill Sans MT"/>
          <w:i/>
          <w:color w:val="231F20"/>
          <w:spacing w:val="-2"/>
          <w:sz w:val="16"/>
          <w:szCs w:val="16"/>
        </w:rPr>
        <w:t xml:space="preserve"> </w:t>
      </w:r>
      <w:r w:rsidRPr="00C82F8A">
        <w:rPr>
          <w:rFonts w:ascii="Gill Sans MT" w:eastAsia="Gill Sans MT" w:hAnsi="Gill Sans MT" w:cs="Gill Sans MT"/>
          <w:i/>
          <w:color w:val="231F20"/>
          <w:spacing w:val="3"/>
          <w:sz w:val="16"/>
          <w:szCs w:val="16"/>
        </w:rPr>
        <w:t>t</w:t>
      </w:r>
      <w:r w:rsidRPr="00C82F8A">
        <w:rPr>
          <w:rFonts w:ascii="Gill Sans MT" w:eastAsia="Gill Sans MT" w:hAnsi="Gill Sans MT" w:cs="Gill Sans MT"/>
          <w:i/>
          <w:color w:val="231F20"/>
          <w:spacing w:val="-1"/>
          <w:sz w:val="16"/>
          <w:szCs w:val="16"/>
        </w:rPr>
        <w:t>h</w:t>
      </w:r>
      <w:r w:rsidRPr="00C82F8A">
        <w:rPr>
          <w:rFonts w:ascii="Gill Sans MT" w:eastAsia="Gill Sans MT" w:hAnsi="Gill Sans MT" w:cs="Gill Sans MT"/>
          <w:i/>
          <w:color w:val="231F20"/>
          <w:sz w:val="16"/>
          <w:szCs w:val="16"/>
        </w:rPr>
        <w:t>e</w:t>
      </w:r>
      <w:r w:rsidRPr="00C82F8A">
        <w:rPr>
          <w:rFonts w:ascii="Gill Sans MT" w:eastAsia="Gill Sans MT" w:hAnsi="Gill Sans MT" w:cs="Gill Sans MT"/>
          <w:i/>
          <w:color w:val="231F20"/>
          <w:spacing w:val="-2"/>
          <w:sz w:val="16"/>
          <w:szCs w:val="16"/>
        </w:rPr>
        <w:t xml:space="preserve"> </w:t>
      </w:r>
      <w:r w:rsidRPr="00C82F8A">
        <w:rPr>
          <w:rFonts w:ascii="Gill Sans MT" w:eastAsia="Gill Sans MT" w:hAnsi="Gill Sans MT" w:cs="Gill Sans MT"/>
          <w:i/>
          <w:color w:val="231F20"/>
          <w:spacing w:val="5"/>
          <w:sz w:val="16"/>
          <w:szCs w:val="16"/>
        </w:rPr>
        <w:t>E</w:t>
      </w:r>
      <w:r w:rsidRPr="00C82F8A">
        <w:rPr>
          <w:rFonts w:ascii="Gill Sans MT" w:eastAsia="Gill Sans MT" w:hAnsi="Gill Sans MT" w:cs="Gill Sans MT"/>
          <w:i/>
          <w:color w:val="231F20"/>
          <w:spacing w:val="1"/>
          <w:sz w:val="16"/>
          <w:szCs w:val="16"/>
        </w:rPr>
        <w:t>s</w:t>
      </w:r>
      <w:r w:rsidRPr="00C82F8A">
        <w:rPr>
          <w:rFonts w:ascii="Gill Sans MT" w:eastAsia="Gill Sans MT" w:hAnsi="Gill Sans MT" w:cs="Gill Sans MT"/>
          <w:i/>
          <w:color w:val="231F20"/>
          <w:spacing w:val="-1"/>
          <w:sz w:val="16"/>
          <w:szCs w:val="16"/>
        </w:rPr>
        <w:t>s</w:t>
      </w:r>
      <w:r w:rsidRPr="00C82F8A">
        <w:rPr>
          <w:rFonts w:ascii="Gill Sans MT" w:eastAsia="Gill Sans MT" w:hAnsi="Gill Sans MT" w:cs="Gill Sans MT"/>
          <w:i/>
          <w:color w:val="231F20"/>
          <w:spacing w:val="1"/>
          <w:sz w:val="16"/>
          <w:szCs w:val="16"/>
        </w:rPr>
        <w:t>e</w:t>
      </w:r>
      <w:r w:rsidRPr="00C82F8A">
        <w:rPr>
          <w:rFonts w:ascii="Gill Sans MT" w:eastAsia="Gill Sans MT" w:hAnsi="Gill Sans MT" w:cs="Gill Sans MT"/>
          <w:i/>
          <w:color w:val="231F20"/>
          <w:sz w:val="16"/>
          <w:szCs w:val="16"/>
        </w:rPr>
        <w:t>n</w:t>
      </w:r>
      <w:r w:rsidRPr="00C82F8A">
        <w:rPr>
          <w:rFonts w:ascii="Gill Sans MT" w:eastAsia="Gill Sans MT" w:hAnsi="Gill Sans MT" w:cs="Gill Sans MT"/>
          <w:i/>
          <w:color w:val="231F20"/>
          <w:spacing w:val="3"/>
          <w:sz w:val="16"/>
          <w:szCs w:val="16"/>
        </w:rPr>
        <w:t>t</w:t>
      </w:r>
      <w:r w:rsidRPr="00C82F8A">
        <w:rPr>
          <w:rFonts w:ascii="Gill Sans MT" w:eastAsia="Gill Sans MT" w:hAnsi="Gill Sans MT" w:cs="Gill Sans MT"/>
          <w:i/>
          <w:color w:val="231F20"/>
          <w:sz w:val="16"/>
          <w:szCs w:val="16"/>
        </w:rPr>
        <w:t>i</w:t>
      </w:r>
      <w:r w:rsidRPr="00C82F8A">
        <w:rPr>
          <w:rFonts w:ascii="Gill Sans MT" w:eastAsia="Gill Sans MT" w:hAnsi="Gill Sans MT" w:cs="Gill Sans MT"/>
          <w:i/>
          <w:color w:val="231F20"/>
          <w:spacing w:val="1"/>
          <w:sz w:val="16"/>
          <w:szCs w:val="16"/>
        </w:rPr>
        <w:t>a</w:t>
      </w:r>
      <w:r w:rsidRPr="00C82F8A">
        <w:rPr>
          <w:rFonts w:ascii="Gill Sans MT" w:eastAsia="Gill Sans MT" w:hAnsi="Gill Sans MT" w:cs="Gill Sans MT"/>
          <w:i/>
          <w:color w:val="231F20"/>
          <w:sz w:val="16"/>
          <w:szCs w:val="16"/>
        </w:rPr>
        <w:t>l</w:t>
      </w:r>
      <w:r w:rsidRPr="00C82F8A">
        <w:rPr>
          <w:rFonts w:ascii="Gill Sans MT" w:eastAsia="Gill Sans MT" w:hAnsi="Gill Sans MT" w:cs="Gill Sans MT"/>
          <w:i/>
          <w:color w:val="231F20"/>
          <w:spacing w:val="-2"/>
          <w:sz w:val="16"/>
          <w:szCs w:val="16"/>
        </w:rPr>
        <w:t xml:space="preserve"> </w:t>
      </w:r>
      <w:r w:rsidRPr="00C82F8A">
        <w:rPr>
          <w:rFonts w:ascii="Gill Sans MT" w:eastAsia="Gill Sans MT" w:hAnsi="Gill Sans MT" w:cs="Gill Sans MT"/>
          <w:i/>
          <w:color w:val="231F20"/>
          <w:spacing w:val="1"/>
          <w:sz w:val="16"/>
          <w:szCs w:val="16"/>
        </w:rPr>
        <w:t>S</w:t>
      </w:r>
      <w:r w:rsidRPr="00C82F8A">
        <w:rPr>
          <w:rFonts w:ascii="Gill Sans MT" w:eastAsia="Gill Sans MT" w:hAnsi="Gill Sans MT" w:cs="Gill Sans MT"/>
          <w:i/>
          <w:color w:val="231F20"/>
          <w:spacing w:val="5"/>
          <w:sz w:val="16"/>
          <w:szCs w:val="16"/>
        </w:rPr>
        <w:t>k</w:t>
      </w:r>
      <w:r w:rsidRPr="00C82F8A">
        <w:rPr>
          <w:rFonts w:ascii="Gill Sans MT" w:eastAsia="Gill Sans MT" w:hAnsi="Gill Sans MT" w:cs="Gill Sans MT"/>
          <w:i/>
          <w:color w:val="231F20"/>
          <w:spacing w:val="2"/>
          <w:sz w:val="16"/>
          <w:szCs w:val="16"/>
        </w:rPr>
        <w:t>ill</w:t>
      </w:r>
      <w:r w:rsidRPr="00C82F8A">
        <w:rPr>
          <w:rFonts w:ascii="Gill Sans MT" w:eastAsia="Gill Sans MT" w:hAnsi="Gill Sans MT" w:cs="Gill Sans MT"/>
          <w:i/>
          <w:color w:val="231F20"/>
          <w:sz w:val="16"/>
          <w:szCs w:val="16"/>
        </w:rPr>
        <w:t>s</w:t>
      </w:r>
      <w:r w:rsidRPr="00C82F8A">
        <w:rPr>
          <w:rFonts w:ascii="Gill Sans MT" w:eastAsia="Gill Sans MT" w:hAnsi="Gill Sans MT" w:cs="Gill Sans MT"/>
          <w:i/>
          <w:color w:val="231F20"/>
          <w:spacing w:val="-2"/>
          <w:sz w:val="16"/>
          <w:szCs w:val="16"/>
        </w:rPr>
        <w:t xml:space="preserve"> </w:t>
      </w:r>
      <w:r w:rsidRPr="00C82F8A">
        <w:rPr>
          <w:rFonts w:ascii="Gill Sans MT" w:eastAsia="Gill Sans MT" w:hAnsi="Gill Sans MT" w:cs="Gill Sans MT"/>
          <w:i/>
          <w:color w:val="231F20"/>
          <w:spacing w:val="1"/>
          <w:sz w:val="16"/>
          <w:szCs w:val="16"/>
        </w:rPr>
        <w:t>a</w:t>
      </w:r>
      <w:r w:rsidRPr="00C82F8A">
        <w:rPr>
          <w:rFonts w:ascii="Gill Sans MT" w:eastAsia="Gill Sans MT" w:hAnsi="Gill Sans MT" w:cs="Gill Sans MT"/>
          <w:i/>
          <w:color w:val="231F20"/>
          <w:sz w:val="16"/>
          <w:szCs w:val="16"/>
        </w:rPr>
        <w:t>nd</w:t>
      </w:r>
      <w:r w:rsidRPr="00C82F8A">
        <w:rPr>
          <w:rFonts w:ascii="Gill Sans MT" w:eastAsia="Gill Sans MT" w:hAnsi="Gill Sans MT" w:cs="Gill Sans MT"/>
          <w:i/>
          <w:color w:val="231F20"/>
          <w:spacing w:val="-2"/>
          <w:sz w:val="16"/>
          <w:szCs w:val="16"/>
        </w:rPr>
        <w:t xml:space="preserve"> </w:t>
      </w:r>
      <w:r w:rsidRPr="00C82F8A">
        <w:rPr>
          <w:rFonts w:ascii="Gill Sans MT" w:eastAsia="Gill Sans MT" w:hAnsi="Gill Sans MT" w:cs="Gill Sans MT"/>
          <w:i/>
          <w:color w:val="231F20"/>
          <w:spacing w:val="1"/>
          <w:sz w:val="16"/>
          <w:szCs w:val="16"/>
        </w:rPr>
        <w:t>s</w:t>
      </w:r>
      <w:r w:rsidRPr="00C82F8A">
        <w:rPr>
          <w:rFonts w:ascii="Gill Sans MT" w:eastAsia="Gill Sans MT" w:hAnsi="Gill Sans MT" w:cs="Gill Sans MT"/>
          <w:i/>
          <w:color w:val="231F20"/>
          <w:spacing w:val="5"/>
          <w:sz w:val="16"/>
          <w:szCs w:val="16"/>
        </w:rPr>
        <w:t>k</w:t>
      </w:r>
      <w:r w:rsidRPr="00C82F8A">
        <w:rPr>
          <w:rFonts w:ascii="Gill Sans MT" w:eastAsia="Gill Sans MT" w:hAnsi="Gill Sans MT" w:cs="Gill Sans MT"/>
          <w:i/>
          <w:color w:val="231F20"/>
          <w:spacing w:val="2"/>
          <w:sz w:val="16"/>
          <w:szCs w:val="16"/>
        </w:rPr>
        <w:t>il</w:t>
      </w:r>
      <w:r w:rsidRPr="00C82F8A">
        <w:rPr>
          <w:rFonts w:ascii="Gill Sans MT" w:eastAsia="Gill Sans MT" w:hAnsi="Gill Sans MT" w:cs="Gill Sans MT"/>
          <w:i/>
          <w:color w:val="231F20"/>
          <w:sz w:val="16"/>
          <w:szCs w:val="16"/>
        </w:rPr>
        <w:t>l</w:t>
      </w:r>
      <w:r w:rsidRPr="00C82F8A">
        <w:rPr>
          <w:rFonts w:ascii="Gill Sans MT" w:eastAsia="Gill Sans MT" w:hAnsi="Gill Sans MT" w:cs="Gill Sans MT"/>
          <w:i/>
          <w:color w:val="231F20"/>
          <w:spacing w:val="-2"/>
          <w:sz w:val="16"/>
          <w:szCs w:val="16"/>
        </w:rPr>
        <w:t xml:space="preserve"> </w:t>
      </w:r>
      <w:r w:rsidRPr="00C82F8A">
        <w:rPr>
          <w:rFonts w:ascii="Gill Sans MT" w:eastAsia="Gill Sans MT" w:hAnsi="Gill Sans MT" w:cs="Gill Sans MT"/>
          <w:i/>
          <w:color w:val="231F20"/>
          <w:sz w:val="16"/>
          <w:szCs w:val="16"/>
        </w:rPr>
        <w:t>l</w:t>
      </w:r>
      <w:r w:rsidRPr="00C82F8A">
        <w:rPr>
          <w:rFonts w:ascii="Gill Sans MT" w:eastAsia="Gill Sans MT" w:hAnsi="Gill Sans MT" w:cs="Gill Sans MT"/>
          <w:i/>
          <w:color w:val="231F20"/>
          <w:spacing w:val="-1"/>
          <w:sz w:val="16"/>
          <w:szCs w:val="16"/>
        </w:rPr>
        <w:t>e</w:t>
      </w:r>
      <w:r w:rsidRPr="00C82F8A">
        <w:rPr>
          <w:rFonts w:ascii="Gill Sans MT" w:eastAsia="Gill Sans MT" w:hAnsi="Gill Sans MT" w:cs="Gill Sans MT"/>
          <w:i/>
          <w:color w:val="231F20"/>
          <w:sz w:val="16"/>
          <w:szCs w:val="16"/>
        </w:rPr>
        <w:t>v</w:t>
      </w:r>
      <w:r w:rsidRPr="00C82F8A">
        <w:rPr>
          <w:rFonts w:ascii="Gill Sans MT" w:eastAsia="Gill Sans MT" w:hAnsi="Gill Sans MT" w:cs="Gill Sans MT"/>
          <w:i/>
          <w:color w:val="231F20"/>
          <w:spacing w:val="1"/>
          <w:sz w:val="16"/>
          <w:szCs w:val="16"/>
        </w:rPr>
        <w:t>e</w:t>
      </w:r>
      <w:r w:rsidRPr="00C82F8A">
        <w:rPr>
          <w:rFonts w:ascii="Gill Sans MT" w:eastAsia="Gill Sans MT" w:hAnsi="Gill Sans MT" w:cs="Gill Sans MT"/>
          <w:i/>
          <w:color w:val="231F20"/>
          <w:spacing w:val="2"/>
          <w:sz w:val="16"/>
          <w:szCs w:val="16"/>
        </w:rPr>
        <w:t>l</w:t>
      </w:r>
      <w:r w:rsidRPr="00C82F8A">
        <w:rPr>
          <w:rFonts w:ascii="Gill Sans MT" w:eastAsia="Gill Sans MT" w:hAnsi="Gill Sans MT" w:cs="Gill Sans MT"/>
          <w:i/>
          <w:color w:val="231F20"/>
          <w:spacing w:val="4"/>
          <w:sz w:val="16"/>
          <w:szCs w:val="16"/>
        </w:rPr>
        <w:t>s</w:t>
      </w:r>
      <w:r w:rsidRPr="00C82F8A">
        <w:rPr>
          <w:rFonts w:ascii="Gill Sans MT" w:eastAsia="Gill Sans MT" w:hAnsi="Gill Sans MT" w:cs="Gill Sans MT"/>
          <w:i/>
          <w:color w:val="231F20"/>
          <w:sz w:val="16"/>
          <w:szCs w:val="16"/>
        </w:rPr>
        <w:t>,</w:t>
      </w:r>
      <w:r w:rsidRPr="00C82F8A">
        <w:rPr>
          <w:rFonts w:ascii="Gill Sans MT" w:eastAsia="Gill Sans MT" w:hAnsi="Gill Sans MT" w:cs="Gill Sans MT"/>
          <w:i/>
          <w:color w:val="231F20"/>
          <w:spacing w:val="-2"/>
          <w:sz w:val="16"/>
          <w:szCs w:val="16"/>
        </w:rPr>
        <w:t xml:space="preserve"> </w:t>
      </w:r>
      <w:r w:rsidRPr="00C82F8A">
        <w:rPr>
          <w:rFonts w:ascii="Gill Sans MT" w:eastAsia="Gill Sans MT" w:hAnsi="Gill Sans MT" w:cs="Gill Sans MT"/>
          <w:i/>
          <w:color w:val="231F20"/>
          <w:spacing w:val="1"/>
          <w:sz w:val="16"/>
          <w:szCs w:val="16"/>
        </w:rPr>
        <w:t>a</w:t>
      </w:r>
      <w:r w:rsidRPr="00C82F8A">
        <w:rPr>
          <w:rFonts w:ascii="Gill Sans MT" w:eastAsia="Gill Sans MT" w:hAnsi="Gill Sans MT" w:cs="Gill Sans MT"/>
          <w:i/>
          <w:color w:val="231F20"/>
          <w:sz w:val="16"/>
          <w:szCs w:val="16"/>
        </w:rPr>
        <w:t>s</w:t>
      </w:r>
      <w:r w:rsidRPr="00C82F8A">
        <w:rPr>
          <w:rFonts w:ascii="Gill Sans MT" w:eastAsia="Gill Sans MT" w:hAnsi="Gill Sans MT" w:cs="Gill Sans MT"/>
          <w:i/>
          <w:color w:val="231F20"/>
          <w:spacing w:val="-2"/>
          <w:sz w:val="16"/>
          <w:szCs w:val="16"/>
        </w:rPr>
        <w:t xml:space="preserve"> </w:t>
      </w:r>
      <w:r w:rsidRPr="00C82F8A">
        <w:rPr>
          <w:rFonts w:ascii="Gill Sans MT" w:eastAsia="Gill Sans MT" w:hAnsi="Gill Sans MT" w:cs="Gill Sans MT"/>
          <w:i/>
          <w:color w:val="231F20"/>
          <w:spacing w:val="-1"/>
          <w:sz w:val="16"/>
          <w:szCs w:val="16"/>
        </w:rPr>
        <w:t>w</w:t>
      </w:r>
      <w:r w:rsidRPr="00C82F8A">
        <w:rPr>
          <w:rFonts w:ascii="Gill Sans MT" w:eastAsia="Gill Sans MT" w:hAnsi="Gill Sans MT" w:cs="Gill Sans MT"/>
          <w:i/>
          <w:color w:val="231F20"/>
          <w:spacing w:val="1"/>
          <w:sz w:val="16"/>
          <w:szCs w:val="16"/>
        </w:rPr>
        <w:t>e</w:t>
      </w:r>
      <w:r w:rsidRPr="00C82F8A">
        <w:rPr>
          <w:rFonts w:ascii="Gill Sans MT" w:eastAsia="Gill Sans MT" w:hAnsi="Gill Sans MT" w:cs="Gill Sans MT"/>
          <w:i/>
          <w:color w:val="231F20"/>
          <w:spacing w:val="2"/>
          <w:sz w:val="16"/>
          <w:szCs w:val="16"/>
        </w:rPr>
        <w:t>l</w:t>
      </w:r>
      <w:r w:rsidRPr="00C82F8A">
        <w:rPr>
          <w:rFonts w:ascii="Gill Sans MT" w:eastAsia="Gill Sans MT" w:hAnsi="Gill Sans MT" w:cs="Gill Sans MT"/>
          <w:i/>
          <w:color w:val="231F20"/>
          <w:sz w:val="16"/>
          <w:szCs w:val="16"/>
        </w:rPr>
        <w:t>l</w:t>
      </w:r>
      <w:r w:rsidRPr="00C82F8A">
        <w:rPr>
          <w:rFonts w:ascii="Gill Sans MT" w:eastAsia="Gill Sans MT" w:hAnsi="Gill Sans MT" w:cs="Gill Sans MT"/>
          <w:i/>
          <w:color w:val="231F20"/>
          <w:spacing w:val="-2"/>
          <w:sz w:val="16"/>
          <w:szCs w:val="16"/>
        </w:rPr>
        <w:t xml:space="preserve"> </w:t>
      </w:r>
      <w:r w:rsidRPr="00C82F8A">
        <w:rPr>
          <w:rFonts w:ascii="Gill Sans MT" w:eastAsia="Gill Sans MT" w:hAnsi="Gill Sans MT" w:cs="Gill Sans MT"/>
          <w:i/>
          <w:color w:val="231F20"/>
          <w:spacing w:val="1"/>
          <w:sz w:val="16"/>
          <w:szCs w:val="16"/>
        </w:rPr>
        <w:t>a</w:t>
      </w:r>
      <w:r w:rsidRPr="00C82F8A">
        <w:rPr>
          <w:rFonts w:ascii="Gill Sans MT" w:eastAsia="Gill Sans MT" w:hAnsi="Gill Sans MT" w:cs="Gill Sans MT"/>
          <w:i/>
          <w:color w:val="231F20"/>
          <w:sz w:val="16"/>
          <w:szCs w:val="16"/>
        </w:rPr>
        <w:t>s</w:t>
      </w:r>
      <w:r w:rsidRPr="00C82F8A">
        <w:rPr>
          <w:rFonts w:ascii="Gill Sans MT" w:eastAsia="Gill Sans MT" w:hAnsi="Gill Sans MT" w:cs="Gill Sans MT"/>
          <w:i/>
          <w:color w:val="231F20"/>
          <w:spacing w:val="-2"/>
          <w:sz w:val="16"/>
          <w:szCs w:val="16"/>
        </w:rPr>
        <w:t xml:space="preserve"> </w:t>
      </w:r>
      <w:r w:rsidRPr="00C82F8A">
        <w:rPr>
          <w:rFonts w:ascii="Gill Sans MT" w:eastAsia="Gill Sans MT" w:hAnsi="Gill Sans MT" w:cs="Gill Sans MT"/>
          <w:i/>
          <w:color w:val="231F20"/>
          <w:spacing w:val="3"/>
          <w:sz w:val="16"/>
          <w:szCs w:val="16"/>
        </w:rPr>
        <w:t>t</w:t>
      </w:r>
      <w:r w:rsidRPr="00C82F8A">
        <w:rPr>
          <w:rFonts w:ascii="Gill Sans MT" w:eastAsia="Gill Sans MT" w:hAnsi="Gill Sans MT" w:cs="Gill Sans MT"/>
          <w:i/>
          <w:color w:val="231F20"/>
          <w:spacing w:val="-1"/>
          <w:sz w:val="16"/>
          <w:szCs w:val="16"/>
        </w:rPr>
        <w:t>h</w:t>
      </w:r>
      <w:r w:rsidRPr="00C82F8A">
        <w:rPr>
          <w:rFonts w:ascii="Gill Sans MT" w:eastAsia="Gill Sans MT" w:hAnsi="Gill Sans MT" w:cs="Gill Sans MT"/>
          <w:i/>
          <w:color w:val="231F20"/>
          <w:sz w:val="16"/>
          <w:szCs w:val="16"/>
        </w:rPr>
        <w:t>e</w:t>
      </w:r>
      <w:r w:rsidRPr="00C82F8A">
        <w:rPr>
          <w:rFonts w:ascii="Gill Sans MT" w:eastAsia="Gill Sans MT" w:hAnsi="Gill Sans MT" w:cs="Gill Sans MT"/>
          <w:i/>
          <w:color w:val="231F20"/>
          <w:spacing w:val="-2"/>
          <w:sz w:val="16"/>
          <w:szCs w:val="16"/>
        </w:rPr>
        <w:t xml:space="preserve"> </w:t>
      </w:r>
      <w:r w:rsidRPr="00C82F8A">
        <w:rPr>
          <w:rFonts w:ascii="Gill Sans MT" w:eastAsia="Gill Sans MT" w:hAnsi="Gill Sans MT" w:cs="Gill Sans MT"/>
          <w:i/>
          <w:color w:val="231F20"/>
          <w:spacing w:val="-1"/>
          <w:sz w:val="16"/>
          <w:szCs w:val="16"/>
        </w:rPr>
        <w:t>w</w:t>
      </w:r>
      <w:r w:rsidRPr="00C82F8A">
        <w:rPr>
          <w:rFonts w:ascii="Gill Sans MT" w:eastAsia="Gill Sans MT" w:hAnsi="Gill Sans MT" w:cs="Gill Sans MT"/>
          <w:i/>
          <w:color w:val="231F20"/>
          <w:sz w:val="16"/>
          <w:szCs w:val="16"/>
        </w:rPr>
        <w:t>o</w:t>
      </w:r>
      <w:r w:rsidRPr="00C82F8A">
        <w:rPr>
          <w:rFonts w:ascii="Gill Sans MT" w:eastAsia="Gill Sans MT" w:hAnsi="Gill Sans MT" w:cs="Gill Sans MT"/>
          <w:i/>
          <w:color w:val="231F20"/>
          <w:spacing w:val="2"/>
          <w:sz w:val="16"/>
          <w:szCs w:val="16"/>
        </w:rPr>
        <w:t>r</w:t>
      </w:r>
      <w:r w:rsidRPr="00C82F8A">
        <w:rPr>
          <w:rFonts w:ascii="Gill Sans MT" w:eastAsia="Gill Sans MT" w:hAnsi="Gill Sans MT" w:cs="Gill Sans MT"/>
          <w:i/>
          <w:color w:val="231F20"/>
          <w:sz w:val="16"/>
          <w:szCs w:val="16"/>
        </w:rPr>
        <w:t>k</w:t>
      </w:r>
      <w:r w:rsidRPr="00C82F8A">
        <w:rPr>
          <w:rFonts w:ascii="Gill Sans MT" w:eastAsia="Gill Sans MT" w:hAnsi="Gill Sans MT" w:cs="Gill Sans MT"/>
          <w:i/>
          <w:color w:val="231F20"/>
          <w:spacing w:val="-2"/>
          <w:sz w:val="16"/>
          <w:szCs w:val="16"/>
        </w:rPr>
        <w:t xml:space="preserve"> </w:t>
      </w:r>
      <w:r w:rsidRPr="00C82F8A">
        <w:rPr>
          <w:rFonts w:ascii="Gill Sans MT" w:eastAsia="Gill Sans MT" w:hAnsi="Gill Sans MT" w:cs="Gill Sans MT"/>
          <w:i/>
          <w:color w:val="231F20"/>
          <w:spacing w:val="-1"/>
          <w:sz w:val="16"/>
          <w:szCs w:val="16"/>
        </w:rPr>
        <w:t>h</w:t>
      </w:r>
      <w:r w:rsidRPr="00C82F8A">
        <w:rPr>
          <w:rFonts w:ascii="Gill Sans MT" w:eastAsia="Gill Sans MT" w:hAnsi="Gill Sans MT" w:cs="Gill Sans MT"/>
          <w:i/>
          <w:color w:val="231F20"/>
          <w:spacing w:val="1"/>
          <w:sz w:val="16"/>
          <w:szCs w:val="16"/>
        </w:rPr>
        <w:t>ab</w:t>
      </w:r>
      <w:r w:rsidRPr="00C82F8A">
        <w:rPr>
          <w:rFonts w:ascii="Gill Sans MT" w:eastAsia="Gill Sans MT" w:hAnsi="Gill Sans MT" w:cs="Gill Sans MT"/>
          <w:i/>
          <w:color w:val="231F20"/>
          <w:spacing w:val="3"/>
          <w:sz w:val="16"/>
          <w:szCs w:val="16"/>
        </w:rPr>
        <w:t>i</w:t>
      </w:r>
      <w:r w:rsidRPr="00C82F8A">
        <w:rPr>
          <w:rFonts w:ascii="Gill Sans MT" w:eastAsia="Gill Sans MT" w:hAnsi="Gill Sans MT" w:cs="Gill Sans MT"/>
          <w:i/>
          <w:color w:val="231F20"/>
          <w:spacing w:val="5"/>
          <w:sz w:val="16"/>
          <w:szCs w:val="16"/>
        </w:rPr>
        <w:t>t</w:t>
      </w:r>
      <w:r w:rsidRPr="00C82F8A">
        <w:rPr>
          <w:rFonts w:ascii="Gill Sans MT" w:eastAsia="Gill Sans MT" w:hAnsi="Gill Sans MT" w:cs="Gill Sans MT"/>
          <w:i/>
          <w:color w:val="231F20"/>
          <w:spacing w:val="3"/>
          <w:sz w:val="16"/>
          <w:szCs w:val="16"/>
        </w:rPr>
        <w:t>s</w:t>
      </w:r>
      <w:r w:rsidRPr="00C82F8A">
        <w:rPr>
          <w:rFonts w:ascii="Gill Sans MT" w:eastAsia="Gill Sans MT" w:hAnsi="Gill Sans MT" w:cs="Gill Sans MT"/>
          <w:i/>
          <w:color w:val="231F20"/>
          <w:sz w:val="16"/>
          <w:szCs w:val="16"/>
        </w:rPr>
        <w:t>.</w:t>
      </w:r>
    </w:p>
    <w:p w14:paraId="39BEE200" w14:textId="77777777" w:rsidR="00834D7B" w:rsidRDefault="00834D7B" w:rsidP="00834D7B">
      <w:pPr>
        <w:spacing w:after="0"/>
        <w:sectPr w:rsidR="00834D7B" w:rsidSect="00D068BE">
          <w:footerReference w:type="default" r:id="rId174"/>
          <w:type w:val="continuous"/>
          <w:pgSz w:w="12240" w:h="15840"/>
          <w:pgMar w:top="720" w:right="1170" w:bottom="2040" w:left="0" w:header="720" w:footer="610" w:gutter="0"/>
          <w:cols w:space="720"/>
        </w:sectPr>
      </w:pPr>
    </w:p>
    <w:p w14:paraId="6AF0F32A" w14:textId="69868D4B" w:rsidR="00834D7B" w:rsidRDefault="00422139" w:rsidP="00834D7B">
      <w:pPr>
        <w:spacing w:after="0" w:line="200" w:lineRule="exact"/>
        <w:rPr>
          <w:sz w:val="20"/>
          <w:szCs w:val="20"/>
        </w:rPr>
      </w:pPr>
      <w:r w:rsidRPr="005D2826">
        <w:rPr>
          <w:noProof/>
          <w:lang w:val="en-US"/>
        </w:rPr>
        <w:lastRenderedPageBreak/>
        <mc:AlternateContent>
          <mc:Choice Requires="wpg">
            <w:drawing>
              <wp:anchor distT="0" distB="0" distL="114300" distR="114300" simplePos="0" relativeHeight="251715584" behindDoc="1" locked="0" layoutInCell="1" allowOverlap="1" wp14:anchorId="66C6BAED" wp14:editId="42465058">
                <wp:simplePos x="0" y="0"/>
                <wp:positionH relativeFrom="margin">
                  <wp:posOffset>564543</wp:posOffset>
                </wp:positionH>
                <wp:positionV relativeFrom="page">
                  <wp:posOffset>453225</wp:posOffset>
                </wp:positionV>
                <wp:extent cx="6361043" cy="691764"/>
                <wp:effectExtent l="0" t="0" r="1905" b="0"/>
                <wp:wrapNone/>
                <wp:docPr id="963"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1043" cy="691764"/>
                          <a:chOff x="890" y="710"/>
                          <a:chExt cx="10460" cy="1652"/>
                        </a:xfrm>
                      </wpg:grpSpPr>
                      <wpg:grpSp>
                        <wpg:cNvPr id="964" name="Group 75"/>
                        <wpg:cNvGrpSpPr>
                          <a:grpSpLocks/>
                        </wpg:cNvGrpSpPr>
                        <wpg:grpSpPr bwMode="auto">
                          <a:xfrm>
                            <a:off x="900" y="720"/>
                            <a:ext cx="10440" cy="1632"/>
                            <a:chOff x="900" y="720"/>
                            <a:chExt cx="10440" cy="1632"/>
                          </a:xfrm>
                        </wpg:grpSpPr>
                        <wps:wsp>
                          <wps:cNvPr id="965" name="Freeform 76"/>
                          <wps:cNvSpPr>
                            <a:spLocks/>
                          </wps:cNvSpPr>
                          <wps:spPr bwMode="auto">
                            <a:xfrm>
                              <a:off x="900" y="720"/>
                              <a:ext cx="10440" cy="1632"/>
                            </a:xfrm>
                            <a:custGeom>
                              <a:avLst/>
                              <a:gdLst>
                                <a:gd name="T0" fmla="+- 0 900 900"/>
                                <a:gd name="T1" fmla="*/ T0 w 10440"/>
                                <a:gd name="T2" fmla="+- 0 2352 720"/>
                                <a:gd name="T3" fmla="*/ 2352 h 1632"/>
                                <a:gd name="T4" fmla="+- 0 11340 900"/>
                                <a:gd name="T5" fmla="*/ T4 w 10440"/>
                                <a:gd name="T6" fmla="+- 0 2352 720"/>
                                <a:gd name="T7" fmla="*/ 2352 h 1632"/>
                                <a:gd name="T8" fmla="+- 0 11340 900"/>
                                <a:gd name="T9" fmla="*/ T8 w 10440"/>
                                <a:gd name="T10" fmla="+- 0 720 720"/>
                                <a:gd name="T11" fmla="*/ 720 h 1632"/>
                                <a:gd name="T12" fmla="+- 0 900 900"/>
                                <a:gd name="T13" fmla="*/ T12 w 10440"/>
                                <a:gd name="T14" fmla="+- 0 720 720"/>
                                <a:gd name="T15" fmla="*/ 720 h 1632"/>
                                <a:gd name="T16" fmla="+- 0 900 900"/>
                                <a:gd name="T17" fmla="*/ T16 w 10440"/>
                                <a:gd name="T18" fmla="+- 0 2352 720"/>
                                <a:gd name="T19" fmla="*/ 2352 h 1632"/>
                              </a:gdLst>
                              <a:ahLst/>
                              <a:cxnLst>
                                <a:cxn ang="0">
                                  <a:pos x="T1" y="T3"/>
                                </a:cxn>
                                <a:cxn ang="0">
                                  <a:pos x="T5" y="T7"/>
                                </a:cxn>
                                <a:cxn ang="0">
                                  <a:pos x="T9" y="T11"/>
                                </a:cxn>
                                <a:cxn ang="0">
                                  <a:pos x="T13" y="T15"/>
                                </a:cxn>
                                <a:cxn ang="0">
                                  <a:pos x="T17" y="T19"/>
                                </a:cxn>
                              </a:cxnLst>
                              <a:rect l="0" t="0" r="r" b="b"/>
                              <a:pathLst>
                                <a:path w="10440" h="1632">
                                  <a:moveTo>
                                    <a:pt x="0" y="1632"/>
                                  </a:moveTo>
                                  <a:lnTo>
                                    <a:pt x="10440" y="1632"/>
                                  </a:lnTo>
                                  <a:lnTo>
                                    <a:pt x="10440" y="0"/>
                                  </a:lnTo>
                                  <a:lnTo>
                                    <a:pt x="0" y="0"/>
                                  </a:lnTo>
                                  <a:lnTo>
                                    <a:pt x="0" y="1632"/>
                                  </a:lnTo>
                                </a:path>
                              </a:pathLst>
                            </a:custGeom>
                            <a:solidFill>
                              <a:srgbClr val="E7EBF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966" name="Group 77"/>
                        <wpg:cNvGrpSpPr>
                          <a:grpSpLocks/>
                        </wpg:cNvGrpSpPr>
                        <wpg:grpSpPr bwMode="auto">
                          <a:xfrm>
                            <a:off x="900" y="720"/>
                            <a:ext cx="3973" cy="1325"/>
                            <a:chOff x="900" y="720"/>
                            <a:chExt cx="3973" cy="1325"/>
                          </a:xfrm>
                        </wpg:grpSpPr>
                        <wps:wsp>
                          <wps:cNvPr id="967" name="Freeform 78"/>
                          <wps:cNvSpPr>
                            <a:spLocks/>
                          </wps:cNvSpPr>
                          <wps:spPr bwMode="auto">
                            <a:xfrm>
                              <a:off x="900" y="720"/>
                              <a:ext cx="3973" cy="1325"/>
                            </a:xfrm>
                            <a:custGeom>
                              <a:avLst/>
                              <a:gdLst>
                                <a:gd name="T0" fmla="+- 0 4873 900"/>
                                <a:gd name="T1" fmla="*/ T0 w 3973"/>
                                <a:gd name="T2" fmla="+- 0 2045 720"/>
                                <a:gd name="T3" fmla="*/ 2045 h 1325"/>
                                <a:gd name="T4" fmla="+- 0 1889 900"/>
                                <a:gd name="T5" fmla="*/ T4 w 3973"/>
                                <a:gd name="T6" fmla="+- 0 2045 720"/>
                                <a:gd name="T7" fmla="*/ 2045 h 1325"/>
                                <a:gd name="T8" fmla="+- 0 1889 900"/>
                                <a:gd name="T9" fmla="*/ T8 w 3973"/>
                                <a:gd name="T10" fmla="+- 0 1500 720"/>
                                <a:gd name="T11" fmla="*/ 1500 h 1325"/>
                                <a:gd name="T12" fmla="+- 0 900 900"/>
                                <a:gd name="T13" fmla="*/ T12 w 3973"/>
                                <a:gd name="T14" fmla="+- 0 1500 720"/>
                                <a:gd name="T15" fmla="*/ 1500 h 1325"/>
                                <a:gd name="T16" fmla="+- 0 900 900"/>
                                <a:gd name="T17" fmla="*/ T16 w 3973"/>
                                <a:gd name="T18" fmla="+- 0 720 720"/>
                                <a:gd name="T19" fmla="*/ 720 h 1325"/>
                                <a:gd name="T20" fmla="+- 0 4873 900"/>
                                <a:gd name="T21" fmla="*/ T20 w 3973"/>
                                <a:gd name="T22" fmla="+- 0 720 720"/>
                                <a:gd name="T23" fmla="*/ 720 h 1325"/>
                                <a:gd name="T24" fmla="+- 0 4873 900"/>
                                <a:gd name="T25" fmla="*/ T24 w 3973"/>
                                <a:gd name="T26" fmla="+- 0 2045 720"/>
                                <a:gd name="T27" fmla="*/ 2045 h 1325"/>
                              </a:gdLst>
                              <a:ahLst/>
                              <a:cxnLst>
                                <a:cxn ang="0">
                                  <a:pos x="T1" y="T3"/>
                                </a:cxn>
                                <a:cxn ang="0">
                                  <a:pos x="T5" y="T7"/>
                                </a:cxn>
                                <a:cxn ang="0">
                                  <a:pos x="T9" y="T11"/>
                                </a:cxn>
                                <a:cxn ang="0">
                                  <a:pos x="T13" y="T15"/>
                                </a:cxn>
                                <a:cxn ang="0">
                                  <a:pos x="T17" y="T19"/>
                                </a:cxn>
                                <a:cxn ang="0">
                                  <a:pos x="T21" y="T23"/>
                                </a:cxn>
                                <a:cxn ang="0">
                                  <a:pos x="T25" y="T27"/>
                                </a:cxn>
                              </a:cxnLst>
                              <a:rect l="0" t="0" r="r" b="b"/>
                              <a:pathLst>
                                <a:path w="3973" h="1325">
                                  <a:moveTo>
                                    <a:pt x="3973" y="1325"/>
                                  </a:moveTo>
                                  <a:lnTo>
                                    <a:pt x="989" y="1325"/>
                                  </a:lnTo>
                                  <a:lnTo>
                                    <a:pt x="989" y="780"/>
                                  </a:lnTo>
                                  <a:lnTo>
                                    <a:pt x="0" y="780"/>
                                  </a:lnTo>
                                  <a:lnTo>
                                    <a:pt x="0" y="0"/>
                                  </a:lnTo>
                                  <a:lnTo>
                                    <a:pt x="3973" y="0"/>
                                  </a:lnTo>
                                  <a:lnTo>
                                    <a:pt x="3973" y="1325"/>
                                  </a:lnTo>
                                </a:path>
                              </a:pathLst>
                            </a:custGeom>
                            <a:solidFill>
                              <a:srgbClr val="1B75BC"/>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68" name="Picture 7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895" y="1072"/>
                              <a:ext cx="3529" cy="990"/>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29FC4CA4" id="Group 963" o:spid="_x0000_s1026" style="position:absolute;margin-left:44.45pt;margin-top:35.7pt;width:500.85pt;height:54.45pt;z-index:-251600896;mso-position-horizontal-relative:margin;mso-position-vertical-relative:page" coordorigin="890,710" coordsize="10460,1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">
                <v:group id="Group 75" o:spid="_x0000_s1027" style="position:absolute;left:900;top:720;width:10440;height:1632" coordorigin="900,720" coordsize="10440,1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76" o:spid="_x0000_s1028" style="position:absolute;left:900;top:720;width:10440;height:1632;visibility:visible;mso-wrap-style:square;v-text-anchor:top" coordsize="10440,1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dCB8QA&#10;AADcAAAADwAAAGRycy9kb3ducmV2LnhtbESPQWvCQBSE74L/YXmCN91UarCpq0ihkIvYRqHX1+xL&#10;NjT7NmS3Mf57Vyj0OMzMN8x2P9pWDNT7xrGCp2UCgrh0uuFaweX8vtiA8AFZY+uYFNzIw343nWwx&#10;0+7KnzQUoRYRwj5DBSaELpPSl4Ys+qXriKNXud5iiLKvpe7xGuG2laskSaXFhuOCwY7eDJU/xa9V&#10;kDejG/D0nB+/Vu47LW4fpqoOSs1n4+EVRKAx/If/2rlW8JKu4XEmHgG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XQgfEAAAA3AAAAA8AAAAAAAAAAAAAAAAAmAIAAGRycy9k&#10;b3ducmV2LnhtbFBLBQYAAAAABAAEAPUAAACJAwAAAAA=&#10;" path="m,1632r10440,l10440,,,,,1632e" fillcolor="#e7ebf6" stroked="f">
                    <v:path arrowok="t" o:connecttype="custom" o:connectlocs="0,2352;10440,2352;10440,720;0,720;0,2352" o:connectangles="0,0,0,0,0"/>
                  </v:shape>
                </v:group>
                <v:group id="Group 77" o:spid="_x0000_s1029" style="position:absolute;left:900;top:720;width:3973;height:1325" coordorigin="900,720" coordsize="3973,1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78" o:spid="_x0000_s1030" style="position:absolute;left:900;top:720;width:3973;height:1325;visibility:visible;mso-wrap-style:square;v-text-anchor:top" coordsize="3973,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5/OsQA&#10;AADcAAAADwAAAGRycy9kb3ducmV2LnhtbESPT4vCMBTE74LfITzB25qqrH+6RhFB8LboLqx7ezRv&#10;m2LzUptoq5/eCAseh5n5DbNYtbYUV6p94VjBcJCAIM6cLjhX8P21fZuB8AFZY+mYFNzIw2rZ7Sww&#10;1a7hPV0PIRcRwj5FBSaEKpXSZ4Ys+oGriKP352qLIco6l7rGJsJtKUdJMpEWC44LBivaGMpOh4tV&#10;cDbJ7GdK809/d+Z41NV7Y8a/SvV77foDRKA2vML/7Z1WMJ9M4X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ufzrEAAAA3AAAAA8AAAAAAAAAAAAAAAAAmAIAAGRycy9k&#10;b3ducmV2LnhtbFBLBQYAAAAABAAEAPUAAACJAwAAAAA=&#10;" path="m3973,1325r-2984,l989,780,,780,,,3973,r,1325e" fillcolor="#1b75bc" stroked="f">
                    <v:path arrowok="t" o:connecttype="custom" o:connectlocs="3973,2045;989,2045;989,1500;0,1500;0,720;3973,720;3973,2045"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 o:spid="_x0000_s1031" type="#_x0000_t75" style="position:absolute;left:895;top:1072;width:3529;height: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QBQLEAAAA3AAAAA8AAABkcnMvZG93bnJldi54bWxET89rwjAUvgv7H8Ib7CIzVUFcZ5Qx3dhB&#10;D60e6u3RPNuy5qUkma3//XIQPH58v1ebwbTiSs43lhVMJwkI4tLqhisFp+PX6xKED8gaW8uk4EYe&#10;Nuun0QpTbXvO6JqHSsQQ9ikqqEPoUil9WZNBP7EdceQu1hkMEbpKaod9DDetnCXJQhpsODbU2NFn&#10;TeVv/mcU7JfzgysS3vXFeHsZzlmTfRe5Ui/Pw8c7iEBDeIjv7h+t4G0R18Yz8QjI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VQBQLEAAAA3AAAAA8AAAAAAAAAAAAAAAAA&#10;nwIAAGRycy9kb3ducmV2LnhtbFBLBQYAAAAABAAEAPcAAACQAwAAAAA=&#10;">
                    <v:imagedata r:id="rId176" o:title=""/>
                  </v:shape>
                </v:group>
                <w10:wrap anchorx="margin" anchory="page"/>
              </v:group>
            </w:pict>
          </mc:Fallback>
        </mc:AlternateContent>
      </w:r>
    </w:p>
    <w:p w14:paraId="38AD71F1" w14:textId="77777777" w:rsidR="00834D7B" w:rsidRDefault="00834D7B" w:rsidP="00834D7B">
      <w:pPr>
        <w:spacing w:after="0" w:line="200" w:lineRule="exact"/>
        <w:rPr>
          <w:sz w:val="20"/>
          <w:szCs w:val="20"/>
        </w:rPr>
      </w:pPr>
    </w:p>
    <w:p w14:paraId="70F902BD" w14:textId="77777777" w:rsidR="00834D7B" w:rsidRDefault="00834D7B" w:rsidP="00834D7B">
      <w:pPr>
        <w:spacing w:after="0" w:line="200" w:lineRule="exact"/>
        <w:rPr>
          <w:sz w:val="20"/>
          <w:szCs w:val="20"/>
        </w:rPr>
      </w:pPr>
    </w:p>
    <w:p w14:paraId="1BEB04D9" w14:textId="77777777" w:rsidR="00834D7B" w:rsidRDefault="00834D7B" w:rsidP="00834D7B">
      <w:pPr>
        <w:spacing w:after="0" w:line="200" w:lineRule="exact"/>
        <w:rPr>
          <w:sz w:val="20"/>
          <w:szCs w:val="20"/>
        </w:rPr>
      </w:pPr>
    </w:p>
    <w:p w14:paraId="2225B9CC" w14:textId="77777777" w:rsidR="00834D7B" w:rsidRDefault="00834D7B" w:rsidP="00834D7B">
      <w:pPr>
        <w:spacing w:after="0" w:line="200" w:lineRule="exact"/>
        <w:rPr>
          <w:sz w:val="20"/>
          <w:szCs w:val="20"/>
        </w:rPr>
      </w:pPr>
    </w:p>
    <w:p w14:paraId="19129E39" w14:textId="5F904AF6" w:rsidR="00834D7B" w:rsidRDefault="00834D7B" w:rsidP="00834D7B">
      <w:pPr>
        <w:spacing w:after="0" w:line="206" w:lineRule="exact"/>
        <w:ind w:left="919" w:right="-68"/>
        <w:rPr>
          <w:rFonts w:ascii="Times New Roman" w:eastAsia="Times New Roman" w:hAnsi="Times New Roman"/>
          <w:sz w:val="18"/>
          <w:szCs w:val="18"/>
        </w:rPr>
      </w:pPr>
      <w:r>
        <w:rPr>
          <w:rFonts w:ascii="Times New Roman" w:eastAsia="Times New Roman" w:hAnsi="Times New Roman"/>
          <w:b/>
          <w:bCs/>
          <w:color w:val="231F20"/>
          <w:spacing w:val="31"/>
          <w:w w:val="112"/>
          <w:sz w:val="18"/>
          <w:szCs w:val="18"/>
        </w:rPr>
        <w:t>Skill</w:t>
      </w:r>
      <w:r>
        <w:rPr>
          <w:rFonts w:ascii="Times New Roman" w:eastAsia="Times New Roman" w:hAnsi="Times New Roman"/>
          <w:b/>
          <w:bCs/>
          <w:color w:val="231F20"/>
          <w:w w:val="112"/>
          <w:sz w:val="18"/>
          <w:szCs w:val="18"/>
        </w:rPr>
        <w:t>s</w:t>
      </w:r>
      <w:r>
        <w:rPr>
          <w:rFonts w:ascii="Times New Roman" w:eastAsia="Times New Roman" w:hAnsi="Times New Roman"/>
          <w:b/>
          <w:bCs/>
          <w:color w:val="231F20"/>
          <w:sz w:val="18"/>
          <w:szCs w:val="18"/>
        </w:rPr>
        <w:t xml:space="preserve">  </w:t>
      </w:r>
      <w:r>
        <w:rPr>
          <w:rFonts w:ascii="Times New Roman" w:eastAsia="Times New Roman" w:hAnsi="Times New Roman"/>
          <w:b/>
          <w:bCs/>
          <w:color w:val="231F20"/>
          <w:spacing w:val="-22"/>
          <w:sz w:val="18"/>
          <w:szCs w:val="18"/>
        </w:rPr>
        <w:t xml:space="preserve"> </w:t>
      </w:r>
      <w:r>
        <w:rPr>
          <w:rFonts w:ascii="Times New Roman" w:eastAsia="Times New Roman" w:hAnsi="Times New Roman"/>
          <w:b/>
          <w:bCs/>
          <w:color w:val="231F20"/>
          <w:spacing w:val="31"/>
          <w:w w:val="106"/>
          <w:sz w:val="18"/>
          <w:szCs w:val="18"/>
        </w:rPr>
        <w:t>fo</w:t>
      </w:r>
      <w:r>
        <w:rPr>
          <w:rFonts w:ascii="Times New Roman" w:eastAsia="Times New Roman" w:hAnsi="Times New Roman"/>
          <w:b/>
          <w:bCs/>
          <w:color w:val="231F20"/>
          <w:w w:val="106"/>
          <w:sz w:val="18"/>
          <w:szCs w:val="18"/>
        </w:rPr>
        <w:t>r</w:t>
      </w:r>
      <w:r>
        <w:rPr>
          <w:rFonts w:ascii="Times New Roman" w:eastAsia="Times New Roman" w:hAnsi="Times New Roman"/>
          <w:b/>
          <w:bCs/>
          <w:color w:val="231F20"/>
          <w:sz w:val="18"/>
          <w:szCs w:val="18"/>
        </w:rPr>
        <w:t xml:space="preserve">  </w:t>
      </w:r>
      <w:r>
        <w:rPr>
          <w:rFonts w:ascii="Times New Roman" w:eastAsia="Times New Roman" w:hAnsi="Times New Roman"/>
          <w:b/>
          <w:bCs/>
          <w:color w:val="231F20"/>
          <w:spacing w:val="-22"/>
          <w:sz w:val="18"/>
          <w:szCs w:val="18"/>
        </w:rPr>
        <w:t xml:space="preserve"> </w:t>
      </w:r>
      <w:r>
        <w:rPr>
          <w:rFonts w:ascii="Times New Roman" w:eastAsia="Times New Roman" w:hAnsi="Times New Roman"/>
          <w:b/>
          <w:bCs/>
          <w:color w:val="231F20"/>
          <w:spacing w:val="31"/>
          <w:w w:val="105"/>
          <w:sz w:val="18"/>
          <w:szCs w:val="18"/>
        </w:rPr>
        <w:t>Work</w:t>
      </w:r>
      <w:r>
        <w:rPr>
          <w:rFonts w:ascii="Times New Roman" w:eastAsia="Times New Roman" w:hAnsi="Times New Roman"/>
          <w:b/>
          <w:bCs/>
          <w:color w:val="231F20"/>
          <w:w w:val="105"/>
          <w:sz w:val="18"/>
          <w:szCs w:val="18"/>
        </w:rPr>
        <w:t>,</w:t>
      </w:r>
      <w:r>
        <w:rPr>
          <w:rFonts w:ascii="Times New Roman" w:eastAsia="Times New Roman" w:hAnsi="Times New Roman"/>
          <w:b/>
          <w:bCs/>
          <w:color w:val="231F20"/>
          <w:sz w:val="18"/>
          <w:szCs w:val="18"/>
        </w:rPr>
        <w:t xml:space="preserve">  </w:t>
      </w:r>
      <w:r>
        <w:rPr>
          <w:rFonts w:ascii="Times New Roman" w:eastAsia="Times New Roman" w:hAnsi="Times New Roman"/>
          <w:b/>
          <w:bCs/>
          <w:color w:val="231F20"/>
          <w:spacing w:val="-22"/>
          <w:sz w:val="18"/>
          <w:szCs w:val="18"/>
        </w:rPr>
        <w:t xml:space="preserve"> </w:t>
      </w:r>
      <w:r>
        <w:rPr>
          <w:rFonts w:ascii="Times New Roman" w:eastAsia="Times New Roman" w:hAnsi="Times New Roman"/>
          <w:b/>
          <w:bCs/>
          <w:color w:val="231F20"/>
          <w:spacing w:val="31"/>
          <w:w w:val="108"/>
          <w:sz w:val="18"/>
          <w:szCs w:val="18"/>
        </w:rPr>
        <w:t>Learnin</w:t>
      </w:r>
      <w:r>
        <w:rPr>
          <w:rFonts w:ascii="Times New Roman" w:eastAsia="Times New Roman" w:hAnsi="Times New Roman"/>
          <w:b/>
          <w:bCs/>
          <w:color w:val="231F20"/>
          <w:w w:val="108"/>
          <w:sz w:val="18"/>
          <w:szCs w:val="18"/>
        </w:rPr>
        <w:t>g</w:t>
      </w:r>
      <w:r>
        <w:rPr>
          <w:rFonts w:ascii="Times New Roman" w:eastAsia="Times New Roman" w:hAnsi="Times New Roman"/>
          <w:b/>
          <w:bCs/>
          <w:color w:val="231F20"/>
          <w:sz w:val="18"/>
          <w:szCs w:val="18"/>
        </w:rPr>
        <w:t xml:space="preserve">  </w:t>
      </w:r>
      <w:r>
        <w:rPr>
          <w:rFonts w:ascii="Times New Roman" w:eastAsia="Times New Roman" w:hAnsi="Times New Roman"/>
          <w:b/>
          <w:bCs/>
          <w:color w:val="231F20"/>
          <w:spacing w:val="-22"/>
          <w:sz w:val="18"/>
          <w:szCs w:val="18"/>
        </w:rPr>
        <w:t xml:space="preserve"> </w:t>
      </w:r>
      <w:r>
        <w:rPr>
          <w:rFonts w:ascii="Times New Roman" w:eastAsia="Times New Roman" w:hAnsi="Times New Roman"/>
          <w:b/>
          <w:bCs/>
          <w:color w:val="231F20"/>
          <w:spacing w:val="31"/>
          <w:w w:val="112"/>
          <w:sz w:val="18"/>
          <w:szCs w:val="18"/>
        </w:rPr>
        <w:t>an</w:t>
      </w:r>
      <w:r>
        <w:rPr>
          <w:rFonts w:ascii="Times New Roman" w:eastAsia="Times New Roman" w:hAnsi="Times New Roman"/>
          <w:b/>
          <w:bCs/>
          <w:color w:val="231F20"/>
          <w:w w:val="112"/>
          <w:sz w:val="18"/>
          <w:szCs w:val="18"/>
        </w:rPr>
        <w:t>d</w:t>
      </w:r>
      <w:r>
        <w:rPr>
          <w:rFonts w:ascii="Times New Roman" w:eastAsia="Times New Roman" w:hAnsi="Times New Roman"/>
          <w:b/>
          <w:bCs/>
          <w:color w:val="231F20"/>
          <w:sz w:val="18"/>
          <w:szCs w:val="18"/>
        </w:rPr>
        <w:t xml:space="preserve">  </w:t>
      </w:r>
      <w:r>
        <w:rPr>
          <w:rFonts w:ascii="Times New Roman" w:eastAsia="Times New Roman" w:hAnsi="Times New Roman"/>
          <w:b/>
          <w:bCs/>
          <w:color w:val="231F20"/>
          <w:spacing w:val="-22"/>
          <w:sz w:val="18"/>
          <w:szCs w:val="18"/>
        </w:rPr>
        <w:t xml:space="preserve"> </w:t>
      </w:r>
      <w:r>
        <w:rPr>
          <w:rFonts w:ascii="Times New Roman" w:eastAsia="Times New Roman" w:hAnsi="Times New Roman"/>
          <w:b/>
          <w:bCs/>
          <w:color w:val="231F20"/>
          <w:spacing w:val="31"/>
          <w:w w:val="102"/>
          <w:sz w:val="18"/>
          <w:szCs w:val="18"/>
        </w:rPr>
        <w:t>Lif</w:t>
      </w:r>
      <w:r>
        <w:rPr>
          <w:rFonts w:ascii="Times New Roman" w:eastAsia="Times New Roman" w:hAnsi="Times New Roman"/>
          <w:b/>
          <w:bCs/>
          <w:color w:val="231F20"/>
          <w:w w:val="102"/>
          <w:sz w:val="18"/>
          <w:szCs w:val="18"/>
        </w:rPr>
        <w:t>e</w:t>
      </w:r>
      <w:r>
        <w:rPr>
          <w:rFonts w:ascii="Times New Roman" w:eastAsia="Times New Roman" w:hAnsi="Times New Roman"/>
          <w:b/>
          <w:bCs/>
          <w:color w:val="231F20"/>
          <w:spacing w:val="-14"/>
          <w:sz w:val="18"/>
          <w:szCs w:val="18"/>
        </w:rPr>
        <w:t xml:space="preserve"> </w:t>
      </w:r>
    </w:p>
    <w:p w14:paraId="6A681789" w14:textId="6B69D1FC" w:rsidR="00376F1E" w:rsidRDefault="00834D7B" w:rsidP="00B12E80">
      <w:pPr>
        <w:spacing w:before="59" w:after="0" w:line="435" w:lineRule="exact"/>
        <w:ind w:left="-144" w:right="-20"/>
        <w:rPr>
          <w:rFonts w:ascii="Gill Sans MT" w:eastAsia="Gill Sans MT" w:hAnsi="Gill Sans MT" w:cs="Gill Sans MT"/>
          <w:b/>
          <w:bCs/>
          <w:i/>
          <w:color w:val="00366E"/>
          <w:spacing w:val="15"/>
          <w:w w:val="90"/>
          <w:position w:val="1"/>
          <w:sz w:val="32"/>
          <w:szCs w:val="32"/>
        </w:rPr>
      </w:pPr>
      <w:r w:rsidRPr="00712ECC">
        <w:rPr>
          <w:rFonts w:ascii="Gill Sans MT" w:eastAsia="Gill Sans MT" w:hAnsi="Gill Sans MT" w:cs="Gill Sans MT"/>
          <w:b/>
          <w:bCs/>
          <w:i/>
          <w:color w:val="00366E"/>
          <w:spacing w:val="7"/>
          <w:w w:val="90"/>
          <w:position w:val="-1"/>
          <w:sz w:val="32"/>
          <w:szCs w:val="32"/>
        </w:rPr>
        <w:t>T</w:t>
      </w:r>
      <w:r w:rsidRPr="00712ECC">
        <w:rPr>
          <w:rFonts w:ascii="Gill Sans MT" w:eastAsia="Gill Sans MT" w:hAnsi="Gill Sans MT" w:cs="Gill Sans MT"/>
          <w:b/>
          <w:bCs/>
          <w:i/>
          <w:color w:val="00366E"/>
          <w:spacing w:val="5"/>
          <w:w w:val="90"/>
          <w:position w:val="-1"/>
          <w:sz w:val="32"/>
          <w:szCs w:val="32"/>
        </w:rPr>
        <w:t>h</w:t>
      </w:r>
      <w:r w:rsidRPr="00712ECC">
        <w:rPr>
          <w:rFonts w:ascii="Gill Sans MT" w:eastAsia="Gill Sans MT" w:hAnsi="Gill Sans MT" w:cs="Gill Sans MT"/>
          <w:b/>
          <w:bCs/>
          <w:i/>
          <w:color w:val="00366E"/>
          <w:w w:val="90"/>
          <w:position w:val="-1"/>
          <w:sz w:val="32"/>
          <w:szCs w:val="32"/>
        </w:rPr>
        <w:t>e</w:t>
      </w:r>
      <w:r w:rsidRPr="00712ECC">
        <w:rPr>
          <w:rFonts w:ascii="Gill Sans MT" w:eastAsia="Gill Sans MT" w:hAnsi="Gill Sans MT" w:cs="Gill Sans MT"/>
          <w:b/>
          <w:bCs/>
          <w:i/>
          <w:color w:val="00366E"/>
          <w:spacing w:val="16"/>
          <w:w w:val="90"/>
          <w:position w:val="-1"/>
          <w:sz w:val="32"/>
          <w:szCs w:val="32"/>
        </w:rPr>
        <w:t xml:space="preserve"> </w:t>
      </w:r>
      <w:r w:rsidRPr="00712ECC">
        <w:rPr>
          <w:rFonts w:ascii="Gill Sans MT" w:eastAsia="Gill Sans MT" w:hAnsi="Gill Sans MT" w:cs="Gill Sans MT"/>
          <w:b/>
          <w:bCs/>
          <w:i/>
          <w:color w:val="00366E"/>
          <w:spacing w:val="7"/>
          <w:w w:val="90"/>
          <w:position w:val="-1"/>
          <w:sz w:val="32"/>
          <w:szCs w:val="32"/>
        </w:rPr>
        <w:t>On</w:t>
      </w:r>
      <w:r w:rsidRPr="00712ECC">
        <w:rPr>
          <w:rFonts w:ascii="Gill Sans MT" w:eastAsia="Gill Sans MT" w:hAnsi="Gill Sans MT" w:cs="Gill Sans MT"/>
          <w:b/>
          <w:bCs/>
          <w:i/>
          <w:color w:val="00366E"/>
          <w:spacing w:val="5"/>
          <w:w w:val="90"/>
          <w:position w:val="-1"/>
          <w:sz w:val="32"/>
          <w:szCs w:val="32"/>
        </w:rPr>
        <w:t>t</w:t>
      </w:r>
      <w:r w:rsidRPr="00712ECC">
        <w:rPr>
          <w:rFonts w:ascii="Gill Sans MT" w:eastAsia="Gill Sans MT" w:hAnsi="Gill Sans MT" w:cs="Gill Sans MT"/>
          <w:b/>
          <w:bCs/>
          <w:i/>
          <w:color w:val="00366E"/>
          <w:spacing w:val="8"/>
          <w:w w:val="90"/>
          <w:position w:val="-1"/>
          <w:sz w:val="32"/>
          <w:szCs w:val="32"/>
        </w:rPr>
        <w:t>a</w:t>
      </w:r>
      <w:r w:rsidRPr="00712ECC">
        <w:rPr>
          <w:rFonts w:ascii="Gill Sans MT" w:eastAsia="Gill Sans MT" w:hAnsi="Gill Sans MT" w:cs="Gill Sans MT"/>
          <w:b/>
          <w:bCs/>
          <w:i/>
          <w:color w:val="00366E"/>
          <w:spacing w:val="11"/>
          <w:w w:val="90"/>
          <w:position w:val="-1"/>
          <w:sz w:val="32"/>
          <w:szCs w:val="32"/>
        </w:rPr>
        <w:t>r</w:t>
      </w:r>
      <w:r w:rsidRPr="00712ECC">
        <w:rPr>
          <w:rFonts w:ascii="Gill Sans MT" w:eastAsia="Gill Sans MT" w:hAnsi="Gill Sans MT" w:cs="Gill Sans MT"/>
          <w:b/>
          <w:bCs/>
          <w:i/>
          <w:color w:val="00366E"/>
          <w:spacing w:val="5"/>
          <w:w w:val="90"/>
          <w:position w:val="-1"/>
          <w:sz w:val="32"/>
          <w:szCs w:val="32"/>
        </w:rPr>
        <w:t>i</w:t>
      </w:r>
      <w:r w:rsidRPr="00712ECC">
        <w:rPr>
          <w:rFonts w:ascii="Gill Sans MT" w:eastAsia="Gill Sans MT" w:hAnsi="Gill Sans MT" w:cs="Gill Sans MT"/>
          <w:b/>
          <w:bCs/>
          <w:i/>
          <w:color w:val="00366E"/>
          <w:w w:val="90"/>
          <w:position w:val="-1"/>
          <w:sz w:val="32"/>
          <w:szCs w:val="32"/>
        </w:rPr>
        <w:t>o</w:t>
      </w:r>
      <w:r w:rsidRPr="00712ECC">
        <w:rPr>
          <w:rFonts w:ascii="Gill Sans MT" w:eastAsia="Gill Sans MT" w:hAnsi="Gill Sans MT" w:cs="Gill Sans MT"/>
          <w:b/>
          <w:bCs/>
          <w:i/>
          <w:color w:val="00366E"/>
          <w:spacing w:val="18"/>
          <w:w w:val="90"/>
          <w:position w:val="-1"/>
          <w:sz w:val="32"/>
          <w:szCs w:val="32"/>
        </w:rPr>
        <w:t xml:space="preserve"> </w:t>
      </w:r>
      <w:r w:rsidRPr="00712ECC">
        <w:rPr>
          <w:rFonts w:ascii="Gill Sans MT" w:eastAsia="Gill Sans MT" w:hAnsi="Gill Sans MT" w:cs="Gill Sans MT"/>
          <w:b/>
          <w:bCs/>
          <w:i/>
          <w:color w:val="00366E"/>
          <w:spacing w:val="8"/>
          <w:w w:val="90"/>
          <w:position w:val="-1"/>
          <w:sz w:val="32"/>
          <w:szCs w:val="32"/>
        </w:rPr>
        <w:t>S</w:t>
      </w:r>
      <w:r w:rsidRPr="00712ECC">
        <w:rPr>
          <w:rFonts w:ascii="Gill Sans MT" w:eastAsia="Gill Sans MT" w:hAnsi="Gill Sans MT" w:cs="Gill Sans MT"/>
          <w:b/>
          <w:bCs/>
          <w:i/>
          <w:color w:val="00366E"/>
          <w:spacing w:val="15"/>
          <w:w w:val="90"/>
          <w:position w:val="-1"/>
          <w:sz w:val="32"/>
          <w:szCs w:val="32"/>
        </w:rPr>
        <w:t>k</w:t>
      </w:r>
      <w:r w:rsidRPr="00712ECC">
        <w:rPr>
          <w:rFonts w:ascii="Gill Sans MT" w:eastAsia="Gill Sans MT" w:hAnsi="Gill Sans MT" w:cs="Gill Sans MT"/>
          <w:b/>
          <w:bCs/>
          <w:i/>
          <w:color w:val="00366E"/>
          <w:spacing w:val="6"/>
          <w:w w:val="90"/>
          <w:position w:val="-1"/>
          <w:sz w:val="32"/>
          <w:szCs w:val="32"/>
        </w:rPr>
        <w:t>i</w:t>
      </w:r>
      <w:r w:rsidRPr="00712ECC">
        <w:rPr>
          <w:rFonts w:ascii="Gill Sans MT" w:eastAsia="Gill Sans MT" w:hAnsi="Gill Sans MT" w:cs="Gill Sans MT"/>
          <w:b/>
          <w:bCs/>
          <w:i/>
          <w:color w:val="00366E"/>
          <w:spacing w:val="7"/>
          <w:w w:val="90"/>
          <w:position w:val="-1"/>
          <w:sz w:val="32"/>
          <w:szCs w:val="32"/>
        </w:rPr>
        <w:t>l</w:t>
      </w:r>
      <w:r w:rsidRPr="00712ECC">
        <w:rPr>
          <w:rFonts w:ascii="Gill Sans MT" w:eastAsia="Gill Sans MT" w:hAnsi="Gill Sans MT" w:cs="Gill Sans MT"/>
          <w:b/>
          <w:bCs/>
          <w:i/>
          <w:color w:val="00366E"/>
          <w:spacing w:val="8"/>
          <w:w w:val="90"/>
          <w:position w:val="-1"/>
          <w:sz w:val="32"/>
          <w:szCs w:val="32"/>
        </w:rPr>
        <w:t>l</w:t>
      </w:r>
      <w:r w:rsidRPr="00712ECC">
        <w:rPr>
          <w:rFonts w:ascii="Gill Sans MT" w:eastAsia="Gill Sans MT" w:hAnsi="Gill Sans MT" w:cs="Gill Sans MT"/>
          <w:b/>
          <w:bCs/>
          <w:i/>
          <w:color w:val="00366E"/>
          <w:w w:val="90"/>
          <w:position w:val="-1"/>
          <w:sz w:val="32"/>
          <w:szCs w:val="32"/>
        </w:rPr>
        <w:t>s</w:t>
      </w:r>
      <w:r w:rsidRPr="00712ECC">
        <w:rPr>
          <w:rFonts w:ascii="Gill Sans MT" w:eastAsia="Gill Sans MT" w:hAnsi="Gill Sans MT" w:cs="Gill Sans MT"/>
          <w:b/>
          <w:bCs/>
          <w:i/>
          <w:color w:val="00366E"/>
          <w:spacing w:val="18"/>
          <w:w w:val="90"/>
          <w:position w:val="-1"/>
          <w:sz w:val="32"/>
          <w:szCs w:val="32"/>
        </w:rPr>
        <w:t xml:space="preserve"> </w:t>
      </w:r>
      <w:r w:rsidRPr="00712ECC">
        <w:rPr>
          <w:rFonts w:ascii="Gill Sans MT" w:eastAsia="Gill Sans MT" w:hAnsi="Gill Sans MT" w:cs="Gill Sans MT"/>
          <w:b/>
          <w:bCs/>
          <w:i/>
          <w:color w:val="00366E"/>
          <w:spacing w:val="3"/>
          <w:position w:val="-1"/>
          <w:sz w:val="32"/>
          <w:szCs w:val="32"/>
        </w:rPr>
        <w:t>P</w:t>
      </w:r>
      <w:r w:rsidRPr="00712ECC">
        <w:rPr>
          <w:rFonts w:ascii="Gill Sans MT" w:eastAsia="Gill Sans MT" w:hAnsi="Gill Sans MT" w:cs="Gill Sans MT"/>
          <w:b/>
          <w:bCs/>
          <w:i/>
          <w:color w:val="00366E"/>
          <w:spacing w:val="10"/>
          <w:position w:val="-1"/>
          <w:sz w:val="32"/>
          <w:szCs w:val="32"/>
        </w:rPr>
        <w:t>a</w:t>
      </w:r>
      <w:r w:rsidRPr="00712ECC">
        <w:rPr>
          <w:rFonts w:ascii="Gill Sans MT" w:eastAsia="Gill Sans MT" w:hAnsi="Gill Sans MT" w:cs="Gill Sans MT"/>
          <w:b/>
          <w:bCs/>
          <w:i/>
          <w:color w:val="00366E"/>
          <w:spacing w:val="12"/>
          <w:position w:val="-1"/>
          <w:sz w:val="32"/>
          <w:szCs w:val="32"/>
        </w:rPr>
        <w:t>ss</w:t>
      </w:r>
      <w:r w:rsidRPr="00712ECC">
        <w:rPr>
          <w:rFonts w:ascii="Gill Sans MT" w:eastAsia="Gill Sans MT" w:hAnsi="Gill Sans MT" w:cs="Gill Sans MT"/>
          <w:b/>
          <w:bCs/>
          <w:i/>
          <w:color w:val="00366E"/>
          <w:spacing w:val="7"/>
          <w:position w:val="-1"/>
          <w:sz w:val="32"/>
          <w:szCs w:val="32"/>
        </w:rPr>
        <w:t>p</w:t>
      </w:r>
      <w:r w:rsidRPr="00712ECC">
        <w:rPr>
          <w:rFonts w:ascii="Gill Sans MT" w:eastAsia="Gill Sans MT" w:hAnsi="Gill Sans MT" w:cs="Gill Sans MT"/>
          <w:b/>
          <w:bCs/>
          <w:i/>
          <w:color w:val="00366E"/>
          <w:spacing w:val="6"/>
          <w:position w:val="-1"/>
          <w:sz w:val="32"/>
          <w:szCs w:val="32"/>
        </w:rPr>
        <w:t>o</w:t>
      </w:r>
      <w:r w:rsidRPr="00712ECC">
        <w:rPr>
          <w:rFonts w:ascii="Gill Sans MT" w:eastAsia="Gill Sans MT" w:hAnsi="Gill Sans MT" w:cs="Gill Sans MT"/>
          <w:b/>
          <w:bCs/>
          <w:i/>
          <w:color w:val="00366E"/>
          <w:spacing w:val="22"/>
          <w:position w:val="-1"/>
          <w:sz w:val="32"/>
          <w:szCs w:val="32"/>
        </w:rPr>
        <w:t>r</w:t>
      </w:r>
      <w:r w:rsidRPr="00712ECC">
        <w:rPr>
          <w:rFonts w:ascii="Gill Sans MT" w:eastAsia="Gill Sans MT" w:hAnsi="Gill Sans MT" w:cs="Gill Sans MT"/>
          <w:b/>
          <w:bCs/>
          <w:i/>
          <w:color w:val="00366E"/>
          <w:position w:val="-1"/>
          <w:sz w:val="32"/>
          <w:szCs w:val="32"/>
        </w:rPr>
        <w:t>t</w:t>
      </w:r>
      <w:r w:rsidR="009F1B41" w:rsidRPr="00712ECC">
        <w:rPr>
          <w:rFonts w:ascii="Gill Sans MT" w:eastAsia="Gill Sans MT" w:hAnsi="Gill Sans MT" w:cs="Gill Sans MT"/>
          <w:b/>
          <w:bCs/>
          <w:i/>
          <w:color w:val="00366E"/>
          <w:position w:val="-1"/>
          <w:sz w:val="32"/>
          <w:szCs w:val="32"/>
        </w:rPr>
        <w:t xml:space="preserve"> </w:t>
      </w:r>
      <w:r w:rsidRPr="00712ECC">
        <w:rPr>
          <w:rFonts w:ascii="Gill Sans MT" w:eastAsia="Gill Sans MT" w:hAnsi="Gill Sans MT" w:cs="Gill Sans MT"/>
          <w:b/>
          <w:bCs/>
          <w:i/>
          <w:color w:val="00366E"/>
          <w:spacing w:val="5"/>
          <w:w w:val="90"/>
          <w:position w:val="1"/>
          <w:sz w:val="32"/>
          <w:szCs w:val="32"/>
        </w:rPr>
        <w:t>c</w:t>
      </w:r>
      <w:r w:rsidRPr="00712ECC">
        <w:rPr>
          <w:rFonts w:ascii="Gill Sans MT" w:eastAsia="Gill Sans MT" w:hAnsi="Gill Sans MT" w:cs="Gill Sans MT"/>
          <w:b/>
          <w:bCs/>
          <w:i/>
          <w:color w:val="00366E"/>
          <w:spacing w:val="6"/>
          <w:w w:val="90"/>
          <w:position w:val="1"/>
          <w:sz w:val="32"/>
          <w:szCs w:val="32"/>
        </w:rPr>
        <w:t>a</w:t>
      </w:r>
      <w:r w:rsidRPr="00712ECC">
        <w:rPr>
          <w:rFonts w:ascii="Gill Sans MT" w:eastAsia="Gill Sans MT" w:hAnsi="Gill Sans MT" w:cs="Gill Sans MT"/>
          <w:b/>
          <w:bCs/>
          <w:i/>
          <w:color w:val="00366E"/>
          <w:w w:val="90"/>
          <w:position w:val="1"/>
          <w:sz w:val="32"/>
          <w:szCs w:val="32"/>
        </w:rPr>
        <w:t>n</w:t>
      </w:r>
      <w:r w:rsidRPr="00712ECC">
        <w:rPr>
          <w:rFonts w:ascii="Gill Sans MT" w:eastAsia="Gill Sans MT" w:hAnsi="Gill Sans MT" w:cs="Gill Sans MT"/>
          <w:b/>
          <w:bCs/>
          <w:i/>
          <w:color w:val="00366E"/>
          <w:spacing w:val="16"/>
          <w:w w:val="90"/>
          <w:position w:val="1"/>
          <w:sz w:val="32"/>
          <w:szCs w:val="32"/>
        </w:rPr>
        <w:t xml:space="preserve"> </w:t>
      </w:r>
      <w:r w:rsidRPr="00712ECC">
        <w:rPr>
          <w:rFonts w:ascii="Gill Sans MT" w:eastAsia="Gill Sans MT" w:hAnsi="Gill Sans MT" w:cs="Gill Sans MT"/>
          <w:b/>
          <w:bCs/>
          <w:i/>
          <w:color w:val="00366E"/>
          <w:spacing w:val="9"/>
          <w:position w:val="1"/>
          <w:sz w:val="32"/>
          <w:szCs w:val="32"/>
        </w:rPr>
        <w:t>b</w:t>
      </w:r>
      <w:r w:rsidRPr="00712ECC">
        <w:rPr>
          <w:rFonts w:ascii="Gill Sans MT" w:eastAsia="Gill Sans MT" w:hAnsi="Gill Sans MT" w:cs="Gill Sans MT"/>
          <w:b/>
          <w:bCs/>
          <w:i/>
          <w:color w:val="00366E"/>
          <w:position w:val="1"/>
          <w:sz w:val="32"/>
          <w:szCs w:val="32"/>
        </w:rPr>
        <w:t>e</w:t>
      </w:r>
      <w:r w:rsidRPr="00712ECC">
        <w:rPr>
          <w:rFonts w:ascii="Gill Sans MT" w:eastAsia="Gill Sans MT" w:hAnsi="Gill Sans MT" w:cs="Gill Sans MT"/>
          <w:b/>
          <w:bCs/>
          <w:i/>
          <w:color w:val="00366E"/>
          <w:spacing w:val="-36"/>
          <w:position w:val="1"/>
          <w:sz w:val="32"/>
          <w:szCs w:val="32"/>
        </w:rPr>
        <w:t xml:space="preserve"> </w:t>
      </w:r>
      <w:r w:rsidRPr="00712ECC">
        <w:rPr>
          <w:rFonts w:ascii="Gill Sans MT" w:eastAsia="Gill Sans MT" w:hAnsi="Gill Sans MT" w:cs="Gill Sans MT"/>
          <w:b/>
          <w:bCs/>
          <w:i/>
          <w:color w:val="00366E"/>
          <w:spacing w:val="3"/>
          <w:w w:val="90"/>
          <w:position w:val="1"/>
          <w:sz w:val="32"/>
          <w:szCs w:val="32"/>
        </w:rPr>
        <w:t>y</w:t>
      </w:r>
      <w:r w:rsidRPr="00712ECC">
        <w:rPr>
          <w:rFonts w:ascii="Gill Sans MT" w:eastAsia="Gill Sans MT" w:hAnsi="Gill Sans MT" w:cs="Gill Sans MT"/>
          <w:b/>
          <w:bCs/>
          <w:i/>
          <w:color w:val="00366E"/>
          <w:spacing w:val="4"/>
          <w:w w:val="90"/>
          <w:position w:val="1"/>
          <w:sz w:val="32"/>
          <w:szCs w:val="32"/>
        </w:rPr>
        <w:t>o</w:t>
      </w:r>
      <w:r w:rsidRPr="00712ECC">
        <w:rPr>
          <w:rFonts w:ascii="Gill Sans MT" w:eastAsia="Gill Sans MT" w:hAnsi="Gill Sans MT" w:cs="Gill Sans MT"/>
          <w:b/>
          <w:bCs/>
          <w:i/>
          <w:color w:val="00366E"/>
          <w:spacing w:val="7"/>
          <w:w w:val="90"/>
          <w:position w:val="1"/>
          <w:sz w:val="32"/>
          <w:szCs w:val="32"/>
        </w:rPr>
        <w:t>u</w:t>
      </w:r>
      <w:r w:rsidRPr="00712ECC">
        <w:rPr>
          <w:rFonts w:ascii="Gill Sans MT" w:eastAsia="Gill Sans MT" w:hAnsi="Gill Sans MT" w:cs="Gill Sans MT"/>
          <w:b/>
          <w:bCs/>
          <w:i/>
          <w:color w:val="00366E"/>
          <w:w w:val="90"/>
          <w:position w:val="1"/>
          <w:sz w:val="32"/>
          <w:szCs w:val="32"/>
        </w:rPr>
        <w:t>r</w:t>
      </w:r>
      <w:r w:rsidRPr="00712ECC">
        <w:rPr>
          <w:rFonts w:ascii="Gill Sans MT" w:eastAsia="Gill Sans MT" w:hAnsi="Gill Sans MT" w:cs="Gill Sans MT"/>
          <w:b/>
          <w:bCs/>
          <w:i/>
          <w:color w:val="00366E"/>
          <w:spacing w:val="15"/>
          <w:w w:val="90"/>
          <w:position w:val="1"/>
          <w:sz w:val="32"/>
          <w:szCs w:val="32"/>
        </w:rPr>
        <w:t xml:space="preserve"> </w:t>
      </w:r>
    </w:p>
    <w:p w14:paraId="212607B6" w14:textId="12932812" w:rsidR="00834D7B" w:rsidRDefault="00834D7B" w:rsidP="00B12E80">
      <w:pPr>
        <w:spacing w:before="59" w:after="0" w:line="435" w:lineRule="exact"/>
        <w:ind w:left="-144" w:right="-20"/>
        <w:sectPr w:rsidR="00834D7B" w:rsidSect="00D068BE">
          <w:pgSz w:w="12240" w:h="15840"/>
          <w:pgMar w:top="880" w:right="0" w:bottom="2040" w:left="0" w:header="0" w:footer="702" w:gutter="0"/>
          <w:cols w:num="2" w:space="720" w:equalWidth="0">
            <w:col w:w="4874" w:space="468"/>
            <w:col w:w="6898"/>
          </w:cols>
        </w:sectPr>
      </w:pPr>
      <w:r w:rsidRPr="00712ECC">
        <w:rPr>
          <w:rFonts w:ascii="Gill Sans MT" w:eastAsia="Gill Sans MT" w:hAnsi="Gill Sans MT" w:cs="Gill Sans MT"/>
          <w:b/>
          <w:bCs/>
          <w:i/>
          <w:color w:val="00366E"/>
          <w:spacing w:val="8"/>
          <w:w w:val="90"/>
          <w:position w:val="1"/>
          <w:sz w:val="32"/>
          <w:szCs w:val="32"/>
        </w:rPr>
        <w:t>t</w:t>
      </w:r>
      <w:r w:rsidRPr="00712ECC">
        <w:rPr>
          <w:rFonts w:ascii="Gill Sans MT" w:eastAsia="Gill Sans MT" w:hAnsi="Gill Sans MT" w:cs="Gill Sans MT"/>
          <w:b/>
          <w:bCs/>
          <w:i/>
          <w:color w:val="00366E"/>
          <w:spacing w:val="5"/>
          <w:w w:val="90"/>
          <w:position w:val="1"/>
          <w:sz w:val="32"/>
          <w:szCs w:val="32"/>
        </w:rPr>
        <w:t>i</w:t>
      </w:r>
      <w:r w:rsidRPr="00712ECC">
        <w:rPr>
          <w:rFonts w:ascii="Gill Sans MT" w:eastAsia="Gill Sans MT" w:hAnsi="Gill Sans MT" w:cs="Gill Sans MT"/>
          <w:b/>
          <w:bCs/>
          <w:i/>
          <w:color w:val="00366E"/>
          <w:spacing w:val="8"/>
          <w:w w:val="90"/>
          <w:position w:val="1"/>
          <w:sz w:val="32"/>
          <w:szCs w:val="32"/>
        </w:rPr>
        <w:t>c</w:t>
      </w:r>
      <w:r w:rsidRPr="00712ECC">
        <w:rPr>
          <w:rFonts w:ascii="Gill Sans MT" w:eastAsia="Gill Sans MT" w:hAnsi="Gill Sans MT" w:cs="Gill Sans MT"/>
          <w:b/>
          <w:bCs/>
          <w:i/>
          <w:color w:val="00366E"/>
          <w:spacing w:val="5"/>
          <w:w w:val="90"/>
          <w:position w:val="1"/>
          <w:sz w:val="32"/>
          <w:szCs w:val="32"/>
        </w:rPr>
        <w:t>k</w:t>
      </w:r>
      <w:r w:rsidRPr="00712ECC">
        <w:rPr>
          <w:rFonts w:ascii="Gill Sans MT" w:eastAsia="Gill Sans MT" w:hAnsi="Gill Sans MT" w:cs="Gill Sans MT"/>
          <w:b/>
          <w:bCs/>
          <w:i/>
          <w:color w:val="00366E"/>
          <w:spacing w:val="8"/>
          <w:w w:val="90"/>
          <w:position w:val="1"/>
          <w:sz w:val="32"/>
          <w:szCs w:val="32"/>
        </w:rPr>
        <w:t>e</w:t>
      </w:r>
      <w:r w:rsidRPr="00712ECC">
        <w:rPr>
          <w:rFonts w:ascii="Gill Sans MT" w:eastAsia="Gill Sans MT" w:hAnsi="Gill Sans MT" w:cs="Gill Sans MT"/>
          <w:b/>
          <w:bCs/>
          <w:i/>
          <w:color w:val="00366E"/>
          <w:w w:val="90"/>
          <w:position w:val="1"/>
          <w:sz w:val="32"/>
          <w:szCs w:val="32"/>
        </w:rPr>
        <w:t>t</w:t>
      </w:r>
      <w:r w:rsidRPr="00712ECC">
        <w:rPr>
          <w:rFonts w:ascii="Gill Sans MT" w:eastAsia="Gill Sans MT" w:hAnsi="Gill Sans MT" w:cs="Gill Sans MT"/>
          <w:b/>
          <w:bCs/>
          <w:i/>
          <w:color w:val="00366E"/>
          <w:spacing w:val="17"/>
          <w:w w:val="90"/>
          <w:position w:val="1"/>
          <w:sz w:val="32"/>
          <w:szCs w:val="32"/>
        </w:rPr>
        <w:t xml:space="preserve"> </w:t>
      </w:r>
      <w:r w:rsidRPr="00712ECC">
        <w:rPr>
          <w:rFonts w:ascii="Gill Sans MT" w:eastAsia="Gill Sans MT" w:hAnsi="Gill Sans MT" w:cs="Gill Sans MT"/>
          <w:b/>
          <w:bCs/>
          <w:i/>
          <w:color w:val="00366E"/>
          <w:spacing w:val="6"/>
          <w:position w:val="1"/>
          <w:sz w:val="32"/>
          <w:szCs w:val="32"/>
        </w:rPr>
        <w:t>t</w:t>
      </w:r>
      <w:r w:rsidRPr="00712ECC">
        <w:rPr>
          <w:rFonts w:ascii="Gill Sans MT" w:eastAsia="Gill Sans MT" w:hAnsi="Gill Sans MT" w:cs="Gill Sans MT"/>
          <w:b/>
          <w:bCs/>
          <w:i/>
          <w:color w:val="00366E"/>
          <w:position w:val="1"/>
          <w:sz w:val="32"/>
          <w:szCs w:val="32"/>
        </w:rPr>
        <w:t>o</w:t>
      </w:r>
      <w:r w:rsidRPr="00712ECC">
        <w:rPr>
          <w:rFonts w:ascii="Gill Sans MT" w:eastAsia="Gill Sans MT" w:hAnsi="Gill Sans MT" w:cs="Gill Sans MT"/>
          <w:b/>
          <w:bCs/>
          <w:i/>
          <w:color w:val="00366E"/>
          <w:spacing w:val="-32"/>
          <w:position w:val="1"/>
          <w:sz w:val="32"/>
          <w:szCs w:val="32"/>
        </w:rPr>
        <w:t xml:space="preserve"> </w:t>
      </w:r>
      <w:r w:rsidRPr="00712ECC">
        <w:rPr>
          <w:rFonts w:ascii="Gill Sans MT" w:eastAsia="Gill Sans MT" w:hAnsi="Gill Sans MT" w:cs="Gill Sans MT"/>
          <w:b/>
          <w:bCs/>
          <w:i/>
          <w:color w:val="00366E"/>
          <w:position w:val="1"/>
          <w:sz w:val="32"/>
          <w:szCs w:val="32"/>
        </w:rPr>
        <w:t>a</w:t>
      </w:r>
      <w:r w:rsidRPr="00712ECC">
        <w:rPr>
          <w:rFonts w:ascii="Gill Sans MT" w:eastAsia="Gill Sans MT" w:hAnsi="Gill Sans MT" w:cs="Gill Sans MT"/>
          <w:b/>
          <w:bCs/>
          <w:i/>
          <w:color w:val="00366E"/>
          <w:spacing w:val="-17"/>
          <w:position w:val="1"/>
          <w:sz w:val="32"/>
          <w:szCs w:val="32"/>
        </w:rPr>
        <w:t xml:space="preserve"> </w:t>
      </w:r>
      <w:r w:rsidRPr="00712ECC">
        <w:rPr>
          <w:rFonts w:ascii="Gill Sans MT" w:eastAsia="Gill Sans MT" w:hAnsi="Gill Sans MT" w:cs="Gill Sans MT"/>
          <w:b/>
          <w:bCs/>
          <w:i/>
          <w:color w:val="00366E"/>
          <w:spacing w:val="7"/>
          <w:w w:val="90"/>
          <w:position w:val="1"/>
          <w:sz w:val="32"/>
          <w:szCs w:val="32"/>
        </w:rPr>
        <w:t>g</w:t>
      </w:r>
      <w:r w:rsidRPr="00712ECC">
        <w:rPr>
          <w:rFonts w:ascii="Gill Sans MT" w:eastAsia="Gill Sans MT" w:hAnsi="Gill Sans MT" w:cs="Gill Sans MT"/>
          <w:b/>
          <w:bCs/>
          <w:i/>
          <w:color w:val="00366E"/>
          <w:spacing w:val="9"/>
          <w:w w:val="90"/>
          <w:position w:val="1"/>
          <w:sz w:val="32"/>
          <w:szCs w:val="32"/>
        </w:rPr>
        <w:t>r</w:t>
      </w:r>
      <w:r w:rsidRPr="00712ECC">
        <w:rPr>
          <w:rFonts w:ascii="Gill Sans MT" w:eastAsia="Gill Sans MT" w:hAnsi="Gill Sans MT" w:cs="Gill Sans MT"/>
          <w:b/>
          <w:bCs/>
          <w:i/>
          <w:color w:val="00366E"/>
          <w:spacing w:val="6"/>
          <w:w w:val="90"/>
          <w:position w:val="1"/>
          <w:sz w:val="32"/>
          <w:szCs w:val="32"/>
        </w:rPr>
        <w:t>e</w:t>
      </w:r>
      <w:r w:rsidRPr="00712ECC">
        <w:rPr>
          <w:rFonts w:ascii="Gill Sans MT" w:eastAsia="Gill Sans MT" w:hAnsi="Gill Sans MT" w:cs="Gill Sans MT"/>
          <w:b/>
          <w:bCs/>
          <w:i/>
          <w:color w:val="00366E"/>
          <w:spacing w:val="9"/>
          <w:w w:val="90"/>
          <w:position w:val="1"/>
          <w:sz w:val="32"/>
          <w:szCs w:val="32"/>
        </w:rPr>
        <w:t>a</w:t>
      </w:r>
      <w:r w:rsidRPr="00712ECC">
        <w:rPr>
          <w:rFonts w:ascii="Gill Sans MT" w:eastAsia="Gill Sans MT" w:hAnsi="Gill Sans MT" w:cs="Gill Sans MT"/>
          <w:b/>
          <w:bCs/>
          <w:i/>
          <w:color w:val="00366E"/>
          <w:w w:val="90"/>
          <w:position w:val="1"/>
          <w:sz w:val="32"/>
          <w:szCs w:val="32"/>
        </w:rPr>
        <w:t>t</w:t>
      </w:r>
      <w:r w:rsidRPr="00712ECC">
        <w:rPr>
          <w:rFonts w:ascii="Gill Sans MT" w:eastAsia="Gill Sans MT" w:hAnsi="Gill Sans MT" w:cs="Gill Sans MT"/>
          <w:b/>
          <w:bCs/>
          <w:i/>
          <w:color w:val="00366E"/>
          <w:spacing w:val="17"/>
          <w:w w:val="90"/>
          <w:position w:val="1"/>
          <w:sz w:val="32"/>
          <w:szCs w:val="32"/>
        </w:rPr>
        <w:t xml:space="preserve"> </w:t>
      </w:r>
      <w:r w:rsidRPr="00712ECC">
        <w:rPr>
          <w:rFonts w:ascii="Gill Sans MT" w:eastAsia="Gill Sans MT" w:hAnsi="Gill Sans MT" w:cs="Gill Sans MT"/>
          <w:b/>
          <w:bCs/>
          <w:i/>
          <w:color w:val="00366E"/>
          <w:spacing w:val="5"/>
          <w:position w:val="1"/>
          <w:sz w:val="32"/>
          <w:szCs w:val="32"/>
        </w:rPr>
        <w:t>jo</w:t>
      </w:r>
      <w:r w:rsidRPr="00712ECC">
        <w:rPr>
          <w:rFonts w:ascii="Gill Sans MT" w:eastAsia="Gill Sans MT" w:hAnsi="Gill Sans MT" w:cs="Gill Sans MT"/>
          <w:b/>
          <w:bCs/>
          <w:i/>
          <w:color w:val="00366E"/>
          <w:position w:val="1"/>
          <w:sz w:val="32"/>
          <w:szCs w:val="32"/>
        </w:rPr>
        <w:t>b</w:t>
      </w:r>
      <w:r w:rsidR="00376F1E">
        <w:rPr>
          <w:rFonts w:ascii="Gill Sans MT" w:eastAsia="Gill Sans MT" w:hAnsi="Gill Sans MT" w:cs="Gill Sans MT"/>
          <w:b/>
          <w:bCs/>
          <w:i/>
          <w:color w:val="00366E"/>
          <w:position w:val="1"/>
          <w:sz w:val="32"/>
          <w:szCs w:val="32"/>
        </w:rPr>
        <w:t xml:space="preserve"> </w:t>
      </w:r>
      <w:r w:rsidRPr="00712ECC">
        <w:rPr>
          <w:rFonts w:ascii="Gill Sans MT" w:eastAsia="Gill Sans MT" w:hAnsi="Gill Sans MT" w:cs="Gill Sans MT"/>
          <w:b/>
          <w:bCs/>
          <w:i/>
          <w:color w:val="00366E"/>
          <w:spacing w:val="6"/>
          <w:w w:val="90"/>
          <w:position w:val="1"/>
          <w:sz w:val="32"/>
          <w:szCs w:val="32"/>
        </w:rPr>
        <w:t>a</w:t>
      </w:r>
      <w:r w:rsidRPr="00712ECC">
        <w:rPr>
          <w:rFonts w:ascii="Gill Sans MT" w:eastAsia="Gill Sans MT" w:hAnsi="Gill Sans MT" w:cs="Gill Sans MT"/>
          <w:b/>
          <w:bCs/>
          <w:i/>
          <w:color w:val="00366E"/>
          <w:spacing w:val="5"/>
          <w:w w:val="90"/>
          <w:position w:val="1"/>
          <w:sz w:val="32"/>
          <w:szCs w:val="32"/>
        </w:rPr>
        <w:t>n</w:t>
      </w:r>
      <w:r w:rsidRPr="00712ECC">
        <w:rPr>
          <w:rFonts w:ascii="Gill Sans MT" w:eastAsia="Gill Sans MT" w:hAnsi="Gill Sans MT" w:cs="Gill Sans MT"/>
          <w:b/>
          <w:bCs/>
          <w:i/>
          <w:color w:val="00366E"/>
          <w:w w:val="90"/>
          <w:position w:val="1"/>
          <w:sz w:val="32"/>
          <w:szCs w:val="32"/>
        </w:rPr>
        <w:t>d</w:t>
      </w:r>
      <w:r w:rsidRPr="00712ECC">
        <w:rPr>
          <w:rFonts w:ascii="Gill Sans MT" w:eastAsia="Gill Sans MT" w:hAnsi="Gill Sans MT" w:cs="Gill Sans MT"/>
          <w:b/>
          <w:bCs/>
          <w:i/>
          <w:color w:val="00366E"/>
          <w:spacing w:val="15"/>
          <w:w w:val="90"/>
          <w:position w:val="1"/>
          <w:sz w:val="32"/>
          <w:szCs w:val="32"/>
        </w:rPr>
        <w:t xml:space="preserve"> </w:t>
      </w:r>
      <w:r w:rsidRPr="00712ECC">
        <w:rPr>
          <w:rFonts w:ascii="Gill Sans MT" w:eastAsia="Gill Sans MT" w:hAnsi="Gill Sans MT" w:cs="Gill Sans MT"/>
          <w:b/>
          <w:bCs/>
          <w:i/>
          <w:color w:val="00366E"/>
          <w:position w:val="1"/>
          <w:sz w:val="32"/>
          <w:szCs w:val="32"/>
        </w:rPr>
        <w:t>a</w:t>
      </w:r>
      <w:r w:rsidRPr="00712ECC">
        <w:rPr>
          <w:rFonts w:ascii="Gill Sans MT" w:eastAsia="Gill Sans MT" w:hAnsi="Gill Sans MT" w:cs="Gill Sans MT"/>
          <w:b/>
          <w:bCs/>
          <w:i/>
          <w:color w:val="00366E"/>
          <w:spacing w:val="-17"/>
          <w:position w:val="1"/>
          <w:sz w:val="32"/>
          <w:szCs w:val="32"/>
        </w:rPr>
        <w:t xml:space="preserve"> </w:t>
      </w:r>
      <w:r w:rsidRPr="00712ECC">
        <w:rPr>
          <w:rFonts w:ascii="Gill Sans MT" w:eastAsia="Gill Sans MT" w:hAnsi="Gill Sans MT" w:cs="Gill Sans MT"/>
          <w:b/>
          <w:bCs/>
          <w:i/>
          <w:color w:val="00366E"/>
          <w:spacing w:val="8"/>
          <w:w w:val="90"/>
          <w:position w:val="1"/>
          <w:sz w:val="32"/>
          <w:szCs w:val="32"/>
        </w:rPr>
        <w:t>b</w:t>
      </w:r>
      <w:r w:rsidRPr="00712ECC">
        <w:rPr>
          <w:rFonts w:ascii="Gill Sans MT" w:eastAsia="Gill Sans MT" w:hAnsi="Gill Sans MT" w:cs="Gill Sans MT"/>
          <w:b/>
          <w:bCs/>
          <w:i/>
          <w:color w:val="00366E"/>
          <w:spacing w:val="11"/>
          <w:w w:val="90"/>
          <w:position w:val="1"/>
          <w:sz w:val="32"/>
          <w:szCs w:val="32"/>
        </w:rPr>
        <w:t>r</w:t>
      </w:r>
      <w:r w:rsidRPr="00712ECC">
        <w:rPr>
          <w:rFonts w:ascii="Gill Sans MT" w:eastAsia="Gill Sans MT" w:hAnsi="Gill Sans MT" w:cs="Gill Sans MT"/>
          <w:b/>
          <w:bCs/>
          <w:i/>
          <w:color w:val="00366E"/>
          <w:spacing w:val="6"/>
          <w:w w:val="90"/>
          <w:position w:val="1"/>
          <w:sz w:val="32"/>
          <w:szCs w:val="32"/>
        </w:rPr>
        <w:t>ig</w:t>
      </w:r>
      <w:r w:rsidRPr="00712ECC">
        <w:rPr>
          <w:rFonts w:ascii="Gill Sans MT" w:eastAsia="Gill Sans MT" w:hAnsi="Gill Sans MT" w:cs="Gill Sans MT"/>
          <w:b/>
          <w:bCs/>
          <w:i/>
          <w:color w:val="00366E"/>
          <w:spacing w:val="7"/>
          <w:w w:val="90"/>
          <w:position w:val="1"/>
          <w:sz w:val="32"/>
          <w:szCs w:val="32"/>
        </w:rPr>
        <w:t>h</w:t>
      </w:r>
      <w:r w:rsidRPr="00712ECC">
        <w:rPr>
          <w:rFonts w:ascii="Gill Sans MT" w:eastAsia="Gill Sans MT" w:hAnsi="Gill Sans MT" w:cs="Gill Sans MT"/>
          <w:b/>
          <w:bCs/>
          <w:i/>
          <w:color w:val="00366E"/>
          <w:w w:val="90"/>
          <w:position w:val="1"/>
          <w:sz w:val="32"/>
          <w:szCs w:val="32"/>
        </w:rPr>
        <w:t>t</w:t>
      </w:r>
      <w:r w:rsidRPr="00712ECC">
        <w:rPr>
          <w:rFonts w:ascii="Gill Sans MT" w:eastAsia="Gill Sans MT" w:hAnsi="Gill Sans MT" w:cs="Gill Sans MT"/>
          <w:b/>
          <w:bCs/>
          <w:i/>
          <w:color w:val="00366E"/>
          <w:spacing w:val="18"/>
          <w:w w:val="90"/>
          <w:position w:val="1"/>
          <w:sz w:val="32"/>
          <w:szCs w:val="32"/>
        </w:rPr>
        <w:t xml:space="preserve"> </w:t>
      </w:r>
      <w:r w:rsidRPr="00712ECC">
        <w:rPr>
          <w:rFonts w:ascii="Gill Sans MT" w:eastAsia="Gill Sans MT" w:hAnsi="Gill Sans MT" w:cs="Gill Sans MT"/>
          <w:b/>
          <w:bCs/>
          <w:i/>
          <w:color w:val="00366E"/>
          <w:spacing w:val="8"/>
          <w:position w:val="1"/>
          <w:sz w:val="32"/>
          <w:szCs w:val="32"/>
        </w:rPr>
        <w:t>f</w:t>
      </w:r>
      <w:r w:rsidRPr="00712ECC">
        <w:rPr>
          <w:rFonts w:ascii="Gill Sans MT" w:eastAsia="Gill Sans MT" w:hAnsi="Gill Sans MT" w:cs="Gill Sans MT"/>
          <w:b/>
          <w:bCs/>
          <w:i/>
          <w:color w:val="00366E"/>
          <w:spacing w:val="9"/>
          <w:position w:val="1"/>
          <w:sz w:val="32"/>
          <w:szCs w:val="32"/>
        </w:rPr>
        <w:t>u</w:t>
      </w:r>
      <w:r w:rsidRPr="00712ECC">
        <w:rPr>
          <w:rFonts w:ascii="Gill Sans MT" w:eastAsia="Gill Sans MT" w:hAnsi="Gill Sans MT" w:cs="Gill Sans MT"/>
          <w:b/>
          <w:bCs/>
          <w:i/>
          <w:color w:val="00366E"/>
          <w:spacing w:val="7"/>
          <w:position w:val="1"/>
          <w:sz w:val="32"/>
          <w:szCs w:val="32"/>
        </w:rPr>
        <w:t>t</w:t>
      </w:r>
      <w:r w:rsidRPr="00712ECC">
        <w:rPr>
          <w:rFonts w:ascii="Gill Sans MT" w:eastAsia="Gill Sans MT" w:hAnsi="Gill Sans MT" w:cs="Gill Sans MT"/>
          <w:b/>
          <w:bCs/>
          <w:i/>
          <w:color w:val="00366E"/>
          <w:spacing w:val="8"/>
          <w:position w:val="1"/>
          <w:sz w:val="32"/>
          <w:szCs w:val="32"/>
        </w:rPr>
        <w:t>u</w:t>
      </w:r>
      <w:r w:rsidRPr="00712ECC">
        <w:rPr>
          <w:rFonts w:ascii="Gill Sans MT" w:eastAsia="Gill Sans MT" w:hAnsi="Gill Sans MT" w:cs="Gill Sans MT"/>
          <w:b/>
          <w:bCs/>
          <w:i/>
          <w:color w:val="00366E"/>
          <w:spacing w:val="10"/>
          <w:position w:val="1"/>
          <w:sz w:val="32"/>
          <w:szCs w:val="32"/>
        </w:rPr>
        <w:t>r</w:t>
      </w:r>
      <w:r w:rsidRPr="00712ECC">
        <w:rPr>
          <w:rFonts w:ascii="Gill Sans MT" w:eastAsia="Gill Sans MT" w:hAnsi="Gill Sans MT" w:cs="Gill Sans MT"/>
          <w:b/>
          <w:bCs/>
          <w:i/>
          <w:color w:val="00366E"/>
          <w:position w:val="1"/>
          <w:sz w:val="32"/>
          <w:szCs w:val="32"/>
        </w:rPr>
        <w:t>e</w:t>
      </w:r>
    </w:p>
    <w:p w14:paraId="4B0290CE" w14:textId="374B9457" w:rsidR="00834D7B" w:rsidRDefault="00834D7B" w:rsidP="00834D7B">
      <w:pPr>
        <w:spacing w:before="6" w:after="0" w:line="140" w:lineRule="exact"/>
        <w:rPr>
          <w:sz w:val="14"/>
          <w:szCs w:val="14"/>
        </w:rPr>
      </w:pPr>
    </w:p>
    <w:tbl>
      <w:tblPr>
        <w:tblW w:w="10420" w:type="dxa"/>
        <w:tblInd w:w="100" w:type="dxa"/>
        <w:tblLayout w:type="fixed"/>
        <w:tblCellMar>
          <w:left w:w="0" w:type="dxa"/>
          <w:right w:w="0" w:type="dxa"/>
        </w:tblCellMar>
        <w:tblLook w:val="01E0" w:firstRow="1" w:lastRow="1" w:firstColumn="1" w:lastColumn="1" w:noHBand="0" w:noVBand="0"/>
      </w:tblPr>
      <w:tblGrid>
        <w:gridCol w:w="2042"/>
        <w:gridCol w:w="8378"/>
      </w:tblGrid>
      <w:tr w:rsidR="00834D7B" w:rsidRPr="00015988" w14:paraId="6BFBD443" w14:textId="77777777" w:rsidTr="00810CFA">
        <w:trPr>
          <w:trHeight w:hRule="exact" w:val="746"/>
        </w:trPr>
        <w:tc>
          <w:tcPr>
            <w:tcW w:w="2042" w:type="dxa"/>
            <w:tcBorders>
              <w:top w:val="single" w:sz="8" w:space="0" w:color="231F20"/>
              <w:left w:val="single" w:sz="8" w:space="0" w:color="231F20"/>
              <w:bottom w:val="single" w:sz="8" w:space="0" w:color="231F20"/>
              <w:right w:val="single" w:sz="8" w:space="0" w:color="231F20"/>
            </w:tcBorders>
          </w:tcPr>
          <w:p w14:paraId="47AFA39F" w14:textId="77777777" w:rsidR="00834D7B" w:rsidRDefault="00834D7B" w:rsidP="00810CFA">
            <w:pPr>
              <w:spacing w:before="77" w:after="0" w:line="240" w:lineRule="auto"/>
              <w:ind w:left="90" w:right="-20"/>
              <w:rPr>
                <w:rFonts w:ascii="Gill Sans MT" w:eastAsia="Gill Sans MT" w:hAnsi="Gill Sans MT" w:cs="Gill Sans MT"/>
                <w:sz w:val="24"/>
                <w:szCs w:val="24"/>
              </w:rPr>
            </w:pPr>
            <w:r>
              <w:rPr>
                <w:rFonts w:ascii="Gill Sans MT" w:eastAsia="Gill Sans MT" w:hAnsi="Gill Sans MT" w:cs="Gill Sans MT"/>
                <w:b/>
                <w:bCs/>
                <w:i/>
                <w:color w:val="3C7BBD"/>
                <w:w w:val="95"/>
                <w:sz w:val="24"/>
                <w:szCs w:val="24"/>
              </w:rPr>
              <w:t xml:space="preserve">Skills </w:t>
            </w:r>
            <w:r>
              <w:rPr>
                <w:rFonts w:ascii="Gill Sans MT" w:eastAsia="Gill Sans MT" w:hAnsi="Gill Sans MT" w:cs="Gill Sans MT"/>
                <w:b/>
                <w:bCs/>
                <w:i/>
                <w:color w:val="3C7BBD"/>
                <w:sz w:val="24"/>
                <w:szCs w:val="24"/>
              </w:rPr>
              <w:t>in</w:t>
            </w:r>
            <w:r>
              <w:rPr>
                <w:rFonts w:ascii="Gill Sans MT" w:eastAsia="Gill Sans MT" w:hAnsi="Gill Sans MT" w:cs="Gill Sans MT"/>
                <w:b/>
                <w:bCs/>
                <w:i/>
                <w:color w:val="3C7BBD"/>
                <w:spacing w:val="-13"/>
                <w:sz w:val="24"/>
                <w:szCs w:val="24"/>
              </w:rPr>
              <w:t xml:space="preserve"> </w:t>
            </w:r>
            <w:r>
              <w:rPr>
                <w:rFonts w:ascii="Gill Sans MT" w:eastAsia="Gill Sans MT" w:hAnsi="Gill Sans MT" w:cs="Gill Sans MT"/>
                <w:b/>
                <w:bCs/>
                <w:i/>
                <w:color w:val="3C7BBD"/>
                <w:sz w:val="24"/>
                <w:szCs w:val="24"/>
              </w:rPr>
              <w:t>the</w:t>
            </w:r>
            <w:r>
              <w:rPr>
                <w:rFonts w:ascii="Gill Sans MT" w:eastAsia="Gill Sans MT" w:hAnsi="Gill Sans MT" w:cs="Gill Sans MT"/>
                <w:b/>
                <w:bCs/>
                <w:i/>
                <w:color w:val="3C7BBD"/>
                <w:spacing w:val="-20"/>
                <w:sz w:val="24"/>
                <w:szCs w:val="24"/>
              </w:rPr>
              <w:t xml:space="preserve"> </w:t>
            </w:r>
            <w:r>
              <w:rPr>
                <w:rFonts w:ascii="Gill Sans MT" w:eastAsia="Gill Sans MT" w:hAnsi="Gill Sans MT" w:cs="Gill Sans MT"/>
                <w:b/>
                <w:bCs/>
                <w:i/>
                <w:color w:val="3C7BBD"/>
                <w:sz w:val="24"/>
                <w:szCs w:val="24"/>
              </w:rPr>
              <w:t>OSP</w:t>
            </w:r>
          </w:p>
        </w:tc>
        <w:tc>
          <w:tcPr>
            <w:tcW w:w="8378" w:type="dxa"/>
            <w:tcBorders>
              <w:top w:val="single" w:sz="8" w:space="0" w:color="231F20"/>
              <w:left w:val="single" w:sz="8" w:space="0" w:color="231F20"/>
              <w:bottom w:val="single" w:sz="8" w:space="0" w:color="231F20"/>
              <w:right w:val="single" w:sz="8" w:space="0" w:color="231F20"/>
            </w:tcBorders>
          </w:tcPr>
          <w:p w14:paraId="3824D7F0" w14:textId="77777777" w:rsidR="00834D7B" w:rsidRDefault="00834D7B" w:rsidP="00810CFA">
            <w:pPr>
              <w:spacing w:before="86" w:after="0" w:line="240" w:lineRule="auto"/>
              <w:ind w:left="90" w:right="-20"/>
              <w:rPr>
                <w:rFonts w:ascii="Gill Sans MT" w:eastAsia="Gill Sans MT" w:hAnsi="Gill Sans MT" w:cs="Gill Sans MT"/>
                <w:sz w:val="20"/>
                <w:szCs w:val="20"/>
              </w:rPr>
            </w:pPr>
            <w:r>
              <w:rPr>
                <w:rFonts w:ascii="Gill Sans MT" w:eastAsia="Gill Sans MT" w:hAnsi="Gill Sans MT" w:cs="Gill Sans MT"/>
                <w:color w:val="231F20"/>
                <w:spacing w:val="1"/>
                <w:sz w:val="20"/>
                <w:szCs w:val="20"/>
              </w:rPr>
              <w:t>Vi</w:t>
            </w:r>
            <w:r>
              <w:rPr>
                <w:rFonts w:ascii="Gill Sans MT" w:eastAsia="Gill Sans MT" w:hAnsi="Gill Sans MT" w:cs="Gill Sans MT"/>
                <w:color w:val="231F20"/>
                <w:sz w:val="20"/>
                <w:szCs w:val="20"/>
              </w:rPr>
              <w:t xml:space="preserve">ew </w:t>
            </w:r>
            <w:r>
              <w:rPr>
                <w:rFonts w:ascii="Gill Sans MT" w:eastAsia="Gill Sans MT" w:hAnsi="Gill Sans MT" w:cs="Gill Sans MT"/>
                <w:color w:val="231F20"/>
                <w:spacing w:val="2"/>
                <w:sz w:val="20"/>
                <w:szCs w:val="20"/>
              </w:rPr>
              <w:t>d</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1"/>
                <w:sz w:val="20"/>
                <w:szCs w:val="20"/>
              </w:rPr>
              <w:t>sc</w:t>
            </w:r>
            <w:r>
              <w:rPr>
                <w:rFonts w:ascii="Gill Sans MT" w:eastAsia="Gill Sans MT" w:hAnsi="Gill Sans MT" w:cs="Gill Sans MT"/>
                <w:color w:val="231F20"/>
                <w:spacing w:val="2"/>
                <w:sz w:val="20"/>
                <w:szCs w:val="20"/>
              </w:rPr>
              <w:t>rip</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pacing w:val="2"/>
                <w:sz w:val="20"/>
                <w:szCs w:val="20"/>
              </w:rPr>
              <w:t>on</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z w:val="20"/>
                <w:szCs w:val="20"/>
              </w:rPr>
              <w:t xml:space="preserve">f </w:t>
            </w:r>
            <w:r>
              <w:rPr>
                <w:rFonts w:ascii="Gill Sans MT" w:eastAsia="Gill Sans MT" w:hAnsi="Gill Sans MT" w:cs="Gill Sans MT"/>
                <w:color w:val="231F20"/>
                <w:spacing w:val="4"/>
                <w:sz w:val="20"/>
                <w:szCs w:val="20"/>
              </w:rPr>
              <w:t>E</w:t>
            </w:r>
            <w:r>
              <w:rPr>
                <w:rFonts w:ascii="Gill Sans MT" w:eastAsia="Gill Sans MT" w:hAnsi="Gill Sans MT" w:cs="Gill Sans MT"/>
                <w:color w:val="231F20"/>
                <w:spacing w:val="2"/>
                <w:sz w:val="20"/>
                <w:szCs w:val="20"/>
              </w:rPr>
              <w:t>s</w:t>
            </w:r>
            <w:r>
              <w:rPr>
                <w:rFonts w:ascii="Gill Sans MT" w:eastAsia="Gill Sans MT" w:hAnsi="Gill Sans MT" w:cs="Gill Sans MT"/>
                <w:color w:val="231F20"/>
                <w:sz w:val="20"/>
                <w:szCs w:val="20"/>
              </w:rPr>
              <w:t>s</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n</w:t>
            </w:r>
            <w:r>
              <w:rPr>
                <w:rFonts w:ascii="Gill Sans MT" w:eastAsia="Gill Sans MT" w:hAnsi="Gill Sans MT" w:cs="Gill Sans MT"/>
                <w:color w:val="231F20"/>
                <w:spacing w:val="3"/>
                <w:sz w:val="20"/>
                <w:szCs w:val="20"/>
              </w:rPr>
              <w:t>ti</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z w:val="20"/>
                <w:szCs w:val="20"/>
              </w:rPr>
              <w:t xml:space="preserve">l </w:t>
            </w:r>
            <w:r>
              <w:rPr>
                <w:rFonts w:ascii="Gill Sans MT" w:eastAsia="Gill Sans MT" w:hAnsi="Gill Sans MT" w:cs="Gill Sans MT"/>
                <w:color w:val="231F20"/>
                <w:spacing w:val="4"/>
                <w:sz w:val="20"/>
                <w:szCs w:val="20"/>
              </w:rPr>
              <w:t>Sk</w:t>
            </w:r>
            <w:r>
              <w:rPr>
                <w:rFonts w:ascii="Gill Sans MT" w:eastAsia="Gill Sans MT" w:hAnsi="Gill Sans MT" w:cs="Gill Sans MT"/>
                <w:color w:val="231F20"/>
                <w:spacing w:val="1"/>
                <w:sz w:val="20"/>
                <w:szCs w:val="20"/>
              </w:rPr>
              <w:t>il</w:t>
            </w:r>
            <w:r>
              <w:rPr>
                <w:rFonts w:ascii="Gill Sans MT" w:eastAsia="Gill Sans MT" w:hAnsi="Gill Sans MT" w:cs="Gill Sans MT"/>
                <w:color w:val="231F20"/>
                <w:spacing w:val="2"/>
                <w:sz w:val="20"/>
                <w:szCs w:val="20"/>
              </w:rPr>
              <w:t>l</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2"/>
                <w:sz w:val="20"/>
                <w:szCs w:val="20"/>
              </w:rPr>
              <w:t>w</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z w:val="20"/>
                <w:szCs w:val="20"/>
              </w:rPr>
              <w:t xml:space="preserve">k </w:t>
            </w:r>
            <w:r>
              <w:rPr>
                <w:rFonts w:ascii="Gill Sans MT" w:eastAsia="Gill Sans MT" w:hAnsi="Gill Sans MT" w:cs="Gill Sans MT"/>
                <w:color w:val="231F20"/>
                <w:spacing w:val="3"/>
                <w:sz w:val="20"/>
                <w:szCs w:val="20"/>
              </w:rPr>
              <w:t>h</w:t>
            </w:r>
            <w:r>
              <w:rPr>
                <w:rFonts w:ascii="Gill Sans MT" w:eastAsia="Gill Sans MT" w:hAnsi="Gill Sans MT" w:cs="Gill Sans MT"/>
                <w:color w:val="231F20"/>
                <w:spacing w:val="2"/>
                <w:sz w:val="20"/>
                <w:szCs w:val="20"/>
              </w:rPr>
              <w:t>abi</w:t>
            </w:r>
            <w:r>
              <w:rPr>
                <w:rFonts w:ascii="Gill Sans MT" w:eastAsia="Gill Sans MT" w:hAnsi="Gill Sans MT" w:cs="Gill Sans MT"/>
                <w:color w:val="231F20"/>
                <w:spacing w:val="5"/>
                <w:sz w:val="20"/>
                <w:szCs w:val="20"/>
              </w:rPr>
              <w:t>t</w:t>
            </w:r>
            <w:r>
              <w:rPr>
                <w:rFonts w:ascii="Gill Sans MT" w:eastAsia="Gill Sans MT" w:hAnsi="Gill Sans MT" w:cs="Gill Sans MT"/>
                <w:color w:val="231F20"/>
                <w:spacing w:val="3"/>
                <w:sz w:val="20"/>
                <w:szCs w:val="20"/>
              </w:rPr>
              <w:t>s</w:t>
            </w:r>
            <w:r>
              <w:rPr>
                <w:rFonts w:ascii="Gill Sans MT" w:eastAsia="Gill Sans MT" w:hAnsi="Gill Sans MT" w:cs="Gill Sans MT"/>
                <w:color w:val="231F20"/>
                <w:sz w:val="20"/>
                <w:szCs w:val="20"/>
              </w:rPr>
              <w:t>.</w:t>
            </w:r>
          </w:p>
          <w:p w14:paraId="787CEF78" w14:textId="77777777" w:rsidR="00834D7B" w:rsidRDefault="00834D7B" w:rsidP="00810CFA">
            <w:pPr>
              <w:spacing w:before="88" w:after="0" w:line="240" w:lineRule="auto"/>
              <w:ind w:left="90" w:right="-20"/>
              <w:rPr>
                <w:rFonts w:ascii="Gill Sans MT" w:eastAsia="Gill Sans MT" w:hAnsi="Gill Sans MT" w:cs="Gill Sans MT"/>
                <w:sz w:val="20"/>
                <w:szCs w:val="20"/>
              </w:rPr>
            </w:pPr>
            <w:r>
              <w:rPr>
                <w:rFonts w:ascii="Gill Sans MT" w:eastAsia="Gill Sans MT" w:hAnsi="Gill Sans MT" w:cs="Gill Sans MT"/>
                <w:color w:val="231F20"/>
                <w:spacing w:val="3"/>
                <w:sz w:val="20"/>
                <w:szCs w:val="20"/>
              </w:rPr>
              <w:t>Se</w:t>
            </w:r>
            <w:r>
              <w:rPr>
                <w:rFonts w:ascii="Gill Sans MT" w:eastAsia="Gill Sans MT" w:hAnsi="Gill Sans MT" w:cs="Gill Sans MT"/>
                <w:color w:val="231F20"/>
                <w:sz w:val="20"/>
                <w:szCs w:val="20"/>
              </w:rPr>
              <w:t xml:space="preserve">e </w:t>
            </w:r>
            <w:r>
              <w:rPr>
                <w:rFonts w:ascii="Gill Sans MT" w:eastAsia="Gill Sans MT" w:hAnsi="Gill Sans MT" w:cs="Gill Sans MT"/>
                <w:color w:val="231F20"/>
                <w:spacing w:val="2"/>
                <w:sz w:val="20"/>
                <w:szCs w:val="20"/>
              </w:rPr>
              <w:t>v</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pacing w:val="2"/>
                <w:sz w:val="20"/>
                <w:szCs w:val="20"/>
              </w:rPr>
              <w:t>d</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4"/>
                <w:sz w:val="20"/>
                <w:szCs w:val="20"/>
              </w:rPr>
              <w:t>t</w:t>
            </w:r>
            <w:r>
              <w:rPr>
                <w:rFonts w:ascii="Gill Sans MT" w:eastAsia="Gill Sans MT" w:hAnsi="Gill Sans MT" w:cs="Gill Sans MT"/>
                <w:color w:val="231F20"/>
                <w:spacing w:val="3"/>
                <w:sz w:val="20"/>
                <w:szCs w:val="20"/>
              </w:rPr>
              <w:t>h</w:t>
            </w:r>
            <w:r>
              <w:rPr>
                <w:rFonts w:ascii="Gill Sans MT" w:eastAsia="Gill Sans MT" w:hAnsi="Gill Sans MT" w:cs="Gill Sans MT"/>
                <w:color w:val="231F20"/>
                <w:sz w:val="20"/>
                <w:szCs w:val="20"/>
              </w:rPr>
              <w:t xml:space="preserve">at </w:t>
            </w:r>
            <w:r>
              <w:rPr>
                <w:rFonts w:ascii="Gill Sans MT" w:eastAsia="Gill Sans MT" w:hAnsi="Gill Sans MT" w:cs="Gill Sans MT"/>
                <w:color w:val="231F20"/>
                <w:spacing w:val="2"/>
                <w:sz w:val="20"/>
                <w:szCs w:val="20"/>
              </w:rPr>
              <w:t>s</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z w:val="20"/>
                <w:szCs w:val="20"/>
              </w:rPr>
              <w:t xml:space="preserve">w </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z w:val="20"/>
                <w:szCs w:val="20"/>
              </w:rPr>
              <w:t xml:space="preserve">w </w:t>
            </w:r>
            <w:r>
              <w:rPr>
                <w:rFonts w:ascii="Gill Sans MT" w:eastAsia="Gill Sans MT" w:hAnsi="Gill Sans MT" w:cs="Gill Sans MT"/>
                <w:color w:val="231F20"/>
                <w:spacing w:val="2"/>
                <w:sz w:val="20"/>
                <w:szCs w:val="20"/>
              </w:rPr>
              <w:t>p</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op</w:t>
            </w:r>
            <w:r>
              <w:rPr>
                <w:rFonts w:ascii="Gill Sans MT" w:eastAsia="Gill Sans MT" w:hAnsi="Gill Sans MT" w:cs="Gill Sans MT"/>
                <w:color w:val="231F20"/>
                <w:spacing w:val="1"/>
                <w:sz w:val="20"/>
                <w:szCs w:val="20"/>
              </w:rPr>
              <w:t>l</w:t>
            </w:r>
            <w:r>
              <w:rPr>
                <w:rFonts w:ascii="Gill Sans MT" w:eastAsia="Gill Sans MT" w:hAnsi="Gill Sans MT" w:cs="Gill Sans MT"/>
                <w:color w:val="231F20"/>
                <w:sz w:val="20"/>
                <w:szCs w:val="20"/>
              </w:rPr>
              <w:t xml:space="preserve">e </w:t>
            </w:r>
            <w:r>
              <w:rPr>
                <w:rFonts w:ascii="Gill Sans MT" w:eastAsia="Gill Sans MT" w:hAnsi="Gill Sans MT" w:cs="Gill Sans MT"/>
                <w:color w:val="231F20"/>
                <w:spacing w:val="2"/>
                <w:sz w:val="20"/>
                <w:szCs w:val="20"/>
              </w:rPr>
              <w:t>u</w:t>
            </w:r>
            <w:r>
              <w:rPr>
                <w:rFonts w:ascii="Gill Sans MT" w:eastAsia="Gill Sans MT" w:hAnsi="Gill Sans MT" w:cs="Gill Sans MT"/>
                <w:color w:val="231F20"/>
                <w:sz w:val="20"/>
                <w:szCs w:val="20"/>
              </w:rPr>
              <w:t xml:space="preserve">se </w:t>
            </w:r>
            <w:r>
              <w:rPr>
                <w:rFonts w:ascii="Gill Sans MT" w:eastAsia="Gill Sans MT" w:hAnsi="Gill Sans MT" w:cs="Gill Sans MT"/>
                <w:color w:val="231F20"/>
                <w:spacing w:val="4"/>
                <w:sz w:val="20"/>
                <w:szCs w:val="20"/>
              </w:rPr>
              <w:t>t</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z w:val="20"/>
                <w:szCs w:val="20"/>
              </w:rPr>
              <w:t xml:space="preserve">se </w:t>
            </w:r>
            <w:r>
              <w:rPr>
                <w:rFonts w:ascii="Gill Sans MT" w:eastAsia="Gill Sans MT" w:hAnsi="Gill Sans MT" w:cs="Gill Sans MT"/>
                <w:color w:val="231F20"/>
                <w:spacing w:val="2"/>
                <w:sz w:val="20"/>
                <w:szCs w:val="20"/>
              </w:rPr>
              <w:t>s</w:t>
            </w:r>
            <w:r>
              <w:rPr>
                <w:rFonts w:ascii="Gill Sans MT" w:eastAsia="Gill Sans MT" w:hAnsi="Gill Sans MT" w:cs="Gill Sans MT"/>
                <w:color w:val="231F20"/>
                <w:spacing w:val="4"/>
                <w:sz w:val="20"/>
                <w:szCs w:val="20"/>
              </w:rPr>
              <w:t>k</w:t>
            </w:r>
            <w:r>
              <w:rPr>
                <w:rFonts w:ascii="Gill Sans MT" w:eastAsia="Gill Sans MT" w:hAnsi="Gill Sans MT" w:cs="Gill Sans MT"/>
                <w:color w:val="231F20"/>
                <w:spacing w:val="1"/>
                <w:sz w:val="20"/>
                <w:szCs w:val="20"/>
              </w:rPr>
              <w:t>il</w:t>
            </w:r>
            <w:r>
              <w:rPr>
                <w:rFonts w:ascii="Gill Sans MT" w:eastAsia="Gill Sans MT" w:hAnsi="Gill Sans MT" w:cs="Gill Sans MT"/>
                <w:color w:val="231F20"/>
                <w:spacing w:val="2"/>
                <w:sz w:val="20"/>
                <w:szCs w:val="20"/>
              </w:rPr>
              <w:t>l</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4"/>
                <w:sz w:val="20"/>
                <w:szCs w:val="20"/>
              </w:rPr>
              <w:t>t</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z w:val="20"/>
                <w:szCs w:val="20"/>
              </w:rPr>
              <w:t xml:space="preserve">e </w:t>
            </w:r>
            <w:r>
              <w:rPr>
                <w:rFonts w:ascii="Gill Sans MT" w:eastAsia="Gill Sans MT" w:hAnsi="Gill Sans MT" w:cs="Gill Sans MT"/>
                <w:color w:val="231F20"/>
                <w:spacing w:val="-2"/>
                <w:sz w:val="20"/>
                <w:szCs w:val="20"/>
              </w:rPr>
              <w:t>w</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pacing w:val="5"/>
                <w:sz w:val="20"/>
                <w:szCs w:val="20"/>
              </w:rPr>
              <w:t>k</w:t>
            </w:r>
            <w:r>
              <w:rPr>
                <w:rFonts w:ascii="Gill Sans MT" w:eastAsia="Gill Sans MT" w:hAnsi="Gill Sans MT" w:cs="Gill Sans MT"/>
                <w:color w:val="231F20"/>
                <w:spacing w:val="2"/>
                <w:sz w:val="20"/>
                <w:szCs w:val="20"/>
              </w:rPr>
              <w:t>p</w:t>
            </w:r>
            <w:r>
              <w:rPr>
                <w:rFonts w:ascii="Gill Sans MT" w:eastAsia="Gill Sans MT" w:hAnsi="Gill Sans MT" w:cs="Gill Sans MT"/>
                <w:color w:val="231F20"/>
                <w:spacing w:val="3"/>
                <w:sz w:val="20"/>
                <w:szCs w:val="20"/>
              </w:rPr>
              <w:t>l</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z w:val="20"/>
                <w:szCs w:val="20"/>
              </w:rPr>
              <w:t xml:space="preserve">ce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1"/>
                <w:sz w:val="20"/>
                <w:szCs w:val="20"/>
              </w:rPr>
              <w:t>e</w:t>
            </w:r>
            <w:r>
              <w:rPr>
                <w:rFonts w:ascii="Gill Sans MT" w:eastAsia="Gill Sans MT" w:hAnsi="Gill Sans MT" w:cs="Gill Sans MT"/>
                <w:color w:val="231F20"/>
                <w:spacing w:val="-2"/>
                <w:sz w:val="20"/>
                <w:szCs w:val="20"/>
              </w:rPr>
              <w:t>v</w:t>
            </w:r>
            <w:r>
              <w:rPr>
                <w:rFonts w:ascii="Gill Sans MT" w:eastAsia="Gill Sans MT" w:hAnsi="Gill Sans MT" w:cs="Gill Sans MT"/>
                <w:color w:val="231F20"/>
                <w:spacing w:val="2"/>
                <w:sz w:val="20"/>
                <w:szCs w:val="20"/>
              </w:rPr>
              <w:t>e</w:t>
            </w:r>
            <w:r>
              <w:rPr>
                <w:rFonts w:ascii="Gill Sans MT" w:eastAsia="Gill Sans MT" w:hAnsi="Gill Sans MT" w:cs="Gill Sans MT"/>
                <w:color w:val="231F20"/>
                <w:spacing w:val="7"/>
                <w:sz w:val="20"/>
                <w:szCs w:val="20"/>
              </w:rPr>
              <w:t>r</w:t>
            </w:r>
            <w:r>
              <w:rPr>
                <w:rFonts w:ascii="Gill Sans MT" w:eastAsia="Gill Sans MT" w:hAnsi="Gill Sans MT" w:cs="Gill Sans MT"/>
                <w:color w:val="231F20"/>
                <w:spacing w:val="-2"/>
                <w:sz w:val="20"/>
                <w:szCs w:val="20"/>
              </w:rPr>
              <w:t>y</w:t>
            </w:r>
            <w:r>
              <w:rPr>
                <w:rFonts w:ascii="Gill Sans MT" w:eastAsia="Gill Sans MT" w:hAnsi="Gill Sans MT" w:cs="Gill Sans MT"/>
                <w:color w:val="231F20"/>
                <w:spacing w:val="4"/>
                <w:sz w:val="20"/>
                <w:szCs w:val="20"/>
              </w:rPr>
              <w:t>d</w:t>
            </w:r>
            <w:r>
              <w:rPr>
                <w:rFonts w:ascii="Gill Sans MT" w:eastAsia="Gill Sans MT" w:hAnsi="Gill Sans MT" w:cs="Gill Sans MT"/>
                <w:color w:val="231F20"/>
                <w:spacing w:val="-3"/>
                <w:sz w:val="20"/>
                <w:szCs w:val="20"/>
              </w:rPr>
              <w:t>a</w:t>
            </w:r>
            <w:r>
              <w:rPr>
                <w:rFonts w:ascii="Gill Sans MT" w:eastAsia="Gill Sans MT" w:hAnsi="Gill Sans MT" w:cs="Gill Sans MT"/>
                <w:color w:val="231F20"/>
                <w:sz w:val="20"/>
                <w:szCs w:val="20"/>
              </w:rPr>
              <w:t xml:space="preserve">y </w:t>
            </w:r>
            <w:r>
              <w:rPr>
                <w:rFonts w:ascii="Gill Sans MT" w:eastAsia="Gill Sans MT" w:hAnsi="Gill Sans MT" w:cs="Gill Sans MT"/>
                <w:color w:val="231F20"/>
                <w:spacing w:val="1"/>
                <w:sz w:val="20"/>
                <w:szCs w:val="20"/>
              </w:rPr>
              <w:t>l</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1"/>
                <w:sz w:val="20"/>
                <w:szCs w:val="20"/>
              </w:rPr>
              <w:t>f</w:t>
            </w:r>
            <w:r>
              <w:rPr>
                <w:rFonts w:ascii="Gill Sans MT" w:eastAsia="Gill Sans MT" w:hAnsi="Gill Sans MT" w:cs="Gill Sans MT"/>
                <w:color w:val="231F20"/>
                <w:spacing w:val="4"/>
                <w:sz w:val="20"/>
                <w:szCs w:val="20"/>
              </w:rPr>
              <w:t>e</w:t>
            </w:r>
            <w:r>
              <w:rPr>
                <w:rFonts w:ascii="Gill Sans MT" w:eastAsia="Gill Sans MT" w:hAnsi="Gill Sans MT" w:cs="Gill Sans MT"/>
                <w:color w:val="231F20"/>
                <w:sz w:val="20"/>
                <w:szCs w:val="20"/>
              </w:rPr>
              <w:t>.</w:t>
            </w:r>
          </w:p>
        </w:tc>
      </w:tr>
      <w:tr w:rsidR="00834D7B" w:rsidRPr="00015988" w14:paraId="4AC00B12" w14:textId="77777777" w:rsidTr="00810CFA">
        <w:trPr>
          <w:trHeight w:hRule="exact" w:val="1206"/>
        </w:trPr>
        <w:tc>
          <w:tcPr>
            <w:tcW w:w="2042" w:type="dxa"/>
            <w:tcBorders>
              <w:top w:val="single" w:sz="8" w:space="0" w:color="231F20"/>
              <w:left w:val="single" w:sz="8" w:space="0" w:color="231F20"/>
              <w:bottom w:val="single" w:sz="8" w:space="0" w:color="231F20"/>
              <w:right w:val="single" w:sz="8" w:space="0" w:color="231F20"/>
            </w:tcBorders>
          </w:tcPr>
          <w:p w14:paraId="370B1057" w14:textId="77777777" w:rsidR="00834D7B" w:rsidRDefault="00834D7B" w:rsidP="00810CFA">
            <w:pPr>
              <w:spacing w:before="77" w:after="0" w:line="240" w:lineRule="auto"/>
              <w:ind w:left="90" w:right="-20"/>
              <w:rPr>
                <w:rFonts w:ascii="Gill Sans MT" w:eastAsia="Gill Sans MT" w:hAnsi="Gill Sans MT" w:cs="Gill Sans MT"/>
                <w:sz w:val="24"/>
                <w:szCs w:val="24"/>
              </w:rPr>
            </w:pPr>
            <w:r>
              <w:rPr>
                <w:rFonts w:ascii="Gill Sans MT" w:eastAsia="Gill Sans MT" w:hAnsi="Gill Sans MT" w:cs="Gill Sans MT"/>
                <w:b/>
                <w:bCs/>
                <w:i/>
                <w:color w:val="3C7BBD"/>
                <w:w w:val="95"/>
                <w:sz w:val="24"/>
                <w:szCs w:val="24"/>
              </w:rPr>
              <w:t>Search for</w:t>
            </w:r>
            <w:r>
              <w:rPr>
                <w:rFonts w:ascii="Gill Sans MT" w:eastAsia="Gill Sans MT" w:hAnsi="Gill Sans MT" w:cs="Gill Sans MT"/>
                <w:b/>
                <w:bCs/>
                <w:i/>
                <w:color w:val="3C7BBD"/>
                <w:spacing w:val="-37"/>
                <w:sz w:val="24"/>
                <w:szCs w:val="24"/>
              </w:rPr>
              <w:t xml:space="preserve"> </w:t>
            </w:r>
            <w:r>
              <w:rPr>
                <w:rFonts w:ascii="Gill Sans MT" w:eastAsia="Gill Sans MT" w:hAnsi="Gill Sans MT" w:cs="Gill Sans MT"/>
                <w:b/>
                <w:bCs/>
                <w:i/>
                <w:color w:val="3C7BBD"/>
                <w:spacing w:val="-30"/>
                <w:sz w:val="24"/>
                <w:szCs w:val="24"/>
              </w:rPr>
              <w:t>T</w:t>
            </w:r>
            <w:r>
              <w:rPr>
                <w:rFonts w:ascii="Gill Sans MT" w:eastAsia="Gill Sans MT" w:hAnsi="Gill Sans MT" w:cs="Gill Sans MT"/>
                <w:b/>
                <w:bCs/>
                <w:i/>
                <w:color w:val="3C7BBD"/>
                <w:sz w:val="24"/>
                <w:szCs w:val="24"/>
              </w:rPr>
              <w:t>asks</w:t>
            </w:r>
          </w:p>
        </w:tc>
        <w:tc>
          <w:tcPr>
            <w:tcW w:w="8378" w:type="dxa"/>
            <w:tcBorders>
              <w:top w:val="single" w:sz="8" w:space="0" w:color="231F20"/>
              <w:left w:val="single" w:sz="8" w:space="0" w:color="231F20"/>
              <w:bottom w:val="single" w:sz="8" w:space="0" w:color="231F20"/>
              <w:right w:val="single" w:sz="8" w:space="0" w:color="231F20"/>
            </w:tcBorders>
          </w:tcPr>
          <w:p w14:paraId="3E7EB924" w14:textId="77777777" w:rsidR="00834D7B" w:rsidRDefault="00834D7B" w:rsidP="00810CFA">
            <w:pPr>
              <w:spacing w:before="88" w:after="0" w:line="230" w:lineRule="exact"/>
              <w:ind w:left="90" w:right="627"/>
              <w:rPr>
                <w:rFonts w:ascii="Gill Sans MT" w:eastAsia="Gill Sans MT" w:hAnsi="Gill Sans MT" w:cs="Gill Sans MT"/>
                <w:sz w:val="20"/>
                <w:szCs w:val="20"/>
              </w:rPr>
            </w:pPr>
            <w:r>
              <w:rPr>
                <w:rFonts w:ascii="Gill Sans MT" w:eastAsia="Gill Sans MT" w:hAnsi="Gill Sans MT" w:cs="Gill Sans MT"/>
                <w:color w:val="231F20"/>
                <w:spacing w:val="3"/>
                <w:sz w:val="20"/>
                <w:szCs w:val="20"/>
              </w:rPr>
              <w:t>S</w:t>
            </w:r>
            <w:r>
              <w:rPr>
                <w:rFonts w:ascii="Gill Sans MT" w:eastAsia="Gill Sans MT" w:hAnsi="Gill Sans MT" w:cs="Gill Sans MT"/>
                <w:color w:val="231F20"/>
                <w:spacing w:val="4"/>
                <w:sz w:val="20"/>
                <w:szCs w:val="20"/>
              </w:rPr>
              <w:t>e</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z w:val="20"/>
                <w:szCs w:val="20"/>
              </w:rPr>
              <w:t>r</w:t>
            </w:r>
            <w:r>
              <w:rPr>
                <w:rFonts w:ascii="Gill Sans MT" w:eastAsia="Gill Sans MT" w:hAnsi="Gill Sans MT" w:cs="Gill Sans MT"/>
                <w:color w:val="231F20"/>
                <w:spacing w:val="2"/>
                <w:sz w:val="20"/>
                <w:szCs w:val="20"/>
              </w:rPr>
              <w:t>c</w:t>
            </w:r>
            <w:r>
              <w:rPr>
                <w:rFonts w:ascii="Gill Sans MT" w:eastAsia="Gill Sans MT" w:hAnsi="Gill Sans MT" w:cs="Gill Sans MT"/>
                <w:color w:val="231F20"/>
                <w:sz w:val="20"/>
                <w:szCs w:val="20"/>
              </w:rPr>
              <w:t xml:space="preserve">h </w:t>
            </w:r>
            <w:r>
              <w:rPr>
                <w:rFonts w:ascii="Gill Sans MT" w:eastAsia="Gill Sans MT" w:hAnsi="Gill Sans MT" w:cs="Gill Sans MT"/>
                <w:color w:val="231F20"/>
                <w:spacing w:val="1"/>
                <w:sz w:val="20"/>
                <w:szCs w:val="20"/>
              </w:rPr>
              <w:t>fo</w:t>
            </w:r>
            <w:r>
              <w:rPr>
                <w:rFonts w:ascii="Gill Sans MT" w:eastAsia="Gill Sans MT" w:hAnsi="Gill Sans MT" w:cs="Gill Sans MT"/>
                <w:color w:val="231F20"/>
                <w:sz w:val="20"/>
                <w:szCs w:val="20"/>
              </w:rPr>
              <w:t xml:space="preserve">r </w:t>
            </w:r>
            <w:r>
              <w:rPr>
                <w:rFonts w:ascii="Gill Sans MT" w:eastAsia="Gill Sans MT" w:hAnsi="Gill Sans MT" w:cs="Gill Sans MT"/>
                <w:color w:val="231F20"/>
                <w:spacing w:val="3"/>
                <w:sz w:val="20"/>
                <w:szCs w:val="20"/>
              </w:rPr>
              <w:t>s</w:t>
            </w:r>
            <w:r>
              <w:rPr>
                <w:rFonts w:ascii="Gill Sans MT" w:eastAsia="Gill Sans MT" w:hAnsi="Gill Sans MT" w:cs="Gill Sans MT"/>
                <w:color w:val="231F20"/>
                <w:spacing w:val="2"/>
                <w:sz w:val="20"/>
                <w:szCs w:val="20"/>
              </w:rPr>
              <w:t>amp</w:t>
            </w:r>
            <w:r>
              <w:rPr>
                <w:rFonts w:ascii="Gill Sans MT" w:eastAsia="Gill Sans MT" w:hAnsi="Gill Sans MT" w:cs="Gill Sans MT"/>
                <w:color w:val="231F20"/>
                <w:spacing w:val="1"/>
                <w:sz w:val="20"/>
                <w:szCs w:val="20"/>
              </w:rPr>
              <w:t>l</w:t>
            </w:r>
            <w:r>
              <w:rPr>
                <w:rFonts w:ascii="Gill Sans MT" w:eastAsia="Gill Sans MT" w:hAnsi="Gill Sans MT" w:cs="Gill Sans MT"/>
                <w:color w:val="231F20"/>
                <w:sz w:val="20"/>
                <w:szCs w:val="20"/>
              </w:rPr>
              <w:t xml:space="preserve">e </w:t>
            </w:r>
            <w:r>
              <w:rPr>
                <w:rFonts w:ascii="Gill Sans MT" w:eastAsia="Gill Sans MT" w:hAnsi="Gill Sans MT" w:cs="Gill Sans MT"/>
                <w:color w:val="231F20"/>
                <w:spacing w:val="6"/>
                <w:sz w:val="20"/>
                <w:szCs w:val="20"/>
              </w:rPr>
              <w:t>t</w:t>
            </w:r>
            <w:r>
              <w:rPr>
                <w:rFonts w:ascii="Gill Sans MT" w:eastAsia="Gill Sans MT" w:hAnsi="Gill Sans MT" w:cs="Gill Sans MT"/>
                <w:color w:val="231F20"/>
                <w:spacing w:val="3"/>
                <w:sz w:val="20"/>
                <w:szCs w:val="20"/>
              </w:rPr>
              <w:t>a</w:t>
            </w:r>
            <w:r>
              <w:rPr>
                <w:rFonts w:ascii="Gill Sans MT" w:eastAsia="Gill Sans MT" w:hAnsi="Gill Sans MT" w:cs="Gill Sans MT"/>
                <w:color w:val="231F20"/>
                <w:spacing w:val="2"/>
                <w:sz w:val="20"/>
                <w:szCs w:val="20"/>
              </w:rPr>
              <w:t>s</w:t>
            </w:r>
            <w:r>
              <w:rPr>
                <w:rFonts w:ascii="Gill Sans MT" w:eastAsia="Gill Sans MT" w:hAnsi="Gill Sans MT" w:cs="Gill Sans MT"/>
                <w:color w:val="231F20"/>
                <w:spacing w:val="5"/>
                <w:sz w:val="20"/>
                <w:szCs w:val="20"/>
              </w:rPr>
              <w:t>k</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4"/>
                <w:sz w:val="20"/>
                <w:szCs w:val="20"/>
              </w:rPr>
              <w:t>t</w:t>
            </w:r>
            <w:r>
              <w:rPr>
                <w:rFonts w:ascii="Gill Sans MT" w:eastAsia="Gill Sans MT" w:hAnsi="Gill Sans MT" w:cs="Gill Sans MT"/>
                <w:color w:val="231F20"/>
                <w:spacing w:val="3"/>
                <w:sz w:val="20"/>
                <w:szCs w:val="20"/>
              </w:rPr>
              <w:t>h</w:t>
            </w:r>
            <w:r>
              <w:rPr>
                <w:rFonts w:ascii="Gill Sans MT" w:eastAsia="Gill Sans MT" w:hAnsi="Gill Sans MT" w:cs="Gill Sans MT"/>
                <w:color w:val="231F20"/>
                <w:sz w:val="20"/>
                <w:szCs w:val="20"/>
              </w:rPr>
              <w:t xml:space="preserve">at </w:t>
            </w:r>
            <w:r>
              <w:rPr>
                <w:rFonts w:ascii="Gill Sans MT" w:eastAsia="Gill Sans MT" w:hAnsi="Gill Sans MT" w:cs="Gill Sans MT"/>
                <w:color w:val="231F20"/>
                <w:spacing w:val="2"/>
                <w:sz w:val="20"/>
                <w:szCs w:val="20"/>
              </w:rPr>
              <w:t>s</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z w:val="20"/>
                <w:szCs w:val="20"/>
              </w:rPr>
              <w:t xml:space="preserve">w </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z w:val="20"/>
                <w:szCs w:val="20"/>
              </w:rPr>
              <w:t xml:space="preserve">w </w:t>
            </w:r>
            <w:r>
              <w:rPr>
                <w:rFonts w:ascii="Gill Sans MT" w:eastAsia="Gill Sans MT" w:hAnsi="Gill Sans MT" w:cs="Gill Sans MT"/>
                <w:color w:val="231F20"/>
                <w:spacing w:val="2"/>
                <w:sz w:val="20"/>
                <w:szCs w:val="20"/>
              </w:rPr>
              <w:t>p</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op</w:t>
            </w:r>
            <w:r>
              <w:rPr>
                <w:rFonts w:ascii="Gill Sans MT" w:eastAsia="Gill Sans MT" w:hAnsi="Gill Sans MT" w:cs="Gill Sans MT"/>
                <w:color w:val="231F20"/>
                <w:spacing w:val="1"/>
                <w:sz w:val="20"/>
                <w:szCs w:val="20"/>
              </w:rPr>
              <w:t>l</w:t>
            </w:r>
            <w:r>
              <w:rPr>
                <w:rFonts w:ascii="Gill Sans MT" w:eastAsia="Gill Sans MT" w:hAnsi="Gill Sans MT" w:cs="Gill Sans MT"/>
                <w:color w:val="231F20"/>
                <w:sz w:val="20"/>
                <w:szCs w:val="20"/>
              </w:rPr>
              <w:t xml:space="preserve">e </w:t>
            </w:r>
            <w:r>
              <w:rPr>
                <w:rFonts w:ascii="Gill Sans MT" w:eastAsia="Gill Sans MT" w:hAnsi="Gill Sans MT" w:cs="Gill Sans MT"/>
                <w:color w:val="231F20"/>
                <w:spacing w:val="2"/>
                <w:sz w:val="20"/>
                <w:szCs w:val="20"/>
              </w:rPr>
              <w:t>u</w:t>
            </w:r>
            <w:r>
              <w:rPr>
                <w:rFonts w:ascii="Gill Sans MT" w:eastAsia="Gill Sans MT" w:hAnsi="Gill Sans MT" w:cs="Gill Sans MT"/>
                <w:color w:val="231F20"/>
                <w:sz w:val="20"/>
                <w:szCs w:val="20"/>
              </w:rPr>
              <w:t xml:space="preserve">se </w:t>
            </w:r>
            <w:r>
              <w:rPr>
                <w:rFonts w:ascii="Gill Sans MT" w:eastAsia="Gill Sans MT" w:hAnsi="Gill Sans MT" w:cs="Gill Sans MT"/>
                <w:color w:val="231F20"/>
                <w:spacing w:val="4"/>
                <w:sz w:val="20"/>
                <w:szCs w:val="20"/>
              </w:rPr>
              <w:t>E</w:t>
            </w:r>
            <w:r>
              <w:rPr>
                <w:rFonts w:ascii="Gill Sans MT" w:eastAsia="Gill Sans MT" w:hAnsi="Gill Sans MT" w:cs="Gill Sans MT"/>
                <w:color w:val="231F20"/>
                <w:spacing w:val="2"/>
                <w:sz w:val="20"/>
                <w:szCs w:val="20"/>
              </w:rPr>
              <w:t>s</w:t>
            </w:r>
            <w:r>
              <w:rPr>
                <w:rFonts w:ascii="Gill Sans MT" w:eastAsia="Gill Sans MT" w:hAnsi="Gill Sans MT" w:cs="Gill Sans MT"/>
                <w:color w:val="231F20"/>
                <w:sz w:val="20"/>
                <w:szCs w:val="20"/>
              </w:rPr>
              <w:t>s</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n</w:t>
            </w:r>
            <w:r>
              <w:rPr>
                <w:rFonts w:ascii="Gill Sans MT" w:eastAsia="Gill Sans MT" w:hAnsi="Gill Sans MT" w:cs="Gill Sans MT"/>
                <w:color w:val="231F20"/>
                <w:spacing w:val="3"/>
                <w:sz w:val="20"/>
                <w:szCs w:val="20"/>
              </w:rPr>
              <w:t>ti</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z w:val="20"/>
                <w:szCs w:val="20"/>
              </w:rPr>
              <w:t xml:space="preserve">l </w:t>
            </w:r>
            <w:r>
              <w:rPr>
                <w:rFonts w:ascii="Gill Sans MT" w:eastAsia="Gill Sans MT" w:hAnsi="Gill Sans MT" w:cs="Gill Sans MT"/>
                <w:color w:val="231F20"/>
                <w:spacing w:val="4"/>
                <w:sz w:val="20"/>
                <w:szCs w:val="20"/>
              </w:rPr>
              <w:t>Sk</w:t>
            </w:r>
            <w:r>
              <w:rPr>
                <w:rFonts w:ascii="Gill Sans MT" w:eastAsia="Gill Sans MT" w:hAnsi="Gill Sans MT" w:cs="Gill Sans MT"/>
                <w:color w:val="231F20"/>
                <w:spacing w:val="1"/>
                <w:sz w:val="20"/>
                <w:szCs w:val="20"/>
              </w:rPr>
              <w:t>il</w:t>
            </w:r>
            <w:r>
              <w:rPr>
                <w:rFonts w:ascii="Gill Sans MT" w:eastAsia="Gill Sans MT" w:hAnsi="Gill Sans MT" w:cs="Gill Sans MT"/>
                <w:color w:val="231F20"/>
                <w:spacing w:val="2"/>
                <w:sz w:val="20"/>
                <w:szCs w:val="20"/>
              </w:rPr>
              <w:t>l</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2"/>
                <w:sz w:val="20"/>
                <w:szCs w:val="20"/>
              </w:rPr>
              <w:t>w</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z w:val="20"/>
                <w:szCs w:val="20"/>
              </w:rPr>
              <w:t xml:space="preserve">k </w:t>
            </w:r>
            <w:r>
              <w:rPr>
                <w:rFonts w:ascii="Gill Sans MT" w:eastAsia="Gill Sans MT" w:hAnsi="Gill Sans MT" w:cs="Gill Sans MT"/>
                <w:color w:val="231F20"/>
                <w:spacing w:val="3"/>
                <w:sz w:val="20"/>
                <w:szCs w:val="20"/>
              </w:rPr>
              <w:t>h</w:t>
            </w:r>
            <w:r>
              <w:rPr>
                <w:rFonts w:ascii="Gill Sans MT" w:eastAsia="Gill Sans MT" w:hAnsi="Gill Sans MT" w:cs="Gill Sans MT"/>
                <w:color w:val="231F20"/>
                <w:spacing w:val="2"/>
                <w:sz w:val="20"/>
                <w:szCs w:val="20"/>
              </w:rPr>
              <w:t>abi</w:t>
            </w:r>
            <w:r>
              <w:rPr>
                <w:rFonts w:ascii="Gill Sans MT" w:eastAsia="Gill Sans MT" w:hAnsi="Gill Sans MT" w:cs="Gill Sans MT"/>
                <w:color w:val="231F20"/>
                <w:spacing w:val="5"/>
                <w:sz w:val="20"/>
                <w:szCs w:val="20"/>
              </w:rPr>
              <w:t>t</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2"/>
                <w:sz w:val="20"/>
                <w:szCs w:val="20"/>
              </w:rPr>
              <w:t>w</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pacing w:val="6"/>
                <w:sz w:val="20"/>
                <w:szCs w:val="20"/>
              </w:rPr>
              <w:t>k</w:t>
            </w:r>
            <w:r>
              <w:rPr>
                <w:rFonts w:ascii="Gill Sans MT" w:eastAsia="Gill Sans MT" w:hAnsi="Gill Sans MT" w:cs="Gill Sans MT"/>
                <w:color w:val="231F20"/>
                <w:sz w:val="20"/>
                <w:szCs w:val="20"/>
              </w:rPr>
              <w:t xml:space="preserve">, </w:t>
            </w:r>
            <w:r>
              <w:rPr>
                <w:rFonts w:ascii="Gill Sans MT" w:eastAsia="Gill Sans MT" w:hAnsi="Gill Sans MT" w:cs="Gill Sans MT"/>
                <w:color w:val="231F20"/>
                <w:spacing w:val="1"/>
                <w:sz w:val="20"/>
                <w:szCs w:val="20"/>
              </w:rPr>
              <w:t>l</w:t>
            </w:r>
            <w:r>
              <w:rPr>
                <w:rFonts w:ascii="Gill Sans MT" w:eastAsia="Gill Sans MT" w:hAnsi="Gill Sans MT" w:cs="Gill Sans MT"/>
                <w:color w:val="231F20"/>
                <w:spacing w:val="4"/>
                <w:sz w:val="20"/>
                <w:szCs w:val="20"/>
              </w:rPr>
              <w:t>e</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g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1"/>
                <w:sz w:val="20"/>
                <w:szCs w:val="20"/>
              </w:rPr>
              <w:t>l</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1"/>
                <w:sz w:val="20"/>
                <w:szCs w:val="20"/>
              </w:rPr>
              <w:t>f</w:t>
            </w:r>
            <w:r>
              <w:rPr>
                <w:rFonts w:ascii="Gill Sans MT" w:eastAsia="Gill Sans MT" w:hAnsi="Gill Sans MT" w:cs="Gill Sans MT"/>
                <w:color w:val="231F20"/>
                <w:sz w:val="20"/>
                <w:szCs w:val="20"/>
              </w:rPr>
              <w:t xml:space="preserve">e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2"/>
                <w:sz w:val="20"/>
                <w:szCs w:val="20"/>
              </w:rPr>
              <w:t>ov</w:t>
            </w:r>
            <w:r>
              <w:rPr>
                <w:rFonts w:ascii="Gill Sans MT" w:eastAsia="Gill Sans MT" w:hAnsi="Gill Sans MT" w:cs="Gill Sans MT"/>
                <w:color w:val="231F20"/>
                <w:spacing w:val="2"/>
                <w:sz w:val="20"/>
                <w:szCs w:val="20"/>
              </w:rPr>
              <w:t>e</w:t>
            </w:r>
            <w:r>
              <w:rPr>
                <w:rFonts w:ascii="Gill Sans MT" w:eastAsia="Gill Sans MT" w:hAnsi="Gill Sans MT" w:cs="Gill Sans MT"/>
                <w:color w:val="231F20"/>
                <w:sz w:val="20"/>
                <w:szCs w:val="20"/>
              </w:rPr>
              <w:t xml:space="preserve">r </w:t>
            </w:r>
            <w:r>
              <w:rPr>
                <w:rFonts w:ascii="Gill Sans MT" w:eastAsia="Gill Sans MT" w:hAnsi="Gill Sans MT" w:cs="Gill Sans MT"/>
                <w:color w:val="231F20"/>
                <w:spacing w:val="5"/>
                <w:sz w:val="20"/>
                <w:szCs w:val="20"/>
              </w:rPr>
              <w:t>4</w:t>
            </w:r>
            <w:r>
              <w:rPr>
                <w:rFonts w:ascii="Gill Sans MT" w:eastAsia="Gill Sans MT" w:hAnsi="Gill Sans MT" w:cs="Gill Sans MT"/>
                <w:color w:val="231F20"/>
                <w:spacing w:val="8"/>
                <w:sz w:val="20"/>
                <w:szCs w:val="20"/>
              </w:rPr>
              <w:t>0</w:t>
            </w:r>
            <w:r>
              <w:rPr>
                <w:rFonts w:ascii="Gill Sans MT" w:eastAsia="Gill Sans MT" w:hAnsi="Gill Sans MT" w:cs="Gill Sans MT"/>
                <w:color w:val="231F20"/>
                <w:sz w:val="20"/>
                <w:szCs w:val="20"/>
              </w:rPr>
              <w:t xml:space="preserve">0 </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pacing w:val="1"/>
                <w:sz w:val="20"/>
                <w:szCs w:val="20"/>
              </w:rPr>
              <w:t>cc</w:t>
            </w:r>
            <w:r>
              <w:rPr>
                <w:rFonts w:ascii="Gill Sans MT" w:eastAsia="Gill Sans MT" w:hAnsi="Gill Sans MT" w:cs="Gill Sans MT"/>
                <w:color w:val="231F20"/>
                <w:spacing w:val="2"/>
                <w:sz w:val="20"/>
                <w:szCs w:val="20"/>
              </w:rPr>
              <w:t>u</w:t>
            </w:r>
            <w:r>
              <w:rPr>
                <w:rFonts w:ascii="Gill Sans MT" w:eastAsia="Gill Sans MT" w:hAnsi="Gill Sans MT" w:cs="Gill Sans MT"/>
                <w:color w:val="231F20"/>
                <w:spacing w:val="3"/>
                <w:sz w:val="20"/>
                <w:szCs w:val="20"/>
              </w:rPr>
              <w:t>p</w:t>
            </w:r>
            <w:r>
              <w:rPr>
                <w:rFonts w:ascii="Gill Sans MT" w:eastAsia="Gill Sans MT" w:hAnsi="Gill Sans MT" w:cs="Gill Sans MT"/>
                <w:color w:val="231F20"/>
                <w:sz w:val="20"/>
                <w:szCs w:val="20"/>
              </w:rPr>
              <w:t>a</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1"/>
                <w:sz w:val="20"/>
                <w:szCs w:val="20"/>
              </w:rPr>
              <w:t>io</w:t>
            </w:r>
            <w:r>
              <w:rPr>
                <w:rFonts w:ascii="Gill Sans MT" w:eastAsia="Gill Sans MT" w:hAnsi="Gill Sans MT" w:cs="Gill Sans MT"/>
                <w:color w:val="231F20"/>
                <w:spacing w:val="2"/>
                <w:sz w:val="20"/>
                <w:szCs w:val="20"/>
              </w:rPr>
              <w:t>n</w:t>
            </w:r>
            <w:r>
              <w:rPr>
                <w:rFonts w:ascii="Gill Sans MT" w:eastAsia="Gill Sans MT" w:hAnsi="Gill Sans MT" w:cs="Gill Sans MT"/>
                <w:color w:val="231F20"/>
                <w:spacing w:val="3"/>
                <w:sz w:val="20"/>
                <w:szCs w:val="20"/>
              </w:rPr>
              <w:t>s</w:t>
            </w:r>
            <w:r>
              <w:rPr>
                <w:rFonts w:ascii="Gill Sans MT" w:eastAsia="Gill Sans MT" w:hAnsi="Gill Sans MT" w:cs="Gill Sans MT"/>
                <w:color w:val="231F20"/>
                <w:sz w:val="20"/>
                <w:szCs w:val="20"/>
              </w:rPr>
              <w:t>.</w:t>
            </w:r>
          </w:p>
          <w:p w14:paraId="1E916442" w14:textId="77777777" w:rsidR="00834D7B" w:rsidRDefault="00834D7B" w:rsidP="00810CFA">
            <w:pPr>
              <w:spacing w:before="90" w:after="0" w:line="230" w:lineRule="exact"/>
              <w:ind w:left="90" w:right="988"/>
              <w:rPr>
                <w:rFonts w:ascii="Gill Sans MT" w:eastAsia="Gill Sans MT" w:hAnsi="Gill Sans MT" w:cs="Gill Sans MT"/>
                <w:sz w:val="20"/>
                <w:szCs w:val="20"/>
              </w:rPr>
            </w:pPr>
            <w:r>
              <w:rPr>
                <w:rFonts w:ascii="Gill Sans MT" w:eastAsia="Gill Sans MT" w:hAnsi="Gill Sans MT" w:cs="Gill Sans MT"/>
                <w:color w:val="231F20"/>
                <w:spacing w:val="3"/>
                <w:sz w:val="20"/>
                <w:szCs w:val="20"/>
              </w:rPr>
              <w:t>Ge</w:t>
            </w:r>
            <w:r>
              <w:rPr>
                <w:rFonts w:ascii="Gill Sans MT" w:eastAsia="Gill Sans MT" w:hAnsi="Gill Sans MT" w:cs="Gill Sans MT"/>
                <w:color w:val="231F20"/>
                <w:sz w:val="20"/>
                <w:szCs w:val="20"/>
              </w:rPr>
              <w:t xml:space="preserve">t </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1"/>
                <w:sz w:val="20"/>
                <w:szCs w:val="20"/>
              </w:rPr>
              <w:t>nfo</w:t>
            </w:r>
            <w:r>
              <w:rPr>
                <w:rFonts w:ascii="Gill Sans MT" w:eastAsia="Gill Sans MT" w:hAnsi="Gill Sans MT" w:cs="Gill Sans MT"/>
                <w:color w:val="231F20"/>
                <w:spacing w:val="3"/>
                <w:sz w:val="20"/>
                <w:szCs w:val="20"/>
              </w:rPr>
              <w:t>rm</w:t>
            </w:r>
            <w:r>
              <w:rPr>
                <w:rFonts w:ascii="Gill Sans MT" w:eastAsia="Gill Sans MT" w:hAnsi="Gill Sans MT" w:cs="Gill Sans MT"/>
                <w:color w:val="231F20"/>
                <w:sz w:val="20"/>
                <w:szCs w:val="20"/>
              </w:rPr>
              <w:t>a</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1"/>
                <w:sz w:val="20"/>
                <w:szCs w:val="20"/>
              </w:rPr>
              <w:t>io</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4"/>
                <w:sz w:val="20"/>
                <w:szCs w:val="20"/>
              </w:rPr>
              <w:t>c</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z w:val="20"/>
                <w:szCs w:val="20"/>
              </w:rPr>
              <w:t>r</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e</w:t>
            </w:r>
            <w:r>
              <w:rPr>
                <w:rFonts w:ascii="Gill Sans MT" w:eastAsia="Gill Sans MT" w:hAnsi="Gill Sans MT" w:cs="Gill Sans MT"/>
                <w:color w:val="231F20"/>
                <w:sz w:val="20"/>
                <w:szCs w:val="20"/>
              </w:rPr>
              <w:t xml:space="preserve">r </w:t>
            </w:r>
            <w:r>
              <w:rPr>
                <w:rFonts w:ascii="Gill Sans MT" w:eastAsia="Gill Sans MT" w:hAnsi="Gill Sans MT" w:cs="Gill Sans MT"/>
                <w:color w:val="231F20"/>
                <w:spacing w:val="2"/>
                <w:sz w:val="20"/>
                <w:szCs w:val="20"/>
              </w:rPr>
              <w:t>p</w:t>
            </w:r>
            <w:r>
              <w:rPr>
                <w:rFonts w:ascii="Gill Sans MT" w:eastAsia="Gill Sans MT" w:hAnsi="Gill Sans MT" w:cs="Gill Sans MT"/>
                <w:color w:val="231F20"/>
                <w:spacing w:val="3"/>
                <w:sz w:val="20"/>
                <w:szCs w:val="20"/>
              </w:rPr>
              <w:t>l</w:t>
            </w:r>
            <w:r>
              <w:rPr>
                <w:rFonts w:ascii="Gill Sans MT" w:eastAsia="Gill Sans MT" w:hAnsi="Gill Sans MT" w:cs="Gill Sans MT"/>
                <w:color w:val="231F20"/>
                <w:spacing w:val="2"/>
                <w:sz w:val="20"/>
                <w:szCs w:val="20"/>
              </w:rPr>
              <w:t>an</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pacing w:val="4"/>
                <w:sz w:val="20"/>
                <w:szCs w:val="20"/>
              </w:rPr>
              <w:t>g</w:t>
            </w:r>
            <w:r>
              <w:rPr>
                <w:rFonts w:ascii="Gill Sans MT" w:eastAsia="Gill Sans MT" w:hAnsi="Gill Sans MT" w:cs="Gill Sans MT"/>
                <w:color w:val="231F20"/>
                <w:sz w:val="20"/>
                <w:szCs w:val="20"/>
              </w:rPr>
              <w:t xml:space="preserve">, </w:t>
            </w:r>
            <w:r>
              <w:rPr>
                <w:rFonts w:ascii="Gill Sans MT" w:eastAsia="Gill Sans MT" w:hAnsi="Gill Sans MT" w:cs="Gill Sans MT"/>
                <w:color w:val="231F20"/>
                <w:spacing w:val="2"/>
                <w:sz w:val="20"/>
                <w:szCs w:val="20"/>
              </w:rPr>
              <w:t>edu</w:t>
            </w:r>
            <w:r>
              <w:rPr>
                <w:rFonts w:ascii="Gill Sans MT" w:eastAsia="Gill Sans MT" w:hAnsi="Gill Sans MT" w:cs="Gill Sans MT"/>
                <w:color w:val="231F20"/>
                <w:spacing w:val="4"/>
                <w:sz w:val="20"/>
                <w:szCs w:val="20"/>
              </w:rPr>
              <w:t>c</w:t>
            </w:r>
            <w:r>
              <w:rPr>
                <w:rFonts w:ascii="Gill Sans MT" w:eastAsia="Gill Sans MT" w:hAnsi="Gill Sans MT" w:cs="Gill Sans MT"/>
                <w:color w:val="231F20"/>
                <w:sz w:val="20"/>
                <w:szCs w:val="20"/>
              </w:rPr>
              <w:t>a</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5"/>
                <w:sz w:val="20"/>
                <w:szCs w:val="20"/>
              </w:rPr>
              <w:t>r</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pacing w:val="4"/>
                <w:sz w:val="20"/>
                <w:szCs w:val="20"/>
              </w:rPr>
              <w:t>g</w:t>
            </w:r>
            <w:r>
              <w:rPr>
                <w:rFonts w:ascii="Gill Sans MT" w:eastAsia="Gill Sans MT" w:hAnsi="Gill Sans MT" w:cs="Gill Sans MT"/>
                <w:color w:val="231F20"/>
                <w:sz w:val="20"/>
                <w:szCs w:val="20"/>
              </w:rPr>
              <w:t xml:space="preserve">, </w:t>
            </w:r>
            <w:r>
              <w:rPr>
                <w:rFonts w:ascii="Gill Sans MT" w:eastAsia="Gill Sans MT" w:hAnsi="Gill Sans MT" w:cs="Gill Sans MT"/>
                <w:color w:val="231F20"/>
                <w:spacing w:val="3"/>
                <w:sz w:val="20"/>
                <w:szCs w:val="20"/>
              </w:rPr>
              <w:t>a</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1"/>
                <w:sz w:val="20"/>
                <w:szCs w:val="20"/>
              </w:rPr>
              <w:t>w</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1"/>
                <w:sz w:val="20"/>
                <w:szCs w:val="20"/>
              </w:rPr>
              <w:t>l</w:t>
            </w:r>
            <w:r>
              <w:rPr>
                <w:rFonts w:ascii="Gill Sans MT" w:eastAsia="Gill Sans MT" w:hAnsi="Gill Sans MT" w:cs="Gill Sans MT"/>
                <w:color w:val="231F20"/>
                <w:sz w:val="20"/>
                <w:szCs w:val="20"/>
              </w:rPr>
              <w:t xml:space="preserve">l </w:t>
            </w:r>
            <w:r>
              <w:rPr>
                <w:rFonts w:ascii="Gill Sans MT" w:eastAsia="Gill Sans MT" w:hAnsi="Gill Sans MT" w:cs="Gill Sans MT"/>
                <w:color w:val="231F20"/>
                <w:spacing w:val="3"/>
                <w:sz w:val="20"/>
                <w:szCs w:val="20"/>
              </w:rPr>
              <w:t>a</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mpl</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pacing w:val="3"/>
                <w:sz w:val="20"/>
                <w:szCs w:val="20"/>
              </w:rPr>
              <w:t>y</w:t>
            </w:r>
            <w:r>
              <w:rPr>
                <w:rFonts w:ascii="Gill Sans MT" w:eastAsia="Gill Sans MT" w:hAnsi="Gill Sans MT" w:cs="Gill Sans MT"/>
                <w:color w:val="231F20"/>
                <w:spacing w:val="1"/>
                <w:sz w:val="20"/>
                <w:szCs w:val="20"/>
              </w:rPr>
              <w:t>m</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n</w:t>
            </w:r>
            <w:r>
              <w:rPr>
                <w:rFonts w:ascii="Gill Sans MT" w:eastAsia="Gill Sans MT" w:hAnsi="Gill Sans MT" w:cs="Gill Sans MT"/>
                <w:color w:val="231F20"/>
                <w:sz w:val="20"/>
                <w:szCs w:val="20"/>
              </w:rPr>
              <w:t xml:space="preserve">t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2"/>
                <w:sz w:val="20"/>
                <w:szCs w:val="20"/>
              </w:rPr>
              <w:t>v</w:t>
            </w:r>
            <w:r>
              <w:rPr>
                <w:rFonts w:ascii="Gill Sans MT" w:eastAsia="Gill Sans MT" w:hAnsi="Gill Sans MT" w:cs="Gill Sans MT"/>
                <w:color w:val="231F20"/>
                <w:spacing w:val="1"/>
                <w:sz w:val="20"/>
                <w:szCs w:val="20"/>
              </w:rPr>
              <w:t>ol</w:t>
            </w:r>
            <w:r>
              <w:rPr>
                <w:rFonts w:ascii="Gill Sans MT" w:eastAsia="Gill Sans MT" w:hAnsi="Gill Sans MT" w:cs="Gill Sans MT"/>
                <w:color w:val="231F20"/>
                <w:spacing w:val="2"/>
                <w:sz w:val="20"/>
                <w:szCs w:val="20"/>
              </w:rPr>
              <w:t>unt</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e</w:t>
            </w:r>
            <w:r>
              <w:rPr>
                <w:rFonts w:ascii="Gill Sans MT" w:eastAsia="Gill Sans MT" w:hAnsi="Gill Sans MT" w:cs="Gill Sans MT"/>
                <w:color w:val="231F20"/>
                <w:sz w:val="20"/>
                <w:szCs w:val="20"/>
              </w:rPr>
              <w:t xml:space="preserve">r </w:t>
            </w:r>
            <w:r>
              <w:rPr>
                <w:rFonts w:ascii="Gill Sans MT" w:eastAsia="Gill Sans MT" w:hAnsi="Gill Sans MT" w:cs="Gill Sans MT"/>
                <w:color w:val="231F20"/>
                <w:spacing w:val="2"/>
                <w:sz w:val="20"/>
                <w:szCs w:val="20"/>
              </w:rPr>
              <w:t>opp</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8"/>
                <w:sz w:val="20"/>
                <w:szCs w:val="20"/>
              </w:rPr>
              <w:t>r</w:t>
            </w:r>
            <w:r>
              <w:rPr>
                <w:rFonts w:ascii="Gill Sans MT" w:eastAsia="Gill Sans MT" w:hAnsi="Gill Sans MT" w:cs="Gill Sans MT"/>
                <w:color w:val="231F20"/>
                <w:spacing w:val="2"/>
                <w:sz w:val="20"/>
                <w:szCs w:val="20"/>
              </w:rPr>
              <w:t>tu</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pacing w:val="3"/>
                <w:sz w:val="20"/>
                <w:szCs w:val="20"/>
              </w:rPr>
              <w:t>es</w:t>
            </w:r>
            <w:r>
              <w:rPr>
                <w:rFonts w:ascii="Gill Sans MT" w:eastAsia="Gill Sans MT" w:hAnsi="Gill Sans MT" w:cs="Gill Sans MT"/>
                <w:color w:val="231F20"/>
                <w:sz w:val="20"/>
                <w:szCs w:val="20"/>
              </w:rPr>
              <w:t>.</w:t>
            </w:r>
          </w:p>
        </w:tc>
      </w:tr>
      <w:tr w:rsidR="00834D7B" w:rsidRPr="00015988" w14:paraId="576229A7" w14:textId="77777777" w:rsidTr="00810CFA">
        <w:trPr>
          <w:trHeight w:hRule="exact" w:val="976"/>
        </w:trPr>
        <w:tc>
          <w:tcPr>
            <w:tcW w:w="2042" w:type="dxa"/>
            <w:tcBorders>
              <w:top w:val="single" w:sz="8" w:space="0" w:color="231F20"/>
              <w:left w:val="single" w:sz="8" w:space="0" w:color="231F20"/>
              <w:bottom w:val="single" w:sz="8" w:space="0" w:color="231F20"/>
              <w:right w:val="single" w:sz="8" w:space="0" w:color="231F20"/>
            </w:tcBorders>
          </w:tcPr>
          <w:p w14:paraId="44759C3D" w14:textId="77777777" w:rsidR="00834D7B" w:rsidRPr="00015988" w:rsidRDefault="00834D7B" w:rsidP="00810CFA">
            <w:pPr>
              <w:spacing w:before="8" w:after="0" w:line="100" w:lineRule="exact"/>
              <w:ind w:left="90"/>
              <w:rPr>
                <w:sz w:val="10"/>
                <w:szCs w:val="10"/>
              </w:rPr>
            </w:pPr>
          </w:p>
          <w:p w14:paraId="6EF79CCF" w14:textId="77777777" w:rsidR="00834D7B" w:rsidRDefault="00834D7B" w:rsidP="00810CFA">
            <w:pPr>
              <w:spacing w:after="0" w:line="240" w:lineRule="exact"/>
              <w:ind w:left="90" w:right="196"/>
              <w:rPr>
                <w:rFonts w:ascii="Gill Sans MT" w:eastAsia="Gill Sans MT" w:hAnsi="Gill Sans MT" w:cs="Gill Sans MT"/>
                <w:sz w:val="24"/>
                <w:szCs w:val="24"/>
              </w:rPr>
            </w:pPr>
            <w:r>
              <w:rPr>
                <w:rFonts w:ascii="Gill Sans MT" w:eastAsia="Gill Sans MT" w:hAnsi="Gill Sans MT" w:cs="Gill Sans MT"/>
                <w:b/>
                <w:bCs/>
                <w:i/>
                <w:color w:val="3C7BBD"/>
                <w:w w:val="95"/>
                <w:sz w:val="24"/>
                <w:szCs w:val="24"/>
              </w:rPr>
              <w:t xml:space="preserve">Assess </w:t>
            </w:r>
            <w:r>
              <w:rPr>
                <w:rFonts w:ascii="Gill Sans MT" w:eastAsia="Gill Sans MT" w:hAnsi="Gill Sans MT" w:cs="Gill Sans MT"/>
                <w:b/>
                <w:bCs/>
                <w:i/>
                <w:color w:val="3C7BBD"/>
                <w:sz w:val="24"/>
                <w:szCs w:val="24"/>
              </w:rPr>
              <w:t>and</w:t>
            </w:r>
            <w:r>
              <w:rPr>
                <w:rFonts w:ascii="Gill Sans MT" w:eastAsia="Gill Sans MT" w:hAnsi="Gill Sans MT" w:cs="Gill Sans MT"/>
                <w:b/>
                <w:bCs/>
                <w:i/>
                <w:color w:val="3C7BBD"/>
                <w:spacing w:val="-23"/>
                <w:sz w:val="24"/>
                <w:szCs w:val="24"/>
              </w:rPr>
              <w:t xml:space="preserve"> </w:t>
            </w:r>
            <w:r>
              <w:rPr>
                <w:rFonts w:ascii="Gill Sans MT" w:eastAsia="Gill Sans MT" w:hAnsi="Gill Sans MT" w:cs="Gill Sans MT"/>
                <w:b/>
                <w:bCs/>
                <w:i/>
                <w:color w:val="3C7BBD"/>
                <w:sz w:val="24"/>
                <w:szCs w:val="24"/>
              </w:rPr>
              <w:t>build your</w:t>
            </w:r>
            <w:r>
              <w:rPr>
                <w:rFonts w:ascii="Gill Sans MT" w:eastAsia="Gill Sans MT" w:hAnsi="Gill Sans MT" w:cs="Gill Sans MT"/>
                <w:b/>
                <w:bCs/>
                <w:i/>
                <w:color w:val="3C7BBD"/>
                <w:spacing w:val="-27"/>
                <w:sz w:val="24"/>
                <w:szCs w:val="24"/>
              </w:rPr>
              <w:t xml:space="preserve"> </w:t>
            </w:r>
            <w:r>
              <w:rPr>
                <w:rFonts w:ascii="Gill Sans MT" w:eastAsia="Gill Sans MT" w:hAnsi="Gill Sans MT" w:cs="Gill Sans MT"/>
                <w:b/>
                <w:bCs/>
                <w:i/>
                <w:color w:val="3C7BBD"/>
                <w:sz w:val="24"/>
                <w:szCs w:val="24"/>
              </w:rPr>
              <w:t>skills</w:t>
            </w:r>
          </w:p>
        </w:tc>
        <w:tc>
          <w:tcPr>
            <w:tcW w:w="8378" w:type="dxa"/>
            <w:tcBorders>
              <w:top w:val="single" w:sz="8" w:space="0" w:color="231F20"/>
              <w:left w:val="single" w:sz="8" w:space="0" w:color="231F20"/>
              <w:bottom w:val="single" w:sz="8" w:space="0" w:color="231F20"/>
              <w:right w:val="single" w:sz="8" w:space="0" w:color="231F20"/>
            </w:tcBorders>
          </w:tcPr>
          <w:p w14:paraId="2C47AA6F" w14:textId="77777777" w:rsidR="00834D7B" w:rsidRDefault="00834D7B" w:rsidP="00810CFA">
            <w:pPr>
              <w:spacing w:before="88" w:after="0" w:line="230" w:lineRule="exact"/>
              <w:ind w:left="90" w:right="836"/>
              <w:rPr>
                <w:rFonts w:ascii="Gill Sans MT" w:eastAsia="Gill Sans MT" w:hAnsi="Gill Sans MT" w:cs="Gill Sans MT"/>
                <w:sz w:val="20"/>
                <w:szCs w:val="20"/>
              </w:rPr>
            </w:pPr>
            <w:r>
              <w:rPr>
                <w:rFonts w:ascii="Gill Sans MT" w:eastAsia="Gill Sans MT" w:hAnsi="Gill Sans MT" w:cs="Gill Sans MT"/>
                <w:color w:val="231F20"/>
                <w:spacing w:val="2"/>
                <w:sz w:val="20"/>
                <w:szCs w:val="20"/>
              </w:rPr>
              <w:t>C</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z w:val="20"/>
                <w:szCs w:val="20"/>
              </w:rPr>
              <w:t>se a s</w:t>
            </w:r>
            <w:r>
              <w:rPr>
                <w:rFonts w:ascii="Gill Sans MT" w:eastAsia="Gill Sans MT" w:hAnsi="Gill Sans MT" w:cs="Gill Sans MT"/>
                <w:color w:val="231F20"/>
                <w:spacing w:val="3"/>
                <w:sz w:val="20"/>
                <w:szCs w:val="20"/>
              </w:rPr>
              <w:t>el</w:t>
            </w:r>
            <w:r>
              <w:rPr>
                <w:rFonts w:ascii="Gill Sans MT" w:eastAsia="Gill Sans MT" w:hAnsi="Gill Sans MT" w:cs="Gill Sans MT"/>
                <w:color w:val="231F20"/>
                <w:spacing w:val="2"/>
                <w:sz w:val="20"/>
                <w:szCs w:val="20"/>
              </w:rPr>
              <w:t>f</w:t>
            </w:r>
            <w:r>
              <w:rPr>
                <w:rFonts w:ascii="Gill Sans MT" w:eastAsia="Gill Sans MT" w:hAnsi="Gill Sans MT" w:cs="Gill Sans MT"/>
                <w:color w:val="231F20"/>
                <w:spacing w:val="5"/>
                <w:sz w:val="20"/>
                <w:szCs w:val="20"/>
              </w:rPr>
              <w:t>-</w:t>
            </w:r>
            <w:r>
              <w:rPr>
                <w:rFonts w:ascii="Gill Sans MT" w:eastAsia="Gill Sans MT" w:hAnsi="Gill Sans MT" w:cs="Gill Sans MT"/>
                <w:color w:val="231F20"/>
                <w:spacing w:val="3"/>
                <w:sz w:val="20"/>
                <w:szCs w:val="20"/>
              </w:rPr>
              <w:t>a</w:t>
            </w:r>
            <w:r>
              <w:rPr>
                <w:rFonts w:ascii="Gill Sans MT" w:eastAsia="Gill Sans MT" w:hAnsi="Gill Sans MT" w:cs="Gill Sans MT"/>
                <w:color w:val="231F20"/>
                <w:spacing w:val="2"/>
                <w:sz w:val="20"/>
                <w:szCs w:val="20"/>
              </w:rPr>
              <w:t>s</w:t>
            </w:r>
            <w:r>
              <w:rPr>
                <w:rFonts w:ascii="Gill Sans MT" w:eastAsia="Gill Sans MT" w:hAnsi="Gill Sans MT" w:cs="Gill Sans MT"/>
                <w:color w:val="231F20"/>
                <w:sz w:val="20"/>
                <w:szCs w:val="20"/>
              </w:rPr>
              <w:t>s</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ss</w:t>
            </w:r>
            <w:r>
              <w:rPr>
                <w:rFonts w:ascii="Gill Sans MT" w:eastAsia="Gill Sans MT" w:hAnsi="Gill Sans MT" w:cs="Gill Sans MT"/>
                <w:color w:val="231F20"/>
                <w:spacing w:val="1"/>
                <w:sz w:val="20"/>
                <w:szCs w:val="20"/>
              </w:rPr>
              <w:t>m</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n</w:t>
            </w:r>
            <w:r>
              <w:rPr>
                <w:rFonts w:ascii="Gill Sans MT" w:eastAsia="Gill Sans MT" w:hAnsi="Gill Sans MT" w:cs="Gill Sans MT"/>
                <w:color w:val="231F20"/>
                <w:sz w:val="20"/>
                <w:szCs w:val="20"/>
              </w:rPr>
              <w:t xml:space="preserve">t </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z w:val="20"/>
                <w:szCs w:val="20"/>
              </w:rPr>
              <w:t xml:space="preserve">o </w:t>
            </w:r>
            <w:r>
              <w:rPr>
                <w:rFonts w:ascii="Gill Sans MT" w:eastAsia="Gill Sans MT" w:hAnsi="Gill Sans MT" w:cs="Gill Sans MT"/>
                <w:color w:val="231F20"/>
                <w:spacing w:val="1"/>
                <w:sz w:val="20"/>
                <w:szCs w:val="20"/>
              </w:rPr>
              <w:t>g</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z w:val="20"/>
                <w:szCs w:val="20"/>
              </w:rPr>
              <w:t xml:space="preserve">t </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1"/>
                <w:sz w:val="20"/>
                <w:szCs w:val="20"/>
              </w:rPr>
              <w:t>nfo</w:t>
            </w:r>
            <w:r>
              <w:rPr>
                <w:rFonts w:ascii="Gill Sans MT" w:eastAsia="Gill Sans MT" w:hAnsi="Gill Sans MT" w:cs="Gill Sans MT"/>
                <w:color w:val="231F20"/>
                <w:spacing w:val="3"/>
                <w:sz w:val="20"/>
                <w:szCs w:val="20"/>
              </w:rPr>
              <w:t>rm</w:t>
            </w:r>
            <w:r>
              <w:rPr>
                <w:rFonts w:ascii="Gill Sans MT" w:eastAsia="Gill Sans MT" w:hAnsi="Gill Sans MT" w:cs="Gill Sans MT"/>
                <w:color w:val="231F20"/>
                <w:sz w:val="20"/>
                <w:szCs w:val="20"/>
              </w:rPr>
              <w:t>a</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2"/>
                <w:sz w:val="20"/>
                <w:szCs w:val="20"/>
              </w:rPr>
              <w:t>y</w:t>
            </w:r>
            <w:r>
              <w:rPr>
                <w:rFonts w:ascii="Gill Sans MT" w:eastAsia="Gill Sans MT" w:hAnsi="Gill Sans MT" w:cs="Gill Sans MT"/>
                <w:color w:val="231F20"/>
                <w:spacing w:val="1"/>
                <w:sz w:val="20"/>
                <w:szCs w:val="20"/>
              </w:rPr>
              <w:t>ou</w:t>
            </w:r>
            <w:r>
              <w:rPr>
                <w:rFonts w:ascii="Gill Sans MT" w:eastAsia="Gill Sans MT" w:hAnsi="Gill Sans MT" w:cs="Gill Sans MT"/>
                <w:color w:val="231F20"/>
                <w:sz w:val="20"/>
                <w:szCs w:val="20"/>
              </w:rPr>
              <w:t xml:space="preserve">r </w:t>
            </w:r>
            <w:r>
              <w:rPr>
                <w:rFonts w:ascii="Gill Sans MT" w:eastAsia="Gill Sans MT" w:hAnsi="Gill Sans MT" w:cs="Gill Sans MT"/>
                <w:color w:val="231F20"/>
                <w:spacing w:val="4"/>
                <w:sz w:val="20"/>
                <w:szCs w:val="20"/>
              </w:rPr>
              <w:t>E</w:t>
            </w:r>
            <w:r>
              <w:rPr>
                <w:rFonts w:ascii="Gill Sans MT" w:eastAsia="Gill Sans MT" w:hAnsi="Gill Sans MT" w:cs="Gill Sans MT"/>
                <w:color w:val="231F20"/>
                <w:spacing w:val="2"/>
                <w:sz w:val="20"/>
                <w:szCs w:val="20"/>
              </w:rPr>
              <w:t>s</w:t>
            </w:r>
            <w:r>
              <w:rPr>
                <w:rFonts w:ascii="Gill Sans MT" w:eastAsia="Gill Sans MT" w:hAnsi="Gill Sans MT" w:cs="Gill Sans MT"/>
                <w:color w:val="231F20"/>
                <w:sz w:val="20"/>
                <w:szCs w:val="20"/>
              </w:rPr>
              <w:t>s</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n</w:t>
            </w:r>
            <w:r>
              <w:rPr>
                <w:rFonts w:ascii="Gill Sans MT" w:eastAsia="Gill Sans MT" w:hAnsi="Gill Sans MT" w:cs="Gill Sans MT"/>
                <w:color w:val="231F20"/>
                <w:spacing w:val="3"/>
                <w:sz w:val="20"/>
                <w:szCs w:val="20"/>
              </w:rPr>
              <w:t>ti</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z w:val="20"/>
                <w:szCs w:val="20"/>
              </w:rPr>
              <w:t xml:space="preserve">l </w:t>
            </w:r>
            <w:r>
              <w:rPr>
                <w:rFonts w:ascii="Gill Sans MT" w:eastAsia="Gill Sans MT" w:hAnsi="Gill Sans MT" w:cs="Gill Sans MT"/>
                <w:color w:val="231F20"/>
                <w:spacing w:val="2"/>
                <w:sz w:val="20"/>
                <w:szCs w:val="20"/>
              </w:rPr>
              <w:t>s</w:t>
            </w:r>
            <w:r>
              <w:rPr>
                <w:rFonts w:ascii="Gill Sans MT" w:eastAsia="Gill Sans MT" w:hAnsi="Gill Sans MT" w:cs="Gill Sans MT"/>
                <w:color w:val="231F20"/>
                <w:spacing w:val="4"/>
                <w:sz w:val="20"/>
                <w:szCs w:val="20"/>
              </w:rPr>
              <w:t>k</w:t>
            </w:r>
            <w:r>
              <w:rPr>
                <w:rFonts w:ascii="Gill Sans MT" w:eastAsia="Gill Sans MT" w:hAnsi="Gill Sans MT" w:cs="Gill Sans MT"/>
                <w:color w:val="231F20"/>
                <w:spacing w:val="1"/>
                <w:sz w:val="20"/>
                <w:szCs w:val="20"/>
              </w:rPr>
              <w:t>il</w:t>
            </w:r>
            <w:r>
              <w:rPr>
                <w:rFonts w:ascii="Gill Sans MT" w:eastAsia="Gill Sans MT" w:hAnsi="Gill Sans MT" w:cs="Gill Sans MT"/>
                <w:color w:val="231F20"/>
                <w:spacing w:val="2"/>
                <w:sz w:val="20"/>
                <w:szCs w:val="20"/>
              </w:rPr>
              <w:t>l</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2"/>
                <w:sz w:val="20"/>
                <w:szCs w:val="20"/>
              </w:rPr>
              <w:t>w</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z w:val="20"/>
                <w:szCs w:val="20"/>
              </w:rPr>
              <w:t xml:space="preserve">k </w:t>
            </w:r>
            <w:r>
              <w:rPr>
                <w:rFonts w:ascii="Gill Sans MT" w:eastAsia="Gill Sans MT" w:hAnsi="Gill Sans MT" w:cs="Gill Sans MT"/>
                <w:color w:val="231F20"/>
                <w:spacing w:val="3"/>
                <w:sz w:val="20"/>
                <w:szCs w:val="20"/>
              </w:rPr>
              <w:t>h</w:t>
            </w:r>
            <w:r>
              <w:rPr>
                <w:rFonts w:ascii="Gill Sans MT" w:eastAsia="Gill Sans MT" w:hAnsi="Gill Sans MT" w:cs="Gill Sans MT"/>
                <w:color w:val="231F20"/>
                <w:spacing w:val="2"/>
                <w:sz w:val="20"/>
                <w:szCs w:val="20"/>
              </w:rPr>
              <w:t>abi</w:t>
            </w:r>
            <w:r>
              <w:rPr>
                <w:rFonts w:ascii="Gill Sans MT" w:eastAsia="Gill Sans MT" w:hAnsi="Gill Sans MT" w:cs="Gill Sans MT"/>
                <w:color w:val="231F20"/>
                <w:spacing w:val="5"/>
                <w:sz w:val="20"/>
                <w:szCs w:val="20"/>
              </w:rPr>
              <w:t>t</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d c</w:t>
            </w:r>
            <w:r>
              <w:rPr>
                <w:rFonts w:ascii="Gill Sans MT" w:eastAsia="Gill Sans MT" w:hAnsi="Gill Sans MT" w:cs="Gill Sans MT"/>
                <w:color w:val="231F20"/>
                <w:spacing w:val="2"/>
                <w:sz w:val="20"/>
                <w:szCs w:val="20"/>
              </w:rPr>
              <w:t>om</w:t>
            </w:r>
            <w:r>
              <w:rPr>
                <w:rFonts w:ascii="Gill Sans MT" w:eastAsia="Gill Sans MT" w:hAnsi="Gill Sans MT" w:cs="Gill Sans MT"/>
                <w:color w:val="231F20"/>
                <w:spacing w:val="3"/>
                <w:sz w:val="20"/>
                <w:szCs w:val="20"/>
              </w:rPr>
              <w:t>p</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z w:val="20"/>
                <w:szCs w:val="20"/>
              </w:rPr>
              <w:t xml:space="preserve">re </w:t>
            </w:r>
            <w:r>
              <w:rPr>
                <w:rFonts w:ascii="Gill Sans MT" w:eastAsia="Gill Sans MT" w:hAnsi="Gill Sans MT" w:cs="Gill Sans MT"/>
                <w:color w:val="231F20"/>
                <w:spacing w:val="-2"/>
                <w:sz w:val="20"/>
                <w:szCs w:val="20"/>
              </w:rPr>
              <w:t>y</w:t>
            </w:r>
            <w:r>
              <w:rPr>
                <w:rFonts w:ascii="Gill Sans MT" w:eastAsia="Gill Sans MT" w:hAnsi="Gill Sans MT" w:cs="Gill Sans MT"/>
                <w:color w:val="231F20"/>
                <w:spacing w:val="1"/>
                <w:sz w:val="20"/>
                <w:szCs w:val="20"/>
              </w:rPr>
              <w:t>ou</w:t>
            </w:r>
            <w:r>
              <w:rPr>
                <w:rFonts w:ascii="Gill Sans MT" w:eastAsia="Gill Sans MT" w:hAnsi="Gill Sans MT" w:cs="Gill Sans MT"/>
                <w:color w:val="231F20"/>
                <w:sz w:val="20"/>
                <w:szCs w:val="20"/>
              </w:rPr>
              <w:t>r r</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1"/>
                <w:sz w:val="20"/>
                <w:szCs w:val="20"/>
              </w:rPr>
              <w:t>su</w:t>
            </w:r>
            <w:r>
              <w:rPr>
                <w:rFonts w:ascii="Gill Sans MT" w:eastAsia="Gill Sans MT" w:hAnsi="Gill Sans MT" w:cs="Gill Sans MT"/>
                <w:color w:val="231F20"/>
                <w:spacing w:val="2"/>
                <w:sz w:val="20"/>
                <w:szCs w:val="20"/>
              </w:rPr>
              <w:t>l</w:t>
            </w:r>
            <w:r>
              <w:rPr>
                <w:rFonts w:ascii="Gill Sans MT" w:eastAsia="Gill Sans MT" w:hAnsi="Gill Sans MT" w:cs="Gill Sans MT"/>
                <w:color w:val="231F20"/>
                <w:spacing w:val="5"/>
                <w:sz w:val="20"/>
                <w:szCs w:val="20"/>
              </w:rPr>
              <w:t>t</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z w:val="20"/>
                <w:szCs w:val="20"/>
              </w:rPr>
              <w:t xml:space="preserve">o </w:t>
            </w:r>
            <w:r>
              <w:rPr>
                <w:rFonts w:ascii="Gill Sans MT" w:eastAsia="Gill Sans MT" w:hAnsi="Gill Sans MT" w:cs="Gill Sans MT"/>
                <w:color w:val="231F20"/>
                <w:spacing w:val="4"/>
                <w:sz w:val="20"/>
                <w:szCs w:val="20"/>
              </w:rPr>
              <w:t>t</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z w:val="20"/>
                <w:szCs w:val="20"/>
              </w:rPr>
              <w:t xml:space="preserve">e </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pacing w:val="1"/>
                <w:sz w:val="20"/>
                <w:szCs w:val="20"/>
              </w:rPr>
              <w:t>cc</w:t>
            </w:r>
            <w:r>
              <w:rPr>
                <w:rFonts w:ascii="Gill Sans MT" w:eastAsia="Gill Sans MT" w:hAnsi="Gill Sans MT" w:cs="Gill Sans MT"/>
                <w:color w:val="231F20"/>
                <w:spacing w:val="2"/>
                <w:sz w:val="20"/>
                <w:szCs w:val="20"/>
              </w:rPr>
              <w:t>u</w:t>
            </w:r>
            <w:r>
              <w:rPr>
                <w:rFonts w:ascii="Gill Sans MT" w:eastAsia="Gill Sans MT" w:hAnsi="Gill Sans MT" w:cs="Gill Sans MT"/>
                <w:color w:val="231F20"/>
                <w:spacing w:val="3"/>
                <w:sz w:val="20"/>
                <w:szCs w:val="20"/>
              </w:rPr>
              <w:t>p</w:t>
            </w:r>
            <w:r>
              <w:rPr>
                <w:rFonts w:ascii="Gill Sans MT" w:eastAsia="Gill Sans MT" w:hAnsi="Gill Sans MT" w:cs="Gill Sans MT"/>
                <w:color w:val="231F20"/>
                <w:sz w:val="20"/>
                <w:szCs w:val="20"/>
              </w:rPr>
              <w:t>a</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pacing w:val="2"/>
                <w:sz w:val="20"/>
                <w:szCs w:val="20"/>
              </w:rPr>
              <w:t>on</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2"/>
                <w:sz w:val="20"/>
                <w:szCs w:val="20"/>
              </w:rPr>
              <w:t>y</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z w:val="20"/>
                <w:szCs w:val="20"/>
              </w:rPr>
              <w:t xml:space="preserve">u </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z w:val="20"/>
                <w:szCs w:val="20"/>
              </w:rPr>
              <w:t xml:space="preserve">re </w:t>
            </w:r>
            <w:r>
              <w:rPr>
                <w:rFonts w:ascii="Gill Sans MT" w:eastAsia="Gill Sans MT" w:hAnsi="Gill Sans MT" w:cs="Gill Sans MT"/>
                <w:color w:val="231F20"/>
                <w:spacing w:val="2"/>
                <w:sz w:val="20"/>
                <w:szCs w:val="20"/>
              </w:rPr>
              <w:t>inte</w:t>
            </w:r>
            <w:r>
              <w:rPr>
                <w:rFonts w:ascii="Gill Sans MT" w:eastAsia="Gill Sans MT" w:hAnsi="Gill Sans MT" w:cs="Gill Sans MT"/>
                <w:color w:val="231F20"/>
                <w:sz w:val="20"/>
                <w:szCs w:val="20"/>
              </w:rPr>
              <w:t>r</w:t>
            </w:r>
            <w:r>
              <w:rPr>
                <w:rFonts w:ascii="Gill Sans MT" w:eastAsia="Gill Sans MT" w:hAnsi="Gill Sans MT" w:cs="Gill Sans MT"/>
                <w:color w:val="231F20"/>
                <w:spacing w:val="3"/>
                <w:sz w:val="20"/>
                <w:szCs w:val="20"/>
              </w:rPr>
              <w:t>es</w:t>
            </w:r>
            <w:r>
              <w:rPr>
                <w:rFonts w:ascii="Gill Sans MT" w:eastAsia="Gill Sans MT" w:hAnsi="Gill Sans MT" w:cs="Gill Sans MT"/>
                <w:color w:val="231F20"/>
                <w:spacing w:val="2"/>
                <w:sz w:val="20"/>
                <w:szCs w:val="20"/>
              </w:rPr>
              <w:t>te</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pacing w:val="3"/>
                <w:sz w:val="20"/>
                <w:szCs w:val="20"/>
              </w:rPr>
              <w:t>n</w:t>
            </w:r>
            <w:r>
              <w:rPr>
                <w:rFonts w:ascii="Gill Sans MT" w:eastAsia="Gill Sans MT" w:hAnsi="Gill Sans MT" w:cs="Gill Sans MT"/>
                <w:color w:val="231F20"/>
                <w:sz w:val="20"/>
                <w:szCs w:val="20"/>
              </w:rPr>
              <w:t>.</w:t>
            </w:r>
          </w:p>
          <w:p w14:paraId="54623A44" w14:textId="77777777" w:rsidR="00834D7B" w:rsidRDefault="00834D7B" w:rsidP="00810CFA">
            <w:pPr>
              <w:spacing w:before="88" w:after="0" w:line="240" w:lineRule="auto"/>
              <w:ind w:left="90" w:right="-20"/>
              <w:rPr>
                <w:rFonts w:ascii="Gill Sans MT" w:eastAsia="Gill Sans MT" w:hAnsi="Gill Sans MT" w:cs="Gill Sans MT"/>
                <w:sz w:val="20"/>
                <w:szCs w:val="20"/>
              </w:rPr>
            </w:pPr>
            <w:r>
              <w:rPr>
                <w:rFonts w:ascii="Gill Sans MT" w:eastAsia="Gill Sans MT" w:hAnsi="Gill Sans MT" w:cs="Gill Sans MT"/>
                <w:color w:val="231F20"/>
                <w:spacing w:val="2"/>
                <w:sz w:val="20"/>
                <w:szCs w:val="20"/>
              </w:rPr>
              <w:t>C</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z w:val="20"/>
                <w:szCs w:val="20"/>
              </w:rPr>
              <w:t xml:space="preserve">se </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pacing w:val="4"/>
                <w:sz w:val="20"/>
                <w:szCs w:val="20"/>
              </w:rPr>
              <w:t>c</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2"/>
                <w:sz w:val="20"/>
                <w:szCs w:val="20"/>
              </w:rPr>
              <w:t>ivi</w:t>
            </w:r>
            <w:r>
              <w:rPr>
                <w:rFonts w:ascii="Gill Sans MT" w:eastAsia="Gill Sans MT" w:hAnsi="Gill Sans MT" w:cs="Gill Sans MT"/>
                <w:color w:val="231F20"/>
                <w:spacing w:val="6"/>
                <w:sz w:val="20"/>
                <w:szCs w:val="20"/>
              </w:rPr>
              <w:t>t</w:t>
            </w:r>
            <w:r>
              <w:rPr>
                <w:rFonts w:ascii="Gill Sans MT" w:eastAsia="Gill Sans MT" w:hAnsi="Gill Sans MT" w:cs="Gill Sans MT"/>
                <w:color w:val="231F20"/>
                <w:sz w:val="20"/>
                <w:szCs w:val="20"/>
              </w:rPr>
              <w:t>y s</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5"/>
                <w:sz w:val="20"/>
                <w:szCs w:val="20"/>
              </w:rPr>
              <w:t>t</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z w:val="20"/>
                <w:szCs w:val="20"/>
              </w:rPr>
              <w:t xml:space="preserve">o </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l</w:t>
            </w:r>
            <w:r>
              <w:rPr>
                <w:rFonts w:ascii="Gill Sans MT" w:eastAsia="Gill Sans MT" w:hAnsi="Gill Sans MT" w:cs="Gill Sans MT"/>
                <w:color w:val="231F20"/>
                <w:sz w:val="20"/>
                <w:szCs w:val="20"/>
              </w:rPr>
              <w:t xml:space="preserve">p </w:t>
            </w:r>
            <w:r>
              <w:rPr>
                <w:rFonts w:ascii="Gill Sans MT" w:eastAsia="Gill Sans MT" w:hAnsi="Gill Sans MT" w:cs="Gill Sans MT"/>
                <w:color w:val="231F20"/>
                <w:spacing w:val="-2"/>
                <w:sz w:val="20"/>
                <w:szCs w:val="20"/>
              </w:rPr>
              <w:t>y</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z w:val="20"/>
                <w:szCs w:val="20"/>
              </w:rPr>
              <w:t xml:space="preserve">u </w:t>
            </w:r>
            <w:r>
              <w:rPr>
                <w:rFonts w:ascii="Gill Sans MT" w:eastAsia="Gill Sans MT" w:hAnsi="Gill Sans MT" w:cs="Gill Sans MT"/>
                <w:color w:val="231F20"/>
                <w:spacing w:val="1"/>
                <w:sz w:val="20"/>
                <w:szCs w:val="20"/>
              </w:rPr>
              <w:t>p</w:t>
            </w:r>
            <w:r>
              <w:rPr>
                <w:rFonts w:ascii="Gill Sans MT" w:eastAsia="Gill Sans MT" w:hAnsi="Gill Sans MT" w:cs="Gill Sans MT"/>
                <w:color w:val="231F20"/>
                <w:spacing w:val="5"/>
                <w:sz w:val="20"/>
                <w:szCs w:val="20"/>
              </w:rPr>
              <w:t>r</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pacing w:val="4"/>
                <w:sz w:val="20"/>
                <w:szCs w:val="20"/>
              </w:rPr>
              <w:t>c</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z w:val="20"/>
                <w:szCs w:val="20"/>
              </w:rPr>
              <w:t xml:space="preserve">ce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2"/>
                <w:sz w:val="20"/>
                <w:szCs w:val="20"/>
              </w:rPr>
              <w:t>b</w:t>
            </w:r>
            <w:r>
              <w:rPr>
                <w:rFonts w:ascii="Gill Sans MT" w:eastAsia="Gill Sans MT" w:hAnsi="Gill Sans MT" w:cs="Gill Sans MT"/>
                <w:color w:val="231F20"/>
                <w:spacing w:val="1"/>
                <w:sz w:val="20"/>
                <w:szCs w:val="20"/>
              </w:rPr>
              <w:t>uil</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2"/>
                <w:sz w:val="20"/>
                <w:szCs w:val="20"/>
              </w:rPr>
              <w:t>y</w:t>
            </w:r>
            <w:r>
              <w:rPr>
                <w:rFonts w:ascii="Gill Sans MT" w:eastAsia="Gill Sans MT" w:hAnsi="Gill Sans MT" w:cs="Gill Sans MT"/>
                <w:color w:val="231F20"/>
                <w:spacing w:val="1"/>
                <w:sz w:val="20"/>
                <w:szCs w:val="20"/>
              </w:rPr>
              <w:t>ou</w:t>
            </w:r>
            <w:r>
              <w:rPr>
                <w:rFonts w:ascii="Gill Sans MT" w:eastAsia="Gill Sans MT" w:hAnsi="Gill Sans MT" w:cs="Gill Sans MT"/>
                <w:color w:val="231F20"/>
                <w:sz w:val="20"/>
                <w:szCs w:val="20"/>
              </w:rPr>
              <w:t xml:space="preserve">r </w:t>
            </w:r>
            <w:r>
              <w:rPr>
                <w:rFonts w:ascii="Gill Sans MT" w:eastAsia="Gill Sans MT" w:hAnsi="Gill Sans MT" w:cs="Gill Sans MT"/>
                <w:color w:val="231F20"/>
                <w:spacing w:val="2"/>
                <w:sz w:val="20"/>
                <w:szCs w:val="20"/>
              </w:rPr>
              <w:t>s</w:t>
            </w:r>
            <w:r>
              <w:rPr>
                <w:rFonts w:ascii="Gill Sans MT" w:eastAsia="Gill Sans MT" w:hAnsi="Gill Sans MT" w:cs="Gill Sans MT"/>
                <w:color w:val="231F20"/>
                <w:spacing w:val="4"/>
                <w:sz w:val="20"/>
                <w:szCs w:val="20"/>
              </w:rPr>
              <w:t>k</w:t>
            </w:r>
            <w:r>
              <w:rPr>
                <w:rFonts w:ascii="Gill Sans MT" w:eastAsia="Gill Sans MT" w:hAnsi="Gill Sans MT" w:cs="Gill Sans MT"/>
                <w:color w:val="231F20"/>
                <w:spacing w:val="1"/>
                <w:sz w:val="20"/>
                <w:szCs w:val="20"/>
              </w:rPr>
              <w:t>il</w:t>
            </w:r>
            <w:r>
              <w:rPr>
                <w:rFonts w:ascii="Gill Sans MT" w:eastAsia="Gill Sans MT" w:hAnsi="Gill Sans MT" w:cs="Gill Sans MT"/>
                <w:color w:val="231F20"/>
                <w:spacing w:val="2"/>
                <w:sz w:val="20"/>
                <w:szCs w:val="20"/>
              </w:rPr>
              <w:t>l</w:t>
            </w:r>
            <w:r>
              <w:rPr>
                <w:rFonts w:ascii="Gill Sans MT" w:eastAsia="Gill Sans MT" w:hAnsi="Gill Sans MT" w:cs="Gill Sans MT"/>
                <w:color w:val="231F20"/>
                <w:spacing w:val="3"/>
                <w:sz w:val="20"/>
                <w:szCs w:val="20"/>
              </w:rPr>
              <w:t>s</w:t>
            </w:r>
            <w:r>
              <w:rPr>
                <w:rFonts w:ascii="Gill Sans MT" w:eastAsia="Gill Sans MT" w:hAnsi="Gill Sans MT" w:cs="Gill Sans MT"/>
                <w:color w:val="231F20"/>
                <w:sz w:val="20"/>
                <w:szCs w:val="20"/>
              </w:rPr>
              <w:t>.</w:t>
            </w:r>
          </w:p>
        </w:tc>
      </w:tr>
      <w:tr w:rsidR="00834D7B" w:rsidRPr="00015988" w14:paraId="57BCC2C0" w14:textId="77777777" w:rsidTr="0013655E">
        <w:trPr>
          <w:trHeight w:hRule="exact" w:val="831"/>
        </w:trPr>
        <w:tc>
          <w:tcPr>
            <w:tcW w:w="2042" w:type="dxa"/>
            <w:tcBorders>
              <w:top w:val="single" w:sz="8" w:space="0" w:color="231F20"/>
              <w:left w:val="single" w:sz="8" w:space="0" w:color="231F20"/>
              <w:bottom w:val="single" w:sz="8" w:space="0" w:color="231F20"/>
              <w:right w:val="single" w:sz="8" w:space="0" w:color="231F20"/>
            </w:tcBorders>
          </w:tcPr>
          <w:p w14:paraId="6BE4DB89" w14:textId="77777777" w:rsidR="00834D7B" w:rsidRPr="00015988" w:rsidRDefault="00834D7B" w:rsidP="00810CFA">
            <w:pPr>
              <w:spacing w:before="8" w:after="0" w:line="100" w:lineRule="exact"/>
              <w:ind w:left="90"/>
              <w:rPr>
                <w:sz w:val="10"/>
                <w:szCs w:val="10"/>
              </w:rPr>
            </w:pPr>
          </w:p>
          <w:p w14:paraId="45C6F7E0" w14:textId="77777777" w:rsidR="00834D7B" w:rsidRDefault="00834D7B" w:rsidP="00810CFA">
            <w:pPr>
              <w:spacing w:after="0" w:line="240" w:lineRule="exact"/>
              <w:ind w:left="90" w:right="291"/>
              <w:rPr>
                <w:rFonts w:ascii="Gill Sans MT" w:eastAsia="Gill Sans MT" w:hAnsi="Gill Sans MT" w:cs="Gill Sans MT"/>
                <w:sz w:val="24"/>
                <w:szCs w:val="24"/>
              </w:rPr>
            </w:pPr>
            <w:r>
              <w:rPr>
                <w:rFonts w:ascii="Gill Sans MT" w:eastAsia="Gill Sans MT" w:hAnsi="Gill Sans MT" w:cs="Gill Sans MT"/>
                <w:b/>
                <w:bCs/>
                <w:i/>
                <w:color w:val="3C7BBD"/>
                <w:w w:val="94"/>
                <w:sz w:val="24"/>
                <w:szCs w:val="24"/>
              </w:rPr>
              <w:t>C</w:t>
            </w:r>
            <w:r>
              <w:rPr>
                <w:rFonts w:ascii="Gill Sans MT" w:eastAsia="Gill Sans MT" w:hAnsi="Gill Sans MT" w:cs="Gill Sans MT"/>
                <w:b/>
                <w:bCs/>
                <w:i/>
                <w:color w:val="3C7BBD"/>
                <w:spacing w:val="-2"/>
                <w:w w:val="94"/>
                <w:sz w:val="24"/>
                <w:szCs w:val="24"/>
              </w:rPr>
              <w:t>r</w:t>
            </w:r>
            <w:r>
              <w:rPr>
                <w:rFonts w:ascii="Gill Sans MT" w:eastAsia="Gill Sans MT" w:hAnsi="Gill Sans MT" w:cs="Gill Sans MT"/>
                <w:b/>
                <w:bCs/>
                <w:i/>
                <w:color w:val="3C7BBD"/>
                <w:w w:val="94"/>
                <w:sz w:val="24"/>
                <w:szCs w:val="24"/>
              </w:rPr>
              <w:t>eate</w:t>
            </w:r>
            <w:r>
              <w:rPr>
                <w:rFonts w:ascii="Gill Sans MT" w:eastAsia="Gill Sans MT" w:hAnsi="Gill Sans MT" w:cs="Gill Sans MT"/>
                <w:b/>
                <w:bCs/>
                <w:i/>
                <w:color w:val="3C7BBD"/>
                <w:spacing w:val="8"/>
                <w:w w:val="94"/>
                <w:sz w:val="24"/>
                <w:szCs w:val="24"/>
              </w:rPr>
              <w:t xml:space="preserve"> </w:t>
            </w:r>
            <w:r>
              <w:rPr>
                <w:rFonts w:ascii="Gill Sans MT" w:eastAsia="Gill Sans MT" w:hAnsi="Gill Sans MT" w:cs="Gill Sans MT"/>
                <w:b/>
                <w:bCs/>
                <w:i/>
                <w:color w:val="3C7BBD"/>
                <w:sz w:val="24"/>
                <w:szCs w:val="24"/>
              </w:rPr>
              <w:t>an</w:t>
            </w:r>
            <w:r>
              <w:rPr>
                <w:rFonts w:ascii="Gill Sans MT" w:eastAsia="Gill Sans MT" w:hAnsi="Gill Sans MT" w:cs="Gill Sans MT"/>
                <w:b/>
                <w:bCs/>
                <w:i/>
                <w:color w:val="3C7BBD"/>
                <w:spacing w:val="-16"/>
                <w:sz w:val="24"/>
                <w:szCs w:val="24"/>
              </w:rPr>
              <w:t xml:space="preserve"> </w:t>
            </w:r>
            <w:r>
              <w:rPr>
                <w:rFonts w:ascii="Gill Sans MT" w:eastAsia="Gill Sans MT" w:hAnsi="Gill Sans MT" w:cs="Gill Sans MT"/>
                <w:b/>
                <w:bCs/>
                <w:i/>
                <w:color w:val="3C7BBD"/>
                <w:sz w:val="24"/>
                <w:szCs w:val="24"/>
              </w:rPr>
              <w:t xml:space="preserve">OSP </w:t>
            </w:r>
            <w:r>
              <w:rPr>
                <w:rFonts w:ascii="Gill Sans MT" w:eastAsia="Gill Sans MT" w:hAnsi="Gill Sans MT" w:cs="Gill Sans MT"/>
                <w:b/>
                <w:bCs/>
                <w:i/>
                <w:color w:val="3C7BBD"/>
                <w:spacing w:val="-13"/>
                <w:w w:val="94"/>
                <w:sz w:val="24"/>
                <w:szCs w:val="24"/>
              </w:rPr>
              <w:t>W</w:t>
            </w:r>
            <w:r>
              <w:rPr>
                <w:rFonts w:ascii="Gill Sans MT" w:eastAsia="Gill Sans MT" w:hAnsi="Gill Sans MT" w:cs="Gill Sans MT"/>
                <w:b/>
                <w:bCs/>
                <w:i/>
                <w:color w:val="3C7BBD"/>
                <w:w w:val="94"/>
                <w:sz w:val="24"/>
                <w:szCs w:val="24"/>
              </w:rPr>
              <w:t>ork</w:t>
            </w:r>
            <w:r>
              <w:rPr>
                <w:rFonts w:ascii="Gill Sans MT" w:eastAsia="Gill Sans MT" w:hAnsi="Gill Sans MT" w:cs="Gill Sans MT"/>
                <w:b/>
                <w:bCs/>
                <w:i/>
                <w:color w:val="3C7BBD"/>
                <w:spacing w:val="6"/>
                <w:w w:val="94"/>
                <w:sz w:val="24"/>
                <w:szCs w:val="24"/>
              </w:rPr>
              <w:t xml:space="preserve"> </w:t>
            </w:r>
            <w:r>
              <w:rPr>
                <w:rFonts w:ascii="Gill Sans MT" w:eastAsia="Gill Sans MT" w:hAnsi="Gill Sans MT" w:cs="Gill Sans MT"/>
                <w:b/>
                <w:bCs/>
                <w:i/>
                <w:color w:val="3C7BBD"/>
                <w:sz w:val="24"/>
                <w:szCs w:val="24"/>
              </w:rPr>
              <w:t>Plan</w:t>
            </w:r>
          </w:p>
        </w:tc>
        <w:tc>
          <w:tcPr>
            <w:tcW w:w="8378" w:type="dxa"/>
            <w:tcBorders>
              <w:top w:val="single" w:sz="8" w:space="0" w:color="231F20"/>
              <w:left w:val="single" w:sz="8" w:space="0" w:color="231F20"/>
              <w:bottom w:val="single" w:sz="8" w:space="0" w:color="231F20"/>
              <w:right w:val="single" w:sz="8" w:space="0" w:color="231F20"/>
            </w:tcBorders>
          </w:tcPr>
          <w:p w14:paraId="7D2035CC" w14:textId="77777777" w:rsidR="00834D7B" w:rsidRDefault="00834D7B" w:rsidP="00810CFA">
            <w:pPr>
              <w:spacing w:before="88" w:after="0" w:line="230" w:lineRule="exact"/>
              <w:ind w:left="90" w:right="251"/>
              <w:rPr>
                <w:rFonts w:ascii="Gill Sans MT" w:eastAsia="Gill Sans MT" w:hAnsi="Gill Sans MT" w:cs="Gill Sans MT"/>
                <w:sz w:val="20"/>
                <w:szCs w:val="20"/>
              </w:rPr>
            </w:pPr>
            <w:r>
              <w:rPr>
                <w:rFonts w:ascii="Gill Sans MT" w:eastAsia="Gill Sans MT" w:hAnsi="Gill Sans MT" w:cs="Gill Sans MT"/>
                <w:color w:val="231F20"/>
                <w:spacing w:val="1"/>
                <w:sz w:val="20"/>
                <w:szCs w:val="20"/>
              </w:rPr>
              <w:t>C</w:t>
            </w:r>
            <w:r>
              <w:rPr>
                <w:rFonts w:ascii="Gill Sans MT" w:eastAsia="Gill Sans MT" w:hAnsi="Gill Sans MT" w:cs="Gill Sans MT"/>
                <w:color w:val="231F20"/>
                <w:sz w:val="20"/>
                <w:szCs w:val="20"/>
              </w:rPr>
              <w:t>r</w:t>
            </w:r>
            <w:r>
              <w:rPr>
                <w:rFonts w:ascii="Gill Sans MT" w:eastAsia="Gill Sans MT" w:hAnsi="Gill Sans MT" w:cs="Gill Sans MT"/>
                <w:color w:val="231F20"/>
                <w:spacing w:val="4"/>
                <w:sz w:val="20"/>
                <w:szCs w:val="20"/>
              </w:rPr>
              <w:t>e</w:t>
            </w:r>
            <w:r>
              <w:rPr>
                <w:rFonts w:ascii="Gill Sans MT" w:eastAsia="Gill Sans MT" w:hAnsi="Gill Sans MT" w:cs="Gill Sans MT"/>
                <w:color w:val="231F20"/>
                <w:sz w:val="20"/>
                <w:szCs w:val="20"/>
              </w:rPr>
              <w:t>a</w:t>
            </w:r>
            <w:r>
              <w:rPr>
                <w:rFonts w:ascii="Gill Sans MT" w:eastAsia="Gill Sans MT" w:hAnsi="Gill Sans MT" w:cs="Gill Sans MT"/>
                <w:color w:val="231F20"/>
                <w:spacing w:val="2"/>
                <w:sz w:val="20"/>
                <w:szCs w:val="20"/>
              </w:rPr>
              <w:t>t</w:t>
            </w:r>
            <w:r>
              <w:rPr>
                <w:rFonts w:ascii="Gill Sans MT" w:eastAsia="Gill Sans MT" w:hAnsi="Gill Sans MT" w:cs="Gill Sans MT"/>
                <w:color w:val="231F20"/>
                <w:sz w:val="20"/>
                <w:szCs w:val="20"/>
              </w:rPr>
              <w:t xml:space="preserve">e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pacing w:val="5"/>
                <w:sz w:val="20"/>
                <w:szCs w:val="20"/>
              </w:rPr>
              <w:t>S</w:t>
            </w:r>
            <w:r>
              <w:rPr>
                <w:rFonts w:ascii="Gill Sans MT" w:eastAsia="Gill Sans MT" w:hAnsi="Gill Sans MT" w:cs="Gill Sans MT"/>
                <w:color w:val="231F20"/>
                <w:sz w:val="20"/>
                <w:szCs w:val="20"/>
              </w:rPr>
              <w:t xml:space="preserve">P </w:t>
            </w:r>
            <w:r>
              <w:rPr>
                <w:rFonts w:ascii="Gill Sans MT" w:eastAsia="Gill Sans MT" w:hAnsi="Gill Sans MT" w:cs="Gill Sans MT"/>
                <w:color w:val="231F20"/>
                <w:spacing w:val="-8"/>
                <w:sz w:val="20"/>
                <w:szCs w:val="20"/>
              </w:rPr>
              <w:t>W</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z w:val="20"/>
                <w:szCs w:val="20"/>
              </w:rPr>
              <w:t xml:space="preserve">k </w:t>
            </w:r>
            <w:r>
              <w:rPr>
                <w:rFonts w:ascii="Gill Sans MT" w:eastAsia="Gill Sans MT" w:hAnsi="Gill Sans MT" w:cs="Gill Sans MT"/>
                <w:color w:val="231F20"/>
                <w:spacing w:val="2"/>
                <w:sz w:val="20"/>
                <w:szCs w:val="20"/>
              </w:rPr>
              <w:t>P</w:t>
            </w:r>
            <w:r>
              <w:rPr>
                <w:rFonts w:ascii="Gill Sans MT" w:eastAsia="Gill Sans MT" w:hAnsi="Gill Sans MT" w:cs="Gill Sans MT"/>
                <w:color w:val="231F20"/>
                <w:spacing w:val="3"/>
                <w:sz w:val="20"/>
                <w:szCs w:val="20"/>
              </w:rPr>
              <w:t>l</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4"/>
                <w:sz w:val="20"/>
                <w:szCs w:val="20"/>
              </w:rPr>
              <w:t>t</w:t>
            </w:r>
            <w:r>
              <w:rPr>
                <w:rFonts w:ascii="Gill Sans MT" w:eastAsia="Gill Sans MT" w:hAnsi="Gill Sans MT" w:cs="Gill Sans MT"/>
                <w:color w:val="231F20"/>
                <w:spacing w:val="3"/>
                <w:sz w:val="20"/>
                <w:szCs w:val="20"/>
              </w:rPr>
              <w:t>h</w:t>
            </w:r>
            <w:r>
              <w:rPr>
                <w:rFonts w:ascii="Gill Sans MT" w:eastAsia="Gill Sans MT" w:hAnsi="Gill Sans MT" w:cs="Gill Sans MT"/>
                <w:color w:val="231F20"/>
                <w:sz w:val="20"/>
                <w:szCs w:val="20"/>
              </w:rPr>
              <w:t xml:space="preserve">at </w:t>
            </w:r>
            <w:r>
              <w:rPr>
                <w:rFonts w:ascii="Gill Sans MT" w:eastAsia="Gill Sans MT" w:hAnsi="Gill Sans MT" w:cs="Gill Sans MT"/>
                <w:color w:val="231F20"/>
                <w:spacing w:val="1"/>
                <w:sz w:val="20"/>
                <w:szCs w:val="20"/>
              </w:rPr>
              <w:t>f</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pacing w:val="1"/>
                <w:sz w:val="20"/>
                <w:szCs w:val="20"/>
              </w:rPr>
              <w:t>c</w:t>
            </w:r>
            <w:r>
              <w:rPr>
                <w:rFonts w:ascii="Gill Sans MT" w:eastAsia="Gill Sans MT" w:hAnsi="Gill Sans MT" w:cs="Gill Sans MT"/>
                <w:color w:val="231F20"/>
                <w:spacing w:val="2"/>
                <w:sz w:val="20"/>
                <w:szCs w:val="20"/>
              </w:rPr>
              <w:t>u</w:t>
            </w:r>
            <w:r>
              <w:rPr>
                <w:rFonts w:ascii="Gill Sans MT" w:eastAsia="Gill Sans MT" w:hAnsi="Gill Sans MT" w:cs="Gill Sans MT"/>
                <w:color w:val="231F20"/>
                <w:sz w:val="20"/>
                <w:szCs w:val="20"/>
              </w:rPr>
              <w:t>s</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4"/>
                <w:sz w:val="20"/>
                <w:szCs w:val="20"/>
              </w:rPr>
              <w:t>t</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z w:val="20"/>
                <w:szCs w:val="20"/>
              </w:rPr>
              <w:t xml:space="preserve">e </w:t>
            </w:r>
            <w:r>
              <w:rPr>
                <w:rFonts w:ascii="Gill Sans MT" w:eastAsia="Gill Sans MT" w:hAnsi="Gill Sans MT" w:cs="Gill Sans MT"/>
                <w:color w:val="231F20"/>
                <w:spacing w:val="4"/>
                <w:sz w:val="20"/>
                <w:szCs w:val="20"/>
              </w:rPr>
              <w:t>E</w:t>
            </w:r>
            <w:r>
              <w:rPr>
                <w:rFonts w:ascii="Gill Sans MT" w:eastAsia="Gill Sans MT" w:hAnsi="Gill Sans MT" w:cs="Gill Sans MT"/>
                <w:color w:val="231F20"/>
                <w:spacing w:val="2"/>
                <w:sz w:val="20"/>
                <w:szCs w:val="20"/>
              </w:rPr>
              <w:t>s</w:t>
            </w:r>
            <w:r>
              <w:rPr>
                <w:rFonts w:ascii="Gill Sans MT" w:eastAsia="Gill Sans MT" w:hAnsi="Gill Sans MT" w:cs="Gill Sans MT"/>
                <w:color w:val="231F20"/>
                <w:sz w:val="20"/>
                <w:szCs w:val="20"/>
              </w:rPr>
              <w:t>s</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n</w:t>
            </w:r>
            <w:r>
              <w:rPr>
                <w:rFonts w:ascii="Gill Sans MT" w:eastAsia="Gill Sans MT" w:hAnsi="Gill Sans MT" w:cs="Gill Sans MT"/>
                <w:color w:val="231F20"/>
                <w:spacing w:val="3"/>
                <w:sz w:val="20"/>
                <w:szCs w:val="20"/>
              </w:rPr>
              <w:t>ti</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z w:val="20"/>
                <w:szCs w:val="20"/>
              </w:rPr>
              <w:t xml:space="preserve">l </w:t>
            </w:r>
            <w:r>
              <w:rPr>
                <w:rFonts w:ascii="Gill Sans MT" w:eastAsia="Gill Sans MT" w:hAnsi="Gill Sans MT" w:cs="Gill Sans MT"/>
                <w:color w:val="231F20"/>
                <w:spacing w:val="4"/>
                <w:sz w:val="20"/>
                <w:szCs w:val="20"/>
              </w:rPr>
              <w:t>Sk</w:t>
            </w:r>
            <w:r>
              <w:rPr>
                <w:rFonts w:ascii="Gill Sans MT" w:eastAsia="Gill Sans MT" w:hAnsi="Gill Sans MT" w:cs="Gill Sans MT"/>
                <w:color w:val="231F20"/>
                <w:spacing w:val="1"/>
                <w:sz w:val="20"/>
                <w:szCs w:val="20"/>
              </w:rPr>
              <w:t>il</w:t>
            </w:r>
            <w:r>
              <w:rPr>
                <w:rFonts w:ascii="Gill Sans MT" w:eastAsia="Gill Sans MT" w:hAnsi="Gill Sans MT" w:cs="Gill Sans MT"/>
                <w:color w:val="231F20"/>
                <w:spacing w:val="2"/>
                <w:sz w:val="20"/>
                <w:szCs w:val="20"/>
              </w:rPr>
              <w:t>l</w:t>
            </w:r>
            <w:r>
              <w:rPr>
                <w:rFonts w:ascii="Gill Sans MT" w:eastAsia="Gill Sans MT" w:hAnsi="Gill Sans MT" w:cs="Gill Sans MT"/>
                <w:color w:val="231F20"/>
                <w:spacing w:val="5"/>
                <w:sz w:val="20"/>
                <w:szCs w:val="20"/>
              </w:rPr>
              <w:t>s</w:t>
            </w:r>
            <w:r>
              <w:rPr>
                <w:rFonts w:ascii="Gill Sans MT" w:eastAsia="Gill Sans MT" w:hAnsi="Gill Sans MT" w:cs="Gill Sans MT"/>
                <w:color w:val="231F20"/>
                <w:sz w:val="20"/>
                <w:szCs w:val="20"/>
              </w:rPr>
              <w:t xml:space="preserve">, </w:t>
            </w:r>
            <w:r>
              <w:rPr>
                <w:rFonts w:ascii="Gill Sans MT" w:eastAsia="Gill Sans MT" w:hAnsi="Gill Sans MT" w:cs="Gill Sans MT"/>
                <w:color w:val="231F20"/>
                <w:spacing w:val="1"/>
                <w:sz w:val="20"/>
                <w:szCs w:val="20"/>
              </w:rPr>
              <w:t>j</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z w:val="20"/>
                <w:szCs w:val="20"/>
              </w:rPr>
              <w:t xml:space="preserve">b </w:t>
            </w:r>
            <w:r>
              <w:rPr>
                <w:rFonts w:ascii="Gill Sans MT" w:eastAsia="Gill Sans MT" w:hAnsi="Gill Sans MT" w:cs="Gill Sans MT"/>
                <w:color w:val="231F20"/>
                <w:spacing w:val="6"/>
                <w:sz w:val="20"/>
                <w:szCs w:val="20"/>
              </w:rPr>
              <w:t>t</w:t>
            </w:r>
            <w:r>
              <w:rPr>
                <w:rFonts w:ascii="Gill Sans MT" w:eastAsia="Gill Sans MT" w:hAnsi="Gill Sans MT" w:cs="Gill Sans MT"/>
                <w:color w:val="231F20"/>
                <w:spacing w:val="3"/>
                <w:sz w:val="20"/>
                <w:szCs w:val="20"/>
              </w:rPr>
              <w:t>a</w:t>
            </w:r>
            <w:r>
              <w:rPr>
                <w:rFonts w:ascii="Gill Sans MT" w:eastAsia="Gill Sans MT" w:hAnsi="Gill Sans MT" w:cs="Gill Sans MT"/>
                <w:color w:val="231F20"/>
                <w:spacing w:val="2"/>
                <w:sz w:val="20"/>
                <w:szCs w:val="20"/>
              </w:rPr>
              <w:t>s</w:t>
            </w:r>
            <w:r>
              <w:rPr>
                <w:rFonts w:ascii="Gill Sans MT" w:eastAsia="Gill Sans MT" w:hAnsi="Gill Sans MT" w:cs="Gill Sans MT"/>
                <w:color w:val="231F20"/>
                <w:spacing w:val="5"/>
                <w:sz w:val="20"/>
                <w:szCs w:val="20"/>
              </w:rPr>
              <w:t>k</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2"/>
                <w:sz w:val="20"/>
                <w:szCs w:val="20"/>
              </w:rPr>
              <w:t>w</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z w:val="20"/>
                <w:szCs w:val="20"/>
              </w:rPr>
              <w:t xml:space="preserve">k </w:t>
            </w:r>
            <w:r>
              <w:rPr>
                <w:rFonts w:ascii="Gill Sans MT" w:eastAsia="Gill Sans MT" w:hAnsi="Gill Sans MT" w:cs="Gill Sans MT"/>
                <w:color w:val="231F20"/>
                <w:spacing w:val="3"/>
                <w:sz w:val="20"/>
                <w:szCs w:val="20"/>
              </w:rPr>
              <w:t>h</w:t>
            </w:r>
            <w:r>
              <w:rPr>
                <w:rFonts w:ascii="Gill Sans MT" w:eastAsia="Gill Sans MT" w:hAnsi="Gill Sans MT" w:cs="Gill Sans MT"/>
                <w:color w:val="231F20"/>
                <w:spacing w:val="2"/>
                <w:sz w:val="20"/>
                <w:szCs w:val="20"/>
              </w:rPr>
              <w:t>abi</w:t>
            </w:r>
            <w:r>
              <w:rPr>
                <w:rFonts w:ascii="Gill Sans MT" w:eastAsia="Gill Sans MT" w:hAnsi="Gill Sans MT" w:cs="Gill Sans MT"/>
                <w:color w:val="231F20"/>
                <w:spacing w:val="5"/>
                <w:sz w:val="20"/>
                <w:szCs w:val="20"/>
              </w:rPr>
              <w:t>t</w:t>
            </w:r>
            <w:r>
              <w:rPr>
                <w:rFonts w:ascii="Gill Sans MT" w:eastAsia="Gill Sans MT" w:hAnsi="Gill Sans MT" w:cs="Gill Sans MT"/>
                <w:color w:val="231F20"/>
                <w:sz w:val="20"/>
                <w:szCs w:val="20"/>
              </w:rPr>
              <w:t>s r</w:t>
            </w:r>
            <w:r>
              <w:rPr>
                <w:rFonts w:ascii="Gill Sans MT" w:eastAsia="Gill Sans MT" w:hAnsi="Gill Sans MT" w:cs="Gill Sans MT"/>
                <w:color w:val="231F20"/>
                <w:spacing w:val="3"/>
                <w:sz w:val="20"/>
                <w:szCs w:val="20"/>
              </w:rPr>
              <w:t>el</w:t>
            </w:r>
            <w:r>
              <w:rPr>
                <w:rFonts w:ascii="Gill Sans MT" w:eastAsia="Gill Sans MT" w:hAnsi="Gill Sans MT" w:cs="Gill Sans MT"/>
                <w:color w:val="231F20"/>
                <w:sz w:val="20"/>
                <w:szCs w:val="20"/>
              </w:rPr>
              <w:t>a</w:t>
            </w:r>
            <w:r>
              <w:rPr>
                <w:rFonts w:ascii="Gill Sans MT" w:eastAsia="Gill Sans MT" w:hAnsi="Gill Sans MT" w:cs="Gill Sans MT"/>
                <w:color w:val="231F20"/>
                <w:spacing w:val="2"/>
                <w:sz w:val="20"/>
                <w:szCs w:val="20"/>
              </w:rPr>
              <w:t>te</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z w:val="20"/>
                <w:szCs w:val="20"/>
              </w:rPr>
              <w:t xml:space="preserve">o </w:t>
            </w:r>
            <w:r>
              <w:rPr>
                <w:rFonts w:ascii="Gill Sans MT" w:eastAsia="Gill Sans MT" w:hAnsi="Gill Sans MT" w:cs="Gill Sans MT"/>
                <w:color w:val="231F20"/>
                <w:spacing w:val="-2"/>
                <w:sz w:val="20"/>
                <w:szCs w:val="20"/>
              </w:rPr>
              <w:t>y</w:t>
            </w:r>
            <w:r>
              <w:rPr>
                <w:rFonts w:ascii="Gill Sans MT" w:eastAsia="Gill Sans MT" w:hAnsi="Gill Sans MT" w:cs="Gill Sans MT"/>
                <w:color w:val="231F20"/>
                <w:spacing w:val="1"/>
                <w:sz w:val="20"/>
                <w:szCs w:val="20"/>
              </w:rPr>
              <w:t>ou</w:t>
            </w:r>
            <w:r>
              <w:rPr>
                <w:rFonts w:ascii="Gill Sans MT" w:eastAsia="Gill Sans MT" w:hAnsi="Gill Sans MT" w:cs="Gill Sans MT"/>
                <w:color w:val="231F20"/>
                <w:sz w:val="20"/>
                <w:szCs w:val="20"/>
              </w:rPr>
              <w:t xml:space="preserve">r </w:t>
            </w:r>
            <w:r>
              <w:rPr>
                <w:rFonts w:ascii="Gill Sans MT" w:eastAsia="Gill Sans MT" w:hAnsi="Gill Sans MT" w:cs="Gill Sans MT"/>
                <w:color w:val="231F20"/>
                <w:spacing w:val="-2"/>
                <w:sz w:val="20"/>
                <w:szCs w:val="20"/>
              </w:rPr>
              <w:t>w</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z w:val="20"/>
                <w:szCs w:val="20"/>
              </w:rPr>
              <w:t xml:space="preserve">k </w:t>
            </w:r>
            <w:r>
              <w:rPr>
                <w:rFonts w:ascii="Gill Sans MT" w:eastAsia="Gill Sans MT" w:hAnsi="Gill Sans MT" w:cs="Gill Sans MT"/>
                <w:color w:val="231F20"/>
                <w:spacing w:val="2"/>
                <w:sz w:val="20"/>
                <w:szCs w:val="20"/>
              </w:rPr>
              <w:t>p</w:t>
            </w:r>
            <w:r>
              <w:rPr>
                <w:rFonts w:ascii="Gill Sans MT" w:eastAsia="Gill Sans MT" w:hAnsi="Gill Sans MT" w:cs="Gill Sans MT"/>
                <w:color w:val="231F20"/>
                <w:spacing w:val="3"/>
                <w:sz w:val="20"/>
                <w:szCs w:val="20"/>
              </w:rPr>
              <w:t>l</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z w:val="20"/>
                <w:szCs w:val="20"/>
              </w:rPr>
              <w:t>c</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1"/>
                <w:sz w:val="20"/>
                <w:szCs w:val="20"/>
              </w:rPr>
              <w:t>m</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n</w:t>
            </w:r>
            <w:r>
              <w:rPr>
                <w:rFonts w:ascii="Gill Sans MT" w:eastAsia="Gill Sans MT" w:hAnsi="Gill Sans MT" w:cs="Gill Sans MT"/>
                <w:color w:val="231F20"/>
                <w:spacing w:val="8"/>
                <w:sz w:val="20"/>
                <w:szCs w:val="20"/>
              </w:rPr>
              <w:t>t</w:t>
            </w:r>
            <w:r>
              <w:rPr>
                <w:rFonts w:ascii="Gill Sans MT" w:eastAsia="Gill Sans MT" w:hAnsi="Gill Sans MT" w:cs="Gill Sans MT"/>
                <w:color w:val="231F20"/>
                <w:sz w:val="20"/>
                <w:szCs w:val="20"/>
              </w:rPr>
              <w:t xml:space="preserve">. </w:t>
            </w:r>
            <w:r>
              <w:rPr>
                <w:rFonts w:ascii="Gill Sans MT" w:eastAsia="Gill Sans MT" w:hAnsi="Gill Sans MT" w:cs="Gill Sans MT"/>
                <w:color w:val="231F20"/>
                <w:spacing w:val="4"/>
                <w:sz w:val="20"/>
                <w:szCs w:val="20"/>
              </w:rPr>
              <w:t>E</w:t>
            </w:r>
            <w:r>
              <w:rPr>
                <w:rFonts w:ascii="Gill Sans MT" w:eastAsia="Gill Sans MT" w:hAnsi="Gill Sans MT" w:cs="Gill Sans MT"/>
                <w:color w:val="231F20"/>
                <w:spacing w:val="2"/>
                <w:sz w:val="20"/>
                <w:szCs w:val="20"/>
              </w:rPr>
              <w:t>mp</w:t>
            </w:r>
            <w:r>
              <w:rPr>
                <w:rFonts w:ascii="Gill Sans MT" w:eastAsia="Gill Sans MT" w:hAnsi="Gill Sans MT" w:cs="Gill Sans MT"/>
                <w:color w:val="231F20"/>
                <w:spacing w:val="1"/>
                <w:sz w:val="20"/>
                <w:szCs w:val="20"/>
              </w:rPr>
              <w:t>l</w:t>
            </w:r>
            <w:r>
              <w:rPr>
                <w:rFonts w:ascii="Gill Sans MT" w:eastAsia="Gill Sans MT" w:hAnsi="Gill Sans MT" w:cs="Gill Sans MT"/>
                <w:color w:val="231F20"/>
                <w:spacing w:val="-2"/>
                <w:sz w:val="20"/>
                <w:szCs w:val="20"/>
              </w:rPr>
              <w:t>oy</w:t>
            </w:r>
            <w:r>
              <w:rPr>
                <w:rFonts w:ascii="Gill Sans MT" w:eastAsia="Gill Sans MT" w:hAnsi="Gill Sans MT" w:cs="Gill Sans MT"/>
                <w:color w:val="231F20"/>
                <w:spacing w:val="2"/>
                <w:sz w:val="20"/>
                <w:szCs w:val="20"/>
              </w:rPr>
              <w:t>e</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z w:val="20"/>
                <w:szCs w:val="20"/>
              </w:rPr>
              <w:t>s r</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z w:val="20"/>
                <w:szCs w:val="20"/>
              </w:rPr>
              <w:t>c</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1"/>
                <w:sz w:val="20"/>
                <w:szCs w:val="20"/>
              </w:rPr>
              <w:t>r</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z w:val="20"/>
                <w:szCs w:val="20"/>
              </w:rPr>
              <w:t xml:space="preserve">w </w:t>
            </w:r>
            <w:r>
              <w:rPr>
                <w:rFonts w:ascii="Gill Sans MT" w:eastAsia="Gill Sans MT" w:hAnsi="Gill Sans MT" w:cs="Gill Sans MT"/>
                <w:color w:val="231F20"/>
                <w:spacing w:val="-2"/>
                <w:sz w:val="20"/>
                <w:szCs w:val="20"/>
              </w:rPr>
              <w:t>y</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z w:val="20"/>
                <w:szCs w:val="20"/>
              </w:rPr>
              <w:t xml:space="preserve">u </w:t>
            </w:r>
            <w:r>
              <w:rPr>
                <w:rFonts w:ascii="Gill Sans MT" w:eastAsia="Gill Sans MT" w:hAnsi="Gill Sans MT" w:cs="Gill Sans MT"/>
                <w:color w:val="231F20"/>
                <w:spacing w:val="2"/>
                <w:sz w:val="20"/>
                <w:szCs w:val="20"/>
              </w:rPr>
              <w:t>u</w:t>
            </w:r>
            <w:r>
              <w:rPr>
                <w:rFonts w:ascii="Gill Sans MT" w:eastAsia="Gill Sans MT" w:hAnsi="Gill Sans MT" w:cs="Gill Sans MT"/>
                <w:color w:val="231F20"/>
                <w:sz w:val="20"/>
                <w:szCs w:val="20"/>
              </w:rPr>
              <w:t>s</w:t>
            </w:r>
            <w:r>
              <w:rPr>
                <w:rFonts w:ascii="Gill Sans MT" w:eastAsia="Gill Sans MT" w:hAnsi="Gill Sans MT" w:cs="Gill Sans MT"/>
                <w:color w:val="231F20"/>
                <w:spacing w:val="2"/>
                <w:sz w:val="20"/>
                <w:szCs w:val="20"/>
              </w:rPr>
              <w:t>e</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2"/>
                <w:sz w:val="20"/>
                <w:szCs w:val="20"/>
              </w:rPr>
              <w:t>y</w:t>
            </w:r>
            <w:r>
              <w:rPr>
                <w:rFonts w:ascii="Gill Sans MT" w:eastAsia="Gill Sans MT" w:hAnsi="Gill Sans MT" w:cs="Gill Sans MT"/>
                <w:color w:val="231F20"/>
                <w:spacing w:val="1"/>
                <w:sz w:val="20"/>
                <w:szCs w:val="20"/>
              </w:rPr>
              <w:t>ou</w:t>
            </w:r>
            <w:r>
              <w:rPr>
                <w:rFonts w:ascii="Gill Sans MT" w:eastAsia="Gill Sans MT" w:hAnsi="Gill Sans MT" w:cs="Gill Sans MT"/>
                <w:color w:val="231F20"/>
                <w:sz w:val="20"/>
                <w:szCs w:val="20"/>
              </w:rPr>
              <w:t xml:space="preserve">r </w:t>
            </w:r>
            <w:r>
              <w:rPr>
                <w:rFonts w:ascii="Gill Sans MT" w:eastAsia="Gill Sans MT" w:hAnsi="Gill Sans MT" w:cs="Gill Sans MT"/>
                <w:color w:val="231F20"/>
                <w:spacing w:val="2"/>
                <w:sz w:val="20"/>
                <w:szCs w:val="20"/>
              </w:rPr>
              <w:t>s</w:t>
            </w:r>
            <w:r>
              <w:rPr>
                <w:rFonts w:ascii="Gill Sans MT" w:eastAsia="Gill Sans MT" w:hAnsi="Gill Sans MT" w:cs="Gill Sans MT"/>
                <w:color w:val="231F20"/>
                <w:spacing w:val="4"/>
                <w:sz w:val="20"/>
                <w:szCs w:val="20"/>
              </w:rPr>
              <w:t>k</w:t>
            </w:r>
            <w:r>
              <w:rPr>
                <w:rFonts w:ascii="Gill Sans MT" w:eastAsia="Gill Sans MT" w:hAnsi="Gill Sans MT" w:cs="Gill Sans MT"/>
                <w:color w:val="231F20"/>
                <w:spacing w:val="1"/>
                <w:sz w:val="20"/>
                <w:szCs w:val="20"/>
              </w:rPr>
              <w:t>il</w:t>
            </w:r>
            <w:r>
              <w:rPr>
                <w:rFonts w:ascii="Gill Sans MT" w:eastAsia="Gill Sans MT" w:hAnsi="Gill Sans MT" w:cs="Gill Sans MT"/>
                <w:color w:val="231F20"/>
                <w:spacing w:val="2"/>
                <w:sz w:val="20"/>
                <w:szCs w:val="20"/>
              </w:rPr>
              <w:t>l</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4"/>
                <w:sz w:val="20"/>
                <w:szCs w:val="20"/>
              </w:rPr>
              <w:t>t</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2"/>
                <w:sz w:val="20"/>
                <w:szCs w:val="20"/>
              </w:rPr>
              <w:t>w</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z w:val="20"/>
                <w:szCs w:val="20"/>
              </w:rPr>
              <w:t xml:space="preserve">k </w:t>
            </w:r>
            <w:r>
              <w:rPr>
                <w:rFonts w:ascii="Gill Sans MT" w:eastAsia="Gill Sans MT" w:hAnsi="Gill Sans MT" w:cs="Gill Sans MT"/>
                <w:color w:val="231F20"/>
                <w:spacing w:val="2"/>
                <w:sz w:val="20"/>
                <w:szCs w:val="20"/>
              </w:rPr>
              <w:t>p</w:t>
            </w:r>
            <w:r>
              <w:rPr>
                <w:rFonts w:ascii="Gill Sans MT" w:eastAsia="Gill Sans MT" w:hAnsi="Gill Sans MT" w:cs="Gill Sans MT"/>
                <w:color w:val="231F20"/>
                <w:spacing w:val="3"/>
                <w:sz w:val="20"/>
                <w:szCs w:val="20"/>
              </w:rPr>
              <w:t>l</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3"/>
                <w:sz w:val="20"/>
                <w:szCs w:val="20"/>
              </w:rPr>
              <w:t>n</w:t>
            </w:r>
            <w:r>
              <w:rPr>
                <w:rFonts w:ascii="Gill Sans MT" w:eastAsia="Gill Sans MT" w:hAnsi="Gill Sans MT" w:cs="Gill Sans MT"/>
                <w:color w:val="231F20"/>
                <w:sz w:val="20"/>
                <w:szCs w:val="20"/>
              </w:rPr>
              <w:t>.</w:t>
            </w:r>
          </w:p>
        </w:tc>
      </w:tr>
      <w:tr w:rsidR="00834D7B" w:rsidRPr="00015988" w14:paraId="1C411644" w14:textId="77777777" w:rsidTr="00712ECC">
        <w:trPr>
          <w:trHeight w:hRule="exact" w:val="996"/>
        </w:trPr>
        <w:tc>
          <w:tcPr>
            <w:tcW w:w="2042" w:type="dxa"/>
            <w:tcBorders>
              <w:top w:val="single" w:sz="8" w:space="0" w:color="231F20"/>
              <w:left w:val="single" w:sz="8" w:space="0" w:color="231F20"/>
              <w:bottom w:val="single" w:sz="8" w:space="0" w:color="231F20"/>
              <w:right w:val="single" w:sz="8" w:space="0" w:color="231F20"/>
            </w:tcBorders>
          </w:tcPr>
          <w:p w14:paraId="7F883276" w14:textId="77777777" w:rsidR="00834D7B" w:rsidRPr="00015988" w:rsidRDefault="00834D7B" w:rsidP="00810CFA">
            <w:pPr>
              <w:spacing w:before="8" w:after="0" w:line="100" w:lineRule="exact"/>
              <w:ind w:left="90"/>
              <w:rPr>
                <w:sz w:val="10"/>
                <w:szCs w:val="10"/>
              </w:rPr>
            </w:pPr>
          </w:p>
          <w:p w14:paraId="2704DC98" w14:textId="77777777" w:rsidR="00834D7B" w:rsidRDefault="00834D7B" w:rsidP="00810CFA">
            <w:pPr>
              <w:spacing w:after="0" w:line="240" w:lineRule="exact"/>
              <w:ind w:left="90" w:right="291"/>
              <w:rPr>
                <w:rFonts w:ascii="Gill Sans MT" w:eastAsia="Gill Sans MT" w:hAnsi="Gill Sans MT" w:cs="Gill Sans MT"/>
                <w:sz w:val="24"/>
                <w:szCs w:val="24"/>
              </w:rPr>
            </w:pPr>
            <w:r>
              <w:rPr>
                <w:rFonts w:ascii="Gill Sans MT" w:eastAsia="Gill Sans MT" w:hAnsi="Gill Sans MT" w:cs="Gill Sans MT"/>
                <w:b/>
                <w:bCs/>
                <w:i/>
                <w:color w:val="3C7BBD"/>
                <w:w w:val="94"/>
                <w:sz w:val="24"/>
                <w:szCs w:val="24"/>
              </w:rPr>
              <w:t>C</w:t>
            </w:r>
            <w:r>
              <w:rPr>
                <w:rFonts w:ascii="Gill Sans MT" w:eastAsia="Gill Sans MT" w:hAnsi="Gill Sans MT" w:cs="Gill Sans MT"/>
                <w:b/>
                <w:bCs/>
                <w:i/>
                <w:color w:val="3C7BBD"/>
                <w:spacing w:val="-2"/>
                <w:w w:val="94"/>
                <w:sz w:val="24"/>
                <w:szCs w:val="24"/>
              </w:rPr>
              <w:t>r</w:t>
            </w:r>
            <w:r>
              <w:rPr>
                <w:rFonts w:ascii="Gill Sans MT" w:eastAsia="Gill Sans MT" w:hAnsi="Gill Sans MT" w:cs="Gill Sans MT"/>
                <w:b/>
                <w:bCs/>
                <w:i/>
                <w:color w:val="3C7BBD"/>
                <w:w w:val="94"/>
                <w:sz w:val="24"/>
                <w:szCs w:val="24"/>
              </w:rPr>
              <w:t>eate</w:t>
            </w:r>
            <w:r>
              <w:rPr>
                <w:rFonts w:ascii="Gill Sans MT" w:eastAsia="Gill Sans MT" w:hAnsi="Gill Sans MT" w:cs="Gill Sans MT"/>
                <w:b/>
                <w:bCs/>
                <w:i/>
                <w:color w:val="3C7BBD"/>
                <w:spacing w:val="8"/>
                <w:w w:val="94"/>
                <w:sz w:val="24"/>
                <w:szCs w:val="24"/>
              </w:rPr>
              <w:t xml:space="preserve"> </w:t>
            </w:r>
            <w:r>
              <w:rPr>
                <w:rFonts w:ascii="Gill Sans MT" w:eastAsia="Gill Sans MT" w:hAnsi="Gill Sans MT" w:cs="Gill Sans MT"/>
                <w:b/>
                <w:bCs/>
                <w:i/>
                <w:color w:val="3C7BBD"/>
                <w:sz w:val="24"/>
                <w:szCs w:val="24"/>
              </w:rPr>
              <w:t>an</w:t>
            </w:r>
            <w:r>
              <w:rPr>
                <w:rFonts w:ascii="Gill Sans MT" w:eastAsia="Gill Sans MT" w:hAnsi="Gill Sans MT" w:cs="Gill Sans MT"/>
                <w:b/>
                <w:bCs/>
                <w:i/>
                <w:color w:val="3C7BBD"/>
                <w:spacing w:val="-16"/>
                <w:sz w:val="24"/>
                <w:szCs w:val="24"/>
              </w:rPr>
              <w:t xml:space="preserve"> </w:t>
            </w:r>
            <w:r>
              <w:rPr>
                <w:rFonts w:ascii="Gill Sans MT" w:eastAsia="Gill Sans MT" w:hAnsi="Gill Sans MT" w:cs="Gill Sans MT"/>
                <w:b/>
                <w:bCs/>
                <w:i/>
                <w:color w:val="3C7BBD"/>
                <w:sz w:val="24"/>
                <w:szCs w:val="24"/>
              </w:rPr>
              <w:t xml:space="preserve">OSP </w:t>
            </w:r>
            <w:r>
              <w:rPr>
                <w:rFonts w:ascii="Gill Sans MT" w:eastAsia="Gill Sans MT" w:hAnsi="Gill Sans MT" w:cs="Gill Sans MT"/>
                <w:b/>
                <w:bCs/>
                <w:i/>
                <w:color w:val="3C7BBD"/>
                <w:spacing w:val="-22"/>
                <w:w w:val="94"/>
                <w:sz w:val="24"/>
                <w:szCs w:val="24"/>
              </w:rPr>
              <w:t>T</w:t>
            </w:r>
            <w:r>
              <w:rPr>
                <w:rFonts w:ascii="Gill Sans MT" w:eastAsia="Gill Sans MT" w:hAnsi="Gill Sans MT" w:cs="Gill Sans MT"/>
                <w:b/>
                <w:bCs/>
                <w:i/>
                <w:color w:val="3C7BBD"/>
                <w:spacing w:val="-5"/>
                <w:w w:val="94"/>
                <w:sz w:val="24"/>
                <w:szCs w:val="24"/>
              </w:rPr>
              <w:t>r</w:t>
            </w:r>
            <w:r>
              <w:rPr>
                <w:rFonts w:ascii="Gill Sans MT" w:eastAsia="Gill Sans MT" w:hAnsi="Gill Sans MT" w:cs="Gill Sans MT"/>
                <w:b/>
                <w:bCs/>
                <w:i/>
                <w:color w:val="3C7BBD"/>
                <w:w w:val="94"/>
                <w:sz w:val="24"/>
                <w:szCs w:val="24"/>
              </w:rPr>
              <w:t>aining</w:t>
            </w:r>
            <w:r>
              <w:rPr>
                <w:rFonts w:ascii="Gill Sans MT" w:eastAsia="Gill Sans MT" w:hAnsi="Gill Sans MT" w:cs="Gill Sans MT"/>
                <w:b/>
                <w:bCs/>
                <w:i/>
                <w:color w:val="3C7BBD"/>
                <w:spacing w:val="8"/>
                <w:w w:val="94"/>
                <w:sz w:val="24"/>
                <w:szCs w:val="24"/>
              </w:rPr>
              <w:t xml:space="preserve"> </w:t>
            </w:r>
            <w:r>
              <w:rPr>
                <w:rFonts w:ascii="Gill Sans MT" w:eastAsia="Gill Sans MT" w:hAnsi="Gill Sans MT" w:cs="Gill Sans MT"/>
                <w:b/>
                <w:bCs/>
                <w:i/>
                <w:color w:val="3C7BBD"/>
                <w:sz w:val="24"/>
                <w:szCs w:val="24"/>
              </w:rPr>
              <w:t>Plan</w:t>
            </w:r>
          </w:p>
        </w:tc>
        <w:tc>
          <w:tcPr>
            <w:tcW w:w="8378" w:type="dxa"/>
            <w:tcBorders>
              <w:top w:val="single" w:sz="8" w:space="0" w:color="231F20"/>
              <w:left w:val="single" w:sz="8" w:space="0" w:color="231F20"/>
              <w:bottom w:val="single" w:sz="8" w:space="0" w:color="231F20"/>
              <w:right w:val="single" w:sz="8" w:space="0" w:color="231F20"/>
            </w:tcBorders>
          </w:tcPr>
          <w:p w14:paraId="008F7349" w14:textId="2501DFF1" w:rsidR="00834D7B" w:rsidRDefault="00834D7B" w:rsidP="00810CFA">
            <w:pPr>
              <w:spacing w:before="88" w:after="0" w:line="230" w:lineRule="exact"/>
              <w:ind w:left="90" w:right="720"/>
              <w:rPr>
                <w:rFonts w:ascii="Gill Sans MT" w:eastAsia="Gill Sans MT" w:hAnsi="Gill Sans MT" w:cs="Gill Sans MT"/>
                <w:sz w:val="20"/>
                <w:szCs w:val="20"/>
              </w:rPr>
            </w:pPr>
            <w:r>
              <w:rPr>
                <w:rFonts w:ascii="Gill Sans MT" w:eastAsia="Gill Sans MT" w:hAnsi="Gill Sans MT" w:cs="Gill Sans MT"/>
                <w:color w:val="231F20"/>
                <w:spacing w:val="1"/>
                <w:sz w:val="20"/>
                <w:szCs w:val="20"/>
              </w:rPr>
              <w:t>C</w:t>
            </w:r>
            <w:r>
              <w:rPr>
                <w:rFonts w:ascii="Gill Sans MT" w:eastAsia="Gill Sans MT" w:hAnsi="Gill Sans MT" w:cs="Gill Sans MT"/>
                <w:color w:val="231F20"/>
                <w:sz w:val="20"/>
                <w:szCs w:val="20"/>
              </w:rPr>
              <w:t>r</w:t>
            </w:r>
            <w:r>
              <w:rPr>
                <w:rFonts w:ascii="Gill Sans MT" w:eastAsia="Gill Sans MT" w:hAnsi="Gill Sans MT" w:cs="Gill Sans MT"/>
                <w:color w:val="231F20"/>
                <w:spacing w:val="4"/>
                <w:sz w:val="20"/>
                <w:szCs w:val="20"/>
              </w:rPr>
              <w:t>e</w:t>
            </w:r>
            <w:r>
              <w:rPr>
                <w:rFonts w:ascii="Gill Sans MT" w:eastAsia="Gill Sans MT" w:hAnsi="Gill Sans MT" w:cs="Gill Sans MT"/>
                <w:color w:val="231F20"/>
                <w:sz w:val="20"/>
                <w:szCs w:val="20"/>
              </w:rPr>
              <w:t>a</w:t>
            </w:r>
            <w:r>
              <w:rPr>
                <w:rFonts w:ascii="Gill Sans MT" w:eastAsia="Gill Sans MT" w:hAnsi="Gill Sans MT" w:cs="Gill Sans MT"/>
                <w:color w:val="231F20"/>
                <w:spacing w:val="2"/>
                <w:sz w:val="20"/>
                <w:szCs w:val="20"/>
              </w:rPr>
              <w:t>t</w:t>
            </w:r>
            <w:r>
              <w:rPr>
                <w:rFonts w:ascii="Gill Sans MT" w:eastAsia="Gill Sans MT" w:hAnsi="Gill Sans MT" w:cs="Gill Sans MT"/>
                <w:color w:val="231F20"/>
                <w:sz w:val="20"/>
                <w:szCs w:val="20"/>
              </w:rPr>
              <w:t xml:space="preserve">e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pacing w:val="5"/>
                <w:sz w:val="20"/>
                <w:szCs w:val="20"/>
              </w:rPr>
              <w:t>S</w:t>
            </w:r>
            <w:r>
              <w:rPr>
                <w:rFonts w:ascii="Gill Sans MT" w:eastAsia="Gill Sans MT" w:hAnsi="Gill Sans MT" w:cs="Gill Sans MT"/>
                <w:color w:val="231F20"/>
                <w:sz w:val="20"/>
                <w:szCs w:val="20"/>
              </w:rPr>
              <w:t xml:space="preserve">P </w:t>
            </w:r>
            <w:r>
              <w:rPr>
                <w:rFonts w:ascii="Gill Sans MT" w:eastAsia="Gill Sans MT" w:hAnsi="Gill Sans MT" w:cs="Gill Sans MT"/>
                <w:color w:val="231F20"/>
                <w:spacing w:val="-15"/>
                <w:sz w:val="20"/>
                <w:szCs w:val="20"/>
              </w:rPr>
              <w:t>T</w:t>
            </w:r>
            <w:r>
              <w:rPr>
                <w:rFonts w:ascii="Gill Sans MT" w:eastAsia="Gill Sans MT" w:hAnsi="Gill Sans MT" w:cs="Gill Sans MT"/>
                <w:color w:val="231F20"/>
                <w:spacing w:val="5"/>
                <w:sz w:val="20"/>
                <w:szCs w:val="20"/>
              </w:rPr>
              <w:t>r</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g </w:t>
            </w:r>
            <w:r>
              <w:rPr>
                <w:rFonts w:ascii="Gill Sans MT" w:eastAsia="Gill Sans MT" w:hAnsi="Gill Sans MT" w:cs="Gill Sans MT"/>
                <w:color w:val="231F20"/>
                <w:spacing w:val="2"/>
                <w:sz w:val="20"/>
                <w:szCs w:val="20"/>
              </w:rPr>
              <w:t>P</w:t>
            </w:r>
            <w:r>
              <w:rPr>
                <w:rFonts w:ascii="Gill Sans MT" w:eastAsia="Gill Sans MT" w:hAnsi="Gill Sans MT" w:cs="Gill Sans MT"/>
                <w:color w:val="231F20"/>
                <w:spacing w:val="3"/>
                <w:sz w:val="20"/>
                <w:szCs w:val="20"/>
              </w:rPr>
              <w:t>l</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4"/>
                <w:sz w:val="20"/>
                <w:szCs w:val="20"/>
              </w:rPr>
              <w:t>t</w:t>
            </w:r>
            <w:r>
              <w:rPr>
                <w:rFonts w:ascii="Gill Sans MT" w:eastAsia="Gill Sans MT" w:hAnsi="Gill Sans MT" w:cs="Gill Sans MT"/>
                <w:color w:val="231F20"/>
                <w:spacing w:val="3"/>
                <w:sz w:val="20"/>
                <w:szCs w:val="20"/>
              </w:rPr>
              <w:t>h</w:t>
            </w:r>
            <w:r>
              <w:rPr>
                <w:rFonts w:ascii="Gill Sans MT" w:eastAsia="Gill Sans MT" w:hAnsi="Gill Sans MT" w:cs="Gill Sans MT"/>
                <w:color w:val="231F20"/>
                <w:sz w:val="20"/>
                <w:szCs w:val="20"/>
              </w:rPr>
              <w:t xml:space="preserve">at </w:t>
            </w:r>
            <w:r>
              <w:rPr>
                <w:rFonts w:ascii="Gill Sans MT" w:eastAsia="Gill Sans MT" w:hAnsi="Gill Sans MT" w:cs="Gill Sans MT"/>
                <w:color w:val="231F20"/>
                <w:spacing w:val="1"/>
                <w:sz w:val="20"/>
                <w:szCs w:val="20"/>
              </w:rPr>
              <w:t>f</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pacing w:val="1"/>
                <w:sz w:val="20"/>
                <w:szCs w:val="20"/>
              </w:rPr>
              <w:t>c</w:t>
            </w:r>
            <w:r>
              <w:rPr>
                <w:rFonts w:ascii="Gill Sans MT" w:eastAsia="Gill Sans MT" w:hAnsi="Gill Sans MT" w:cs="Gill Sans MT"/>
                <w:color w:val="231F20"/>
                <w:spacing w:val="2"/>
                <w:sz w:val="20"/>
                <w:szCs w:val="20"/>
              </w:rPr>
              <w:t>u</w:t>
            </w:r>
            <w:r>
              <w:rPr>
                <w:rFonts w:ascii="Gill Sans MT" w:eastAsia="Gill Sans MT" w:hAnsi="Gill Sans MT" w:cs="Gill Sans MT"/>
                <w:color w:val="231F20"/>
                <w:sz w:val="20"/>
                <w:szCs w:val="20"/>
              </w:rPr>
              <w:t>s</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z w:val="20"/>
                <w:szCs w:val="20"/>
              </w:rPr>
              <w:t xml:space="preserve">n </w:t>
            </w:r>
            <w:r w:rsidR="00376F1E">
              <w:rPr>
                <w:rFonts w:ascii="Gill Sans MT" w:eastAsia="Gill Sans MT" w:hAnsi="Gill Sans MT" w:cs="Gill Sans MT"/>
                <w:color w:val="231F20"/>
                <w:spacing w:val="4"/>
                <w:sz w:val="20"/>
                <w:szCs w:val="20"/>
              </w:rPr>
              <w:t>ESWH</w:t>
            </w:r>
            <w:r>
              <w:rPr>
                <w:rFonts w:ascii="Gill Sans MT" w:eastAsia="Gill Sans MT" w:hAnsi="Gill Sans MT" w:cs="Gill Sans MT"/>
                <w:color w:val="231F20"/>
                <w:sz w:val="20"/>
                <w:szCs w:val="20"/>
              </w:rPr>
              <w:t xml:space="preserve"> r</w:t>
            </w:r>
            <w:r>
              <w:rPr>
                <w:rFonts w:ascii="Gill Sans MT" w:eastAsia="Gill Sans MT" w:hAnsi="Gill Sans MT" w:cs="Gill Sans MT"/>
                <w:color w:val="231F20"/>
                <w:spacing w:val="3"/>
                <w:sz w:val="20"/>
                <w:szCs w:val="20"/>
              </w:rPr>
              <w:t>el</w:t>
            </w:r>
            <w:r>
              <w:rPr>
                <w:rFonts w:ascii="Gill Sans MT" w:eastAsia="Gill Sans MT" w:hAnsi="Gill Sans MT" w:cs="Gill Sans MT"/>
                <w:color w:val="231F20"/>
                <w:sz w:val="20"/>
                <w:szCs w:val="20"/>
              </w:rPr>
              <w:t>a</w:t>
            </w:r>
            <w:r>
              <w:rPr>
                <w:rFonts w:ascii="Gill Sans MT" w:eastAsia="Gill Sans MT" w:hAnsi="Gill Sans MT" w:cs="Gill Sans MT"/>
                <w:color w:val="231F20"/>
                <w:spacing w:val="2"/>
                <w:sz w:val="20"/>
                <w:szCs w:val="20"/>
              </w:rPr>
              <w:t>te</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z w:val="20"/>
                <w:szCs w:val="20"/>
              </w:rPr>
              <w:t xml:space="preserve">o </w:t>
            </w:r>
            <w:r>
              <w:rPr>
                <w:rFonts w:ascii="Gill Sans MT" w:eastAsia="Gill Sans MT" w:hAnsi="Gill Sans MT" w:cs="Gill Sans MT"/>
                <w:color w:val="231F20"/>
                <w:spacing w:val="1"/>
                <w:sz w:val="20"/>
                <w:szCs w:val="20"/>
              </w:rPr>
              <w:t>l</w:t>
            </w:r>
            <w:r>
              <w:rPr>
                <w:rFonts w:ascii="Gill Sans MT" w:eastAsia="Gill Sans MT" w:hAnsi="Gill Sans MT" w:cs="Gill Sans MT"/>
                <w:color w:val="231F20"/>
                <w:spacing w:val="4"/>
                <w:sz w:val="20"/>
                <w:szCs w:val="20"/>
              </w:rPr>
              <w:t>e</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g </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pacing w:val="4"/>
                <w:sz w:val="20"/>
                <w:szCs w:val="20"/>
              </w:rPr>
              <w:t>c</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2"/>
                <w:sz w:val="20"/>
                <w:szCs w:val="20"/>
              </w:rPr>
              <w:t>ivi</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pacing w:val="3"/>
                <w:sz w:val="20"/>
                <w:szCs w:val="20"/>
              </w:rPr>
              <w:t>es</w:t>
            </w:r>
            <w:r>
              <w:rPr>
                <w:rFonts w:ascii="Gill Sans MT" w:eastAsia="Gill Sans MT" w:hAnsi="Gill Sans MT" w:cs="Gill Sans MT"/>
                <w:color w:val="231F20"/>
                <w:sz w:val="20"/>
                <w:szCs w:val="20"/>
              </w:rPr>
              <w:t>.</w:t>
            </w:r>
          </w:p>
          <w:p w14:paraId="1A46769D" w14:textId="77777777" w:rsidR="00834D7B" w:rsidRDefault="00834D7B" w:rsidP="00810CFA">
            <w:pPr>
              <w:spacing w:before="90" w:after="0" w:line="230" w:lineRule="exact"/>
              <w:ind w:left="90" w:right="809"/>
              <w:rPr>
                <w:rFonts w:ascii="Gill Sans MT" w:eastAsia="Gill Sans MT" w:hAnsi="Gill Sans MT" w:cs="Gill Sans MT"/>
                <w:sz w:val="20"/>
                <w:szCs w:val="20"/>
              </w:rPr>
            </w:pPr>
            <w:r>
              <w:rPr>
                <w:rFonts w:ascii="Gill Sans MT" w:eastAsia="Gill Sans MT" w:hAnsi="Gill Sans MT" w:cs="Gill Sans MT"/>
                <w:color w:val="231F20"/>
                <w:spacing w:val="1"/>
                <w:sz w:val="20"/>
                <w:szCs w:val="20"/>
              </w:rPr>
              <w:t>L</w:t>
            </w:r>
            <w:r>
              <w:rPr>
                <w:rFonts w:ascii="Gill Sans MT" w:eastAsia="Gill Sans MT" w:hAnsi="Gill Sans MT" w:cs="Gill Sans MT"/>
                <w:color w:val="231F20"/>
                <w:spacing w:val="4"/>
                <w:sz w:val="20"/>
                <w:szCs w:val="20"/>
              </w:rPr>
              <w:t>e</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g </w:t>
            </w:r>
            <w:r>
              <w:rPr>
                <w:rFonts w:ascii="Gill Sans MT" w:eastAsia="Gill Sans MT" w:hAnsi="Gill Sans MT" w:cs="Gill Sans MT"/>
                <w:color w:val="231F20"/>
                <w:spacing w:val="1"/>
                <w:sz w:val="20"/>
                <w:szCs w:val="20"/>
              </w:rPr>
              <w:t>p</w:t>
            </w:r>
            <w:r>
              <w:rPr>
                <w:rFonts w:ascii="Gill Sans MT" w:eastAsia="Gill Sans MT" w:hAnsi="Gill Sans MT" w:cs="Gill Sans MT"/>
                <w:color w:val="231F20"/>
                <w:spacing w:val="5"/>
                <w:sz w:val="20"/>
                <w:szCs w:val="20"/>
              </w:rPr>
              <w:t>r</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pacing w:val="4"/>
                <w:sz w:val="20"/>
                <w:szCs w:val="20"/>
              </w:rPr>
              <w:t>c</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1"/>
                <w:sz w:val="20"/>
                <w:szCs w:val="20"/>
              </w:rPr>
              <w:t>ion</w:t>
            </w:r>
            <w:r>
              <w:rPr>
                <w:rFonts w:ascii="Gill Sans MT" w:eastAsia="Gill Sans MT" w:hAnsi="Gill Sans MT" w:cs="Gill Sans MT"/>
                <w:color w:val="231F20"/>
                <w:spacing w:val="2"/>
                <w:sz w:val="20"/>
                <w:szCs w:val="20"/>
              </w:rPr>
              <w:t>e</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d a</w:t>
            </w:r>
            <w:r>
              <w:rPr>
                <w:rFonts w:ascii="Gill Sans MT" w:eastAsia="Gill Sans MT" w:hAnsi="Gill Sans MT" w:cs="Gill Sans MT"/>
                <w:color w:val="231F20"/>
                <w:spacing w:val="2"/>
                <w:sz w:val="20"/>
                <w:szCs w:val="20"/>
              </w:rPr>
              <w:t>d</w:t>
            </w:r>
            <w:r>
              <w:rPr>
                <w:rFonts w:ascii="Gill Sans MT" w:eastAsia="Gill Sans MT" w:hAnsi="Gill Sans MT" w:cs="Gill Sans MT"/>
                <w:color w:val="231F20"/>
                <w:spacing w:val="1"/>
                <w:sz w:val="20"/>
                <w:szCs w:val="20"/>
              </w:rPr>
              <w:t>u</w:t>
            </w:r>
            <w:r>
              <w:rPr>
                <w:rFonts w:ascii="Gill Sans MT" w:eastAsia="Gill Sans MT" w:hAnsi="Gill Sans MT" w:cs="Gill Sans MT"/>
                <w:color w:val="231F20"/>
                <w:spacing w:val="2"/>
                <w:sz w:val="20"/>
                <w:szCs w:val="20"/>
              </w:rPr>
              <w:t>l</w:t>
            </w:r>
            <w:r>
              <w:rPr>
                <w:rFonts w:ascii="Gill Sans MT" w:eastAsia="Gill Sans MT" w:hAnsi="Gill Sans MT" w:cs="Gill Sans MT"/>
                <w:color w:val="231F20"/>
                <w:sz w:val="20"/>
                <w:szCs w:val="20"/>
              </w:rPr>
              <w:t xml:space="preserve">t </w:t>
            </w:r>
            <w:r>
              <w:rPr>
                <w:rFonts w:ascii="Gill Sans MT" w:eastAsia="Gill Sans MT" w:hAnsi="Gill Sans MT" w:cs="Gill Sans MT"/>
                <w:color w:val="231F20"/>
                <w:spacing w:val="2"/>
                <w:sz w:val="20"/>
                <w:szCs w:val="20"/>
              </w:rPr>
              <w:t>edu</w:t>
            </w:r>
            <w:r>
              <w:rPr>
                <w:rFonts w:ascii="Gill Sans MT" w:eastAsia="Gill Sans MT" w:hAnsi="Gill Sans MT" w:cs="Gill Sans MT"/>
                <w:color w:val="231F20"/>
                <w:spacing w:val="4"/>
                <w:sz w:val="20"/>
                <w:szCs w:val="20"/>
              </w:rPr>
              <w:t>c</w:t>
            </w:r>
            <w:r>
              <w:rPr>
                <w:rFonts w:ascii="Gill Sans MT" w:eastAsia="Gill Sans MT" w:hAnsi="Gill Sans MT" w:cs="Gill Sans MT"/>
                <w:color w:val="231F20"/>
                <w:sz w:val="20"/>
                <w:szCs w:val="20"/>
              </w:rPr>
              <w:t>a</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2"/>
                <w:sz w:val="20"/>
                <w:szCs w:val="20"/>
              </w:rPr>
              <w:t>w</w:t>
            </w:r>
            <w:r>
              <w:rPr>
                <w:rFonts w:ascii="Gill Sans MT" w:eastAsia="Gill Sans MT" w:hAnsi="Gill Sans MT" w:cs="Gill Sans MT"/>
                <w:color w:val="231F20"/>
                <w:spacing w:val="1"/>
                <w:sz w:val="20"/>
                <w:szCs w:val="20"/>
              </w:rPr>
              <w:t>il</w:t>
            </w:r>
            <w:r>
              <w:rPr>
                <w:rFonts w:ascii="Gill Sans MT" w:eastAsia="Gill Sans MT" w:hAnsi="Gill Sans MT" w:cs="Gill Sans MT"/>
                <w:color w:val="231F20"/>
                <w:sz w:val="20"/>
                <w:szCs w:val="20"/>
              </w:rPr>
              <w:t xml:space="preserve">l </w:t>
            </w:r>
            <w:r>
              <w:rPr>
                <w:rFonts w:ascii="Gill Sans MT" w:eastAsia="Gill Sans MT" w:hAnsi="Gill Sans MT" w:cs="Gill Sans MT"/>
                <w:color w:val="231F20"/>
                <w:spacing w:val="2"/>
                <w:sz w:val="20"/>
                <w:szCs w:val="20"/>
              </w:rPr>
              <w:t>do</w:t>
            </w:r>
            <w:r>
              <w:rPr>
                <w:rFonts w:ascii="Gill Sans MT" w:eastAsia="Gill Sans MT" w:hAnsi="Gill Sans MT" w:cs="Gill Sans MT"/>
                <w:color w:val="231F20"/>
                <w:spacing w:val="1"/>
                <w:sz w:val="20"/>
                <w:szCs w:val="20"/>
              </w:rPr>
              <w:t>c</w:t>
            </w:r>
            <w:r>
              <w:rPr>
                <w:rFonts w:ascii="Gill Sans MT" w:eastAsia="Gill Sans MT" w:hAnsi="Gill Sans MT" w:cs="Gill Sans MT"/>
                <w:color w:val="231F20"/>
                <w:spacing w:val="2"/>
                <w:sz w:val="20"/>
                <w:szCs w:val="20"/>
              </w:rPr>
              <w:t>u</w:t>
            </w:r>
            <w:r>
              <w:rPr>
                <w:rFonts w:ascii="Gill Sans MT" w:eastAsia="Gill Sans MT" w:hAnsi="Gill Sans MT" w:cs="Gill Sans MT"/>
                <w:color w:val="231F20"/>
                <w:spacing w:val="1"/>
                <w:sz w:val="20"/>
                <w:szCs w:val="20"/>
              </w:rPr>
              <w:t>m</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n</w:t>
            </w:r>
            <w:r>
              <w:rPr>
                <w:rFonts w:ascii="Gill Sans MT" w:eastAsia="Gill Sans MT" w:hAnsi="Gill Sans MT" w:cs="Gill Sans MT"/>
                <w:color w:val="231F20"/>
                <w:sz w:val="20"/>
                <w:szCs w:val="20"/>
              </w:rPr>
              <w:t xml:space="preserve">t </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z w:val="20"/>
                <w:szCs w:val="20"/>
              </w:rPr>
              <w:t xml:space="preserve">w </w:t>
            </w:r>
            <w:r>
              <w:rPr>
                <w:rFonts w:ascii="Gill Sans MT" w:eastAsia="Gill Sans MT" w:hAnsi="Gill Sans MT" w:cs="Gill Sans MT"/>
                <w:color w:val="231F20"/>
                <w:spacing w:val="-2"/>
                <w:sz w:val="20"/>
                <w:szCs w:val="20"/>
              </w:rPr>
              <w:t>y</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z w:val="20"/>
                <w:szCs w:val="20"/>
              </w:rPr>
              <w:t xml:space="preserve">u </w:t>
            </w:r>
            <w:r>
              <w:rPr>
                <w:rFonts w:ascii="Gill Sans MT" w:eastAsia="Gill Sans MT" w:hAnsi="Gill Sans MT" w:cs="Gill Sans MT"/>
                <w:color w:val="231F20"/>
                <w:spacing w:val="2"/>
                <w:sz w:val="20"/>
                <w:szCs w:val="20"/>
              </w:rPr>
              <w:t>u</w:t>
            </w:r>
            <w:r>
              <w:rPr>
                <w:rFonts w:ascii="Gill Sans MT" w:eastAsia="Gill Sans MT" w:hAnsi="Gill Sans MT" w:cs="Gill Sans MT"/>
                <w:color w:val="231F20"/>
                <w:sz w:val="20"/>
                <w:szCs w:val="20"/>
              </w:rPr>
              <w:t>s</w:t>
            </w:r>
            <w:r>
              <w:rPr>
                <w:rFonts w:ascii="Gill Sans MT" w:eastAsia="Gill Sans MT" w:hAnsi="Gill Sans MT" w:cs="Gill Sans MT"/>
                <w:color w:val="231F20"/>
                <w:spacing w:val="2"/>
                <w:sz w:val="20"/>
                <w:szCs w:val="20"/>
              </w:rPr>
              <w:t>e</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2"/>
                <w:sz w:val="20"/>
                <w:szCs w:val="20"/>
              </w:rPr>
              <w:t>y</w:t>
            </w:r>
            <w:r>
              <w:rPr>
                <w:rFonts w:ascii="Gill Sans MT" w:eastAsia="Gill Sans MT" w:hAnsi="Gill Sans MT" w:cs="Gill Sans MT"/>
                <w:color w:val="231F20"/>
                <w:spacing w:val="1"/>
                <w:sz w:val="20"/>
                <w:szCs w:val="20"/>
              </w:rPr>
              <w:t>ou</w:t>
            </w:r>
            <w:r>
              <w:rPr>
                <w:rFonts w:ascii="Gill Sans MT" w:eastAsia="Gill Sans MT" w:hAnsi="Gill Sans MT" w:cs="Gill Sans MT"/>
                <w:color w:val="231F20"/>
                <w:sz w:val="20"/>
                <w:szCs w:val="20"/>
              </w:rPr>
              <w:t xml:space="preserve">r </w:t>
            </w:r>
            <w:r>
              <w:rPr>
                <w:rFonts w:ascii="Gill Sans MT" w:eastAsia="Gill Sans MT" w:hAnsi="Gill Sans MT" w:cs="Gill Sans MT"/>
                <w:color w:val="231F20"/>
                <w:spacing w:val="2"/>
                <w:sz w:val="20"/>
                <w:szCs w:val="20"/>
              </w:rPr>
              <w:t>s</w:t>
            </w:r>
            <w:r>
              <w:rPr>
                <w:rFonts w:ascii="Gill Sans MT" w:eastAsia="Gill Sans MT" w:hAnsi="Gill Sans MT" w:cs="Gill Sans MT"/>
                <w:color w:val="231F20"/>
                <w:spacing w:val="4"/>
                <w:sz w:val="20"/>
                <w:szCs w:val="20"/>
              </w:rPr>
              <w:t>k</w:t>
            </w:r>
            <w:r>
              <w:rPr>
                <w:rFonts w:ascii="Gill Sans MT" w:eastAsia="Gill Sans MT" w:hAnsi="Gill Sans MT" w:cs="Gill Sans MT"/>
                <w:color w:val="231F20"/>
                <w:spacing w:val="1"/>
                <w:sz w:val="20"/>
                <w:szCs w:val="20"/>
              </w:rPr>
              <w:t>il</w:t>
            </w:r>
            <w:r>
              <w:rPr>
                <w:rFonts w:ascii="Gill Sans MT" w:eastAsia="Gill Sans MT" w:hAnsi="Gill Sans MT" w:cs="Gill Sans MT"/>
                <w:color w:val="231F20"/>
                <w:spacing w:val="2"/>
                <w:sz w:val="20"/>
                <w:szCs w:val="20"/>
              </w:rPr>
              <w:t>l</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4"/>
                <w:sz w:val="20"/>
                <w:szCs w:val="20"/>
              </w:rPr>
              <w:t>t</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z w:val="20"/>
                <w:szCs w:val="20"/>
              </w:rPr>
              <w:t xml:space="preserve">e </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5"/>
                <w:sz w:val="20"/>
                <w:szCs w:val="20"/>
              </w:rPr>
              <w:t>r</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g </w:t>
            </w:r>
            <w:r>
              <w:rPr>
                <w:rFonts w:ascii="Gill Sans MT" w:eastAsia="Gill Sans MT" w:hAnsi="Gill Sans MT" w:cs="Gill Sans MT"/>
                <w:color w:val="231F20"/>
                <w:spacing w:val="2"/>
                <w:sz w:val="20"/>
                <w:szCs w:val="20"/>
              </w:rPr>
              <w:t>p</w:t>
            </w:r>
            <w:r>
              <w:rPr>
                <w:rFonts w:ascii="Gill Sans MT" w:eastAsia="Gill Sans MT" w:hAnsi="Gill Sans MT" w:cs="Gill Sans MT"/>
                <w:color w:val="231F20"/>
                <w:spacing w:val="3"/>
                <w:sz w:val="20"/>
                <w:szCs w:val="20"/>
              </w:rPr>
              <w:t>l</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3"/>
                <w:sz w:val="20"/>
                <w:szCs w:val="20"/>
              </w:rPr>
              <w:t>n</w:t>
            </w:r>
            <w:r>
              <w:rPr>
                <w:rFonts w:ascii="Gill Sans MT" w:eastAsia="Gill Sans MT" w:hAnsi="Gill Sans MT" w:cs="Gill Sans MT"/>
                <w:color w:val="231F20"/>
                <w:sz w:val="20"/>
                <w:szCs w:val="20"/>
              </w:rPr>
              <w:t>.</w:t>
            </w:r>
          </w:p>
        </w:tc>
      </w:tr>
      <w:tr w:rsidR="00834D7B" w:rsidRPr="00015988" w14:paraId="6F9EE0B4" w14:textId="77777777" w:rsidTr="0013655E">
        <w:trPr>
          <w:trHeight w:hRule="exact" w:val="804"/>
        </w:trPr>
        <w:tc>
          <w:tcPr>
            <w:tcW w:w="2042" w:type="dxa"/>
            <w:tcBorders>
              <w:top w:val="single" w:sz="8" w:space="0" w:color="231F20"/>
              <w:left w:val="single" w:sz="8" w:space="0" w:color="231F20"/>
              <w:bottom w:val="single" w:sz="8" w:space="0" w:color="231F20"/>
              <w:right w:val="single" w:sz="8" w:space="0" w:color="231F20"/>
            </w:tcBorders>
          </w:tcPr>
          <w:p w14:paraId="07FFFAA6" w14:textId="77777777" w:rsidR="00834D7B" w:rsidRPr="00015988" w:rsidRDefault="00834D7B" w:rsidP="00810CFA">
            <w:pPr>
              <w:spacing w:before="8" w:after="0" w:line="100" w:lineRule="exact"/>
              <w:ind w:left="90"/>
              <w:rPr>
                <w:sz w:val="10"/>
                <w:szCs w:val="10"/>
              </w:rPr>
            </w:pPr>
          </w:p>
          <w:p w14:paraId="023F5629" w14:textId="77777777" w:rsidR="00834D7B" w:rsidRDefault="00834D7B" w:rsidP="00810CFA">
            <w:pPr>
              <w:spacing w:after="0" w:line="240" w:lineRule="exact"/>
              <w:ind w:left="90" w:right="291"/>
              <w:rPr>
                <w:rFonts w:ascii="Gill Sans MT" w:eastAsia="Gill Sans MT" w:hAnsi="Gill Sans MT" w:cs="Gill Sans MT"/>
                <w:sz w:val="24"/>
                <w:szCs w:val="24"/>
              </w:rPr>
            </w:pPr>
            <w:r>
              <w:rPr>
                <w:rFonts w:ascii="Gill Sans MT" w:eastAsia="Gill Sans MT" w:hAnsi="Gill Sans MT" w:cs="Gill Sans MT"/>
                <w:b/>
                <w:bCs/>
                <w:i/>
                <w:color w:val="3C7BBD"/>
                <w:w w:val="94"/>
                <w:sz w:val="24"/>
                <w:szCs w:val="24"/>
              </w:rPr>
              <w:t>C</w:t>
            </w:r>
            <w:r>
              <w:rPr>
                <w:rFonts w:ascii="Gill Sans MT" w:eastAsia="Gill Sans MT" w:hAnsi="Gill Sans MT" w:cs="Gill Sans MT"/>
                <w:b/>
                <w:bCs/>
                <w:i/>
                <w:color w:val="3C7BBD"/>
                <w:spacing w:val="-2"/>
                <w:w w:val="94"/>
                <w:sz w:val="24"/>
                <w:szCs w:val="24"/>
              </w:rPr>
              <w:t>r</w:t>
            </w:r>
            <w:r>
              <w:rPr>
                <w:rFonts w:ascii="Gill Sans MT" w:eastAsia="Gill Sans MT" w:hAnsi="Gill Sans MT" w:cs="Gill Sans MT"/>
                <w:b/>
                <w:bCs/>
                <w:i/>
                <w:color w:val="3C7BBD"/>
                <w:w w:val="94"/>
                <w:sz w:val="24"/>
                <w:szCs w:val="24"/>
              </w:rPr>
              <w:t>eate</w:t>
            </w:r>
            <w:r>
              <w:rPr>
                <w:rFonts w:ascii="Gill Sans MT" w:eastAsia="Gill Sans MT" w:hAnsi="Gill Sans MT" w:cs="Gill Sans MT"/>
                <w:b/>
                <w:bCs/>
                <w:i/>
                <w:color w:val="3C7BBD"/>
                <w:spacing w:val="8"/>
                <w:w w:val="94"/>
                <w:sz w:val="24"/>
                <w:szCs w:val="24"/>
              </w:rPr>
              <w:t xml:space="preserve"> </w:t>
            </w:r>
            <w:r>
              <w:rPr>
                <w:rFonts w:ascii="Gill Sans MT" w:eastAsia="Gill Sans MT" w:hAnsi="Gill Sans MT" w:cs="Gill Sans MT"/>
                <w:b/>
                <w:bCs/>
                <w:i/>
                <w:color w:val="3C7BBD"/>
                <w:sz w:val="24"/>
                <w:szCs w:val="24"/>
              </w:rPr>
              <w:t>an</w:t>
            </w:r>
            <w:r>
              <w:rPr>
                <w:rFonts w:ascii="Gill Sans MT" w:eastAsia="Gill Sans MT" w:hAnsi="Gill Sans MT" w:cs="Gill Sans MT"/>
                <w:b/>
                <w:bCs/>
                <w:i/>
                <w:color w:val="3C7BBD"/>
                <w:spacing w:val="-16"/>
                <w:sz w:val="24"/>
                <w:szCs w:val="24"/>
              </w:rPr>
              <w:t xml:space="preserve"> </w:t>
            </w:r>
            <w:r>
              <w:rPr>
                <w:rFonts w:ascii="Gill Sans MT" w:eastAsia="Gill Sans MT" w:hAnsi="Gill Sans MT" w:cs="Gill Sans MT"/>
                <w:b/>
                <w:bCs/>
                <w:i/>
                <w:color w:val="3C7BBD"/>
                <w:sz w:val="24"/>
                <w:szCs w:val="24"/>
              </w:rPr>
              <w:t xml:space="preserve">OSP </w:t>
            </w:r>
            <w:r>
              <w:rPr>
                <w:rFonts w:ascii="Gill Sans MT" w:eastAsia="Gill Sans MT" w:hAnsi="Gill Sans MT" w:cs="Gill Sans MT"/>
                <w:b/>
                <w:bCs/>
                <w:i/>
                <w:color w:val="3C7BBD"/>
                <w:spacing w:val="-22"/>
                <w:w w:val="94"/>
                <w:sz w:val="24"/>
                <w:szCs w:val="24"/>
              </w:rPr>
              <w:t>T</w:t>
            </w:r>
            <w:r>
              <w:rPr>
                <w:rFonts w:ascii="Gill Sans MT" w:eastAsia="Gill Sans MT" w:hAnsi="Gill Sans MT" w:cs="Gill Sans MT"/>
                <w:b/>
                <w:bCs/>
                <w:i/>
                <w:color w:val="3C7BBD"/>
                <w:spacing w:val="-5"/>
                <w:w w:val="94"/>
                <w:sz w:val="24"/>
                <w:szCs w:val="24"/>
              </w:rPr>
              <w:t>r</w:t>
            </w:r>
            <w:r>
              <w:rPr>
                <w:rFonts w:ascii="Gill Sans MT" w:eastAsia="Gill Sans MT" w:hAnsi="Gill Sans MT" w:cs="Gill Sans MT"/>
                <w:b/>
                <w:bCs/>
                <w:i/>
                <w:color w:val="3C7BBD"/>
                <w:w w:val="94"/>
                <w:sz w:val="24"/>
                <w:szCs w:val="24"/>
              </w:rPr>
              <w:t>ansition</w:t>
            </w:r>
            <w:r>
              <w:rPr>
                <w:rFonts w:ascii="Gill Sans MT" w:eastAsia="Gill Sans MT" w:hAnsi="Gill Sans MT" w:cs="Gill Sans MT"/>
                <w:b/>
                <w:bCs/>
                <w:i/>
                <w:color w:val="3C7BBD"/>
                <w:spacing w:val="10"/>
                <w:w w:val="94"/>
                <w:sz w:val="24"/>
                <w:szCs w:val="24"/>
              </w:rPr>
              <w:t xml:space="preserve"> </w:t>
            </w:r>
            <w:r>
              <w:rPr>
                <w:rFonts w:ascii="Gill Sans MT" w:eastAsia="Gill Sans MT" w:hAnsi="Gill Sans MT" w:cs="Gill Sans MT"/>
                <w:b/>
                <w:bCs/>
                <w:i/>
                <w:color w:val="3C7BBD"/>
                <w:sz w:val="24"/>
                <w:szCs w:val="24"/>
              </w:rPr>
              <w:t>Plan</w:t>
            </w:r>
          </w:p>
        </w:tc>
        <w:tc>
          <w:tcPr>
            <w:tcW w:w="8378" w:type="dxa"/>
            <w:tcBorders>
              <w:top w:val="single" w:sz="8" w:space="0" w:color="231F20"/>
              <w:left w:val="single" w:sz="8" w:space="0" w:color="231F20"/>
              <w:bottom w:val="single" w:sz="8" w:space="0" w:color="231F20"/>
              <w:right w:val="single" w:sz="8" w:space="0" w:color="231F20"/>
            </w:tcBorders>
          </w:tcPr>
          <w:p w14:paraId="52D9264B" w14:textId="77777777" w:rsidR="00834D7B" w:rsidRDefault="00834D7B" w:rsidP="00810CFA">
            <w:pPr>
              <w:spacing w:before="88" w:after="0" w:line="230" w:lineRule="exact"/>
              <w:ind w:left="90" w:right="241"/>
              <w:rPr>
                <w:rFonts w:ascii="Gill Sans MT" w:eastAsia="Gill Sans MT" w:hAnsi="Gill Sans MT" w:cs="Gill Sans MT"/>
                <w:sz w:val="20"/>
                <w:szCs w:val="20"/>
              </w:rPr>
            </w:pPr>
            <w:r>
              <w:rPr>
                <w:rFonts w:ascii="Gill Sans MT" w:eastAsia="Gill Sans MT" w:hAnsi="Gill Sans MT" w:cs="Gill Sans MT"/>
                <w:color w:val="231F20"/>
                <w:spacing w:val="1"/>
                <w:sz w:val="20"/>
                <w:szCs w:val="20"/>
              </w:rPr>
              <w:t>C</w:t>
            </w:r>
            <w:r>
              <w:rPr>
                <w:rFonts w:ascii="Gill Sans MT" w:eastAsia="Gill Sans MT" w:hAnsi="Gill Sans MT" w:cs="Gill Sans MT"/>
                <w:color w:val="231F20"/>
                <w:sz w:val="20"/>
                <w:szCs w:val="20"/>
              </w:rPr>
              <w:t>r</w:t>
            </w:r>
            <w:r>
              <w:rPr>
                <w:rFonts w:ascii="Gill Sans MT" w:eastAsia="Gill Sans MT" w:hAnsi="Gill Sans MT" w:cs="Gill Sans MT"/>
                <w:color w:val="231F20"/>
                <w:spacing w:val="4"/>
                <w:sz w:val="20"/>
                <w:szCs w:val="20"/>
              </w:rPr>
              <w:t>e</w:t>
            </w:r>
            <w:r>
              <w:rPr>
                <w:rFonts w:ascii="Gill Sans MT" w:eastAsia="Gill Sans MT" w:hAnsi="Gill Sans MT" w:cs="Gill Sans MT"/>
                <w:color w:val="231F20"/>
                <w:sz w:val="20"/>
                <w:szCs w:val="20"/>
              </w:rPr>
              <w:t>a</w:t>
            </w:r>
            <w:r>
              <w:rPr>
                <w:rFonts w:ascii="Gill Sans MT" w:eastAsia="Gill Sans MT" w:hAnsi="Gill Sans MT" w:cs="Gill Sans MT"/>
                <w:color w:val="231F20"/>
                <w:spacing w:val="2"/>
                <w:sz w:val="20"/>
                <w:szCs w:val="20"/>
              </w:rPr>
              <w:t>t</w:t>
            </w:r>
            <w:r>
              <w:rPr>
                <w:rFonts w:ascii="Gill Sans MT" w:eastAsia="Gill Sans MT" w:hAnsi="Gill Sans MT" w:cs="Gill Sans MT"/>
                <w:color w:val="231F20"/>
                <w:sz w:val="20"/>
                <w:szCs w:val="20"/>
              </w:rPr>
              <w:t xml:space="preserve">e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pacing w:val="5"/>
                <w:sz w:val="20"/>
                <w:szCs w:val="20"/>
              </w:rPr>
              <w:t>S</w:t>
            </w:r>
            <w:r>
              <w:rPr>
                <w:rFonts w:ascii="Gill Sans MT" w:eastAsia="Gill Sans MT" w:hAnsi="Gill Sans MT" w:cs="Gill Sans MT"/>
                <w:color w:val="231F20"/>
                <w:sz w:val="20"/>
                <w:szCs w:val="20"/>
              </w:rPr>
              <w:t xml:space="preserve">P </w:t>
            </w:r>
            <w:r>
              <w:rPr>
                <w:rFonts w:ascii="Gill Sans MT" w:eastAsia="Gill Sans MT" w:hAnsi="Gill Sans MT" w:cs="Gill Sans MT"/>
                <w:color w:val="231F20"/>
                <w:spacing w:val="-15"/>
                <w:sz w:val="20"/>
                <w:szCs w:val="20"/>
              </w:rPr>
              <w:t>T</w:t>
            </w:r>
            <w:r>
              <w:rPr>
                <w:rFonts w:ascii="Gill Sans MT" w:eastAsia="Gill Sans MT" w:hAnsi="Gill Sans MT" w:cs="Gill Sans MT"/>
                <w:color w:val="231F20"/>
                <w:spacing w:val="5"/>
                <w:sz w:val="20"/>
                <w:szCs w:val="20"/>
              </w:rPr>
              <w:t>r</w:t>
            </w:r>
            <w:r>
              <w:rPr>
                <w:rFonts w:ascii="Gill Sans MT" w:eastAsia="Gill Sans MT" w:hAnsi="Gill Sans MT" w:cs="Gill Sans MT"/>
                <w:color w:val="231F20"/>
                <w:spacing w:val="2"/>
                <w:sz w:val="20"/>
                <w:szCs w:val="20"/>
              </w:rPr>
              <w:t>an</w:t>
            </w:r>
            <w:r>
              <w:rPr>
                <w:rFonts w:ascii="Gill Sans MT" w:eastAsia="Gill Sans MT" w:hAnsi="Gill Sans MT" w:cs="Gill Sans MT"/>
                <w:color w:val="231F20"/>
                <w:spacing w:val="1"/>
                <w:sz w:val="20"/>
                <w:szCs w:val="20"/>
              </w:rPr>
              <w:t>s</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2"/>
                <w:sz w:val="20"/>
                <w:szCs w:val="20"/>
              </w:rPr>
              <w:t>P</w:t>
            </w:r>
            <w:r>
              <w:rPr>
                <w:rFonts w:ascii="Gill Sans MT" w:eastAsia="Gill Sans MT" w:hAnsi="Gill Sans MT" w:cs="Gill Sans MT"/>
                <w:color w:val="231F20"/>
                <w:spacing w:val="3"/>
                <w:sz w:val="20"/>
                <w:szCs w:val="20"/>
              </w:rPr>
              <w:t>l</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z w:val="20"/>
                <w:szCs w:val="20"/>
              </w:rPr>
              <w:t xml:space="preserve">o </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l</w:t>
            </w:r>
            <w:r>
              <w:rPr>
                <w:rFonts w:ascii="Gill Sans MT" w:eastAsia="Gill Sans MT" w:hAnsi="Gill Sans MT" w:cs="Gill Sans MT"/>
                <w:color w:val="231F20"/>
                <w:sz w:val="20"/>
                <w:szCs w:val="20"/>
              </w:rPr>
              <w:t xml:space="preserve">p </w:t>
            </w:r>
            <w:r>
              <w:rPr>
                <w:rFonts w:ascii="Gill Sans MT" w:eastAsia="Gill Sans MT" w:hAnsi="Gill Sans MT" w:cs="Gill Sans MT"/>
                <w:color w:val="231F20"/>
                <w:spacing w:val="-2"/>
                <w:sz w:val="20"/>
                <w:szCs w:val="20"/>
              </w:rPr>
              <w:t>y</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z w:val="20"/>
                <w:szCs w:val="20"/>
              </w:rPr>
              <w:t xml:space="preserve">u </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5"/>
                <w:sz w:val="20"/>
                <w:szCs w:val="20"/>
              </w:rPr>
              <w:t>r</w:t>
            </w:r>
            <w:r>
              <w:rPr>
                <w:rFonts w:ascii="Gill Sans MT" w:eastAsia="Gill Sans MT" w:hAnsi="Gill Sans MT" w:cs="Gill Sans MT"/>
                <w:color w:val="231F20"/>
                <w:spacing w:val="2"/>
                <w:sz w:val="20"/>
                <w:szCs w:val="20"/>
              </w:rPr>
              <w:t>ans</w:t>
            </w:r>
            <w:r>
              <w:rPr>
                <w:rFonts w:ascii="Gill Sans MT" w:eastAsia="Gill Sans MT" w:hAnsi="Gill Sans MT" w:cs="Gill Sans MT"/>
                <w:color w:val="231F20"/>
                <w:spacing w:val="1"/>
                <w:sz w:val="20"/>
                <w:szCs w:val="20"/>
              </w:rPr>
              <w:t>f</w:t>
            </w:r>
            <w:r>
              <w:rPr>
                <w:rFonts w:ascii="Gill Sans MT" w:eastAsia="Gill Sans MT" w:hAnsi="Gill Sans MT" w:cs="Gill Sans MT"/>
                <w:color w:val="231F20"/>
                <w:spacing w:val="2"/>
                <w:sz w:val="20"/>
                <w:szCs w:val="20"/>
              </w:rPr>
              <w:t>e</w:t>
            </w:r>
            <w:r>
              <w:rPr>
                <w:rFonts w:ascii="Gill Sans MT" w:eastAsia="Gill Sans MT" w:hAnsi="Gill Sans MT" w:cs="Gill Sans MT"/>
                <w:color w:val="231F20"/>
                <w:sz w:val="20"/>
                <w:szCs w:val="20"/>
              </w:rPr>
              <w:t xml:space="preserve">r </w:t>
            </w:r>
            <w:r>
              <w:rPr>
                <w:rFonts w:ascii="Gill Sans MT" w:eastAsia="Gill Sans MT" w:hAnsi="Gill Sans MT" w:cs="Gill Sans MT"/>
                <w:color w:val="231F20"/>
                <w:spacing w:val="-2"/>
                <w:sz w:val="20"/>
                <w:szCs w:val="20"/>
              </w:rPr>
              <w:t>y</w:t>
            </w:r>
            <w:r>
              <w:rPr>
                <w:rFonts w:ascii="Gill Sans MT" w:eastAsia="Gill Sans MT" w:hAnsi="Gill Sans MT" w:cs="Gill Sans MT"/>
                <w:color w:val="231F20"/>
                <w:spacing w:val="1"/>
                <w:sz w:val="20"/>
                <w:szCs w:val="20"/>
              </w:rPr>
              <w:t>ou</w:t>
            </w:r>
            <w:r>
              <w:rPr>
                <w:rFonts w:ascii="Gill Sans MT" w:eastAsia="Gill Sans MT" w:hAnsi="Gill Sans MT" w:cs="Gill Sans MT"/>
                <w:color w:val="231F20"/>
                <w:sz w:val="20"/>
                <w:szCs w:val="20"/>
              </w:rPr>
              <w:t xml:space="preserve">r </w:t>
            </w:r>
            <w:r>
              <w:rPr>
                <w:rFonts w:ascii="Gill Sans MT" w:eastAsia="Gill Sans MT" w:hAnsi="Gill Sans MT" w:cs="Gill Sans MT"/>
                <w:color w:val="231F20"/>
                <w:spacing w:val="4"/>
                <w:sz w:val="20"/>
                <w:szCs w:val="20"/>
              </w:rPr>
              <w:t>E</w:t>
            </w:r>
            <w:r>
              <w:rPr>
                <w:rFonts w:ascii="Gill Sans MT" w:eastAsia="Gill Sans MT" w:hAnsi="Gill Sans MT" w:cs="Gill Sans MT"/>
                <w:color w:val="231F20"/>
                <w:spacing w:val="2"/>
                <w:sz w:val="20"/>
                <w:szCs w:val="20"/>
              </w:rPr>
              <w:t>s</w:t>
            </w:r>
            <w:r>
              <w:rPr>
                <w:rFonts w:ascii="Gill Sans MT" w:eastAsia="Gill Sans MT" w:hAnsi="Gill Sans MT" w:cs="Gill Sans MT"/>
                <w:color w:val="231F20"/>
                <w:sz w:val="20"/>
                <w:szCs w:val="20"/>
              </w:rPr>
              <w:t>s</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n</w:t>
            </w:r>
            <w:r>
              <w:rPr>
                <w:rFonts w:ascii="Gill Sans MT" w:eastAsia="Gill Sans MT" w:hAnsi="Gill Sans MT" w:cs="Gill Sans MT"/>
                <w:color w:val="231F20"/>
                <w:spacing w:val="3"/>
                <w:sz w:val="20"/>
                <w:szCs w:val="20"/>
              </w:rPr>
              <w:t>ti</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z w:val="20"/>
                <w:szCs w:val="20"/>
              </w:rPr>
              <w:t xml:space="preserve">l </w:t>
            </w:r>
            <w:r>
              <w:rPr>
                <w:rFonts w:ascii="Gill Sans MT" w:eastAsia="Gill Sans MT" w:hAnsi="Gill Sans MT" w:cs="Gill Sans MT"/>
                <w:color w:val="231F20"/>
                <w:spacing w:val="4"/>
                <w:sz w:val="20"/>
                <w:szCs w:val="20"/>
              </w:rPr>
              <w:t>Sk</w:t>
            </w:r>
            <w:r>
              <w:rPr>
                <w:rFonts w:ascii="Gill Sans MT" w:eastAsia="Gill Sans MT" w:hAnsi="Gill Sans MT" w:cs="Gill Sans MT"/>
                <w:color w:val="231F20"/>
                <w:spacing w:val="1"/>
                <w:sz w:val="20"/>
                <w:szCs w:val="20"/>
              </w:rPr>
              <w:t>il</w:t>
            </w:r>
            <w:r>
              <w:rPr>
                <w:rFonts w:ascii="Gill Sans MT" w:eastAsia="Gill Sans MT" w:hAnsi="Gill Sans MT" w:cs="Gill Sans MT"/>
                <w:color w:val="231F20"/>
                <w:spacing w:val="2"/>
                <w:sz w:val="20"/>
                <w:szCs w:val="20"/>
              </w:rPr>
              <w:t>l</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2"/>
                <w:sz w:val="20"/>
                <w:szCs w:val="20"/>
              </w:rPr>
              <w:t>w</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z w:val="20"/>
                <w:szCs w:val="20"/>
              </w:rPr>
              <w:t xml:space="preserve">k </w:t>
            </w:r>
            <w:r>
              <w:rPr>
                <w:rFonts w:ascii="Gill Sans MT" w:eastAsia="Gill Sans MT" w:hAnsi="Gill Sans MT" w:cs="Gill Sans MT"/>
                <w:color w:val="231F20"/>
                <w:spacing w:val="3"/>
                <w:sz w:val="20"/>
                <w:szCs w:val="20"/>
              </w:rPr>
              <w:t>h</w:t>
            </w:r>
            <w:r>
              <w:rPr>
                <w:rFonts w:ascii="Gill Sans MT" w:eastAsia="Gill Sans MT" w:hAnsi="Gill Sans MT" w:cs="Gill Sans MT"/>
                <w:color w:val="231F20"/>
                <w:spacing w:val="2"/>
                <w:sz w:val="20"/>
                <w:szCs w:val="20"/>
              </w:rPr>
              <w:t>abi</w:t>
            </w:r>
            <w:r>
              <w:rPr>
                <w:rFonts w:ascii="Gill Sans MT" w:eastAsia="Gill Sans MT" w:hAnsi="Gill Sans MT" w:cs="Gill Sans MT"/>
                <w:color w:val="231F20"/>
                <w:spacing w:val="5"/>
                <w:sz w:val="20"/>
                <w:szCs w:val="20"/>
              </w:rPr>
              <w:t>t</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z w:val="20"/>
                <w:szCs w:val="20"/>
              </w:rPr>
              <w:t xml:space="preserve">o </w:t>
            </w:r>
            <w:r>
              <w:rPr>
                <w:rFonts w:ascii="Gill Sans MT" w:eastAsia="Gill Sans MT" w:hAnsi="Gill Sans MT" w:cs="Gill Sans MT"/>
                <w:color w:val="231F20"/>
                <w:spacing w:val="-1"/>
                <w:sz w:val="20"/>
                <w:szCs w:val="20"/>
              </w:rPr>
              <w:t>e</w:t>
            </w:r>
            <w:r>
              <w:rPr>
                <w:rFonts w:ascii="Gill Sans MT" w:eastAsia="Gill Sans MT" w:hAnsi="Gill Sans MT" w:cs="Gill Sans MT"/>
                <w:color w:val="231F20"/>
                <w:spacing w:val="-2"/>
                <w:sz w:val="20"/>
                <w:szCs w:val="20"/>
              </w:rPr>
              <w:t>v</w:t>
            </w:r>
            <w:r>
              <w:rPr>
                <w:rFonts w:ascii="Gill Sans MT" w:eastAsia="Gill Sans MT" w:hAnsi="Gill Sans MT" w:cs="Gill Sans MT"/>
                <w:color w:val="231F20"/>
                <w:spacing w:val="2"/>
                <w:sz w:val="20"/>
                <w:szCs w:val="20"/>
              </w:rPr>
              <w:t>e</w:t>
            </w:r>
            <w:r>
              <w:rPr>
                <w:rFonts w:ascii="Gill Sans MT" w:eastAsia="Gill Sans MT" w:hAnsi="Gill Sans MT" w:cs="Gill Sans MT"/>
                <w:color w:val="231F20"/>
                <w:spacing w:val="7"/>
                <w:sz w:val="20"/>
                <w:szCs w:val="20"/>
              </w:rPr>
              <w:t>r</w:t>
            </w:r>
            <w:r>
              <w:rPr>
                <w:rFonts w:ascii="Gill Sans MT" w:eastAsia="Gill Sans MT" w:hAnsi="Gill Sans MT" w:cs="Gill Sans MT"/>
                <w:color w:val="231F20"/>
                <w:spacing w:val="-2"/>
                <w:sz w:val="20"/>
                <w:szCs w:val="20"/>
              </w:rPr>
              <w:t>y</w:t>
            </w:r>
            <w:r>
              <w:rPr>
                <w:rFonts w:ascii="Gill Sans MT" w:eastAsia="Gill Sans MT" w:hAnsi="Gill Sans MT" w:cs="Gill Sans MT"/>
                <w:color w:val="231F20"/>
                <w:spacing w:val="4"/>
                <w:sz w:val="20"/>
                <w:szCs w:val="20"/>
              </w:rPr>
              <w:t>d</w:t>
            </w:r>
            <w:r>
              <w:rPr>
                <w:rFonts w:ascii="Gill Sans MT" w:eastAsia="Gill Sans MT" w:hAnsi="Gill Sans MT" w:cs="Gill Sans MT"/>
                <w:color w:val="231F20"/>
                <w:spacing w:val="-3"/>
                <w:sz w:val="20"/>
                <w:szCs w:val="20"/>
              </w:rPr>
              <w:t>a</w:t>
            </w:r>
            <w:r>
              <w:rPr>
                <w:rFonts w:ascii="Gill Sans MT" w:eastAsia="Gill Sans MT" w:hAnsi="Gill Sans MT" w:cs="Gill Sans MT"/>
                <w:color w:val="231F20"/>
                <w:sz w:val="20"/>
                <w:szCs w:val="20"/>
              </w:rPr>
              <w:t xml:space="preserve">y </w:t>
            </w:r>
            <w:r>
              <w:rPr>
                <w:rFonts w:ascii="Gill Sans MT" w:eastAsia="Gill Sans MT" w:hAnsi="Gill Sans MT" w:cs="Gill Sans MT"/>
                <w:color w:val="231F20"/>
                <w:spacing w:val="1"/>
                <w:sz w:val="20"/>
                <w:szCs w:val="20"/>
              </w:rPr>
              <w:t>l</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1"/>
                <w:sz w:val="20"/>
                <w:szCs w:val="20"/>
              </w:rPr>
              <w:t>f</w:t>
            </w:r>
            <w:r>
              <w:rPr>
                <w:rFonts w:ascii="Gill Sans MT" w:eastAsia="Gill Sans MT" w:hAnsi="Gill Sans MT" w:cs="Gill Sans MT"/>
                <w:color w:val="231F20"/>
                <w:sz w:val="20"/>
                <w:szCs w:val="20"/>
              </w:rPr>
              <w:t xml:space="preserve">e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4"/>
                <w:sz w:val="20"/>
                <w:szCs w:val="20"/>
              </w:rPr>
              <w:t>t</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z w:val="20"/>
                <w:szCs w:val="20"/>
              </w:rPr>
              <w:t xml:space="preserve">e </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pacing w:val="2"/>
                <w:sz w:val="20"/>
                <w:szCs w:val="20"/>
              </w:rPr>
              <w:t>e</w:t>
            </w:r>
            <w:r>
              <w:rPr>
                <w:rFonts w:ascii="Gill Sans MT" w:eastAsia="Gill Sans MT" w:hAnsi="Gill Sans MT" w:cs="Gill Sans MT"/>
                <w:color w:val="231F20"/>
                <w:spacing w:val="3"/>
                <w:sz w:val="20"/>
                <w:szCs w:val="20"/>
              </w:rPr>
              <w:t>x</w:t>
            </w:r>
            <w:r>
              <w:rPr>
                <w:rFonts w:ascii="Gill Sans MT" w:eastAsia="Gill Sans MT" w:hAnsi="Gill Sans MT" w:cs="Gill Sans MT"/>
                <w:color w:val="231F20"/>
                <w:sz w:val="20"/>
                <w:szCs w:val="20"/>
              </w:rPr>
              <w:t xml:space="preserve">t </w:t>
            </w:r>
            <w:r>
              <w:rPr>
                <w:rFonts w:ascii="Gill Sans MT" w:eastAsia="Gill Sans MT" w:hAnsi="Gill Sans MT" w:cs="Gill Sans MT"/>
                <w:color w:val="231F20"/>
                <w:spacing w:val="2"/>
                <w:sz w:val="20"/>
                <w:szCs w:val="20"/>
              </w:rPr>
              <w:t>p</w:t>
            </w:r>
            <w:r>
              <w:rPr>
                <w:rFonts w:ascii="Gill Sans MT" w:eastAsia="Gill Sans MT" w:hAnsi="Gill Sans MT" w:cs="Gill Sans MT"/>
                <w:color w:val="231F20"/>
                <w:spacing w:val="3"/>
                <w:sz w:val="20"/>
                <w:szCs w:val="20"/>
              </w:rPr>
              <w:t>l</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z w:val="20"/>
                <w:szCs w:val="20"/>
              </w:rPr>
              <w:t xml:space="preserve">ce </w:t>
            </w:r>
            <w:r>
              <w:rPr>
                <w:rFonts w:ascii="Gill Sans MT" w:eastAsia="Gill Sans MT" w:hAnsi="Gill Sans MT" w:cs="Gill Sans MT"/>
                <w:color w:val="231F20"/>
                <w:spacing w:val="-2"/>
                <w:sz w:val="20"/>
                <w:szCs w:val="20"/>
              </w:rPr>
              <w:t>y</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z w:val="20"/>
                <w:szCs w:val="20"/>
              </w:rPr>
              <w:t xml:space="preserve">u go – </w:t>
            </w:r>
            <w:r>
              <w:rPr>
                <w:rFonts w:ascii="Gill Sans MT" w:eastAsia="Gill Sans MT" w:hAnsi="Gill Sans MT" w:cs="Gill Sans MT"/>
                <w:color w:val="231F20"/>
                <w:spacing w:val="3"/>
                <w:sz w:val="20"/>
                <w:szCs w:val="20"/>
              </w:rPr>
              <w:t>w</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4"/>
                <w:sz w:val="20"/>
                <w:szCs w:val="20"/>
              </w:rPr>
              <w:t>t</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pacing w:val="2"/>
                <w:sz w:val="20"/>
                <w:szCs w:val="20"/>
              </w:rPr>
              <w:t>e</w:t>
            </w:r>
            <w:r>
              <w:rPr>
                <w:rFonts w:ascii="Gill Sans MT" w:eastAsia="Gill Sans MT" w:hAnsi="Gill Sans MT" w:cs="Gill Sans MT"/>
                <w:color w:val="231F20"/>
                <w:sz w:val="20"/>
                <w:szCs w:val="20"/>
              </w:rPr>
              <w:t xml:space="preserve">r </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5"/>
                <w:sz w:val="20"/>
                <w:szCs w:val="20"/>
              </w:rPr>
              <w:t>t</w:t>
            </w:r>
            <w:r>
              <w:rPr>
                <w:rFonts w:ascii="Gill Sans MT" w:eastAsia="Gill Sans MT" w:hAnsi="Gill Sans MT" w:cs="Gill Sans MT"/>
                <w:color w:val="231F20"/>
                <w:spacing w:val="-8"/>
                <w:sz w:val="20"/>
                <w:szCs w:val="20"/>
              </w:rPr>
              <w:t>’</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z w:val="20"/>
                <w:szCs w:val="20"/>
              </w:rPr>
              <w:t xml:space="preserve">o a </w:t>
            </w:r>
            <w:r>
              <w:rPr>
                <w:rFonts w:ascii="Gill Sans MT" w:eastAsia="Gill Sans MT" w:hAnsi="Gill Sans MT" w:cs="Gill Sans MT"/>
                <w:color w:val="231F20"/>
                <w:spacing w:val="1"/>
                <w:sz w:val="20"/>
                <w:szCs w:val="20"/>
              </w:rPr>
              <w:t>j</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z w:val="20"/>
                <w:szCs w:val="20"/>
              </w:rPr>
              <w:t xml:space="preserve">b </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z w:val="20"/>
                <w:szCs w:val="20"/>
              </w:rPr>
              <w:t xml:space="preserve">r </w:t>
            </w:r>
            <w:r>
              <w:rPr>
                <w:rFonts w:ascii="Gill Sans MT" w:eastAsia="Gill Sans MT" w:hAnsi="Gill Sans MT" w:cs="Gill Sans MT"/>
                <w:color w:val="231F20"/>
                <w:spacing w:val="2"/>
                <w:sz w:val="20"/>
                <w:szCs w:val="20"/>
              </w:rPr>
              <w:t>f</w:t>
            </w:r>
            <w:r>
              <w:rPr>
                <w:rFonts w:ascii="Gill Sans MT" w:eastAsia="Gill Sans MT" w:hAnsi="Gill Sans MT" w:cs="Gill Sans MT"/>
                <w:color w:val="231F20"/>
                <w:spacing w:val="1"/>
                <w:sz w:val="20"/>
                <w:szCs w:val="20"/>
              </w:rPr>
              <w:t>u</w:t>
            </w:r>
            <w:r>
              <w:rPr>
                <w:rFonts w:ascii="Gill Sans MT" w:eastAsia="Gill Sans MT" w:hAnsi="Gill Sans MT" w:cs="Gill Sans MT"/>
                <w:color w:val="231F20"/>
                <w:spacing w:val="8"/>
                <w:sz w:val="20"/>
                <w:szCs w:val="20"/>
              </w:rPr>
              <w:t>r</w:t>
            </w:r>
            <w:r>
              <w:rPr>
                <w:rFonts w:ascii="Gill Sans MT" w:eastAsia="Gill Sans MT" w:hAnsi="Gill Sans MT" w:cs="Gill Sans MT"/>
                <w:color w:val="231F20"/>
                <w:spacing w:val="4"/>
                <w:sz w:val="20"/>
                <w:szCs w:val="20"/>
              </w:rPr>
              <w:t>t</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pacing w:val="2"/>
                <w:sz w:val="20"/>
                <w:szCs w:val="20"/>
              </w:rPr>
              <w:t>e</w:t>
            </w:r>
            <w:r>
              <w:rPr>
                <w:rFonts w:ascii="Gill Sans MT" w:eastAsia="Gill Sans MT" w:hAnsi="Gill Sans MT" w:cs="Gill Sans MT"/>
                <w:color w:val="231F20"/>
                <w:sz w:val="20"/>
                <w:szCs w:val="20"/>
              </w:rPr>
              <w:t xml:space="preserve">r </w:t>
            </w:r>
            <w:r>
              <w:rPr>
                <w:rFonts w:ascii="Gill Sans MT" w:eastAsia="Gill Sans MT" w:hAnsi="Gill Sans MT" w:cs="Gill Sans MT"/>
                <w:color w:val="231F20"/>
                <w:spacing w:val="2"/>
                <w:sz w:val="20"/>
                <w:szCs w:val="20"/>
              </w:rPr>
              <w:t>edu</w:t>
            </w:r>
            <w:r>
              <w:rPr>
                <w:rFonts w:ascii="Gill Sans MT" w:eastAsia="Gill Sans MT" w:hAnsi="Gill Sans MT" w:cs="Gill Sans MT"/>
                <w:color w:val="231F20"/>
                <w:spacing w:val="4"/>
                <w:sz w:val="20"/>
                <w:szCs w:val="20"/>
              </w:rPr>
              <w:t>c</w:t>
            </w:r>
            <w:r>
              <w:rPr>
                <w:rFonts w:ascii="Gill Sans MT" w:eastAsia="Gill Sans MT" w:hAnsi="Gill Sans MT" w:cs="Gill Sans MT"/>
                <w:color w:val="231F20"/>
                <w:sz w:val="20"/>
                <w:szCs w:val="20"/>
              </w:rPr>
              <w:t>a</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5"/>
                <w:sz w:val="20"/>
                <w:szCs w:val="20"/>
              </w:rPr>
              <w:t>r</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pacing w:val="-1"/>
                <w:sz w:val="20"/>
                <w:szCs w:val="20"/>
              </w:rPr>
              <w:t>g</w:t>
            </w:r>
            <w:r>
              <w:rPr>
                <w:rFonts w:ascii="Gill Sans MT" w:eastAsia="Gill Sans MT" w:hAnsi="Gill Sans MT" w:cs="Gill Sans MT"/>
                <w:color w:val="231F20"/>
                <w:sz w:val="20"/>
                <w:szCs w:val="20"/>
              </w:rPr>
              <w:t>.</w:t>
            </w:r>
          </w:p>
        </w:tc>
      </w:tr>
      <w:tr w:rsidR="00834D7B" w:rsidRPr="00015988" w14:paraId="12DF82B0" w14:textId="77777777" w:rsidTr="00810CFA">
        <w:trPr>
          <w:trHeight w:hRule="exact" w:val="746"/>
        </w:trPr>
        <w:tc>
          <w:tcPr>
            <w:tcW w:w="2042" w:type="dxa"/>
            <w:tcBorders>
              <w:top w:val="single" w:sz="8" w:space="0" w:color="231F20"/>
              <w:left w:val="single" w:sz="8" w:space="0" w:color="231F20"/>
              <w:bottom w:val="single" w:sz="8" w:space="0" w:color="231F20"/>
              <w:right w:val="single" w:sz="8" w:space="0" w:color="231F20"/>
            </w:tcBorders>
          </w:tcPr>
          <w:p w14:paraId="3D1F3D32" w14:textId="77777777" w:rsidR="00834D7B" w:rsidRPr="00015988" w:rsidRDefault="00834D7B" w:rsidP="00810CFA">
            <w:pPr>
              <w:spacing w:before="8" w:after="0" w:line="100" w:lineRule="exact"/>
              <w:ind w:left="90"/>
              <w:rPr>
                <w:sz w:val="10"/>
                <w:szCs w:val="10"/>
              </w:rPr>
            </w:pPr>
          </w:p>
          <w:p w14:paraId="727B7EE7" w14:textId="77777777" w:rsidR="00834D7B" w:rsidRDefault="00834D7B" w:rsidP="00810CFA">
            <w:pPr>
              <w:spacing w:after="0" w:line="240" w:lineRule="exact"/>
              <w:ind w:left="90" w:right="261"/>
              <w:rPr>
                <w:rFonts w:ascii="Gill Sans MT" w:eastAsia="Gill Sans MT" w:hAnsi="Gill Sans MT" w:cs="Gill Sans MT"/>
                <w:sz w:val="24"/>
                <w:szCs w:val="24"/>
              </w:rPr>
            </w:pPr>
            <w:r>
              <w:rPr>
                <w:rFonts w:ascii="Gill Sans MT" w:eastAsia="Gill Sans MT" w:hAnsi="Gill Sans MT" w:cs="Gill Sans MT"/>
                <w:b/>
                <w:bCs/>
                <w:i/>
                <w:color w:val="3C7BBD"/>
                <w:w w:val="95"/>
                <w:sz w:val="24"/>
                <w:szCs w:val="24"/>
              </w:rPr>
              <w:t xml:space="preserve">SkillsZone </w:t>
            </w:r>
            <w:r>
              <w:rPr>
                <w:rFonts w:ascii="Gill Sans MT" w:eastAsia="Gill Sans MT" w:hAnsi="Gill Sans MT" w:cs="Gill Sans MT"/>
                <w:b/>
                <w:bCs/>
                <w:i/>
                <w:color w:val="3C7BBD"/>
                <w:sz w:val="24"/>
                <w:szCs w:val="24"/>
              </w:rPr>
              <w:t xml:space="preserve">and </w:t>
            </w:r>
            <w:r>
              <w:rPr>
                <w:rFonts w:ascii="Gill Sans MT" w:eastAsia="Gill Sans MT" w:hAnsi="Gill Sans MT" w:cs="Gill Sans MT"/>
                <w:b/>
                <w:bCs/>
                <w:i/>
                <w:color w:val="3C7BBD"/>
                <w:w w:val="95"/>
                <w:sz w:val="24"/>
                <w:szCs w:val="24"/>
              </w:rPr>
              <w:t xml:space="preserve">other </w:t>
            </w:r>
            <w:r>
              <w:rPr>
                <w:rFonts w:ascii="Gill Sans MT" w:eastAsia="Gill Sans MT" w:hAnsi="Gill Sans MT" w:cs="Gill Sans MT"/>
                <w:b/>
                <w:bCs/>
                <w:i/>
                <w:color w:val="3C7BBD"/>
                <w:spacing w:val="-2"/>
                <w:w w:val="95"/>
                <w:sz w:val="24"/>
                <w:szCs w:val="24"/>
              </w:rPr>
              <w:t>r</w:t>
            </w:r>
            <w:r>
              <w:rPr>
                <w:rFonts w:ascii="Gill Sans MT" w:eastAsia="Gill Sans MT" w:hAnsi="Gill Sans MT" w:cs="Gill Sans MT"/>
                <w:b/>
                <w:bCs/>
                <w:i/>
                <w:color w:val="3C7BBD"/>
                <w:w w:val="95"/>
                <w:sz w:val="24"/>
                <w:szCs w:val="24"/>
              </w:rPr>
              <w:t>esources</w:t>
            </w:r>
          </w:p>
        </w:tc>
        <w:tc>
          <w:tcPr>
            <w:tcW w:w="8378" w:type="dxa"/>
            <w:tcBorders>
              <w:top w:val="single" w:sz="8" w:space="0" w:color="231F20"/>
              <w:left w:val="single" w:sz="8" w:space="0" w:color="231F20"/>
              <w:bottom w:val="single" w:sz="8" w:space="0" w:color="231F20"/>
              <w:right w:val="single" w:sz="8" w:space="0" w:color="231F20"/>
            </w:tcBorders>
          </w:tcPr>
          <w:p w14:paraId="06C058A9" w14:textId="77777777" w:rsidR="00834D7B" w:rsidRDefault="00834D7B" w:rsidP="00810CFA">
            <w:pPr>
              <w:spacing w:before="86" w:after="0" w:line="240" w:lineRule="auto"/>
              <w:ind w:left="90" w:right="-20"/>
              <w:rPr>
                <w:rFonts w:ascii="Gill Sans MT" w:eastAsia="Gill Sans MT" w:hAnsi="Gill Sans MT" w:cs="Gill Sans MT"/>
                <w:sz w:val="20"/>
                <w:szCs w:val="20"/>
              </w:rPr>
            </w:pPr>
            <w:r>
              <w:rPr>
                <w:rFonts w:ascii="Gill Sans MT" w:eastAsia="Gill Sans MT" w:hAnsi="Gill Sans MT" w:cs="Gill Sans MT"/>
                <w:color w:val="231F20"/>
                <w:spacing w:val="3"/>
                <w:sz w:val="20"/>
                <w:szCs w:val="20"/>
              </w:rPr>
              <w:t>G</w:t>
            </w:r>
            <w:r>
              <w:rPr>
                <w:rFonts w:ascii="Gill Sans MT" w:eastAsia="Gill Sans MT" w:hAnsi="Gill Sans MT" w:cs="Gill Sans MT"/>
                <w:color w:val="231F20"/>
                <w:sz w:val="20"/>
                <w:szCs w:val="20"/>
              </w:rPr>
              <w:t xml:space="preserve">o </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z w:val="20"/>
                <w:szCs w:val="20"/>
              </w:rPr>
              <w:t xml:space="preserve">o </w:t>
            </w:r>
            <w:r>
              <w:rPr>
                <w:rFonts w:ascii="Gill Sans MT" w:eastAsia="Gill Sans MT" w:hAnsi="Gill Sans MT" w:cs="Gill Sans MT"/>
                <w:color w:val="231F20"/>
                <w:spacing w:val="4"/>
                <w:sz w:val="20"/>
                <w:szCs w:val="20"/>
              </w:rPr>
              <w:t>Sk</w:t>
            </w:r>
            <w:r>
              <w:rPr>
                <w:rFonts w:ascii="Gill Sans MT" w:eastAsia="Gill Sans MT" w:hAnsi="Gill Sans MT" w:cs="Gill Sans MT"/>
                <w:color w:val="231F20"/>
                <w:spacing w:val="1"/>
                <w:sz w:val="20"/>
                <w:szCs w:val="20"/>
              </w:rPr>
              <w:t>il</w:t>
            </w:r>
            <w:r>
              <w:rPr>
                <w:rFonts w:ascii="Gill Sans MT" w:eastAsia="Gill Sans MT" w:hAnsi="Gill Sans MT" w:cs="Gill Sans MT"/>
                <w:color w:val="231F20"/>
                <w:spacing w:val="2"/>
                <w:sz w:val="20"/>
                <w:szCs w:val="20"/>
              </w:rPr>
              <w:t>l</w:t>
            </w:r>
            <w:r>
              <w:rPr>
                <w:rFonts w:ascii="Gill Sans MT" w:eastAsia="Gill Sans MT" w:hAnsi="Gill Sans MT" w:cs="Gill Sans MT"/>
                <w:color w:val="231F20"/>
                <w:sz w:val="20"/>
                <w:szCs w:val="20"/>
              </w:rPr>
              <w:t>s</w:t>
            </w:r>
            <w:r>
              <w:rPr>
                <w:rFonts w:ascii="Gill Sans MT" w:eastAsia="Gill Sans MT" w:hAnsi="Gill Sans MT" w:cs="Gill Sans MT"/>
                <w:color w:val="231F20"/>
                <w:spacing w:val="1"/>
                <w:sz w:val="20"/>
                <w:szCs w:val="20"/>
              </w:rPr>
              <w:t>Z</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e </w:t>
            </w:r>
            <w:r>
              <w:rPr>
                <w:rFonts w:ascii="Gill Sans MT" w:eastAsia="Gill Sans MT" w:hAnsi="Gill Sans MT" w:cs="Gill Sans MT"/>
                <w:color w:val="231F20"/>
                <w:spacing w:val="1"/>
                <w:sz w:val="20"/>
                <w:szCs w:val="20"/>
              </w:rPr>
              <w:t>fo</w:t>
            </w:r>
            <w:r>
              <w:rPr>
                <w:rFonts w:ascii="Gill Sans MT" w:eastAsia="Gill Sans MT" w:hAnsi="Gill Sans MT" w:cs="Gill Sans MT"/>
                <w:color w:val="231F20"/>
                <w:sz w:val="20"/>
                <w:szCs w:val="20"/>
              </w:rPr>
              <w:t xml:space="preserve">r </w:t>
            </w:r>
            <w:r>
              <w:rPr>
                <w:rFonts w:ascii="Gill Sans MT" w:eastAsia="Gill Sans MT" w:hAnsi="Gill Sans MT" w:cs="Gill Sans MT"/>
                <w:color w:val="231F20"/>
                <w:spacing w:val="4"/>
                <w:sz w:val="20"/>
                <w:szCs w:val="20"/>
              </w:rPr>
              <w:t>g</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m</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2"/>
                <w:sz w:val="20"/>
                <w:szCs w:val="20"/>
              </w:rPr>
              <w:t>inte</w:t>
            </w:r>
            <w:r>
              <w:rPr>
                <w:rFonts w:ascii="Gill Sans MT" w:eastAsia="Gill Sans MT" w:hAnsi="Gill Sans MT" w:cs="Gill Sans MT"/>
                <w:color w:val="231F20"/>
                <w:spacing w:val="5"/>
                <w:sz w:val="20"/>
                <w:szCs w:val="20"/>
              </w:rPr>
              <w:t>r</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pacing w:val="4"/>
                <w:sz w:val="20"/>
                <w:szCs w:val="20"/>
              </w:rPr>
              <w:t>c</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2"/>
                <w:sz w:val="20"/>
                <w:szCs w:val="20"/>
              </w:rPr>
              <w:t>v</w:t>
            </w:r>
            <w:r>
              <w:rPr>
                <w:rFonts w:ascii="Gill Sans MT" w:eastAsia="Gill Sans MT" w:hAnsi="Gill Sans MT" w:cs="Gill Sans MT"/>
                <w:color w:val="231F20"/>
                <w:sz w:val="20"/>
                <w:szCs w:val="20"/>
              </w:rPr>
              <w:t xml:space="preserve">e </w:t>
            </w:r>
            <w:r>
              <w:rPr>
                <w:rFonts w:ascii="Gill Sans MT" w:eastAsia="Gill Sans MT" w:hAnsi="Gill Sans MT" w:cs="Gill Sans MT"/>
                <w:color w:val="231F20"/>
                <w:spacing w:val="1"/>
                <w:sz w:val="20"/>
                <w:szCs w:val="20"/>
              </w:rPr>
              <w:t>l</w:t>
            </w:r>
            <w:r>
              <w:rPr>
                <w:rFonts w:ascii="Gill Sans MT" w:eastAsia="Gill Sans MT" w:hAnsi="Gill Sans MT" w:cs="Gill Sans MT"/>
                <w:color w:val="231F20"/>
                <w:spacing w:val="4"/>
                <w:sz w:val="20"/>
                <w:szCs w:val="20"/>
              </w:rPr>
              <w:t>e</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g </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pacing w:val="4"/>
                <w:sz w:val="20"/>
                <w:szCs w:val="20"/>
              </w:rPr>
              <w:t>c</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2"/>
                <w:sz w:val="20"/>
                <w:szCs w:val="20"/>
              </w:rPr>
              <w:t>ivi</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pacing w:val="3"/>
                <w:sz w:val="20"/>
                <w:szCs w:val="20"/>
              </w:rPr>
              <w:t>es</w:t>
            </w:r>
            <w:r>
              <w:rPr>
                <w:rFonts w:ascii="Gill Sans MT" w:eastAsia="Gill Sans MT" w:hAnsi="Gill Sans MT" w:cs="Gill Sans MT"/>
                <w:color w:val="231F20"/>
                <w:sz w:val="20"/>
                <w:szCs w:val="20"/>
              </w:rPr>
              <w:t>.</w:t>
            </w:r>
          </w:p>
          <w:p w14:paraId="1C15FEDF" w14:textId="77777777" w:rsidR="00834D7B" w:rsidRDefault="00834D7B" w:rsidP="00810CFA">
            <w:pPr>
              <w:spacing w:before="88" w:after="0" w:line="240" w:lineRule="auto"/>
              <w:ind w:left="90" w:right="-20"/>
              <w:rPr>
                <w:rFonts w:ascii="Gill Sans MT" w:eastAsia="Gill Sans MT" w:hAnsi="Gill Sans MT" w:cs="Gill Sans MT"/>
                <w:sz w:val="20"/>
                <w:szCs w:val="20"/>
              </w:rPr>
            </w:pPr>
            <w:r>
              <w:rPr>
                <w:rFonts w:ascii="Gill Sans MT" w:eastAsia="Gill Sans MT" w:hAnsi="Gill Sans MT" w:cs="Gill Sans MT"/>
                <w:color w:val="231F20"/>
                <w:spacing w:val="3"/>
                <w:sz w:val="20"/>
                <w:szCs w:val="20"/>
              </w:rPr>
              <w:t>G</w:t>
            </w:r>
            <w:r>
              <w:rPr>
                <w:rFonts w:ascii="Gill Sans MT" w:eastAsia="Gill Sans MT" w:hAnsi="Gill Sans MT" w:cs="Gill Sans MT"/>
                <w:color w:val="231F20"/>
                <w:sz w:val="20"/>
                <w:szCs w:val="20"/>
              </w:rPr>
              <w:t xml:space="preserve">o </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z w:val="20"/>
                <w:szCs w:val="20"/>
              </w:rPr>
              <w:t xml:space="preserve">o </w:t>
            </w:r>
            <w:r>
              <w:rPr>
                <w:rFonts w:ascii="Gill Sans MT" w:eastAsia="Gill Sans MT" w:hAnsi="Gill Sans MT" w:cs="Gill Sans MT"/>
                <w:color w:val="231F20"/>
                <w:spacing w:val="-2"/>
                <w:sz w:val="20"/>
                <w:szCs w:val="20"/>
              </w:rPr>
              <w:t>R</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z w:val="20"/>
                <w:szCs w:val="20"/>
              </w:rPr>
              <w:t>s</w:t>
            </w:r>
            <w:r>
              <w:rPr>
                <w:rFonts w:ascii="Gill Sans MT" w:eastAsia="Gill Sans MT" w:hAnsi="Gill Sans MT" w:cs="Gill Sans MT"/>
                <w:color w:val="231F20"/>
                <w:spacing w:val="1"/>
                <w:sz w:val="20"/>
                <w:szCs w:val="20"/>
              </w:rPr>
              <w:t>ou</w:t>
            </w:r>
            <w:r>
              <w:rPr>
                <w:rFonts w:ascii="Gill Sans MT" w:eastAsia="Gill Sans MT" w:hAnsi="Gill Sans MT" w:cs="Gill Sans MT"/>
                <w:color w:val="231F20"/>
                <w:sz w:val="20"/>
                <w:szCs w:val="20"/>
              </w:rPr>
              <w:t>rc</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2"/>
                <w:sz w:val="20"/>
                <w:szCs w:val="20"/>
              </w:rPr>
              <w:t>Lin</w:t>
            </w:r>
            <w:r>
              <w:rPr>
                <w:rFonts w:ascii="Gill Sans MT" w:eastAsia="Gill Sans MT" w:hAnsi="Gill Sans MT" w:cs="Gill Sans MT"/>
                <w:color w:val="231F20"/>
                <w:spacing w:val="5"/>
                <w:sz w:val="20"/>
                <w:szCs w:val="20"/>
              </w:rPr>
              <w:t>k</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z w:val="20"/>
                <w:szCs w:val="20"/>
              </w:rPr>
              <w:t xml:space="preserve">o </w:t>
            </w:r>
            <w:r>
              <w:rPr>
                <w:rFonts w:ascii="Gill Sans MT" w:eastAsia="Gill Sans MT" w:hAnsi="Gill Sans MT" w:cs="Gill Sans MT"/>
                <w:color w:val="231F20"/>
                <w:spacing w:val="1"/>
                <w:sz w:val="20"/>
                <w:szCs w:val="20"/>
              </w:rPr>
              <w:t>g</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z w:val="20"/>
                <w:szCs w:val="20"/>
              </w:rPr>
              <w:t xml:space="preserve">t </w:t>
            </w:r>
            <w:r>
              <w:rPr>
                <w:rFonts w:ascii="Gill Sans MT" w:eastAsia="Gill Sans MT" w:hAnsi="Gill Sans MT" w:cs="Gill Sans MT"/>
                <w:color w:val="231F20"/>
                <w:spacing w:val="3"/>
                <w:sz w:val="20"/>
                <w:szCs w:val="20"/>
              </w:rPr>
              <w:t>s</w:t>
            </w:r>
            <w:r>
              <w:rPr>
                <w:rFonts w:ascii="Gill Sans MT" w:eastAsia="Gill Sans MT" w:hAnsi="Gill Sans MT" w:cs="Gill Sans MT"/>
                <w:color w:val="231F20"/>
                <w:spacing w:val="2"/>
                <w:sz w:val="20"/>
                <w:szCs w:val="20"/>
              </w:rPr>
              <w:t>amp</w:t>
            </w:r>
            <w:r>
              <w:rPr>
                <w:rFonts w:ascii="Gill Sans MT" w:eastAsia="Gill Sans MT" w:hAnsi="Gill Sans MT" w:cs="Gill Sans MT"/>
                <w:color w:val="231F20"/>
                <w:spacing w:val="1"/>
                <w:sz w:val="20"/>
                <w:szCs w:val="20"/>
              </w:rPr>
              <w:t>l</w:t>
            </w:r>
            <w:r>
              <w:rPr>
                <w:rFonts w:ascii="Gill Sans MT" w:eastAsia="Gill Sans MT" w:hAnsi="Gill Sans MT" w:cs="Gill Sans MT"/>
                <w:color w:val="231F20"/>
                <w:sz w:val="20"/>
                <w:szCs w:val="20"/>
              </w:rPr>
              <w:t>e r</w:t>
            </w:r>
            <w:r>
              <w:rPr>
                <w:rFonts w:ascii="Gill Sans MT" w:eastAsia="Gill Sans MT" w:hAnsi="Gill Sans MT" w:cs="Gill Sans MT"/>
                <w:color w:val="231F20"/>
                <w:spacing w:val="3"/>
                <w:sz w:val="20"/>
                <w:szCs w:val="20"/>
              </w:rPr>
              <w:t>é</w:t>
            </w:r>
            <w:r>
              <w:rPr>
                <w:rFonts w:ascii="Gill Sans MT" w:eastAsia="Gill Sans MT" w:hAnsi="Gill Sans MT" w:cs="Gill Sans MT"/>
                <w:color w:val="231F20"/>
                <w:spacing w:val="1"/>
                <w:sz w:val="20"/>
                <w:szCs w:val="20"/>
              </w:rPr>
              <w:t>s</w:t>
            </w:r>
            <w:r>
              <w:rPr>
                <w:rFonts w:ascii="Gill Sans MT" w:eastAsia="Gill Sans MT" w:hAnsi="Gill Sans MT" w:cs="Gill Sans MT"/>
                <w:color w:val="231F20"/>
                <w:spacing w:val="2"/>
                <w:sz w:val="20"/>
                <w:szCs w:val="20"/>
              </w:rPr>
              <w:t>u</w:t>
            </w:r>
            <w:r>
              <w:rPr>
                <w:rFonts w:ascii="Gill Sans MT" w:eastAsia="Gill Sans MT" w:hAnsi="Gill Sans MT" w:cs="Gill Sans MT"/>
                <w:color w:val="231F20"/>
                <w:spacing w:val="1"/>
                <w:sz w:val="20"/>
                <w:szCs w:val="20"/>
              </w:rPr>
              <w:t>m</w:t>
            </w:r>
            <w:r>
              <w:rPr>
                <w:rFonts w:ascii="Gill Sans MT" w:eastAsia="Gill Sans MT" w:hAnsi="Gill Sans MT" w:cs="Gill Sans MT"/>
                <w:color w:val="231F20"/>
                <w:spacing w:val="3"/>
                <w:sz w:val="20"/>
                <w:szCs w:val="20"/>
              </w:rPr>
              <w:t>é</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d c</w:t>
            </w:r>
            <w:r>
              <w:rPr>
                <w:rFonts w:ascii="Gill Sans MT" w:eastAsia="Gill Sans MT" w:hAnsi="Gill Sans MT" w:cs="Gill Sans MT"/>
                <w:color w:val="231F20"/>
                <w:spacing w:val="-2"/>
                <w:sz w:val="20"/>
                <w:szCs w:val="20"/>
              </w:rPr>
              <w:t>ov</w:t>
            </w:r>
            <w:r>
              <w:rPr>
                <w:rFonts w:ascii="Gill Sans MT" w:eastAsia="Gill Sans MT" w:hAnsi="Gill Sans MT" w:cs="Gill Sans MT"/>
                <w:color w:val="231F20"/>
                <w:spacing w:val="2"/>
                <w:sz w:val="20"/>
                <w:szCs w:val="20"/>
              </w:rPr>
              <w:t>e</w:t>
            </w:r>
            <w:r>
              <w:rPr>
                <w:rFonts w:ascii="Gill Sans MT" w:eastAsia="Gill Sans MT" w:hAnsi="Gill Sans MT" w:cs="Gill Sans MT"/>
                <w:color w:val="231F20"/>
                <w:sz w:val="20"/>
                <w:szCs w:val="20"/>
              </w:rPr>
              <w:t xml:space="preserve">r </w:t>
            </w:r>
            <w:r>
              <w:rPr>
                <w:rFonts w:ascii="Gill Sans MT" w:eastAsia="Gill Sans MT" w:hAnsi="Gill Sans MT" w:cs="Gill Sans MT"/>
                <w:color w:val="231F20"/>
                <w:spacing w:val="1"/>
                <w:sz w:val="20"/>
                <w:szCs w:val="20"/>
              </w:rPr>
              <w:t>l</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6"/>
                <w:sz w:val="20"/>
                <w:szCs w:val="20"/>
              </w:rPr>
              <w:t>t</w:t>
            </w:r>
            <w:r>
              <w:rPr>
                <w:rFonts w:ascii="Gill Sans MT" w:eastAsia="Gill Sans MT" w:hAnsi="Gill Sans MT" w:cs="Gill Sans MT"/>
                <w:color w:val="231F20"/>
                <w:spacing w:val="2"/>
                <w:sz w:val="20"/>
                <w:szCs w:val="20"/>
              </w:rPr>
              <w:t>te</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1"/>
                <w:sz w:val="20"/>
                <w:szCs w:val="20"/>
              </w:rPr>
              <w:t>mo</w:t>
            </w:r>
            <w:r>
              <w:rPr>
                <w:rFonts w:ascii="Gill Sans MT" w:eastAsia="Gill Sans MT" w:hAnsi="Gill Sans MT" w:cs="Gill Sans MT"/>
                <w:color w:val="231F20"/>
                <w:sz w:val="20"/>
                <w:szCs w:val="20"/>
              </w:rPr>
              <w:t>r</w:t>
            </w:r>
            <w:r>
              <w:rPr>
                <w:rFonts w:ascii="Gill Sans MT" w:eastAsia="Gill Sans MT" w:hAnsi="Gill Sans MT" w:cs="Gill Sans MT"/>
                <w:color w:val="231F20"/>
                <w:spacing w:val="1"/>
                <w:sz w:val="20"/>
                <w:szCs w:val="20"/>
              </w:rPr>
              <w:t>e</w:t>
            </w:r>
            <w:r>
              <w:rPr>
                <w:rFonts w:ascii="Gill Sans MT" w:eastAsia="Gill Sans MT" w:hAnsi="Gill Sans MT" w:cs="Gill Sans MT"/>
                <w:color w:val="231F20"/>
                <w:sz w:val="20"/>
                <w:szCs w:val="20"/>
              </w:rPr>
              <w:t>!</w:t>
            </w:r>
          </w:p>
        </w:tc>
      </w:tr>
    </w:tbl>
    <w:p w14:paraId="23A54CF7" w14:textId="77777777" w:rsidR="00834D7B" w:rsidRDefault="00834D7B" w:rsidP="00834D7B">
      <w:pPr>
        <w:spacing w:before="20" w:after="0" w:line="240" w:lineRule="exact"/>
        <w:ind w:left="90"/>
        <w:rPr>
          <w:sz w:val="24"/>
          <w:szCs w:val="24"/>
        </w:rPr>
      </w:pPr>
    </w:p>
    <w:p w14:paraId="17866DF5" w14:textId="77777777" w:rsidR="00834D7B" w:rsidRDefault="00834D7B" w:rsidP="00834D7B">
      <w:pPr>
        <w:spacing w:before="24" w:after="0" w:line="240" w:lineRule="auto"/>
        <w:ind w:left="900" w:right="-20" w:hanging="810"/>
        <w:rPr>
          <w:rFonts w:ascii="Gill Sans MT" w:eastAsia="Gill Sans MT" w:hAnsi="Gill Sans MT" w:cs="Gill Sans MT"/>
          <w:sz w:val="28"/>
          <w:szCs w:val="28"/>
        </w:rPr>
      </w:pPr>
      <w:r>
        <w:rPr>
          <w:rFonts w:ascii="Gill Sans MT" w:eastAsia="Gill Sans MT" w:hAnsi="Gill Sans MT" w:cs="Gill Sans MT"/>
          <w:b/>
          <w:bCs/>
          <w:color w:val="231F20"/>
          <w:spacing w:val="-1"/>
          <w:w w:val="89"/>
          <w:sz w:val="28"/>
          <w:szCs w:val="28"/>
        </w:rPr>
        <w:t>F</w:t>
      </w:r>
      <w:r>
        <w:rPr>
          <w:rFonts w:ascii="Gill Sans MT" w:eastAsia="Gill Sans MT" w:hAnsi="Gill Sans MT" w:cs="Gill Sans MT"/>
          <w:b/>
          <w:bCs/>
          <w:color w:val="231F20"/>
          <w:spacing w:val="4"/>
          <w:w w:val="89"/>
          <w:sz w:val="28"/>
          <w:szCs w:val="28"/>
        </w:rPr>
        <w:t>i</w:t>
      </w:r>
      <w:r>
        <w:rPr>
          <w:rFonts w:ascii="Gill Sans MT" w:eastAsia="Gill Sans MT" w:hAnsi="Gill Sans MT" w:cs="Gill Sans MT"/>
          <w:b/>
          <w:bCs/>
          <w:color w:val="231F20"/>
          <w:spacing w:val="-2"/>
          <w:w w:val="89"/>
          <w:sz w:val="28"/>
          <w:szCs w:val="28"/>
        </w:rPr>
        <w:t>v</w:t>
      </w:r>
      <w:r>
        <w:rPr>
          <w:rFonts w:ascii="Gill Sans MT" w:eastAsia="Gill Sans MT" w:hAnsi="Gill Sans MT" w:cs="Gill Sans MT"/>
          <w:b/>
          <w:bCs/>
          <w:color w:val="231F20"/>
          <w:w w:val="89"/>
          <w:sz w:val="28"/>
          <w:szCs w:val="28"/>
        </w:rPr>
        <w:t>e</w:t>
      </w:r>
      <w:r>
        <w:rPr>
          <w:rFonts w:ascii="Gill Sans MT" w:eastAsia="Gill Sans MT" w:hAnsi="Gill Sans MT" w:cs="Gill Sans MT"/>
          <w:b/>
          <w:bCs/>
          <w:color w:val="231F20"/>
          <w:spacing w:val="12"/>
          <w:w w:val="89"/>
          <w:sz w:val="28"/>
          <w:szCs w:val="28"/>
        </w:rPr>
        <w:t xml:space="preserve"> </w:t>
      </w:r>
      <w:r>
        <w:rPr>
          <w:rFonts w:ascii="Gill Sans MT" w:eastAsia="Gill Sans MT" w:hAnsi="Gill Sans MT" w:cs="Gill Sans MT"/>
          <w:b/>
          <w:bCs/>
          <w:color w:val="231F20"/>
          <w:spacing w:val="-3"/>
          <w:w w:val="89"/>
          <w:sz w:val="28"/>
          <w:szCs w:val="28"/>
        </w:rPr>
        <w:t>K</w:t>
      </w:r>
      <w:r>
        <w:rPr>
          <w:rFonts w:ascii="Gill Sans MT" w:eastAsia="Gill Sans MT" w:hAnsi="Gill Sans MT" w:cs="Gill Sans MT"/>
          <w:b/>
          <w:bCs/>
          <w:color w:val="231F20"/>
          <w:spacing w:val="-1"/>
          <w:w w:val="89"/>
          <w:sz w:val="28"/>
          <w:szCs w:val="28"/>
        </w:rPr>
        <w:t>e</w:t>
      </w:r>
      <w:r>
        <w:rPr>
          <w:rFonts w:ascii="Gill Sans MT" w:eastAsia="Gill Sans MT" w:hAnsi="Gill Sans MT" w:cs="Gill Sans MT"/>
          <w:b/>
          <w:bCs/>
          <w:color w:val="231F20"/>
          <w:w w:val="89"/>
          <w:sz w:val="28"/>
          <w:szCs w:val="28"/>
        </w:rPr>
        <w:t>y</w:t>
      </w:r>
      <w:r>
        <w:rPr>
          <w:rFonts w:ascii="Gill Sans MT" w:eastAsia="Gill Sans MT" w:hAnsi="Gill Sans MT" w:cs="Gill Sans MT"/>
          <w:b/>
          <w:bCs/>
          <w:color w:val="231F20"/>
          <w:spacing w:val="11"/>
          <w:w w:val="89"/>
          <w:sz w:val="28"/>
          <w:szCs w:val="28"/>
        </w:rPr>
        <w:t xml:space="preserve"> </w:t>
      </w:r>
      <w:r>
        <w:rPr>
          <w:rFonts w:ascii="Gill Sans MT" w:eastAsia="Gill Sans MT" w:hAnsi="Gill Sans MT" w:cs="Gill Sans MT"/>
          <w:b/>
          <w:bCs/>
          <w:color w:val="231F20"/>
          <w:spacing w:val="4"/>
          <w:w w:val="89"/>
          <w:sz w:val="28"/>
          <w:szCs w:val="28"/>
        </w:rPr>
        <w:t>Ap</w:t>
      </w:r>
      <w:r>
        <w:rPr>
          <w:rFonts w:ascii="Gill Sans MT" w:eastAsia="Gill Sans MT" w:hAnsi="Gill Sans MT" w:cs="Gill Sans MT"/>
          <w:b/>
          <w:bCs/>
          <w:color w:val="231F20"/>
          <w:spacing w:val="3"/>
          <w:w w:val="89"/>
          <w:sz w:val="28"/>
          <w:szCs w:val="28"/>
        </w:rPr>
        <w:t>pr</w:t>
      </w:r>
      <w:r>
        <w:rPr>
          <w:rFonts w:ascii="Gill Sans MT" w:eastAsia="Gill Sans MT" w:hAnsi="Gill Sans MT" w:cs="Gill Sans MT"/>
          <w:b/>
          <w:bCs/>
          <w:color w:val="231F20"/>
          <w:spacing w:val="2"/>
          <w:w w:val="89"/>
          <w:sz w:val="28"/>
          <w:szCs w:val="28"/>
        </w:rPr>
        <w:t>o</w:t>
      </w:r>
      <w:r>
        <w:rPr>
          <w:rFonts w:ascii="Gill Sans MT" w:eastAsia="Gill Sans MT" w:hAnsi="Gill Sans MT" w:cs="Gill Sans MT"/>
          <w:b/>
          <w:bCs/>
          <w:color w:val="231F20"/>
          <w:spacing w:val="4"/>
          <w:w w:val="89"/>
          <w:sz w:val="28"/>
          <w:szCs w:val="28"/>
        </w:rPr>
        <w:t>ac</w:t>
      </w:r>
      <w:r>
        <w:rPr>
          <w:rFonts w:ascii="Gill Sans MT" w:eastAsia="Gill Sans MT" w:hAnsi="Gill Sans MT" w:cs="Gill Sans MT"/>
          <w:b/>
          <w:bCs/>
          <w:color w:val="231F20"/>
          <w:spacing w:val="3"/>
          <w:w w:val="89"/>
          <w:sz w:val="28"/>
          <w:szCs w:val="28"/>
        </w:rPr>
        <w:t>h</w:t>
      </w:r>
      <w:r>
        <w:rPr>
          <w:rFonts w:ascii="Gill Sans MT" w:eastAsia="Gill Sans MT" w:hAnsi="Gill Sans MT" w:cs="Gill Sans MT"/>
          <w:b/>
          <w:bCs/>
          <w:color w:val="231F20"/>
          <w:spacing w:val="4"/>
          <w:w w:val="89"/>
          <w:sz w:val="28"/>
          <w:szCs w:val="28"/>
        </w:rPr>
        <w:t>e</w:t>
      </w:r>
      <w:r>
        <w:rPr>
          <w:rFonts w:ascii="Gill Sans MT" w:eastAsia="Gill Sans MT" w:hAnsi="Gill Sans MT" w:cs="Gill Sans MT"/>
          <w:b/>
          <w:bCs/>
          <w:color w:val="231F20"/>
          <w:w w:val="89"/>
          <w:sz w:val="28"/>
          <w:szCs w:val="28"/>
        </w:rPr>
        <w:t>s</w:t>
      </w:r>
      <w:r>
        <w:rPr>
          <w:rFonts w:ascii="Gill Sans MT" w:eastAsia="Gill Sans MT" w:hAnsi="Gill Sans MT" w:cs="Gill Sans MT"/>
          <w:b/>
          <w:bCs/>
          <w:color w:val="231F20"/>
          <w:spacing w:val="26"/>
          <w:w w:val="89"/>
          <w:sz w:val="28"/>
          <w:szCs w:val="28"/>
        </w:rPr>
        <w:t xml:space="preserve"> </w:t>
      </w:r>
      <w:r>
        <w:rPr>
          <w:rFonts w:ascii="Gill Sans MT" w:eastAsia="Gill Sans MT" w:hAnsi="Gill Sans MT" w:cs="Gill Sans MT"/>
          <w:b/>
          <w:bCs/>
          <w:color w:val="231F20"/>
          <w:spacing w:val="3"/>
          <w:sz w:val="28"/>
          <w:szCs w:val="28"/>
        </w:rPr>
        <w:t>t</w:t>
      </w:r>
      <w:r>
        <w:rPr>
          <w:rFonts w:ascii="Gill Sans MT" w:eastAsia="Gill Sans MT" w:hAnsi="Gill Sans MT" w:cs="Gill Sans MT"/>
          <w:b/>
          <w:bCs/>
          <w:color w:val="231F20"/>
          <w:sz w:val="28"/>
          <w:szCs w:val="28"/>
        </w:rPr>
        <w:t>o</w:t>
      </w:r>
      <w:r>
        <w:rPr>
          <w:rFonts w:ascii="Gill Sans MT" w:eastAsia="Gill Sans MT" w:hAnsi="Gill Sans MT" w:cs="Gill Sans MT"/>
          <w:b/>
          <w:bCs/>
          <w:color w:val="231F20"/>
          <w:spacing w:val="-31"/>
          <w:sz w:val="28"/>
          <w:szCs w:val="28"/>
        </w:rPr>
        <w:t xml:space="preserve"> </w:t>
      </w:r>
      <w:r>
        <w:rPr>
          <w:rFonts w:ascii="Gill Sans MT" w:eastAsia="Gill Sans MT" w:hAnsi="Gill Sans MT" w:cs="Gill Sans MT"/>
          <w:b/>
          <w:bCs/>
          <w:color w:val="231F20"/>
          <w:spacing w:val="5"/>
          <w:w w:val="90"/>
          <w:sz w:val="28"/>
          <w:szCs w:val="28"/>
        </w:rPr>
        <w:t>Sk</w:t>
      </w:r>
      <w:r>
        <w:rPr>
          <w:rFonts w:ascii="Gill Sans MT" w:eastAsia="Gill Sans MT" w:hAnsi="Gill Sans MT" w:cs="Gill Sans MT"/>
          <w:b/>
          <w:bCs/>
          <w:color w:val="231F20"/>
          <w:spacing w:val="3"/>
          <w:w w:val="90"/>
          <w:sz w:val="28"/>
          <w:szCs w:val="28"/>
        </w:rPr>
        <w:t>il</w:t>
      </w:r>
      <w:r>
        <w:rPr>
          <w:rFonts w:ascii="Gill Sans MT" w:eastAsia="Gill Sans MT" w:hAnsi="Gill Sans MT" w:cs="Gill Sans MT"/>
          <w:b/>
          <w:bCs/>
          <w:color w:val="231F20"/>
          <w:spacing w:val="4"/>
          <w:w w:val="90"/>
          <w:sz w:val="28"/>
          <w:szCs w:val="28"/>
        </w:rPr>
        <w:t>l</w:t>
      </w:r>
      <w:r>
        <w:rPr>
          <w:rFonts w:ascii="Gill Sans MT" w:eastAsia="Gill Sans MT" w:hAnsi="Gill Sans MT" w:cs="Gill Sans MT"/>
          <w:b/>
          <w:bCs/>
          <w:color w:val="231F20"/>
          <w:w w:val="90"/>
          <w:sz w:val="28"/>
          <w:szCs w:val="28"/>
        </w:rPr>
        <w:t>s</w:t>
      </w:r>
      <w:r>
        <w:rPr>
          <w:rFonts w:ascii="Gill Sans MT" w:eastAsia="Gill Sans MT" w:hAnsi="Gill Sans MT" w:cs="Gill Sans MT"/>
          <w:b/>
          <w:bCs/>
          <w:color w:val="231F20"/>
          <w:spacing w:val="8"/>
          <w:w w:val="90"/>
          <w:sz w:val="28"/>
          <w:szCs w:val="28"/>
        </w:rPr>
        <w:t xml:space="preserve"> </w:t>
      </w:r>
      <w:r>
        <w:rPr>
          <w:rFonts w:ascii="Gill Sans MT" w:eastAsia="Gill Sans MT" w:hAnsi="Gill Sans MT" w:cs="Gill Sans MT"/>
          <w:b/>
          <w:bCs/>
          <w:color w:val="231F20"/>
          <w:spacing w:val="3"/>
          <w:sz w:val="28"/>
          <w:szCs w:val="28"/>
        </w:rPr>
        <w:t>D</w:t>
      </w:r>
      <w:r>
        <w:rPr>
          <w:rFonts w:ascii="Gill Sans MT" w:eastAsia="Gill Sans MT" w:hAnsi="Gill Sans MT" w:cs="Gill Sans MT"/>
          <w:b/>
          <w:bCs/>
          <w:color w:val="231F20"/>
          <w:spacing w:val="-1"/>
          <w:sz w:val="28"/>
          <w:szCs w:val="28"/>
        </w:rPr>
        <w:t>e</w:t>
      </w:r>
      <w:r>
        <w:rPr>
          <w:rFonts w:ascii="Gill Sans MT" w:eastAsia="Gill Sans MT" w:hAnsi="Gill Sans MT" w:cs="Gill Sans MT"/>
          <w:b/>
          <w:bCs/>
          <w:color w:val="231F20"/>
          <w:spacing w:val="-2"/>
          <w:sz w:val="28"/>
          <w:szCs w:val="28"/>
        </w:rPr>
        <w:t>v</w:t>
      </w:r>
      <w:r>
        <w:rPr>
          <w:rFonts w:ascii="Gill Sans MT" w:eastAsia="Gill Sans MT" w:hAnsi="Gill Sans MT" w:cs="Gill Sans MT"/>
          <w:b/>
          <w:bCs/>
          <w:color w:val="231F20"/>
          <w:spacing w:val="4"/>
          <w:sz w:val="28"/>
          <w:szCs w:val="28"/>
        </w:rPr>
        <w:t>e</w:t>
      </w:r>
      <w:r>
        <w:rPr>
          <w:rFonts w:ascii="Gill Sans MT" w:eastAsia="Gill Sans MT" w:hAnsi="Gill Sans MT" w:cs="Gill Sans MT"/>
          <w:b/>
          <w:bCs/>
          <w:color w:val="231F20"/>
          <w:spacing w:val="3"/>
          <w:sz w:val="28"/>
          <w:szCs w:val="28"/>
        </w:rPr>
        <w:t>lop</w:t>
      </w:r>
      <w:r>
        <w:rPr>
          <w:rFonts w:ascii="Gill Sans MT" w:eastAsia="Gill Sans MT" w:hAnsi="Gill Sans MT" w:cs="Gill Sans MT"/>
          <w:b/>
          <w:bCs/>
          <w:color w:val="231F20"/>
          <w:spacing w:val="2"/>
          <w:sz w:val="28"/>
          <w:szCs w:val="28"/>
        </w:rPr>
        <w:t>m</w:t>
      </w:r>
      <w:r>
        <w:rPr>
          <w:rFonts w:ascii="Gill Sans MT" w:eastAsia="Gill Sans MT" w:hAnsi="Gill Sans MT" w:cs="Gill Sans MT"/>
          <w:b/>
          <w:bCs/>
          <w:color w:val="231F20"/>
          <w:spacing w:val="4"/>
          <w:sz w:val="28"/>
          <w:szCs w:val="28"/>
        </w:rPr>
        <w:t>e</w:t>
      </w:r>
      <w:r>
        <w:rPr>
          <w:rFonts w:ascii="Gill Sans MT" w:eastAsia="Gill Sans MT" w:hAnsi="Gill Sans MT" w:cs="Gill Sans MT"/>
          <w:b/>
          <w:bCs/>
          <w:color w:val="231F20"/>
          <w:spacing w:val="2"/>
          <w:sz w:val="28"/>
          <w:szCs w:val="28"/>
        </w:rPr>
        <w:t>n</w:t>
      </w:r>
      <w:r>
        <w:rPr>
          <w:rFonts w:ascii="Gill Sans MT" w:eastAsia="Gill Sans MT" w:hAnsi="Gill Sans MT" w:cs="Gill Sans MT"/>
          <w:b/>
          <w:bCs/>
          <w:color w:val="231F20"/>
          <w:sz w:val="28"/>
          <w:szCs w:val="28"/>
        </w:rPr>
        <w:t>t</w:t>
      </w:r>
    </w:p>
    <w:p w14:paraId="1B351BC2" w14:textId="77777777" w:rsidR="00834D7B" w:rsidRDefault="00834D7B" w:rsidP="00834D7B">
      <w:pPr>
        <w:tabs>
          <w:tab w:val="left" w:pos="3200"/>
        </w:tabs>
        <w:spacing w:before="71" w:after="0" w:line="230" w:lineRule="exact"/>
        <w:ind w:left="2250" w:right="1141" w:hanging="2160"/>
        <w:rPr>
          <w:rFonts w:ascii="Gill Sans MT" w:eastAsia="Gill Sans MT" w:hAnsi="Gill Sans MT" w:cs="Gill Sans MT"/>
          <w:sz w:val="20"/>
          <w:szCs w:val="20"/>
        </w:rPr>
      </w:pPr>
      <w:r>
        <w:rPr>
          <w:rFonts w:ascii="Gill Sans MT" w:eastAsia="Gill Sans MT" w:hAnsi="Gill Sans MT" w:cs="Gill Sans MT"/>
          <w:b/>
          <w:bCs/>
          <w:color w:val="3C7BBD"/>
          <w:sz w:val="20"/>
          <w:szCs w:val="20"/>
        </w:rPr>
        <w:t>F</w:t>
      </w:r>
      <w:r>
        <w:rPr>
          <w:rFonts w:ascii="Gill Sans MT" w:eastAsia="Gill Sans MT" w:hAnsi="Gill Sans MT" w:cs="Gill Sans MT"/>
          <w:b/>
          <w:bCs/>
          <w:color w:val="3C7BBD"/>
          <w:spacing w:val="2"/>
          <w:sz w:val="20"/>
          <w:szCs w:val="20"/>
        </w:rPr>
        <w:t>oll</w:t>
      </w:r>
      <w:r>
        <w:rPr>
          <w:rFonts w:ascii="Gill Sans MT" w:eastAsia="Gill Sans MT" w:hAnsi="Gill Sans MT" w:cs="Gill Sans MT"/>
          <w:b/>
          <w:bCs/>
          <w:color w:val="3C7BBD"/>
          <w:spacing w:val="-1"/>
          <w:sz w:val="20"/>
          <w:szCs w:val="20"/>
        </w:rPr>
        <w:t>o</w:t>
      </w:r>
      <w:r>
        <w:rPr>
          <w:rFonts w:ascii="Gill Sans MT" w:eastAsia="Gill Sans MT" w:hAnsi="Gill Sans MT" w:cs="Gill Sans MT"/>
          <w:b/>
          <w:bCs/>
          <w:color w:val="3C7BBD"/>
          <w:sz w:val="20"/>
          <w:szCs w:val="20"/>
        </w:rPr>
        <w:t xml:space="preserve">w </w:t>
      </w:r>
      <w:r>
        <w:rPr>
          <w:rFonts w:ascii="Gill Sans MT" w:eastAsia="Gill Sans MT" w:hAnsi="Gill Sans MT" w:cs="Gill Sans MT"/>
          <w:b/>
          <w:bCs/>
          <w:color w:val="3C7BBD"/>
          <w:spacing w:val="-2"/>
          <w:sz w:val="20"/>
          <w:szCs w:val="20"/>
        </w:rPr>
        <w:t>y</w:t>
      </w:r>
      <w:r>
        <w:rPr>
          <w:rFonts w:ascii="Gill Sans MT" w:eastAsia="Gill Sans MT" w:hAnsi="Gill Sans MT" w:cs="Gill Sans MT"/>
          <w:b/>
          <w:bCs/>
          <w:color w:val="3C7BBD"/>
          <w:spacing w:val="1"/>
          <w:sz w:val="20"/>
          <w:szCs w:val="20"/>
        </w:rPr>
        <w:t>o</w:t>
      </w:r>
      <w:r>
        <w:rPr>
          <w:rFonts w:ascii="Gill Sans MT" w:eastAsia="Gill Sans MT" w:hAnsi="Gill Sans MT" w:cs="Gill Sans MT"/>
          <w:b/>
          <w:bCs/>
          <w:color w:val="3C7BBD"/>
          <w:spacing w:val="2"/>
          <w:sz w:val="20"/>
          <w:szCs w:val="20"/>
        </w:rPr>
        <w:t>u</w:t>
      </w:r>
      <w:r>
        <w:rPr>
          <w:rFonts w:ascii="Gill Sans MT" w:eastAsia="Gill Sans MT" w:hAnsi="Gill Sans MT" w:cs="Gill Sans MT"/>
          <w:b/>
          <w:bCs/>
          <w:color w:val="3C7BBD"/>
          <w:sz w:val="20"/>
          <w:szCs w:val="20"/>
        </w:rPr>
        <w:t xml:space="preserve">r </w:t>
      </w:r>
      <w:r>
        <w:rPr>
          <w:rFonts w:ascii="Gill Sans MT" w:eastAsia="Gill Sans MT" w:hAnsi="Gill Sans MT" w:cs="Gill Sans MT"/>
          <w:b/>
          <w:bCs/>
          <w:color w:val="3C7BBD"/>
          <w:spacing w:val="2"/>
          <w:sz w:val="20"/>
          <w:szCs w:val="20"/>
        </w:rPr>
        <w:t>h</w:t>
      </w:r>
      <w:r>
        <w:rPr>
          <w:rFonts w:ascii="Gill Sans MT" w:eastAsia="Gill Sans MT" w:hAnsi="Gill Sans MT" w:cs="Gill Sans MT"/>
          <w:b/>
          <w:bCs/>
          <w:color w:val="3C7BBD"/>
          <w:spacing w:val="3"/>
          <w:sz w:val="20"/>
          <w:szCs w:val="20"/>
        </w:rPr>
        <w:t>e</w:t>
      </w:r>
      <w:r>
        <w:rPr>
          <w:rFonts w:ascii="Gill Sans MT" w:eastAsia="Gill Sans MT" w:hAnsi="Gill Sans MT" w:cs="Gill Sans MT"/>
          <w:b/>
          <w:bCs/>
          <w:color w:val="3C7BBD"/>
          <w:spacing w:val="4"/>
          <w:sz w:val="20"/>
          <w:szCs w:val="20"/>
        </w:rPr>
        <w:t>a</w:t>
      </w:r>
      <w:r>
        <w:rPr>
          <w:rFonts w:ascii="Gill Sans MT" w:eastAsia="Gill Sans MT" w:hAnsi="Gill Sans MT" w:cs="Gill Sans MT"/>
          <w:b/>
          <w:bCs/>
          <w:color w:val="3C7BBD"/>
          <w:spacing w:val="8"/>
          <w:sz w:val="20"/>
          <w:szCs w:val="20"/>
        </w:rPr>
        <w:t>r</w:t>
      </w:r>
      <w:r>
        <w:rPr>
          <w:rFonts w:ascii="Gill Sans MT" w:eastAsia="Gill Sans MT" w:hAnsi="Gill Sans MT" w:cs="Gill Sans MT"/>
          <w:b/>
          <w:bCs/>
          <w:color w:val="3C7BBD"/>
          <w:spacing w:val="4"/>
          <w:sz w:val="20"/>
          <w:szCs w:val="20"/>
        </w:rPr>
        <w:t>t</w:t>
      </w:r>
      <w:r>
        <w:rPr>
          <w:rFonts w:ascii="Gill Sans MT" w:eastAsia="Gill Sans MT" w:hAnsi="Gill Sans MT" w:cs="Gill Sans MT"/>
          <w:b/>
          <w:bCs/>
          <w:color w:val="3C7BBD"/>
          <w:sz w:val="20"/>
          <w:szCs w:val="20"/>
        </w:rPr>
        <w:t>:</w:t>
      </w:r>
      <w:r>
        <w:rPr>
          <w:rFonts w:ascii="Gill Sans MT" w:eastAsia="Gill Sans MT" w:hAnsi="Gill Sans MT" w:cs="Gill Sans MT"/>
          <w:b/>
          <w:bCs/>
          <w:color w:val="3C7BBD"/>
          <w:sz w:val="20"/>
          <w:szCs w:val="20"/>
        </w:rPr>
        <w:tab/>
      </w:r>
      <w:r>
        <w:rPr>
          <w:rFonts w:ascii="Gill Sans MT" w:eastAsia="Gill Sans MT" w:hAnsi="Gill Sans MT" w:cs="Gill Sans MT"/>
          <w:color w:val="231F20"/>
          <w:spacing w:val="4"/>
          <w:sz w:val="20"/>
          <w:szCs w:val="20"/>
        </w:rPr>
        <w:t>B</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1"/>
          <w:sz w:val="20"/>
          <w:szCs w:val="20"/>
        </w:rPr>
        <w:t>li</w:t>
      </w:r>
      <w:r>
        <w:rPr>
          <w:rFonts w:ascii="Gill Sans MT" w:eastAsia="Gill Sans MT" w:hAnsi="Gill Sans MT" w:cs="Gill Sans MT"/>
          <w:color w:val="231F20"/>
          <w:spacing w:val="-1"/>
          <w:sz w:val="20"/>
          <w:szCs w:val="20"/>
        </w:rPr>
        <w:t>e</w:t>
      </w:r>
      <w:r>
        <w:rPr>
          <w:rFonts w:ascii="Gill Sans MT" w:eastAsia="Gill Sans MT" w:hAnsi="Gill Sans MT" w:cs="Gill Sans MT"/>
          <w:color w:val="231F20"/>
          <w:spacing w:val="-2"/>
          <w:sz w:val="20"/>
          <w:szCs w:val="20"/>
        </w:rPr>
        <w:t>v</w:t>
      </w:r>
      <w:r>
        <w:rPr>
          <w:rFonts w:ascii="Gill Sans MT" w:eastAsia="Gill Sans MT" w:hAnsi="Gill Sans MT" w:cs="Gill Sans MT"/>
          <w:color w:val="231F20"/>
          <w:sz w:val="20"/>
          <w:szCs w:val="20"/>
        </w:rPr>
        <w:t xml:space="preserve">e </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2"/>
          <w:sz w:val="20"/>
          <w:szCs w:val="20"/>
        </w:rPr>
        <w:t>y</w:t>
      </w:r>
      <w:r>
        <w:rPr>
          <w:rFonts w:ascii="Gill Sans MT" w:eastAsia="Gill Sans MT" w:hAnsi="Gill Sans MT" w:cs="Gill Sans MT"/>
          <w:color w:val="231F20"/>
          <w:spacing w:val="1"/>
          <w:sz w:val="20"/>
          <w:szCs w:val="20"/>
        </w:rPr>
        <w:t>ou</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z w:val="20"/>
          <w:szCs w:val="20"/>
        </w:rPr>
        <w:t>s</w:t>
      </w:r>
      <w:r>
        <w:rPr>
          <w:rFonts w:ascii="Gill Sans MT" w:eastAsia="Gill Sans MT" w:hAnsi="Gill Sans MT" w:cs="Gill Sans MT"/>
          <w:color w:val="231F20"/>
          <w:spacing w:val="3"/>
          <w:sz w:val="20"/>
          <w:szCs w:val="20"/>
        </w:rPr>
        <w:t>el</w:t>
      </w:r>
      <w:r>
        <w:rPr>
          <w:rFonts w:ascii="Gill Sans MT" w:eastAsia="Gill Sans MT" w:hAnsi="Gill Sans MT" w:cs="Gill Sans MT"/>
          <w:color w:val="231F20"/>
          <w:sz w:val="20"/>
          <w:szCs w:val="20"/>
        </w:rPr>
        <w:t xml:space="preserve">f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2"/>
          <w:sz w:val="20"/>
          <w:szCs w:val="20"/>
        </w:rPr>
        <w:t>u</w:t>
      </w:r>
      <w:r>
        <w:rPr>
          <w:rFonts w:ascii="Gill Sans MT" w:eastAsia="Gill Sans MT" w:hAnsi="Gill Sans MT" w:cs="Gill Sans MT"/>
          <w:color w:val="231F20"/>
          <w:sz w:val="20"/>
          <w:szCs w:val="20"/>
        </w:rPr>
        <w:t xml:space="preserve">se </w:t>
      </w:r>
      <w:r>
        <w:rPr>
          <w:rFonts w:ascii="Gill Sans MT" w:eastAsia="Gill Sans MT" w:hAnsi="Gill Sans MT" w:cs="Gill Sans MT"/>
          <w:color w:val="231F20"/>
          <w:spacing w:val="-2"/>
          <w:sz w:val="20"/>
          <w:szCs w:val="20"/>
        </w:rPr>
        <w:t>y</w:t>
      </w:r>
      <w:r>
        <w:rPr>
          <w:rFonts w:ascii="Gill Sans MT" w:eastAsia="Gill Sans MT" w:hAnsi="Gill Sans MT" w:cs="Gill Sans MT"/>
          <w:color w:val="231F20"/>
          <w:spacing w:val="1"/>
          <w:sz w:val="20"/>
          <w:szCs w:val="20"/>
        </w:rPr>
        <w:t>ou</w:t>
      </w:r>
      <w:r>
        <w:rPr>
          <w:rFonts w:ascii="Gill Sans MT" w:eastAsia="Gill Sans MT" w:hAnsi="Gill Sans MT" w:cs="Gill Sans MT"/>
          <w:color w:val="231F20"/>
          <w:sz w:val="20"/>
          <w:szCs w:val="20"/>
        </w:rPr>
        <w:t xml:space="preserve">r </w:t>
      </w:r>
      <w:r>
        <w:rPr>
          <w:rFonts w:ascii="Gill Sans MT" w:eastAsia="Gill Sans MT" w:hAnsi="Gill Sans MT" w:cs="Gill Sans MT"/>
          <w:color w:val="231F20"/>
          <w:spacing w:val="3"/>
          <w:sz w:val="20"/>
          <w:szCs w:val="20"/>
        </w:rPr>
        <w:t>st</w:t>
      </w:r>
      <w:r>
        <w:rPr>
          <w:rFonts w:ascii="Gill Sans MT" w:eastAsia="Gill Sans MT" w:hAnsi="Gill Sans MT" w:cs="Gill Sans MT"/>
          <w:color w:val="231F20"/>
          <w:sz w:val="20"/>
          <w:szCs w:val="20"/>
        </w:rPr>
        <w:t>r</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pacing w:val="8"/>
          <w:sz w:val="20"/>
          <w:szCs w:val="20"/>
        </w:rPr>
        <w:t>g</w:t>
      </w:r>
      <w:r>
        <w:rPr>
          <w:rFonts w:ascii="Gill Sans MT" w:eastAsia="Gill Sans MT" w:hAnsi="Gill Sans MT" w:cs="Gill Sans MT"/>
          <w:color w:val="231F20"/>
          <w:spacing w:val="4"/>
          <w:sz w:val="20"/>
          <w:szCs w:val="20"/>
        </w:rPr>
        <w:t>t</w:t>
      </w:r>
      <w:r>
        <w:rPr>
          <w:rFonts w:ascii="Gill Sans MT" w:eastAsia="Gill Sans MT" w:hAnsi="Gill Sans MT" w:cs="Gill Sans MT"/>
          <w:color w:val="231F20"/>
          <w:spacing w:val="2"/>
          <w:sz w:val="20"/>
          <w:szCs w:val="20"/>
        </w:rPr>
        <w:t>h</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pacing w:val="2"/>
          <w:sz w:val="20"/>
          <w:szCs w:val="20"/>
        </w:rPr>
        <w:t>nte</w:t>
      </w:r>
      <w:r>
        <w:rPr>
          <w:rFonts w:ascii="Gill Sans MT" w:eastAsia="Gill Sans MT" w:hAnsi="Gill Sans MT" w:cs="Gill Sans MT"/>
          <w:color w:val="231F20"/>
          <w:sz w:val="20"/>
          <w:szCs w:val="20"/>
        </w:rPr>
        <w:t>r</w:t>
      </w:r>
      <w:r>
        <w:rPr>
          <w:rFonts w:ascii="Gill Sans MT" w:eastAsia="Gill Sans MT" w:hAnsi="Gill Sans MT" w:cs="Gill Sans MT"/>
          <w:color w:val="231F20"/>
          <w:spacing w:val="3"/>
          <w:sz w:val="20"/>
          <w:szCs w:val="20"/>
        </w:rPr>
        <w:t>es</w:t>
      </w:r>
      <w:r>
        <w:rPr>
          <w:rFonts w:ascii="Gill Sans MT" w:eastAsia="Gill Sans MT" w:hAnsi="Gill Sans MT" w:cs="Gill Sans MT"/>
          <w:color w:val="231F20"/>
          <w:spacing w:val="5"/>
          <w:sz w:val="20"/>
          <w:szCs w:val="20"/>
        </w:rPr>
        <w:t>ts</w:t>
      </w:r>
      <w:r>
        <w:rPr>
          <w:rFonts w:ascii="Gill Sans MT" w:eastAsia="Gill Sans MT" w:hAnsi="Gill Sans MT" w:cs="Gill Sans MT"/>
          <w:color w:val="231F20"/>
          <w:sz w:val="20"/>
          <w:szCs w:val="20"/>
        </w:rPr>
        <w:t xml:space="preserve">, </w:t>
      </w:r>
      <w:r>
        <w:rPr>
          <w:rFonts w:ascii="Gill Sans MT" w:eastAsia="Gill Sans MT" w:hAnsi="Gill Sans MT" w:cs="Gill Sans MT"/>
          <w:color w:val="231F20"/>
          <w:spacing w:val="4"/>
          <w:sz w:val="20"/>
          <w:szCs w:val="20"/>
        </w:rPr>
        <w:t>E</w:t>
      </w:r>
      <w:r>
        <w:rPr>
          <w:rFonts w:ascii="Gill Sans MT" w:eastAsia="Gill Sans MT" w:hAnsi="Gill Sans MT" w:cs="Gill Sans MT"/>
          <w:color w:val="231F20"/>
          <w:spacing w:val="2"/>
          <w:sz w:val="20"/>
          <w:szCs w:val="20"/>
        </w:rPr>
        <w:t>s</w:t>
      </w:r>
      <w:r>
        <w:rPr>
          <w:rFonts w:ascii="Gill Sans MT" w:eastAsia="Gill Sans MT" w:hAnsi="Gill Sans MT" w:cs="Gill Sans MT"/>
          <w:color w:val="231F20"/>
          <w:sz w:val="20"/>
          <w:szCs w:val="20"/>
        </w:rPr>
        <w:t>s</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n</w:t>
      </w:r>
      <w:r>
        <w:rPr>
          <w:rFonts w:ascii="Gill Sans MT" w:eastAsia="Gill Sans MT" w:hAnsi="Gill Sans MT" w:cs="Gill Sans MT"/>
          <w:color w:val="231F20"/>
          <w:spacing w:val="3"/>
          <w:sz w:val="20"/>
          <w:szCs w:val="20"/>
        </w:rPr>
        <w:t>ti</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z w:val="20"/>
          <w:szCs w:val="20"/>
        </w:rPr>
        <w:t xml:space="preserve">l </w:t>
      </w:r>
      <w:r>
        <w:rPr>
          <w:rFonts w:ascii="Gill Sans MT" w:eastAsia="Gill Sans MT" w:hAnsi="Gill Sans MT" w:cs="Gill Sans MT"/>
          <w:color w:val="231F20"/>
          <w:spacing w:val="4"/>
          <w:sz w:val="20"/>
          <w:szCs w:val="20"/>
        </w:rPr>
        <w:t>Sk</w:t>
      </w:r>
      <w:r>
        <w:rPr>
          <w:rFonts w:ascii="Gill Sans MT" w:eastAsia="Gill Sans MT" w:hAnsi="Gill Sans MT" w:cs="Gill Sans MT"/>
          <w:color w:val="231F20"/>
          <w:spacing w:val="1"/>
          <w:sz w:val="20"/>
          <w:szCs w:val="20"/>
        </w:rPr>
        <w:t>il</w:t>
      </w:r>
      <w:r>
        <w:rPr>
          <w:rFonts w:ascii="Gill Sans MT" w:eastAsia="Gill Sans MT" w:hAnsi="Gill Sans MT" w:cs="Gill Sans MT"/>
          <w:color w:val="231F20"/>
          <w:spacing w:val="2"/>
          <w:sz w:val="20"/>
          <w:szCs w:val="20"/>
        </w:rPr>
        <w:t>l</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2"/>
          <w:sz w:val="20"/>
          <w:szCs w:val="20"/>
        </w:rPr>
        <w:t>w</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z w:val="20"/>
          <w:szCs w:val="20"/>
        </w:rPr>
        <w:t xml:space="preserve">k </w:t>
      </w:r>
      <w:r>
        <w:rPr>
          <w:rFonts w:ascii="Gill Sans MT" w:eastAsia="Gill Sans MT" w:hAnsi="Gill Sans MT" w:cs="Gill Sans MT"/>
          <w:color w:val="231F20"/>
          <w:spacing w:val="3"/>
          <w:sz w:val="20"/>
          <w:szCs w:val="20"/>
        </w:rPr>
        <w:t>h</w:t>
      </w:r>
      <w:r>
        <w:rPr>
          <w:rFonts w:ascii="Gill Sans MT" w:eastAsia="Gill Sans MT" w:hAnsi="Gill Sans MT" w:cs="Gill Sans MT"/>
          <w:color w:val="231F20"/>
          <w:spacing w:val="2"/>
          <w:sz w:val="20"/>
          <w:szCs w:val="20"/>
        </w:rPr>
        <w:t>abi</w:t>
      </w:r>
      <w:r>
        <w:rPr>
          <w:rFonts w:ascii="Gill Sans MT" w:eastAsia="Gill Sans MT" w:hAnsi="Gill Sans MT" w:cs="Gill Sans MT"/>
          <w:color w:val="231F20"/>
          <w:spacing w:val="5"/>
          <w:sz w:val="20"/>
          <w:szCs w:val="20"/>
        </w:rPr>
        <w:t>t</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z w:val="20"/>
          <w:szCs w:val="20"/>
        </w:rPr>
        <w:t xml:space="preserve">o </w:t>
      </w:r>
      <w:r>
        <w:rPr>
          <w:rFonts w:ascii="Gill Sans MT" w:eastAsia="Gill Sans MT" w:hAnsi="Gill Sans MT" w:cs="Gill Sans MT"/>
          <w:color w:val="231F20"/>
          <w:spacing w:val="2"/>
          <w:sz w:val="20"/>
          <w:szCs w:val="20"/>
        </w:rPr>
        <w:t>t</w:t>
      </w:r>
      <w:r>
        <w:rPr>
          <w:rFonts w:ascii="Gill Sans MT" w:eastAsia="Gill Sans MT" w:hAnsi="Gill Sans MT" w:cs="Gill Sans MT"/>
          <w:color w:val="231F20"/>
          <w:spacing w:val="1"/>
          <w:sz w:val="20"/>
          <w:szCs w:val="20"/>
        </w:rPr>
        <w:t>u</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2"/>
          <w:sz w:val="20"/>
          <w:szCs w:val="20"/>
        </w:rPr>
        <w:t>y</w:t>
      </w:r>
      <w:r>
        <w:rPr>
          <w:rFonts w:ascii="Gill Sans MT" w:eastAsia="Gill Sans MT" w:hAnsi="Gill Sans MT" w:cs="Gill Sans MT"/>
          <w:color w:val="231F20"/>
          <w:spacing w:val="1"/>
          <w:sz w:val="20"/>
          <w:szCs w:val="20"/>
        </w:rPr>
        <w:t>ou</w:t>
      </w:r>
      <w:r>
        <w:rPr>
          <w:rFonts w:ascii="Gill Sans MT" w:eastAsia="Gill Sans MT" w:hAnsi="Gill Sans MT" w:cs="Gill Sans MT"/>
          <w:color w:val="231F20"/>
          <w:sz w:val="20"/>
          <w:szCs w:val="20"/>
        </w:rPr>
        <w:t xml:space="preserve">r </w:t>
      </w:r>
      <w:r>
        <w:rPr>
          <w:rFonts w:ascii="Gill Sans MT" w:eastAsia="Gill Sans MT" w:hAnsi="Gill Sans MT" w:cs="Gill Sans MT"/>
          <w:color w:val="231F20"/>
          <w:spacing w:val="3"/>
          <w:sz w:val="20"/>
          <w:szCs w:val="20"/>
        </w:rPr>
        <w:t>pa</w:t>
      </w:r>
      <w:r>
        <w:rPr>
          <w:rFonts w:ascii="Gill Sans MT" w:eastAsia="Gill Sans MT" w:hAnsi="Gill Sans MT" w:cs="Gill Sans MT"/>
          <w:color w:val="231F20"/>
          <w:spacing w:val="2"/>
          <w:sz w:val="20"/>
          <w:szCs w:val="20"/>
        </w:rPr>
        <w:t>s</w:t>
      </w:r>
      <w:r>
        <w:rPr>
          <w:rFonts w:ascii="Gill Sans MT" w:eastAsia="Gill Sans MT" w:hAnsi="Gill Sans MT" w:cs="Gill Sans MT"/>
          <w:color w:val="231F20"/>
          <w:spacing w:val="1"/>
          <w:sz w:val="20"/>
          <w:szCs w:val="20"/>
        </w:rPr>
        <w:t>si</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pacing w:val="2"/>
          <w:sz w:val="20"/>
          <w:szCs w:val="20"/>
        </w:rPr>
        <w:t>n</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z w:val="20"/>
          <w:szCs w:val="20"/>
        </w:rPr>
        <w:t xml:space="preserve">o a </w:t>
      </w:r>
      <w:r>
        <w:rPr>
          <w:rFonts w:ascii="Gill Sans MT" w:eastAsia="Gill Sans MT" w:hAnsi="Gill Sans MT" w:cs="Gill Sans MT"/>
          <w:color w:val="231F20"/>
          <w:spacing w:val="3"/>
          <w:sz w:val="20"/>
          <w:szCs w:val="20"/>
        </w:rPr>
        <w:t>c</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z w:val="20"/>
          <w:szCs w:val="20"/>
        </w:rPr>
        <w:t>r</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e</w:t>
      </w:r>
      <w:r>
        <w:rPr>
          <w:rFonts w:ascii="Gill Sans MT" w:eastAsia="Gill Sans MT" w:hAnsi="Gill Sans MT" w:cs="Gill Sans MT"/>
          <w:color w:val="231F20"/>
          <w:spacing w:val="-13"/>
          <w:sz w:val="20"/>
          <w:szCs w:val="20"/>
        </w:rPr>
        <w:t>r</w:t>
      </w:r>
      <w:r>
        <w:rPr>
          <w:rFonts w:ascii="Gill Sans MT" w:eastAsia="Gill Sans MT" w:hAnsi="Gill Sans MT" w:cs="Gill Sans MT"/>
          <w:color w:val="231F20"/>
          <w:sz w:val="20"/>
          <w:szCs w:val="20"/>
        </w:rPr>
        <w:t>.</w:t>
      </w:r>
    </w:p>
    <w:p w14:paraId="5F76AD74" w14:textId="77777777" w:rsidR="00834D7B" w:rsidRDefault="00834D7B" w:rsidP="00834D7B">
      <w:pPr>
        <w:tabs>
          <w:tab w:val="left" w:pos="2250"/>
        </w:tabs>
        <w:spacing w:before="88" w:after="0" w:line="240" w:lineRule="auto"/>
        <w:ind w:left="900" w:right="-20" w:hanging="810"/>
        <w:rPr>
          <w:rFonts w:ascii="Gill Sans MT" w:eastAsia="Gill Sans MT" w:hAnsi="Gill Sans MT" w:cs="Gill Sans MT"/>
          <w:sz w:val="20"/>
          <w:szCs w:val="20"/>
        </w:rPr>
      </w:pPr>
      <w:r>
        <w:rPr>
          <w:rFonts w:ascii="Gill Sans MT" w:eastAsia="Gill Sans MT" w:hAnsi="Gill Sans MT" w:cs="Gill Sans MT"/>
          <w:b/>
          <w:bCs/>
          <w:color w:val="3C7BBD"/>
          <w:spacing w:val="-17"/>
          <w:sz w:val="20"/>
          <w:szCs w:val="20"/>
        </w:rPr>
        <w:t>T</w:t>
      </w:r>
      <w:r>
        <w:rPr>
          <w:rFonts w:ascii="Gill Sans MT" w:eastAsia="Gill Sans MT" w:hAnsi="Gill Sans MT" w:cs="Gill Sans MT"/>
          <w:b/>
          <w:bCs/>
          <w:color w:val="3C7BBD"/>
          <w:spacing w:val="3"/>
          <w:sz w:val="20"/>
          <w:szCs w:val="20"/>
        </w:rPr>
        <w:t>e</w:t>
      </w:r>
      <w:r>
        <w:rPr>
          <w:rFonts w:ascii="Gill Sans MT" w:eastAsia="Gill Sans MT" w:hAnsi="Gill Sans MT" w:cs="Gill Sans MT"/>
          <w:b/>
          <w:bCs/>
          <w:color w:val="3C7BBD"/>
          <w:spacing w:val="4"/>
          <w:sz w:val="20"/>
          <w:szCs w:val="20"/>
        </w:rPr>
        <w:t>a</w:t>
      </w:r>
      <w:r>
        <w:rPr>
          <w:rFonts w:ascii="Gill Sans MT" w:eastAsia="Gill Sans MT" w:hAnsi="Gill Sans MT" w:cs="Gill Sans MT"/>
          <w:b/>
          <w:bCs/>
          <w:color w:val="3C7BBD"/>
          <w:sz w:val="20"/>
          <w:szCs w:val="20"/>
        </w:rPr>
        <w:t xml:space="preserve">m </w:t>
      </w:r>
      <w:r>
        <w:rPr>
          <w:rFonts w:ascii="Gill Sans MT" w:eastAsia="Gill Sans MT" w:hAnsi="Gill Sans MT" w:cs="Gill Sans MT"/>
          <w:b/>
          <w:bCs/>
          <w:color w:val="3C7BBD"/>
          <w:spacing w:val="2"/>
          <w:sz w:val="20"/>
          <w:szCs w:val="20"/>
        </w:rPr>
        <w:t>u</w:t>
      </w:r>
      <w:r>
        <w:rPr>
          <w:rFonts w:ascii="Gill Sans MT" w:eastAsia="Gill Sans MT" w:hAnsi="Gill Sans MT" w:cs="Gill Sans MT"/>
          <w:b/>
          <w:bCs/>
          <w:color w:val="3C7BBD"/>
          <w:sz w:val="20"/>
          <w:szCs w:val="20"/>
        </w:rPr>
        <w:t xml:space="preserve">p </w:t>
      </w:r>
      <w:r>
        <w:rPr>
          <w:rFonts w:ascii="Gill Sans MT" w:eastAsia="Gill Sans MT" w:hAnsi="Gill Sans MT" w:cs="Gill Sans MT"/>
          <w:b/>
          <w:bCs/>
          <w:color w:val="3C7BBD"/>
          <w:spacing w:val="3"/>
          <w:sz w:val="20"/>
          <w:szCs w:val="20"/>
        </w:rPr>
        <w:t>w</w:t>
      </w:r>
      <w:r>
        <w:rPr>
          <w:rFonts w:ascii="Gill Sans MT" w:eastAsia="Gill Sans MT" w:hAnsi="Gill Sans MT" w:cs="Gill Sans MT"/>
          <w:b/>
          <w:bCs/>
          <w:color w:val="3C7BBD"/>
          <w:spacing w:val="2"/>
          <w:sz w:val="20"/>
          <w:szCs w:val="20"/>
        </w:rPr>
        <w:t>i</w:t>
      </w:r>
      <w:r>
        <w:rPr>
          <w:rFonts w:ascii="Gill Sans MT" w:eastAsia="Gill Sans MT" w:hAnsi="Gill Sans MT" w:cs="Gill Sans MT"/>
          <w:b/>
          <w:bCs/>
          <w:color w:val="3C7BBD"/>
          <w:spacing w:val="5"/>
          <w:sz w:val="20"/>
          <w:szCs w:val="20"/>
        </w:rPr>
        <w:t>t</w:t>
      </w:r>
      <w:r>
        <w:rPr>
          <w:rFonts w:ascii="Gill Sans MT" w:eastAsia="Gill Sans MT" w:hAnsi="Gill Sans MT" w:cs="Gill Sans MT"/>
          <w:b/>
          <w:bCs/>
          <w:color w:val="3C7BBD"/>
          <w:sz w:val="20"/>
          <w:szCs w:val="20"/>
        </w:rPr>
        <w:t xml:space="preserve">h </w:t>
      </w:r>
      <w:r>
        <w:rPr>
          <w:rFonts w:ascii="Gill Sans MT" w:eastAsia="Gill Sans MT" w:hAnsi="Gill Sans MT" w:cs="Gill Sans MT"/>
          <w:b/>
          <w:bCs/>
          <w:color w:val="3C7BBD"/>
          <w:spacing w:val="1"/>
          <w:sz w:val="20"/>
          <w:szCs w:val="20"/>
        </w:rPr>
        <w:t>o</w:t>
      </w:r>
      <w:r>
        <w:rPr>
          <w:rFonts w:ascii="Gill Sans MT" w:eastAsia="Gill Sans MT" w:hAnsi="Gill Sans MT" w:cs="Gill Sans MT"/>
          <w:b/>
          <w:bCs/>
          <w:color w:val="3C7BBD"/>
          <w:spacing w:val="5"/>
          <w:sz w:val="20"/>
          <w:szCs w:val="20"/>
        </w:rPr>
        <w:t>t</w:t>
      </w:r>
      <w:r>
        <w:rPr>
          <w:rFonts w:ascii="Gill Sans MT" w:eastAsia="Gill Sans MT" w:hAnsi="Gill Sans MT" w:cs="Gill Sans MT"/>
          <w:b/>
          <w:bCs/>
          <w:color w:val="3C7BBD"/>
          <w:spacing w:val="2"/>
          <w:sz w:val="20"/>
          <w:szCs w:val="20"/>
        </w:rPr>
        <w:t>h</w:t>
      </w:r>
      <w:r>
        <w:rPr>
          <w:rFonts w:ascii="Gill Sans MT" w:eastAsia="Gill Sans MT" w:hAnsi="Gill Sans MT" w:cs="Gill Sans MT"/>
          <w:b/>
          <w:bCs/>
          <w:color w:val="3C7BBD"/>
          <w:spacing w:val="3"/>
          <w:sz w:val="20"/>
          <w:szCs w:val="20"/>
        </w:rPr>
        <w:t>e</w:t>
      </w:r>
      <w:r>
        <w:rPr>
          <w:rFonts w:ascii="Gill Sans MT" w:eastAsia="Gill Sans MT" w:hAnsi="Gill Sans MT" w:cs="Gill Sans MT"/>
          <w:b/>
          <w:bCs/>
          <w:color w:val="3C7BBD"/>
          <w:spacing w:val="4"/>
          <w:sz w:val="20"/>
          <w:szCs w:val="20"/>
        </w:rPr>
        <w:t>r</w:t>
      </w:r>
      <w:r>
        <w:rPr>
          <w:rFonts w:ascii="Gill Sans MT" w:eastAsia="Gill Sans MT" w:hAnsi="Gill Sans MT" w:cs="Gill Sans MT"/>
          <w:b/>
          <w:bCs/>
          <w:color w:val="3C7BBD"/>
          <w:spacing w:val="3"/>
          <w:sz w:val="20"/>
          <w:szCs w:val="20"/>
        </w:rPr>
        <w:t>s</w:t>
      </w:r>
      <w:r>
        <w:rPr>
          <w:rFonts w:ascii="Gill Sans MT" w:eastAsia="Gill Sans MT" w:hAnsi="Gill Sans MT" w:cs="Gill Sans MT"/>
          <w:b/>
          <w:bCs/>
          <w:color w:val="3C7BBD"/>
          <w:sz w:val="20"/>
          <w:szCs w:val="20"/>
        </w:rPr>
        <w:t>:</w:t>
      </w:r>
      <w:r>
        <w:rPr>
          <w:rFonts w:ascii="Gill Sans MT" w:eastAsia="Gill Sans MT" w:hAnsi="Gill Sans MT" w:cs="Gill Sans MT"/>
          <w:b/>
          <w:bCs/>
          <w:color w:val="3C7BBD"/>
          <w:sz w:val="20"/>
          <w:szCs w:val="20"/>
        </w:rPr>
        <w:tab/>
      </w:r>
      <w:r>
        <w:rPr>
          <w:rFonts w:ascii="Gill Sans MT" w:eastAsia="Gill Sans MT" w:hAnsi="Gill Sans MT" w:cs="Gill Sans MT"/>
          <w:color w:val="231F20"/>
          <w:spacing w:val="5"/>
          <w:sz w:val="20"/>
          <w:szCs w:val="20"/>
        </w:rPr>
        <w:t>A</w:t>
      </w:r>
      <w:r>
        <w:rPr>
          <w:rFonts w:ascii="Gill Sans MT" w:eastAsia="Gill Sans MT" w:hAnsi="Gill Sans MT" w:cs="Gill Sans MT"/>
          <w:color w:val="231F20"/>
          <w:spacing w:val="2"/>
          <w:sz w:val="20"/>
          <w:szCs w:val="20"/>
        </w:rPr>
        <w:t>s</w:t>
      </w:r>
      <w:r>
        <w:rPr>
          <w:rFonts w:ascii="Gill Sans MT" w:eastAsia="Gill Sans MT" w:hAnsi="Gill Sans MT" w:cs="Gill Sans MT"/>
          <w:color w:val="231F20"/>
          <w:sz w:val="20"/>
          <w:szCs w:val="20"/>
        </w:rPr>
        <w:t xml:space="preserve">k </w:t>
      </w:r>
      <w:r>
        <w:rPr>
          <w:rFonts w:ascii="Gill Sans MT" w:eastAsia="Gill Sans MT" w:hAnsi="Gill Sans MT" w:cs="Gill Sans MT"/>
          <w:color w:val="231F20"/>
          <w:spacing w:val="2"/>
          <w:sz w:val="20"/>
          <w:szCs w:val="20"/>
        </w:rPr>
        <w:t>p</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op</w:t>
      </w:r>
      <w:r>
        <w:rPr>
          <w:rFonts w:ascii="Gill Sans MT" w:eastAsia="Gill Sans MT" w:hAnsi="Gill Sans MT" w:cs="Gill Sans MT"/>
          <w:color w:val="231F20"/>
          <w:spacing w:val="1"/>
          <w:sz w:val="20"/>
          <w:szCs w:val="20"/>
        </w:rPr>
        <w:t>l</w:t>
      </w:r>
      <w:r>
        <w:rPr>
          <w:rFonts w:ascii="Gill Sans MT" w:eastAsia="Gill Sans MT" w:hAnsi="Gill Sans MT" w:cs="Gill Sans MT"/>
          <w:color w:val="231F20"/>
          <w:sz w:val="20"/>
          <w:szCs w:val="20"/>
        </w:rPr>
        <w:t xml:space="preserve">e </w:t>
      </w:r>
      <w:r>
        <w:rPr>
          <w:rFonts w:ascii="Gill Sans MT" w:eastAsia="Gill Sans MT" w:hAnsi="Gill Sans MT" w:cs="Gill Sans MT"/>
          <w:color w:val="231F20"/>
          <w:spacing w:val="1"/>
          <w:sz w:val="20"/>
          <w:szCs w:val="20"/>
        </w:rPr>
        <w:t>fo</w:t>
      </w:r>
      <w:r>
        <w:rPr>
          <w:rFonts w:ascii="Gill Sans MT" w:eastAsia="Gill Sans MT" w:hAnsi="Gill Sans MT" w:cs="Gill Sans MT"/>
          <w:color w:val="231F20"/>
          <w:sz w:val="20"/>
          <w:szCs w:val="20"/>
        </w:rPr>
        <w:t xml:space="preserve">r </w:t>
      </w:r>
      <w:r>
        <w:rPr>
          <w:rFonts w:ascii="Gill Sans MT" w:eastAsia="Gill Sans MT" w:hAnsi="Gill Sans MT" w:cs="Gill Sans MT"/>
          <w:color w:val="231F20"/>
          <w:spacing w:val="1"/>
          <w:sz w:val="20"/>
          <w:szCs w:val="20"/>
        </w:rPr>
        <w:t>f</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ed</w:t>
      </w:r>
      <w:r>
        <w:rPr>
          <w:rFonts w:ascii="Gill Sans MT" w:eastAsia="Gill Sans MT" w:hAnsi="Gill Sans MT" w:cs="Gill Sans MT"/>
          <w:color w:val="231F20"/>
          <w:spacing w:val="3"/>
          <w:sz w:val="20"/>
          <w:szCs w:val="20"/>
        </w:rPr>
        <w:t>b</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pacing w:val="2"/>
          <w:sz w:val="20"/>
          <w:szCs w:val="20"/>
        </w:rPr>
        <w:t>c</w:t>
      </w:r>
      <w:r>
        <w:rPr>
          <w:rFonts w:ascii="Gill Sans MT" w:eastAsia="Gill Sans MT" w:hAnsi="Gill Sans MT" w:cs="Gill Sans MT"/>
          <w:color w:val="231F20"/>
          <w:sz w:val="20"/>
          <w:szCs w:val="20"/>
        </w:rPr>
        <w:t xml:space="preserve">k </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2"/>
          <w:sz w:val="20"/>
          <w:szCs w:val="20"/>
        </w:rPr>
        <w:t>y</w:t>
      </w:r>
      <w:r>
        <w:rPr>
          <w:rFonts w:ascii="Gill Sans MT" w:eastAsia="Gill Sans MT" w:hAnsi="Gill Sans MT" w:cs="Gill Sans MT"/>
          <w:color w:val="231F20"/>
          <w:spacing w:val="1"/>
          <w:sz w:val="20"/>
          <w:szCs w:val="20"/>
        </w:rPr>
        <w:t>ou</w:t>
      </w:r>
      <w:r>
        <w:rPr>
          <w:rFonts w:ascii="Gill Sans MT" w:eastAsia="Gill Sans MT" w:hAnsi="Gill Sans MT" w:cs="Gill Sans MT"/>
          <w:color w:val="231F20"/>
          <w:sz w:val="20"/>
          <w:szCs w:val="20"/>
        </w:rPr>
        <w:t xml:space="preserve">r </w:t>
      </w:r>
      <w:r>
        <w:rPr>
          <w:rFonts w:ascii="Gill Sans MT" w:eastAsia="Gill Sans MT" w:hAnsi="Gill Sans MT" w:cs="Gill Sans MT"/>
          <w:color w:val="231F20"/>
          <w:spacing w:val="2"/>
          <w:sz w:val="20"/>
          <w:szCs w:val="20"/>
        </w:rPr>
        <w:t>s</w:t>
      </w:r>
      <w:r>
        <w:rPr>
          <w:rFonts w:ascii="Gill Sans MT" w:eastAsia="Gill Sans MT" w:hAnsi="Gill Sans MT" w:cs="Gill Sans MT"/>
          <w:color w:val="231F20"/>
          <w:spacing w:val="4"/>
          <w:sz w:val="20"/>
          <w:szCs w:val="20"/>
        </w:rPr>
        <w:t>k</w:t>
      </w:r>
      <w:r>
        <w:rPr>
          <w:rFonts w:ascii="Gill Sans MT" w:eastAsia="Gill Sans MT" w:hAnsi="Gill Sans MT" w:cs="Gill Sans MT"/>
          <w:color w:val="231F20"/>
          <w:spacing w:val="1"/>
          <w:sz w:val="20"/>
          <w:szCs w:val="20"/>
        </w:rPr>
        <w:t>il</w:t>
      </w:r>
      <w:r>
        <w:rPr>
          <w:rFonts w:ascii="Gill Sans MT" w:eastAsia="Gill Sans MT" w:hAnsi="Gill Sans MT" w:cs="Gill Sans MT"/>
          <w:color w:val="231F20"/>
          <w:spacing w:val="2"/>
          <w:sz w:val="20"/>
          <w:szCs w:val="20"/>
        </w:rPr>
        <w:t>l</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d f</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z w:val="20"/>
          <w:szCs w:val="20"/>
        </w:rPr>
        <w:t xml:space="preserve">r </w:t>
      </w:r>
      <w:r>
        <w:rPr>
          <w:rFonts w:ascii="Gill Sans MT" w:eastAsia="Gill Sans MT" w:hAnsi="Gill Sans MT" w:cs="Gill Sans MT"/>
          <w:color w:val="231F20"/>
          <w:spacing w:val="2"/>
          <w:sz w:val="20"/>
          <w:szCs w:val="20"/>
        </w:rPr>
        <w:t>opp</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8"/>
          <w:sz w:val="20"/>
          <w:szCs w:val="20"/>
        </w:rPr>
        <w:t>r</w:t>
      </w:r>
      <w:r>
        <w:rPr>
          <w:rFonts w:ascii="Gill Sans MT" w:eastAsia="Gill Sans MT" w:hAnsi="Gill Sans MT" w:cs="Gill Sans MT"/>
          <w:color w:val="231F20"/>
          <w:spacing w:val="2"/>
          <w:sz w:val="20"/>
          <w:szCs w:val="20"/>
        </w:rPr>
        <w:t>tu</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z w:val="20"/>
          <w:szCs w:val="20"/>
        </w:rPr>
        <w:t xml:space="preserve">o </w:t>
      </w:r>
      <w:r>
        <w:rPr>
          <w:rFonts w:ascii="Gill Sans MT" w:eastAsia="Gill Sans MT" w:hAnsi="Gill Sans MT" w:cs="Gill Sans MT"/>
          <w:color w:val="231F20"/>
          <w:spacing w:val="2"/>
          <w:sz w:val="20"/>
          <w:szCs w:val="20"/>
        </w:rPr>
        <w:t>f</w:t>
      </w:r>
      <w:r>
        <w:rPr>
          <w:rFonts w:ascii="Gill Sans MT" w:eastAsia="Gill Sans MT" w:hAnsi="Gill Sans MT" w:cs="Gill Sans MT"/>
          <w:color w:val="231F20"/>
          <w:spacing w:val="1"/>
          <w:sz w:val="20"/>
          <w:szCs w:val="20"/>
        </w:rPr>
        <w:t>u</w:t>
      </w:r>
      <w:r>
        <w:rPr>
          <w:rFonts w:ascii="Gill Sans MT" w:eastAsia="Gill Sans MT" w:hAnsi="Gill Sans MT" w:cs="Gill Sans MT"/>
          <w:color w:val="231F20"/>
          <w:spacing w:val="8"/>
          <w:sz w:val="20"/>
          <w:szCs w:val="20"/>
        </w:rPr>
        <w:t>r</w:t>
      </w:r>
      <w:r>
        <w:rPr>
          <w:rFonts w:ascii="Gill Sans MT" w:eastAsia="Gill Sans MT" w:hAnsi="Gill Sans MT" w:cs="Gill Sans MT"/>
          <w:color w:val="231F20"/>
          <w:spacing w:val="4"/>
          <w:sz w:val="20"/>
          <w:szCs w:val="20"/>
        </w:rPr>
        <w:t>t</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pacing w:val="2"/>
          <w:sz w:val="20"/>
          <w:szCs w:val="20"/>
        </w:rPr>
        <w:t>e</w:t>
      </w:r>
      <w:r>
        <w:rPr>
          <w:rFonts w:ascii="Gill Sans MT" w:eastAsia="Gill Sans MT" w:hAnsi="Gill Sans MT" w:cs="Gill Sans MT"/>
          <w:color w:val="231F20"/>
          <w:sz w:val="20"/>
          <w:szCs w:val="20"/>
        </w:rPr>
        <w:t xml:space="preserve">r </w:t>
      </w:r>
      <w:r>
        <w:rPr>
          <w:rFonts w:ascii="Gill Sans MT" w:eastAsia="Gill Sans MT" w:hAnsi="Gill Sans MT" w:cs="Gill Sans MT"/>
          <w:color w:val="231F20"/>
          <w:spacing w:val="2"/>
          <w:sz w:val="20"/>
          <w:szCs w:val="20"/>
        </w:rPr>
        <w:t>d</w:t>
      </w:r>
      <w:r>
        <w:rPr>
          <w:rFonts w:ascii="Gill Sans MT" w:eastAsia="Gill Sans MT" w:hAnsi="Gill Sans MT" w:cs="Gill Sans MT"/>
          <w:color w:val="231F20"/>
          <w:spacing w:val="-1"/>
          <w:sz w:val="20"/>
          <w:szCs w:val="20"/>
        </w:rPr>
        <w:t>e</w:t>
      </w:r>
      <w:r>
        <w:rPr>
          <w:rFonts w:ascii="Gill Sans MT" w:eastAsia="Gill Sans MT" w:hAnsi="Gill Sans MT" w:cs="Gill Sans MT"/>
          <w:color w:val="231F20"/>
          <w:spacing w:val="-2"/>
          <w:sz w:val="20"/>
          <w:szCs w:val="20"/>
        </w:rPr>
        <w:t>v</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1"/>
          <w:sz w:val="20"/>
          <w:szCs w:val="20"/>
        </w:rPr>
        <w:t>l</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z w:val="20"/>
          <w:szCs w:val="20"/>
        </w:rPr>
        <w:t xml:space="preserve">p </w:t>
      </w:r>
      <w:r>
        <w:rPr>
          <w:rFonts w:ascii="Gill Sans MT" w:eastAsia="Gill Sans MT" w:hAnsi="Gill Sans MT" w:cs="Gill Sans MT"/>
          <w:color w:val="231F20"/>
          <w:spacing w:val="4"/>
          <w:sz w:val="20"/>
          <w:szCs w:val="20"/>
        </w:rPr>
        <w:t>t</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pacing w:val="3"/>
          <w:sz w:val="20"/>
          <w:szCs w:val="20"/>
        </w:rPr>
        <w:t>em</w:t>
      </w:r>
      <w:r>
        <w:rPr>
          <w:rFonts w:ascii="Gill Sans MT" w:eastAsia="Gill Sans MT" w:hAnsi="Gill Sans MT" w:cs="Gill Sans MT"/>
          <w:color w:val="231F20"/>
          <w:sz w:val="20"/>
          <w:szCs w:val="20"/>
        </w:rPr>
        <w:t>.</w:t>
      </w:r>
    </w:p>
    <w:p w14:paraId="66E91C05" w14:textId="77777777" w:rsidR="00834D7B" w:rsidRDefault="00834D7B" w:rsidP="00834D7B">
      <w:pPr>
        <w:tabs>
          <w:tab w:val="left" w:pos="2250"/>
        </w:tabs>
        <w:spacing w:before="88" w:after="0" w:line="240" w:lineRule="auto"/>
        <w:ind w:left="900" w:right="-20" w:hanging="810"/>
        <w:rPr>
          <w:rFonts w:ascii="Gill Sans MT" w:eastAsia="Gill Sans MT" w:hAnsi="Gill Sans MT" w:cs="Gill Sans MT"/>
          <w:sz w:val="20"/>
          <w:szCs w:val="20"/>
        </w:rPr>
      </w:pPr>
      <w:r>
        <w:rPr>
          <w:rFonts w:ascii="Gill Sans MT" w:eastAsia="Gill Sans MT" w:hAnsi="Gill Sans MT" w:cs="Gill Sans MT"/>
          <w:b/>
          <w:bCs/>
          <w:color w:val="3C7BBD"/>
          <w:spacing w:val="3"/>
          <w:sz w:val="20"/>
          <w:szCs w:val="20"/>
        </w:rPr>
        <w:t>B</w:t>
      </w:r>
      <w:r>
        <w:rPr>
          <w:rFonts w:ascii="Gill Sans MT" w:eastAsia="Gill Sans MT" w:hAnsi="Gill Sans MT" w:cs="Gill Sans MT"/>
          <w:b/>
          <w:bCs/>
          <w:color w:val="3C7BBD"/>
          <w:sz w:val="20"/>
          <w:szCs w:val="20"/>
        </w:rPr>
        <w:t xml:space="preserve">e </w:t>
      </w:r>
      <w:r>
        <w:rPr>
          <w:rFonts w:ascii="Gill Sans MT" w:eastAsia="Gill Sans MT" w:hAnsi="Gill Sans MT" w:cs="Gill Sans MT"/>
          <w:b/>
          <w:bCs/>
          <w:color w:val="3C7BBD"/>
          <w:spacing w:val="2"/>
          <w:sz w:val="20"/>
          <w:szCs w:val="20"/>
        </w:rPr>
        <w:t>op</w:t>
      </w:r>
      <w:r>
        <w:rPr>
          <w:rFonts w:ascii="Gill Sans MT" w:eastAsia="Gill Sans MT" w:hAnsi="Gill Sans MT" w:cs="Gill Sans MT"/>
          <w:b/>
          <w:bCs/>
          <w:color w:val="3C7BBD"/>
          <w:spacing w:val="3"/>
          <w:sz w:val="20"/>
          <w:szCs w:val="20"/>
        </w:rPr>
        <w:t>e</w:t>
      </w:r>
      <w:r>
        <w:rPr>
          <w:rFonts w:ascii="Gill Sans MT" w:eastAsia="Gill Sans MT" w:hAnsi="Gill Sans MT" w:cs="Gill Sans MT"/>
          <w:b/>
          <w:bCs/>
          <w:color w:val="3C7BBD"/>
          <w:sz w:val="20"/>
          <w:szCs w:val="20"/>
        </w:rPr>
        <w:t xml:space="preserve">n </w:t>
      </w:r>
      <w:r>
        <w:rPr>
          <w:rFonts w:ascii="Gill Sans MT" w:eastAsia="Gill Sans MT" w:hAnsi="Gill Sans MT" w:cs="Gill Sans MT"/>
          <w:b/>
          <w:bCs/>
          <w:color w:val="3C7BBD"/>
          <w:spacing w:val="2"/>
          <w:sz w:val="20"/>
          <w:szCs w:val="20"/>
        </w:rPr>
        <w:t>t</w:t>
      </w:r>
      <w:r>
        <w:rPr>
          <w:rFonts w:ascii="Gill Sans MT" w:eastAsia="Gill Sans MT" w:hAnsi="Gill Sans MT" w:cs="Gill Sans MT"/>
          <w:b/>
          <w:bCs/>
          <w:color w:val="3C7BBD"/>
          <w:sz w:val="20"/>
          <w:szCs w:val="20"/>
        </w:rPr>
        <w:t xml:space="preserve">o </w:t>
      </w:r>
      <w:r>
        <w:rPr>
          <w:rFonts w:ascii="Gill Sans MT" w:eastAsia="Gill Sans MT" w:hAnsi="Gill Sans MT" w:cs="Gill Sans MT"/>
          <w:b/>
          <w:bCs/>
          <w:color w:val="3C7BBD"/>
          <w:spacing w:val="3"/>
          <w:sz w:val="20"/>
          <w:szCs w:val="20"/>
        </w:rPr>
        <w:t>c</w:t>
      </w:r>
      <w:r>
        <w:rPr>
          <w:rFonts w:ascii="Gill Sans MT" w:eastAsia="Gill Sans MT" w:hAnsi="Gill Sans MT" w:cs="Gill Sans MT"/>
          <w:b/>
          <w:bCs/>
          <w:color w:val="3C7BBD"/>
          <w:spacing w:val="2"/>
          <w:sz w:val="20"/>
          <w:szCs w:val="20"/>
        </w:rPr>
        <w:t>h</w:t>
      </w:r>
      <w:r>
        <w:rPr>
          <w:rFonts w:ascii="Gill Sans MT" w:eastAsia="Gill Sans MT" w:hAnsi="Gill Sans MT" w:cs="Gill Sans MT"/>
          <w:b/>
          <w:bCs/>
          <w:color w:val="3C7BBD"/>
          <w:spacing w:val="4"/>
          <w:sz w:val="20"/>
          <w:szCs w:val="20"/>
        </w:rPr>
        <w:t>a</w:t>
      </w:r>
      <w:r>
        <w:rPr>
          <w:rFonts w:ascii="Gill Sans MT" w:eastAsia="Gill Sans MT" w:hAnsi="Gill Sans MT" w:cs="Gill Sans MT"/>
          <w:b/>
          <w:bCs/>
          <w:color w:val="3C7BBD"/>
          <w:sz w:val="20"/>
          <w:szCs w:val="20"/>
        </w:rPr>
        <w:t>n</w:t>
      </w:r>
      <w:r>
        <w:rPr>
          <w:rFonts w:ascii="Gill Sans MT" w:eastAsia="Gill Sans MT" w:hAnsi="Gill Sans MT" w:cs="Gill Sans MT"/>
          <w:b/>
          <w:bCs/>
          <w:color w:val="3C7BBD"/>
          <w:spacing w:val="1"/>
          <w:sz w:val="20"/>
          <w:szCs w:val="20"/>
        </w:rPr>
        <w:t>g</w:t>
      </w:r>
      <w:r>
        <w:rPr>
          <w:rFonts w:ascii="Gill Sans MT" w:eastAsia="Gill Sans MT" w:hAnsi="Gill Sans MT" w:cs="Gill Sans MT"/>
          <w:b/>
          <w:bCs/>
          <w:color w:val="3C7BBD"/>
          <w:spacing w:val="2"/>
          <w:sz w:val="20"/>
          <w:szCs w:val="20"/>
        </w:rPr>
        <w:t>e</w:t>
      </w:r>
      <w:r>
        <w:rPr>
          <w:rFonts w:ascii="Gill Sans MT" w:eastAsia="Gill Sans MT" w:hAnsi="Gill Sans MT" w:cs="Gill Sans MT"/>
          <w:b/>
          <w:bCs/>
          <w:color w:val="3C7BBD"/>
          <w:sz w:val="20"/>
          <w:szCs w:val="20"/>
        </w:rPr>
        <w:t>:</w:t>
      </w:r>
      <w:r>
        <w:rPr>
          <w:rFonts w:ascii="Gill Sans MT" w:eastAsia="Gill Sans MT" w:hAnsi="Gill Sans MT" w:cs="Gill Sans MT"/>
          <w:b/>
          <w:bCs/>
          <w:color w:val="3C7BBD"/>
          <w:sz w:val="20"/>
          <w:szCs w:val="20"/>
        </w:rPr>
        <w:tab/>
      </w:r>
      <w:r>
        <w:rPr>
          <w:rFonts w:ascii="Gill Sans MT" w:eastAsia="Gill Sans MT" w:hAnsi="Gill Sans MT" w:cs="Gill Sans MT"/>
          <w:color w:val="231F20"/>
          <w:spacing w:val="4"/>
          <w:sz w:val="20"/>
          <w:szCs w:val="20"/>
        </w:rPr>
        <w:t>E</w:t>
      </w:r>
      <w:r>
        <w:rPr>
          <w:rFonts w:ascii="Gill Sans MT" w:eastAsia="Gill Sans MT" w:hAnsi="Gill Sans MT" w:cs="Gill Sans MT"/>
          <w:color w:val="231F20"/>
          <w:spacing w:val="2"/>
          <w:sz w:val="20"/>
          <w:szCs w:val="20"/>
        </w:rPr>
        <w:t>s</w:t>
      </w:r>
      <w:r>
        <w:rPr>
          <w:rFonts w:ascii="Gill Sans MT" w:eastAsia="Gill Sans MT" w:hAnsi="Gill Sans MT" w:cs="Gill Sans MT"/>
          <w:color w:val="231F20"/>
          <w:sz w:val="20"/>
          <w:szCs w:val="20"/>
        </w:rPr>
        <w:t>s</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n</w:t>
      </w:r>
      <w:r>
        <w:rPr>
          <w:rFonts w:ascii="Gill Sans MT" w:eastAsia="Gill Sans MT" w:hAnsi="Gill Sans MT" w:cs="Gill Sans MT"/>
          <w:color w:val="231F20"/>
          <w:spacing w:val="3"/>
          <w:sz w:val="20"/>
          <w:szCs w:val="20"/>
        </w:rPr>
        <w:t>ti</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z w:val="20"/>
          <w:szCs w:val="20"/>
        </w:rPr>
        <w:t xml:space="preserve">l </w:t>
      </w:r>
      <w:r>
        <w:rPr>
          <w:rFonts w:ascii="Gill Sans MT" w:eastAsia="Gill Sans MT" w:hAnsi="Gill Sans MT" w:cs="Gill Sans MT"/>
          <w:color w:val="231F20"/>
          <w:spacing w:val="4"/>
          <w:sz w:val="20"/>
          <w:szCs w:val="20"/>
        </w:rPr>
        <w:t>Sk</w:t>
      </w:r>
      <w:r>
        <w:rPr>
          <w:rFonts w:ascii="Gill Sans MT" w:eastAsia="Gill Sans MT" w:hAnsi="Gill Sans MT" w:cs="Gill Sans MT"/>
          <w:color w:val="231F20"/>
          <w:spacing w:val="1"/>
          <w:sz w:val="20"/>
          <w:szCs w:val="20"/>
        </w:rPr>
        <w:t>il</w:t>
      </w:r>
      <w:r>
        <w:rPr>
          <w:rFonts w:ascii="Gill Sans MT" w:eastAsia="Gill Sans MT" w:hAnsi="Gill Sans MT" w:cs="Gill Sans MT"/>
          <w:color w:val="231F20"/>
          <w:spacing w:val="2"/>
          <w:sz w:val="20"/>
          <w:szCs w:val="20"/>
        </w:rPr>
        <w:t>l</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2"/>
          <w:sz w:val="20"/>
          <w:szCs w:val="20"/>
        </w:rPr>
        <w:t>w</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z w:val="20"/>
          <w:szCs w:val="20"/>
        </w:rPr>
        <w:t xml:space="preserve">k </w:t>
      </w:r>
      <w:r>
        <w:rPr>
          <w:rFonts w:ascii="Gill Sans MT" w:eastAsia="Gill Sans MT" w:hAnsi="Gill Sans MT" w:cs="Gill Sans MT"/>
          <w:color w:val="231F20"/>
          <w:spacing w:val="3"/>
          <w:sz w:val="20"/>
          <w:szCs w:val="20"/>
        </w:rPr>
        <w:t>h</w:t>
      </w:r>
      <w:r>
        <w:rPr>
          <w:rFonts w:ascii="Gill Sans MT" w:eastAsia="Gill Sans MT" w:hAnsi="Gill Sans MT" w:cs="Gill Sans MT"/>
          <w:color w:val="231F20"/>
          <w:spacing w:val="2"/>
          <w:sz w:val="20"/>
          <w:szCs w:val="20"/>
        </w:rPr>
        <w:t>abi</w:t>
      </w:r>
      <w:r>
        <w:rPr>
          <w:rFonts w:ascii="Gill Sans MT" w:eastAsia="Gill Sans MT" w:hAnsi="Gill Sans MT" w:cs="Gill Sans MT"/>
          <w:color w:val="231F20"/>
          <w:spacing w:val="5"/>
          <w:sz w:val="20"/>
          <w:szCs w:val="20"/>
        </w:rPr>
        <w:t>t</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2"/>
          <w:sz w:val="20"/>
          <w:szCs w:val="20"/>
        </w:rPr>
        <w:t>w</w:t>
      </w:r>
      <w:r>
        <w:rPr>
          <w:rFonts w:ascii="Gill Sans MT" w:eastAsia="Gill Sans MT" w:hAnsi="Gill Sans MT" w:cs="Gill Sans MT"/>
          <w:color w:val="231F20"/>
          <w:spacing w:val="1"/>
          <w:sz w:val="20"/>
          <w:szCs w:val="20"/>
        </w:rPr>
        <w:t>il</w:t>
      </w:r>
      <w:r>
        <w:rPr>
          <w:rFonts w:ascii="Gill Sans MT" w:eastAsia="Gill Sans MT" w:hAnsi="Gill Sans MT" w:cs="Gill Sans MT"/>
          <w:color w:val="231F20"/>
          <w:sz w:val="20"/>
          <w:szCs w:val="20"/>
        </w:rPr>
        <w:t xml:space="preserve">l </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l</w:t>
      </w:r>
      <w:r>
        <w:rPr>
          <w:rFonts w:ascii="Gill Sans MT" w:eastAsia="Gill Sans MT" w:hAnsi="Gill Sans MT" w:cs="Gill Sans MT"/>
          <w:color w:val="231F20"/>
          <w:sz w:val="20"/>
          <w:szCs w:val="20"/>
        </w:rPr>
        <w:t xml:space="preserve">p </w:t>
      </w:r>
      <w:r>
        <w:rPr>
          <w:rFonts w:ascii="Gill Sans MT" w:eastAsia="Gill Sans MT" w:hAnsi="Gill Sans MT" w:cs="Gill Sans MT"/>
          <w:color w:val="231F20"/>
          <w:spacing w:val="-2"/>
          <w:sz w:val="20"/>
          <w:szCs w:val="20"/>
        </w:rPr>
        <w:t>y</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z w:val="20"/>
          <w:szCs w:val="20"/>
        </w:rPr>
        <w:t>u a</w:t>
      </w:r>
      <w:r>
        <w:rPr>
          <w:rFonts w:ascii="Gill Sans MT" w:eastAsia="Gill Sans MT" w:hAnsi="Gill Sans MT" w:cs="Gill Sans MT"/>
          <w:color w:val="231F20"/>
          <w:spacing w:val="4"/>
          <w:sz w:val="20"/>
          <w:szCs w:val="20"/>
        </w:rPr>
        <w:t>d</w:t>
      </w:r>
      <w:r>
        <w:rPr>
          <w:rFonts w:ascii="Gill Sans MT" w:eastAsia="Gill Sans MT" w:hAnsi="Gill Sans MT" w:cs="Gill Sans MT"/>
          <w:color w:val="231F20"/>
          <w:spacing w:val="2"/>
          <w:sz w:val="20"/>
          <w:szCs w:val="20"/>
        </w:rPr>
        <w:t>ap</w:t>
      </w:r>
      <w:r>
        <w:rPr>
          <w:rFonts w:ascii="Gill Sans MT" w:eastAsia="Gill Sans MT" w:hAnsi="Gill Sans MT" w:cs="Gill Sans MT"/>
          <w:color w:val="231F20"/>
          <w:sz w:val="20"/>
          <w:szCs w:val="20"/>
        </w:rPr>
        <w:t xml:space="preserve">t </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z w:val="20"/>
          <w:szCs w:val="20"/>
        </w:rPr>
        <w:t xml:space="preserve">o </w:t>
      </w:r>
      <w:r>
        <w:rPr>
          <w:rFonts w:ascii="Gill Sans MT" w:eastAsia="Gill Sans MT" w:hAnsi="Gill Sans MT" w:cs="Gill Sans MT"/>
          <w:color w:val="231F20"/>
          <w:spacing w:val="2"/>
          <w:sz w:val="20"/>
          <w:szCs w:val="20"/>
        </w:rPr>
        <w:t>c</w:t>
      </w:r>
      <w:r>
        <w:rPr>
          <w:rFonts w:ascii="Gill Sans MT" w:eastAsia="Gill Sans MT" w:hAnsi="Gill Sans MT" w:cs="Gill Sans MT"/>
          <w:color w:val="231F20"/>
          <w:spacing w:val="3"/>
          <w:sz w:val="20"/>
          <w:szCs w:val="20"/>
        </w:rPr>
        <w:t>h</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ng</w:t>
      </w:r>
      <w:r>
        <w:rPr>
          <w:rFonts w:ascii="Gill Sans MT" w:eastAsia="Gill Sans MT" w:hAnsi="Gill Sans MT" w:cs="Gill Sans MT"/>
          <w:color w:val="231F20"/>
          <w:sz w:val="20"/>
          <w:szCs w:val="20"/>
        </w:rPr>
        <w:t xml:space="preserve">e </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2"/>
          <w:sz w:val="20"/>
          <w:szCs w:val="20"/>
        </w:rPr>
        <w:t>w</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pacing w:val="6"/>
          <w:sz w:val="20"/>
          <w:szCs w:val="20"/>
        </w:rPr>
        <w:t>k</w:t>
      </w:r>
      <w:r>
        <w:rPr>
          <w:rFonts w:ascii="Gill Sans MT" w:eastAsia="Gill Sans MT" w:hAnsi="Gill Sans MT" w:cs="Gill Sans MT"/>
          <w:color w:val="231F20"/>
          <w:sz w:val="20"/>
          <w:szCs w:val="20"/>
        </w:rPr>
        <w:t xml:space="preserve">, </w:t>
      </w:r>
      <w:r>
        <w:rPr>
          <w:rFonts w:ascii="Gill Sans MT" w:eastAsia="Gill Sans MT" w:hAnsi="Gill Sans MT" w:cs="Gill Sans MT"/>
          <w:color w:val="231F20"/>
          <w:spacing w:val="1"/>
          <w:sz w:val="20"/>
          <w:szCs w:val="20"/>
        </w:rPr>
        <w:t>l</w:t>
      </w:r>
      <w:r>
        <w:rPr>
          <w:rFonts w:ascii="Gill Sans MT" w:eastAsia="Gill Sans MT" w:hAnsi="Gill Sans MT" w:cs="Gill Sans MT"/>
          <w:color w:val="231F20"/>
          <w:spacing w:val="4"/>
          <w:sz w:val="20"/>
          <w:szCs w:val="20"/>
        </w:rPr>
        <w:t>e</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g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1"/>
          <w:sz w:val="20"/>
          <w:szCs w:val="20"/>
        </w:rPr>
        <w:t>l</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1"/>
          <w:sz w:val="20"/>
          <w:szCs w:val="20"/>
        </w:rPr>
        <w:t>f</w:t>
      </w:r>
      <w:r>
        <w:rPr>
          <w:rFonts w:ascii="Gill Sans MT" w:eastAsia="Gill Sans MT" w:hAnsi="Gill Sans MT" w:cs="Gill Sans MT"/>
          <w:color w:val="231F20"/>
          <w:spacing w:val="4"/>
          <w:sz w:val="20"/>
          <w:szCs w:val="20"/>
        </w:rPr>
        <w:t>e</w:t>
      </w:r>
      <w:r>
        <w:rPr>
          <w:rFonts w:ascii="Gill Sans MT" w:eastAsia="Gill Sans MT" w:hAnsi="Gill Sans MT" w:cs="Gill Sans MT"/>
          <w:color w:val="231F20"/>
          <w:sz w:val="20"/>
          <w:szCs w:val="20"/>
        </w:rPr>
        <w:t>.</w:t>
      </w:r>
    </w:p>
    <w:p w14:paraId="423E5C36" w14:textId="53F8F18C" w:rsidR="00422139" w:rsidRDefault="00834D7B" w:rsidP="00712ECC">
      <w:pPr>
        <w:tabs>
          <w:tab w:val="left" w:pos="2250"/>
        </w:tabs>
        <w:spacing w:before="90" w:after="0" w:line="230" w:lineRule="exact"/>
        <w:ind w:left="2259" w:right="1012" w:hanging="2169"/>
        <w:rPr>
          <w:rFonts w:ascii="Gill Sans MT" w:eastAsia="Gill Sans MT" w:hAnsi="Gill Sans MT" w:cs="Gill Sans MT"/>
          <w:b/>
          <w:bCs/>
          <w:color w:val="3C7BBD"/>
          <w:sz w:val="20"/>
          <w:szCs w:val="20"/>
        </w:rPr>
      </w:pPr>
      <w:r>
        <w:rPr>
          <w:rFonts w:ascii="Gill Sans MT" w:eastAsia="Gill Sans MT" w:hAnsi="Gill Sans MT" w:cs="Gill Sans MT"/>
          <w:b/>
          <w:bCs/>
          <w:color w:val="3C7BBD"/>
          <w:spacing w:val="-3"/>
          <w:sz w:val="20"/>
          <w:szCs w:val="20"/>
        </w:rPr>
        <w:t>K</w:t>
      </w:r>
      <w:r>
        <w:rPr>
          <w:rFonts w:ascii="Gill Sans MT" w:eastAsia="Gill Sans MT" w:hAnsi="Gill Sans MT" w:cs="Gill Sans MT"/>
          <w:b/>
          <w:bCs/>
          <w:color w:val="3C7BBD"/>
          <w:spacing w:val="3"/>
          <w:sz w:val="20"/>
          <w:szCs w:val="20"/>
        </w:rPr>
        <w:t>ee</w:t>
      </w:r>
      <w:r>
        <w:rPr>
          <w:rFonts w:ascii="Gill Sans MT" w:eastAsia="Gill Sans MT" w:hAnsi="Gill Sans MT" w:cs="Gill Sans MT"/>
          <w:b/>
          <w:bCs/>
          <w:color w:val="3C7BBD"/>
          <w:sz w:val="20"/>
          <w:szCs w:val="20"/>
        </w:rPr>
        <w:t xml:space="preserve">p </w:t>
      </w:r>
      <w:r>
        <w:rPr>
          <w:rFonts w:ascii="Gill Sans MT" w:eastAsia="Gill Sans MT" w:hAnsi="Gill Sans MT" w:cs="Gill Sans MT"/>
          <w:b/>
          <w:bCs/>
          <w:color w:val="3C7BBD"/>
          <w:spacing w:val="2"/>
          <w:sz w:val="20"/>
          <w:szCs w:val="20"/>
        </w:rPr>
        <w:t>o</w:t>
      </w:r>
      <w:r>
        <w:rPr>
          <w:rFonts w:ascii="Gill Sans MT" w:eastAsia="Gill Sans MT" w:hAnsi="Gill Sans MT" w:cs="Gill Sans MT"/>
          <w:b/>
          <w:bCs/>
          <w:color w:val="3C7BBD"/>
          <w:sz w:val="20"/>
          <w:szCs w:val="20"/>
        </w:rPr>
        <w:t xml:space="preserve">n </w:t>
      </w:r>
      <w:r>
        <w:rPr>
          <w:rFonts w:ascii="Gill Sans MT" w:eastAsia="Gill Sans MT" w:hAnsi="Gill Sans MT" w:cs="Gill Sans MT"/>
          <w:b/>
          <w:bCs/>
          <w:color w:val="3C7BBD"/>
          <w:spacing w:val="2"/>
          <w:sz w:val="20"/>
          <w:szCs w:val="20"/>
        </w:rPr>
        <w:t>l</w:t>
      </w:r>
      <w:r>
        <w:rPr>
          <w:rFonts w:ascii="Gill Sans MT" w:eastAsia="Gill Sans MT" w:hAnsi="Gill Sans MT" w:cs="Gill Sans MT"/>
          <w:b/>
          <w:bCs/>
          <w:color w:val="3C7BBD"/>
          <w:spacing w:val="3"/>
          <w:sz w:val="20"/>
          <w:szCs w:val="20"/>
        </w:rPr>
        <w:t>e</w:t>
      </w:r>
      <w:r>
        <w:rPr>
          <w:rFonts w:ascii="Gill Sans MT" w:eastAsia="Gill Sans MT" w:hAnsi="Gill Sans MT" w:cs="Gill Sans MT"/>
          <w:b/>
          <w:bCs/>
          <w:color w:val="3C7BBD"/>
          <w:spacing w:val="4"/>
          <w:sz w:val="20"/>
          <w:szCs w:val="20"/>
        </w:rPr>
        <w:t>ar</w:t>
      </w:r>
      <w:r>
        <w:rPr>
          <w:rFonts w:ascii="Gill Sans MT" w:eastAsia="Gill Sans MT" w:hAnsi="Gill Sans MT" w:cs="Gill Sans MT"/>
          <w:b/>
          <w:bCs/>
          <w:color w:val="3C7BBD"/>
          <w:spacing w:val="2"/>
          <w:sz w:val="20"/>
          <w:szCs w:val="20"/>
        </w:rPr>
        <w:t>ni</w:t>
      </w:r>
      <w:r>
        <w:rPr>
          <w:rFonts w:ascii="Gill Sans MT" w:eastAsia="Gill Sans MT" w:hAnsi="Gill Sans MT" w:cs="Gill Sans MT"/>
          <w:b/>
          <w:bCs/>
          <w:color w:val="3C7BBD"/>
          <w:sz w:val="20"/>
          <w:szCs w:val="20"/>
        </w:rPr>
        <w:t>n</w:t>
      </w:r>
      <w:r>
        <w:rPr>
          <w:rFonts w:ascii="Gill Sans MT" w:eastAsia="Gill Sans MT" w:hAnsi="Gill Sans MT" w:cs="Gill Sans MT"/>
          <w:b/>
          <w:bCs/>
          <w:color w:val="3C7BBD"/>
          <w:spacing w:val="4"/>
          <w:sz w:val="20"/>
          <w:szCs w:val="20"/>
        </w:rPr>
        <w:t>g</w:t>
      </w:r>
      <w:r>
        <w:rPr>
          <w:rFonts w:ascii="Gill Sans MT" w:eastAsia="Gill Sans MT" w:hAnsi="Gill Sans MT" w:cs="Gill Sans MT"/>
          <w:b/>
          <w:bCs/>
          <w:color w:val="3C7BBD"/>
          <w:sz w:val="20"/>
          <w:szCs w:val="20"/>
        </w:rPr>
        <w:t>:</w:t>
      </w:r>
      <w:r>
        <w:rPr>
          <w:rFonts w:ascii="Gill Sans MT" w:eastAsia="Gill Sans MT" w:hAnsi="Gill Sans MT" w:cs="Gill Sans MT"/>
          <w:b/>
          <w:bCs/>
          <w:color w:val="3C7BBD"/>
          <w:sz w:val="20"/>
          <w:szCs w:val="20"/>
        </w:rPr>
        <w:tab/>
      </w:r>
      <w:r>
        <w:rPr>
          <w:rFonts w:ascii="Gill Sans MT" w:eastAsia="Gill Sans MT" w:hAnsi="Gill Sans MT" w:cs="Gill Sans MT"/>
          <w:color w:val="231F20"/>
          <w:spacing w:val="-12"/>
          <w:sz w:val="20"/>
          <w:szCs w:val="20"/>
        </w:rPr>
        <w:t>T</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2"/>
          <w:sz w:val="20"/>
          <w:szCs w:val="20"/>
        </w:rPr>
        <w:t>k</w:t>
      </w:r>
      <w:r>
        <w:rPr>
          <w:rFonts w:ascii="Gill Sans MT" w:eastAsia="Gill Sans MT" w:hAnsi="Gill Sans MT" w:cs="Gill Sans MT"/>
          <w:color w:val="231F20"/>
          <w:sz w:val="20"/>
          <w:szCs w:val="20"/>
        </w:rPr>
        <w:t>e a</w:t>
      </w:r>
      <w:r>
        <w:rPr>
          <w:rFonts w:ascii="Gill Sans MT" w:eastAsia="Gill Sans MT" w:hAnsi="Gill Sans MT" w:cs="Gill Sans MT"/>
          <w:color w:val="231F20"/>
          <w:spacing w:val="3"/>
          <w:sz w:val="20"/>
          <w:szCs w:val="20"/>
        </w:rPr>
        <w:t>dv</w:t>
      </w:r>
      <w:r>
        <w:rPr>
          <w:rFonts w:ascii="Gill Sans MT" w:eastAsia="Gill Sans MT" w:hAnsi="Gill Sans MT" w:cs="Gill Sans MT"/>
          <w:color w:val="231F20"/>
          <w:spacing w:val="2"/>
          <w:sz w:val="20"/>
          <w:szCs w:val="20"/>
        </w:rPr>
        <w:t>an</w:t>
      </w:r>
      <w:r>
        <w:rPr>
          <w:rFonts w:ascii="Gill Sans MT" w:eastAsia="Gill Sans MT" w:hAnsi="Gill Sans MT" w:cs="Gill Sans MT"/>
          <w:color w:val="231F20"/>
          <w:spacing w:val="6"/>
          <w:sz w:val="20"/>
          <w:szCs w:val="20"/>
        </w:rPr>
        <w:t>t</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g</w:t>
      </w:r>
      <w:r>
        <w:rPr>
          <w:rFonts w:ascii="Gill Sans MT" w:eastAsia="Gill Sans MT" w:hAnsi="Gill Sans MT" w:cs="Gill Sans MT"/>
          <w:color w:val="231F20"/>
          <w:sz w:val="20"/>
          <w:szCs w:val="20"/>
        </w:rPr>
        <w:t xml:space="preserve">e </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z w:val="20"/>
          <w:szCs w:val="20"/>
        </w:rPr>
        <w:t xml:space="preserve">f </w:t>
      </w:r>
      <w:r>
        <w:rPr>
          <w:rFonts w:ascii="Gill Sans MT" w:eastAsia="Gill Sans MT" w:hAnsi="Gill Sans MT" w:cs="Gill Sans MT"/>
          <w:color w:val="231F20"/>
          <w:spacing w:val="-1"/>
          <w:sz w:val="20"/>
          <w:szCs w:val="20"/>
        </w:rPr>
        <w:t>e</w:t>
      </w:r>
      <w:r>
        <w:rPr>
          <w:rFonts w:ascii="Gill Sans MT" w:eastAsia="Gill Sans MT" w:hAnsi="Gill Sans MT" w:cs="Gill Sans MT"/>
          <w:color w:val="231F20"/>
          <w:spacing w:val="-2"/>
          <w:sz w:val="20"/>
          <w:szCs w:val="20"/>
        </w:rPr>
        <w:t>v</w:t>
      </w:r>
      <w:r>
        <w:rPr>
          <w:rFonts w:ascii="Gill Sans MT" w:eastAsia="Gill Sans MT" w:hAnsi="Gill Sans MT" w:cs="Gill Sans MT"/>
          <w:color w:val="231F20"/>
          <w:spacing w:val="2"/>
          <w:sz w:val="20"/>
          <w:szCs w:val="20"/>
        </w:rPr>
        <w:t>e</w:t>
      </w:r>
      <w:r>
        <w:rPr>
          <w:rFonts w:ascii="Gill Sans MT" w:eastAsia="Gill Sans MT" w:hAnsi="Gill Sans MT" w:cs="Gill Sans MT"/>
          <w:color w:val="231F20"/>
          <w:spacing w:val="7"/>
          <w:sz w:val="20"/>
          <w:szCs w:val="20"/>
        </w:rPr>
        <w:t>r</w:t>
      </w:r>
      <w:r>
        <w:rPr>
          <w:rFonts w:ascii="Gill Sans MT" w:eastAsia="Gill Sans MT" w:hAnsi="Gill Sans MT" w:cs="Gill Sans MT"/>
          <w:color w:val="231F20"/>
          <w:sz w:val="20"/>
          <w:szCs w:val="20"/>
        </w:rPr>
        <w:t xml:space="preserve">y </w:t>
      </w:r>
      <w:r>
        <w:rPr>
          <w:rFonts w:ascii="Gill Sans MT" w:eastAsia="Gill Sans MT" w:hAnsi="Gill Sans MT" w:cs="Gill Sans MT"/>
          <w:color w:val="231F20"/>
          <w:spacing w:val="1"/>
          <w:sz w:val="20"/>
          <w:szCs w:val="20"/>
        </w:rPr>
        <w:t>l</w:t>
      </w:r>
      <w:r>
        <w:rPr>
          <w:rFonts w:ascii="Gill Sans MT" w:eastAsia="Gill Sans MT" w:hAnsi="Gill Sans MT" w:cs="Gill Sans MT"/>
          <w:color w:val="231F20"/>
          <w:spacing w:val="4"/>
          <w:sz w:val="20"/>
          <w:szCs w:val="20"/>
        </w:rPr>
        <w:t>e</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g </w:t>
      </w:r>
      <w:r>
        <w:rPr>
          <w:rFonts w:ascii="Gill Sans MT" w:eastAsia="Gill Sans MT" w:hAnsi="Gill Sans MT" w:cs="Gill Sans MT"/>
          <w:color w:val="231F20"/>
          <w:spacing w:val="2"/>
          <w:sz w:val="20"/>
          <w:szCs w:val="20"/>
        </w:rPr>
        <w:t>opp</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8"/>
          <w:sz w:val="20"/>
          <w:szCs w:val="20"/>
        </w:rPr>
        <w:t>r</w:t>
      </w:r>
      <w:r>
        <w:rPr>
          <w:rFonts w:ascii="Gill Sans MT" w:eastAsia="Gill Sans MT" w:hAnsi="Gill Sans MT" w:cs="Gill Sans MT"/>
          <w:color w:val="231F20"/>
          <w:spacing w:val="2"/>
          <w:sz w:val="20"/>
          <w:szCs w:val="20"/>
        </w:rPr>
        <w:t>tu</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6"/>
          <w:sz w:val="20"/>
          <w:szCs w:val="20"/>
        </w:rPr>
        <w:t>t</w:t>
      </w:r>
      <w:r>
        <w:rPr>
          <w:rFonts w:ascii="Gill Sans MT" w:eastAsia="Gill Sans MT" w:hAnsi="Gill Sans MT" w:cs="Gill Sans MT"/>
          <w:color w:val="231F20"/>
          <w:sz w:val="20"/>
          <w:szCs w:val="20"/>
        </w:rPr>
        <w:t xml:space="preserve">y </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z w:val="20"/>
          <w:szCs w:val="20"/>
        </w:rPr>
        <w:t xml:space="preserve">o </w:t>
      </w:r>
      <w:r>
        <w:rPr>
          <w:rFonts w:ascii="Gill Sans MT" w:eastAsia="Gill Sans MT" w:hAnsi="Gill Sans MT" w:cs="Gill Sans MT"/>
          <w:color w:val="231F20"/>
          <w:spacing w:val="1"/>
          <w:sz w:val="20"/>
          <w:szCs w:val="20"/>
        </w:rPr>
        <w:t>p</w:t>
      </w:r>
      <w:r>
        <w:rPr>
          <w:rFonts w:ascii="Gill Sans MT" w:eastAsia="Gill Sans MT" w:hAnsi="Gill Sans MT" w:cs="Gill Sans MT"/>
          <w:color w:val="231F20"/>
          <w:spacing w:val="5"/>
          <w:sz w:val="20"/>
          <w:szCs w:val="20"/>
        </w:rPr>
        <w:t>r</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pacing w:val="4"/>
          <w:sz w:val="20"/>
          <w:szCs w:val="20"/>
        </w:rPr>
        <w:t>c</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z w:val="20"/>
          <w:szCs w:val="20"/>
        </w:rPr>
        <w:t xml:space="preserve">ce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2"/>
          <w:sz w:val="20"/>
          <w:szCs w:val="20"/>
        </w:rPr>
        <w:t>b</w:t>
      </w:r>
      <w:r>
        <w:rPr>
          <w:rFonts w:ascii="Gill Sans MT" w:eastAsia="Gill Sans MT" w:hAnsi="Gill Sans MT" w:cs="Gill Sans MT"/>
          <w:color w:val="231F20"/>
          <w:spacing w:val="1"/>
          <w:sz w:val="20"/>
          <w:szCs w:val="20"/>
        </w:rPr>
        <w:t>uil</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2"/>
          <w:sz w:val="20"/>
          <w:szCs w:val="20"/>
        </w:rPr>
        <w:t>y</w:t>
      </w:r>
      <w:r>
        <w:rPr>
          <w:rFonts w:ascii="Gill Sans MT" w:eastAsia="Gill Sans MT" w:hAnsi="Gill Sans MT" w:cs="Gill Sans MT"/>
          <w:color w:val="231F20"/>
          <w:spacing w:val="1"/>
          <w:sz w:val="20"/>
          <w:szCs w:val="20"/>
        </w:rPr>
        <w:t>ou</w:t>
      </w:r>
      <w:r>
        <w:rPr>
          <w:rFonts w:ascii="Gill Sans MT" w:eastAsia="Gill Sans MT" w:hAnsi="Gill Sans MT" w:cs="Gill Sans MT"/>
          <w:color w:val="231F20"/>
          <w:sz w:val="20"/>
          <w:szCs w:val="20"/>
        </w:rPr>
        <w:t xml:space="preserve">r </w:t>
      </w:r>
      <w:r>
        <w:rPr>
          <w:rFonts w:ascii="Gill Sans MT" w:eastAsia="Gill Sans MT" w:hAnsi="Gill Sans MT" w:cs="Gill Sans MT"/>
          <w:color w:val="231F20"/>
          <w:spacing w:val="4"/>
          <w:sz w:val="20"/>
          <w:szCs w:val="20"/>
        </w:rPr>
        <w:t>E</w:t>
      </w:r>
      <w:r>
        <w:rPr>
          <w:rFonts w:ascii="Gill Sans MT" w:eastAsia="Gill Sans MT" w:hAnsi="Gill Sans MT" w:cs="Gill Sans MT"/>
          <w:color w:val="231F20"/>
          <w:spacing w:val="2"/>
          <w:sz w:val="20"/>
          <w:szCs w:val="20"/>
        </w:rPr>
        <w:t>s</w:t>
      </w:r>
      <w:r>
        <w:rPr>
          <w:rFonts w:ascii="Gill Sans MT" w:eastAsia="Gill Sans MT" w:hAnsi="Gill Sans MT" w:cs="Gill Sans MT"/>
          <w:color w:val="231F20"/>
          <w:sz w:val="20"/>
          <w:szCs w:val="20"/>
        </w:rPr>
        <w:t>s</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n</w:t>
      </w:r>
      <w:r>
        <w:rPr>
          <w:rFonts w:ascii="Gill Sans MT" w:eastAsia="Gill Sans MT" w:hAnsi="Gill Sans MT" w:cs="Gill Sans MT"/>
          <w:color w:val="231F20"/>
          <w:spacing w:val="3"/>
          <w:sz w:val="20"/>
          <w:szCs w:val="20"/>
        </w:rPr>
        <w:t>ti</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z w:val="20"/>
          <w:szCs w:val="20"/>
        </w:rPr>
        <w:t xml:space="preserve">l </w:t>
      </w:r>
      <w:r>
        <w:rPr>
          <w:rFonts w:ascii="Gill Sans MT" w:eastAsia="Gill Sans MT" w:hAnsi="Gill Sans MT" w:cs="Gill Sans MT"/>
          <w:color w:val="231F20"/>
          <w:spacing w:val="4"/>
          <w:sz w:val="20"/>
          <w:szCs w:val="20"/>
        </w:rPr>
        <w:t>Sk</w:t>
      </w:r>
      <w:r>
        <w:rPr>
          <w:rFonts w:ascii="Gill Sans MT" w:eastAsia="Gill Sans MT" w:hAnsi="Gill Sans MT" w:cs="Gill Sans MT"/>
          <w:color w:val="231F20"/>
          <w:spacing w:val="1"/>
          <w:sz w:val="20"/>
          <w:szCs w:val="20"/>
        </w:rPr>
        <w:t>il</w:t>
      </w:r>
      <w:r>
        <w:rPr>
          <w:rFonts w:ascii="Gill Sans MT" w:eastAsia="Gill Sans MT" w:hAnsi="Gill Sans MT" w:cs="Gill Sans MT"/>
          <w:color w:val="231F20"/>
          <w:spacing w:val="2"/>
          <w:sz w:val="20"/>
          <w:szCs w:val="20"/>
        </w:rPr>
        <w:t>l</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2"/>
          <w:sz w:val="20"/>
          <w:szCs w:val="20"/>
        </w:rPr>
        <w:t>w</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z w:val="20"/>
          <w:szCs w:val="20"/>
        </w:rPr>
        <w:t xml:space="preserve">k </w:t>
      </w:r>
      <w:r>
        <w:rPr>
          <w:rFonts w:ascii="Gill Sans MT" w:eastAsia="Gill Sans MT" w:hAnsi="Gill Sans MT" w:cs="Gill Sans MT"/>
          <w:color w:val="231F20"/>
          <w:spacing w:val="3"/>
          <w:sz w:val="20"/>
          <w:szCs w:val="20"/>
        </w:rPr>
        <w:t>h</w:t>
      </w:r>
      <w:r>
        <w:rPr>
          <w:rFonts w:ascii="Gill Sans MT" w:eastAsia="Gill Sans MT" w:hAnsi="Gill Sans MT" w:cs="Gill Sans MT"/>
          <w:color w:val="231F20"/>
          <w:spacing w:val="2"/>
          <w:sz w:val="20"/>
          <w:szCs w:val="20"/>
        </w:rPr>
        <w:t>abi</w:t>
      </w:r>
      <w:r>
        <w:rPr>
          <w:rFonts w:ascii="Gill Sans MT" w:eastAsia="Gill Sans MT" w:hAnsi="Gill Sans MT" w:cs="Gill Sans MT"/>
          <w:color w:val="231F20"/>
          <w:spacing w:val="5"/>
          <w:sz w:val="20"/>
          <w:szCs w:val="20"/>
        </w:rPr>
        <w:t>t</w:t>
      </w:r>
      <w:r>
        <w:rPr>
          <w:rFonts w:ascii="Gill Sans MT" w:eastAsia="Gill Sans MT" w:hAnsi="Gill Sans MT" w:cs="Gill Sans MT"/>
          <w:color w:val="231F20"/>
          <w:spacing w:val="3"/>
          <w:sz w:val="20"/>
          <w:szCs w:val="20"/>
        </w:rPr>
        <w:t>s</w:t>
      </w:r>
      <w:r>
        <w:rPr>
          <w:rFonts w:ascii="Gill Sans MT" w:eastAsia="Gill Sans MT" w:hAnsi="Gill Sans MT" w:cs="Gill Sans MT"/>
          <w:color w:val="231F20"/>
          <w:sz w:val="20"/>
          <w:szCs w:val="20"/>
        </w:rPr>
        <w:t>.</w:t>
      </w:r>
    </w:p>
    <w:p w14:paraId="437336AC" w14:textId="77777777" w:rsidR="00834D7B" w:rsidRDefault="00834D7B" w:rsidP="00712ECC">
      <w:pPr>
        <w:tabs>
          <w:tab w:val="left" w:pos="2250"/>
        </w:tabs>
        <w:spacing w:before="90" w:after="0" w:line="230" w:lineRule="exact"/>
        <w:ind w:left="2259" w:right="1012" w:hanging="2169"/>
        <w:rPr>
          <w:rFonts w:ascii="Gill Sans MT" w:eastAsia="Gill Sans MT" w:hAnsi="Gill Sans MT" w:cs="Gill Sans MT"/>
          <w:color w:val="231F20"/>
          <w:sz w:val="20"/>
          <w:szCs w:val="20"/>
        </w:rPr>
      </w:pPr>
      <w:r>
        <w:rPr>
          <w:rFonts w:ascii="Gill Sans MT" w:eastAsia="Gill Sans MT" w:hAnsi="Gill Sans MT" w:cs="Gill Sans MT"/>
          <w:b/>
          <w:bCs/>
          <w:color w:val="3C7BBD"/>
          <w:sz w:val="20"/>
          <w:szCs w:val="20"/>
        </w:rPr>
        <w:t>F</w:t>
      </w:r>
      <w:r>
        <w:rPr>
          <w:rFonts w:ascii="Gill Sans MT" w:eastAsia="Gill Sans MT" w:hAnsi="Gill Sans MT" w:cs="Gill Sans MT"/>
          <w:b/>
          <w:bCs/>
          <w:color w:val="3C7BBD"/>
          <w:spacing w:val="1"/>
          <w:sz w:val="20"/>
          <w:szCs w:val="20"/>
        </w:rPr>
        <w:t>o</w:t>
      </w:r>
      <w:r>
        <w:rPr>
          <w:rFonts w:ascii="Gill Sans MT" w:eastAsia="Gill Sans MT" w:hAnsi="Gill Sans MT" w:cs="Gill Sans MT"/>
          <w:b/>
          <w:bCs/>
          <w:color w:val="3C7BBD"/>
          <w:spacing w:val="2"/>
          <w:sz w:val="20"/>
          <w:szCs w:val="20"/>
        </w:rPr>
        <w:t>c</w:t>
      </w:r>
      <w:r>
        <w:rPr>
          <w:rFonts w:ascii="Gill Sans MT" w:eastAsia="Gill Sans MT" w:hAnsi="Gill Sans MT" w:cs="Gill Sans MT"/>
          <w:b/>
          <w:bCs/>
          <w:color w:val="3C7BBD"/>
          <w:spacing w:val="3"/>
          <w:sz w:val="20"/>
          <w:szCs w:val="20"/>
        </w:rPr>
        <w:t>u</w:t>
      </w:r>
      <w:r>
        <w:rPr>
          <w:rFonts w:ascii="Gill Sans MT" w:eastAsia="Gill Sans MT" w:hAnsi="Gill Sans MT" w:cs="Gill Sans MT"/>
          <w:b/>
          <w:bCs/>
          <w:color w:val="3C7BBD"/>
          <w:sz w:val="20"/>
          <w:szCs w:val="20"/>
        </w:rPr>
        <w:t xml:space="preserve">s </w:t>
      </w:r>
      <w:r>
        <w:rPr>
          <w:rFonts w:ascii="Gill Sans MT" w:eastAsia="Gill Sans MT" w:hAnsi="Gill Sans MT" w:cs="Gill Sans MT"/>
          <w:b/>
          <w:bCs/>
          <w:color w:val="3C7BBD"/>
          <w:spacing w:val="2"/>
          <w:sz w:val="20"/>
          <w:szCs w:val="20"/>
        </w:rPr>
        <w:t>o</w:t>
      </w:r>
      <w:r>
        <w:rPr>
          <w:rFonts w:ascii="Gill Sans MT" w:eastAsia="Gill Sans MT" w:hAnsi="Gill Sans MT" w:cs="Gill Sans MT"/>
          <w:b/>
          <w:bCs/>
          <w:color w:val="3C7BBD"/>
          <w:sz w:val="20"/>
          <w:szCs w:val="20"/>
        </w:rPr>
        <w:t xml:space="preserve">n </w:t>
      </w:r>
      <w:r>
        <w:rPr>
          <w:rFonts w:ascii="Gill Sans MT" w:eastAsia="Gill Sans MT" w:hAnsi="Gill Sans MT" w:cs="Gill Sans MT"/>
          <w:b/>
          <w:bCs/>
          <w:color w:val="3C7BBD"/>
          <w:spacing w:val="4"/>
          <w:sz w:val="20"/>
          <w:szCs w:val="20"/>
        </w:rPr>
        <w:t>t</w:t>
      </w:r>
      <w:r>
        <w:rPr>
          <w:rFonts w:ascii="Gill Sans MT" w:eastAsia="Gill Sans MT" w:hAnsi="Gill Sans MT" w:cs="Gill Sans MT"/>
          <w:b/>
          <w:bCs/>
          <w:color w:val="3C7BBD"/>
          <w:spacing w:val="2"/>
          <w:sz w:val="20"/>
          <w:szCs w:val="20"/>
        </w:rPr>
        <w:t>h</w:t>
      </w:r>
      <w:r>
        <w:rPr>
          <w:rFonts w:ascii="Gill Sans MT" w:eastAsia="Gill Sans MT" w:hAnsi="Gill Sans MT" w:cs="Gill Sans MT"/>
          <w:b/>
          <w:bCs/>
          <w:color w:val="3C7BBD"/>
          <w:sz w:val="20"/>
          <w:szCs w:val="20"/>
        </w:rPr>
        <w:t xml:space="preserve">e </w:t>
      </w:r>
      <w:r>
        <w:rPr>
          <w:rFonts w:ascii="Gill Sans MT" w:eastAsia="Gill Sans MT" w:hAnsi="Gill Sans MT" w:cs="Gill Sans MT"/>
          <w:b/>
          <w:bCs/>
          <w:color w:val="3C7BBD"/>
          <w:spacing w:val="1"/>
          <w:sz w:val="20"/>
          <w:szCs w:val="20"/>
        </w:rPr>
        <w:t>jo</w:t>
      </w:r>
      <w:r>
        <w:rPr>
          <w:rFonts w:ascii="Gill Sans MT" w:eastAsia="Gill Sans MT" w:hAnsi="Gill Sans MT" w:cs="Gill Sans MT"/>
          <w:b/>
          <w:bCs/>
          <w:color w:val="3C7BBD"/>
          <w:spacing w:val="2"/>
          <w:sz w:val="20"/>
          <w:szCs w:val="20"/>
        </w:rPr>
        <w:t>u</w:t>
      </w:r>
      <w:r>
        <w:rPr>
          <w:rFonts w:ascii="Gill Sans MT" w:eastAsia="Gill Sans MT" w:hAnsi="Gill Sans MT" w:cs="Gill Sans MT"/>
          <w:b/>
          <w:bCs/>
          <w:color w:val="3C7BBD"/>
          <w:spacing w:val="4"/>
          <w:sz w:val="20"/>
          <w:szCs w:val="20"/>
        </w:rPr>
        <w:t>r</w:t>
      </w:r>
      <w:r>
        <w:rPr>
          <w:rFonts w:ascii="Gill Sans MT" w:eastAsia="Gill Sans MT" w:hAnsi="Gill Sans MT" w:cs="Gill Sans MT"/>
          <w:b/>
          <w:bCs/>
          <w:color w:val="3C7BBD"/>
          <w:spacing w:val="2"/>
          <w:sz w:val="20"/>
          <w:szCs w:val="20"/>
        </w:rPr>
        <w:t>n</w:t>
      </w:r>
      <w:r>
        <w:rPr>
          <w:rFonts w:ascii="Gill Sans MT" w:eastAsia="Gill Sans MT" w:hAnsi="Gill Sans MT" w:cs="Gill Sans MT"/>
          <w:b/>
          <w:bCs/>
          <w:color w:val="3C7BBD"/>
          <w:spacing w:val="-1"/>
          <w:sz w:val="20"/>
          <w:szCs w:val="20"/>
        </w:rPr>
        <w:t>e</w:t>
      </w:r>
      <w:r>
        <w:rPr>
          <w:rFonts w:ascii="Gill Sans MT" w:eastAsia="Gill Sans MT" w:hAnsi="Gill Sans MT" w:cs="Gill Sans MT"/>
          <w:b/>
          <w:bCs/>
          <w:color w:val="3C7BBD"/>
          <w:spacing w:val="3"/>
          <w:sz w:val="20"/>
          <w:szCs w:val="20"/>
        </w:rPr>
        <w:t>y</w:t>
      </w:r>
      <w:r>
        <w:rPr>
          <w:rFonts w:ascii="Gill Sans MT" w:eastAsia="Gill Sans MT" w:hAnsi="Gill Sans MT" w:cs="Gill Sans MT"/>
          <w:b/>
          <w:bCs/>
          <w:color w:val="3C7BBD"/>
          <w:sz w:val="20"/>
          <w:szCs w:val="20"/>
        </w:rPr>
        <w:t>:</w:t>
      </w:r>
      <w:r>
        <w:rPr>
          <w:rFonts w:ascii="Gill Sans MT" w:eastAsia="Gill Sans MT" w:hAnsi="Gill Sans MT" w:cs="Gill Sans MT"/>
          <w:b/>
          <w:bCs/>
          <w:color w:val="3C7BBD"/>
          <w:sz w:val="20"/>
          <w:szCs w:val="20"/>
        </w:rPr>
        <w:tab/>
      </w:r>
      <w:r>
        <w:rPr>
          <w:rFonts w:ascii="Gill Sans MT" w:eastAsia="Gill Sans MT" w:hAnsi="Gill Sans MT" w:cs="Gill Sans MT"/>
          <w:color w:val="231F20"/>
          <w:spacing w:val="4"/>
          <w:sz w:val="20"/>
          <w:szCs w:val="20"/>
        </w:rPr>
        <w:t>Sk</w:t>
      </w:r>
      <w:r>
        <w:rPr>
          <w:rFonts w:ascii="Gill Sans MT" w:eastAsia="Gill Sans MT" w:hAnsi="Gill Sans MT" w:cs="Gill Sans MT"/>
          <w:color w:val="231F20"/>
          <w:spacing w:val="1"/>
          <w:sz w:val="20"/>
          <w:szCs w:val="20"/>
        </w:rPr>
        <w:t>il</w:t>
      </w:r>
      <w:r>
        <w:rPr>
          <w:rFonts w:ascii="Gill Sans MT" w:eastAsia="Gill Sans MT" w:hAnsi="Gill Sans MT" w:cs="Gill Sans MT"/>
          <w:color w:val="231F20"/>
          <w:spacing w:val="2"/>
          <w:sz w:val="20"/>
          <w:szCs w:val="20"/>
        </w:rPr>
        <w:t>l</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2"/>
          <w:sz w:val="20"/>
          <w:szCs w:val="20"/>
        </w:rPr>
        <w:t>d</w:t>
      </w:r>
      <w:r>
        <w:rPr>
          <w:rFonts w:ascii="Gill Sans MT" w:eastAsia="Gill Sans MT" w:hAnsi="Gill Sans MT" w:cs="Gill Sans MT"/>
          <w:color w:val="231F20"/>
          <w:spacing w:val="-1"/>
          <w:sz w:val="20"/>
          <w:szCs w:val="20"/>
        </w:rPr>
        <w:t>e</w:t>
      </w:r>
      <w:r>
        <w:rPr>
          <w:rFonts w:ascii="Gill Sans MT" w:eastAsia="Gill Sans MT" w:hAnsi="Gill Sans MT" w:cs="Gill Sans MT"/>
          <w:color w:val="231F20"/>
          <w:spacing w:val="-2"/>
          <w:sz w:val="20"/>
          <w:szCs w:val="20"/>
        </w:rPr>
        <w:t>v</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1"/>
          <w:sz w:val="20"/>
          <w:szCs w:val="20"/>
        </w:rPr>
        <w:t>l</w:t>
      </w:r>
      <w:r>
        <w:rPr>
          <w:rFonts w:ascii="Gill Sans MT" w:eastAsia="Gill Sans MT" w:hAnsi="Gill Sans MT" w:cs="Gill Sans MT"/>
          <w:color w:val="231F20"/>
          <w:spacing w:val="2"/>
          <w:sz w:val="20"/>
          <w:szCs w:val="20"/>
        </w:rPr>
        <w:t>op</w:t>
      </w:r>
      <w:r>
        <w:rPr>
          <w:rFonts w:ascii="Gill Sans MT" w:eastAsia="Gill Sans MT" w:hAnsi="Gill Sans MT" w:cs="Gill Sans MT"/>
          <w:color w:val="231F20"/>
          <w:spacing w:val="1"/>
          <w:sz w:val="20"/>
          <w:szCs w:val="20"/>
        </w:rPr>
        <w:t>m</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n</w:t>
      </w:r>
      <w:r>
        <w:rPr>
          <w:rFonts w:ascii="Gill Sans MT" w:eastAsia="Gill Sans MT" w:hAnsi="Gill Sans MT" w:cs="Gill Sans MT"/>
          <w:color w:val="231F20"/>
          <w:sz w:val="20"/>
          <w:szCs w:val="20"/>
        </w:rPr>
        <w:t xml:space="preserve">t </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z w:val="20"/>
          <w:szCs w:val="20"/>
        </w:rPr>
        <w:t xml:space="preserve">s a </w:t>
      </w:r>
      <w:r>
        <w:rPr>
          <w:rFonts w:ascii="Gill Sans MT" w:eastAsia="Gill Sans MT" w:hAnsi="Gill Sans MT" w:cs="Gill Sans MT"/>
          <w:color w:val="231F20"/>
          <w:spacing w:val="1"/>
          <w:sz w:val="20"/>
          <w:szCs w:val="20"/>
        </w:rPr>
        <w:t>l</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1"/>
          <w:sz w:val="20"/>
          <w:szCs w:val="20"/>
        </w:rPr>
        <w:t>f</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l</w:t>
      </w:r>
      <w:r>
        <w:rPr>
          <w:rFonts w:ascii="Gill Sans MT" w:eastAsia="Gill Sans MT" w:hAnsi="Gill Sans MT" w:cs="Gill Sans MT"/>
          <w:color w:val="231F20"/>
          <w:spacing w:val="1"/>
          <w:sz w:val="20"/>
          <w:szCs w:val="20"/>
        </w:rPr>
        <w:t>on</w:t>
      </w:r>
      <w:r>
        <w:rPr>
          <w:rFonts w:ascii="Gill Sans MT" w:eastAsia="Gill Sans MT" w:hAnsi="Gill Sans MT" w:cs="Gill Sans MT"/>
          <w:color w:val="231F20"/>
          <w:sz w:val="20"/>
          <w:szCs w:val="20"/>
        </w:rPr>
        <w:t xml:space="preserve">g </w:t>
      </w:r>
      <w:r>
        <w:rPr>
          <w:rFonts w:ascii="Gill Sans MT" w:eastAsia="Gill Sans MT" w:hAnsi="Gill Sans MT" w:cs="Gill Sans MT"/>
          <w:color w:val="231F20"/>
          <w:spacing w:val="1"/>
          <w:sz w:val="20"/>
          <w:szCs w:val="20"/>
        </w:rPr>
        <w:t>jou</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pacing w:val="-1"/>
          <w:sz w:val="20"/>
          <w:szCs w:val="20"/>
        </w:rPr>
        <w:t>e</w:t>
      </w:r>
      <w:r>
        <w:rPr>
          <w:rFonts w:ascii="Gill Sans MT" w:eastAsia="Gill Sans MT" w:hAnsi="Gill Sans MT" w:cs="Gill Sans MT"/>
          <w:color w:val="231F20"/>
          <w:spacing w:val="-8"/>
          <w:sz w:val="20"/>
          <w:szCs w:val="20"/>
        </w:rPr>
        <w:t>y</w:t>
      </w:r>
      <w:r>
        <w:rPr>
          <w:rFonts w:ascii="Gill Sans MT" w:eastAsia="Gill Sans MT" w:hAnsi="Gill Sans MT" w:cs="Gill Sans MT"/>
          <w:color w:val="231F20"/>
          <w:sz w:val="20"/>
          <w:szCs w:val="20"/>
        </w:rPr>
        <w:t xml:space="preserve">. </w:t>
      </w:r>
      <w:r>
        <w:rPr>
          <w:rFonts w:ascii="Gill Sans MT" w:eastAsia="Gill Sans MT" w:hAnsi="Gill Sans MT" w:cs="Gill Sans MT"/>
          <w:color w:val="231F20"/>
          <w:spacing w:val="1"/>
          <w:sz w:val="20"/>
          <w:szCs w:val="20"/>
        </w:rPr>
        <w:t>Co</w:t>
      </w:r>
      <w:r>
        <w:rPr>
          <w:rFonts w:ascii="Gill Sans MT" w:eastAsia="Gill Sans MT" w:hAnsi="Gill Sans MT" w:cs="Gill Sans MT"/>
          <w:color w:val="231F20"/>
          <w:spacing w:val="2"/>
          <w:sz w:val="20"/>
          <w:szCs w:val="20"/>
        </w:rPr>
        <w:t>n</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pacing w:val="3"/>
          <w:sz w:val="20"/>
          <w:szCs w:val="20"/>
        </w:rPr>
        <w:t>u</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l</w:t>
      </w:r>
      <w:r>
        <w:rPr>
          <w:rFonts w:ascii="Gill Sans MT" w:eastAsia="Gill Sans MT" w:hAnsi="Gill Sans MT" w:cs="Gill Sans MT"/>
          <w:color w:val="231F20"/>
          <w:spacing w:val="2"/>
          <w:sz w:val="20"/>
          <w:szCs w:val="20"/>
        </w:rPr>
        <w:t>l</w:t>
      </w:r>
      <w:r>
        <w:rPr>
          <w:rFonts w:ascii="Gill Sans MT" w:eastAsia="Gill Sans MT" w:hAnsi="Gill Sans MT" w:cs="Gill Sans MT"/>
          <w:color w:val="231F20"/>
          <w:sz w:val="20"/>
          <w:szCs w:val="20"/>
        </w:rPr>
        <w:t xml:space="preserve">y </w:t>
      </w:r>
      <w:r>
        <w:rPr>
          <w:rFonts w:ascii="Gill Sans MT" w:eastAsia="Gill Sans MT" w:hAnsi="Gill Sans MT" w:cs="Gill Sans MT"/>
          <w:color w:val="231F20"/>
          <w:spacing w:val="2"/>
          <w:sz w:val="20"/>
          <w:szCs w:val="20"/>
        </w:rPr>
        <w:t>d</w:t>
      </w:r>
      <w:r>
        <w:rPr>
          <w:rFonts w:ascii="Gill Sans MT" w:eastAsia="Gill Sans MT" w:hAnsi="Gill Sans MT" w:cs="Gill Sans MT"/>
          <w:color w:val="231F20"/>
          <w:spacing w:val="-1"/>
          <w:sz w:val="20"/>
          <w:szCs w:val="20"/>
        </w:rPr>
        <w:t>e</w:t>
      </w:r>
      <w:r>
        <w:rPr>
          <w:rFonts w:ascii="Gill Sans MT" w:eastAsia="Gill Sans MT" w:hAnsi="Gill Sans MT" w:cs="Gill Sans MT"/>
          <w:color w:val="231F20"/>
          <w:spacing w:val="-2"/>
          <w:sz w:val="20"/>
          <w:szCs w:val="20"/>
        </w:rPr>
        <w:t>v</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1"/>
          <w:sz w:val="20"/>
          <w:szCs w:val="20"/>
        </w:rPr>
        <w:t>l</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z w:val="20"/>
          <w:szCs w:val="20"/>
        </w:rPr>
        <w:t xml:space="preserve">p </w:t>
      </w:r>
      <w:r>
        <w:rPr>
          <w:rFonts w:ascii="Gill Sans MT" w:eastAsia="Gill Sans MT" w:hAnsi="Gill Sans MT" w:cs="Gill Sans MT"/>
          <w:color w:val="231F20"/>
          <w:spacing w:val="-2"/>
          <w:sz w:val="20"/>
          <w:szCs w:val="20"/>
        </w:rPr>
        <w:t>y</w:t>
      </w:r>
      <w:r>
        <w:rPr>
          <w:rFonts w:ascii="Gill Sans MT" w:eastAsia="Gill Sans MT" w:hAnsi="Gill Sans MT" w:cs="Gill Sans MT"/>
          <w:color w:val="231F20"/>
          <w:spacing w:val="1"/>
          <w:sz w:val="20"/>
          <w:szCs w:val="20"/>
        </w:rPr>
        <w:t>ou</w:t>
      </w:r>
      <w:r>
        <w:rPr>
          <w:rFonts w:ascii="Gill Sans MT" w:eastAsia="Gill Sans MT" w:hAnsi="Gill Sans MT" w:cs="Gill Sans MT"/>
          <w:color w:val="231F20"/>
          <w:sz w:val="20"/>
          <w:szCs w:val="20"/>
        </w:rPr>
        <w:t xml:space="preserve">r </w:t>
      </w:r>
      <w:r>
        <w:rPr>
          <w:rFonts w:ascii="Gill Sans MT" w:eastAsia="Gill Sans MT" w:hAnsi="Gill Sans MT" w:cs="Gill Sans MT"/>
          <w:color w:val="231F20"/>
          <w:spacing w:val="4"/>
          <w:sz w:val="20"/>
          <w:szCs w:val="20"/>
        </w:rPr>
        <w:t>E</w:t>
      </w:r>
      <w:r>
        <w:rPr>
          <w:rFonts w:ascii="Gill Sans MT" w:eastAsia="Gill Sans MT" w:hAnsi="Gill Sans MT" w:cs="Gill Sans MT"/>
          <w:color w:val="231F20"/>
          <w:spacing w:val="2"/>
          <w:sz w:val="20"/>
          <w:szCs w:val="20"/>
        </w:rPr>
        <w:t>s</w:t>
      </w:r>
      <w:r>
        <w:rPr>
          <w:rFonts w:ascii="Gill Sans MT" w:eastAsia="Gill Sans MT" w:hAnsi="Gill Sans MT" w:cs="Gill Sans MT"/>
          <w:color w:val="231F20"/>
          <w:sz w:val="20"/>
          <w:szCs w:val="20"/>
        </w:rPr>
        <w:t>s</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n</w:t>
      </w:r>
      <w:r>
        <w:rPr>
          <w:rFonts w:ascii="Gill Sans MT" w:eastAsia="Gill Sans MT" w:hAnsi="Gill Sans MT" w:cs="Gill Sans MT"/>
          <w:color w:val="231F20"/>
          <w:spacing w:val="3"/>
          <w:sz w:val="20"/>
          <w:szCs w:val="20"/>
        </w:rPr>
        <w:t>ti</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z w:val="20"/>
          <w:szCs w:val="20"/>
        </w:rPr>
        <w:t xml:space="preserve">l </w:t>
      </w:r>
      <w:r>
        <w:rPr>
          <w:rFonts w:ascii="Gill Sans MT" w:eastAsia="Gill Sans MT" w:hAnsi="Gill Sans MT" w:cs="Gill Sans MT"/>
          <w:color w:val="231F20"/>
          <w:spacing w:val="4"/>
          <w:sz w:val="20"/>
          <w:szCs w:val="20"/>
        </w:rPr>
        <w:t>Sk</w:t>
      </w:r>
      <w:r>
        <w:rPr>
          <w:rFonts w:ascii="Gill Sans MT" w:eastAsia="Gill Sans MT" w:hAnsi="Gill Sans MT" w:cs="Gill Sans MT"/>
          <w:color w:val="231F20"/>
          <w:spacing w:val="1"/>
          <w:sz w:val="20"/>
          <w:szCs w:val="20"/>
        </w:rPr>
        <w:t>il</w:t>
      </w:r>
      <w:r>
        <w:rPr>
          <w:rFonts w:ascii="Gill Sans MT" w:eastAsia="Gill Sans MT" w:hAnsi="Gill Sans MT" w:cs="Gill Sans MT"/>
          <w:color w:val="231F20"/>
          <w:spacing w:val="2"/>
          <w:sz w:val="20"/>
          <w:szCs w:val="20"/>
        </w:rPr>
        <w:t>l</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d </w:t>
      </w:r>
      <w:r>
        <w:rPr>
          <w:rFonts w:ascii="Gill Sans MT" w:eastAsia="Gill Sans MT" w:hAnsi="Gill Sans MT" w:cs="Gill Sans MT"/>
          <w:color w:val="231F20"/>
          <w:spacing w:val="-2"/>
          <w:sz w:val="20"/>
          <w:szCs w:val="20"/>
        </w:rPr>
        <w:t>w</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z w:val="20"/>
          <w:szCs w:val="20"/>
        </w:rPr>
        <w:t xml:space="preserve">k </w:t>
      </w:r>
      <w:r>
        <w:rPr>
          <w:rFonts w:ascii="Gill Sans MT" w:eastAsia="Gill Sans MT" w:hAnsi="Gill Sans MT" w:cs="Gill Sans MT"/>
          <w:color w:val="231F20"/>
          <w:spacing w:val="3"/>
          <w:sz w:val="20"/>
          <w:szCs w:val="20"/>
        </w:rPr>
        <w:t>h</w:t>
      </w:r>
      <w:r>
        <w:rPr>
          <w:rFonts w:ascii="Gill Sans MT" w:eastAsia="Gill Sans MT" w:hAnsi="Gill Sans MT" w:cs="Gill Sans MT"/>
          <w:color w:val="231F20"/>
          <w:spacing w:val="2"/>
          <w:sz w:val="20"/>
          <w:szCs w:val="20"/>
        </w:rPr>
        <w:t>abi</w:t>
      </w:r>
      <w:r>
        <w:rPr>
          <w:rFonts w:ascii="Gill Sans MT" w:eastAsia="Gill Sans MT" w:hAnsi="Gill Sans MT" w:cs="Gill Sans MT"/>
          <w:color w:val="231F20"/>
          <w:spacing w:val="5"/>
          <w:sz w:val="20"/>
          <w:szCs w:val="20"/>
        </w:rPr>
        <w:t>t</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z w:val="20"/>
          <w:szCs w:val="20"/>
        </w:rPr>
        <w:t xml:space="preserve">o </w:t>
      </w:r>
      <w:r>
        <w:rPr>
          <w:rFonts w:ascii="Gill Sans MT" w:eastAsia="Gill Sans MT" w:hAnsi="Gill Sans MT" w:cs="Gill Sans MT"/>
          <w:color w:val="231F20"/>
          <w:spacing w:val="1"/>
          <w:sz w:val="20"/>
          <w:szCs w:val="20"/>
        </w:rPr>
        <w:t>g</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z w:val="20"/>
          <w:szCs w:val="20"/>
        </w:rPr>
        <w:t xml:space="preserve">t a </w:t>
      </w:r>
      <w:r>
        <w:rPr>
          <w:rFonts w:ascii="Gill Sans MT" w:eastAsia="Gill Sans MT" w:hAnsi="Gill Sans MT" w:cs="Gill Sans MT"/>
          <w:color w:val="231F20"/>
          <w:spacing w:val="1"/>
          <w:sz w:val="20"/>
          <w:szCs w:val="20"/>
        </w:rPr>
        <w:t>j</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pacing w:val="1"/>
          <w:sz w:val="20"/>
          <w:szCs w:val="20"/>
        </w:rPr>
        <w:t>b</w:t>
      </w:r>
      <w:r>
        <w:rPr>
          <w:rFonts w:ascii="Gill Sans MT" w:eastAsia="Gill Sans MT" w:hAnsi="Gill Sans MT" w:cs="Gill Sans MT"/>
          <w:color w:val="231F20"/>
          <w:sz w:val="20"/>
          <w:szCs w:val="20"/>
        </w:rPr>
        <w:t xml:space="preserve">, </w:t>
      </w:r>
      <w:r>
        <w:rPr>
          <w:rFonts w:ascii="Gill Sans MT" w:eastAsia="Gill Sans MT" w:hAnsi="Gill Sans MT" w:cs="Gill Sans MT"/>
          <w:color w:val="231F20"/>
          <w:spacing w:val="1"/>
          <w:sz w:val="20"/>
          <w:szCs w:val="20"/>
        </w:rPr>
        <w:t>p</w:t>
      </w:r>
      <w:r>
        <w:rPr>
          <w:rFonts w:ascii="Gill Sans MT" w:eastAsia="Gill Sans MT" w:hAnsi="Gill Sans MT" w:cs="Gill Sans MT"/>
          <w:color w:val="231F20"/>
          <w:spacing w:val="-1"/>
          <w:sz w:val="20"/>
          <w:szCs w:val="20"/>
        </w:rPr>
        <w:t>r</w:t>
      </w:r>
      <w:r>
        <w:rPr>
          <w:rFonts w:ascii="Gill Sans MT" w:eastAsia="Gill Sans MT" w:hAnsi="Gill Sans MT" w:cs="Gill Sans MT"/>
          <w:color w:val="231F20"/>
          <w:spacing w:val="1"/>
          <w:sz w:val="20"/>
          <w:szCs w:val="20"/>
        </w:rPr>
        <w:t>og</w:t>
      </w:r>
      <w:r>
        <w:rPr>
          <w:rFonts w:ascii="Gill Sans MT" w:eastAsia="Gill Sans MT" w:hAnsi="Gill Sans MT" w:cs="Gill Sans MT"/>
          <w:color w:val="231F20"/>
          <w:sz w:val="20"/>
          <w:szCs w:val="20"/>
        </w:rPr>
        <w:t>r</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s</w:t>
      </w:r>
      <w:r>
        <w:rPr>
          <w:rFonts w:ascii="Gill Sans MT" w:eastAsia="Gill Sans MT" w:hAnsi="Gill Sans MT" w:cs="Gill Sans MT"/>
          <w:color w:val="231F20"/>
          <w:sz w:val="20"/>
          <w:szCs w:val="20"/>
        </w:rPr>
        <w:t xml:space="preserve">s </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4"/>
          <w:sz w:val="20"/>
          <w:szCs w:val="20"/>
        </w:rPr>
        <w:t>t</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z w:val="20"/>
          <w:szCs w:val="20"/>
        </w:rPr>
        <w:t xml:space="preserve">e </w:t>
      </w:r>
      <w:r>
        <w:rPr>
          <w:rFonts w:ascii="Gill Sans MT" w:eastAsia="Gill Sans MT" w:hAnsi="Gill Sans MT" w:cs="Gill Sans MT"/>
          <w:color w:val="231F20"/>
          <w:spacing w:val="-2"/>
          <w:sz w:val="20"/>
          <w:szCs w:val="20"/>
        </w:rPr>
        <w:t>w</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pacing w:val="5"/>
          <w:sz w:val="20"/>
          <w:szCs w:val="20"/>
        </w:rPr>
        <w:t>k</w:t>
      </w:r>
      <w:r>
        <w:rPr>
          <w:rFonts w:ascii="Gill Sans MT" w:eastAsia="Gill Sans MT" w:hAnsi="Gill Sans MT" w:cs="Gill Sans MT"/>
          <w:color w:val="231F20"/>
          <w:spacing w:val="2"/>
          <w:sz w:val="20"/>
          <w:szCs w:val="20"/>
        </w:rPr>
        <w:t>p</w:t>
      </w:r>
      <w:r>
        <w:rPr>
          <w:rFonts w:ascii="Gill Sans MT" w:eastAsia="Gill Sans MT" w:hAnsi="Gill Sans MT" w:cs="Gill Sans MT"/>
          <w:color w:val="231F20"/>
          <w:spacing w:val="3"/>
          <w:sz w:val="20"/>
          <w:szCs w:val="20"/>
        </w:rPr>
        <w:t>l</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z w:val="20"/>
          <w:szCs w:val="20"/>
        </w:rPr>
        <w:t xml:space="preserve">ce </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d c</w:t>
      </w:r>
      <w:r>
        <w:rPr>
          <w:rFonts w:ascii="Gill Sans MT" w:eastAsia="Gill Sans MT" w:hAnsi="Gill Sans MT" w:cs="Gill Sans MT"/>
          <w:color w:val="231F20"/>
          <w:spacing w:val="2"/>
          <w:sz w:val="20"/>
          <w:szCs w:val="20"/>
        </w:rPr>
        <w:t>on</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2"/>
          <w:sz w:val="20"/>
          <w:szCs w:val="20"/>
        </w:rPr>
        <w:t>ribut</w:t>
      </w:r>
      <w:r>
        <w:rPr>
          <w:rFonts w:ascii="Gill Sans MT" w:eastAsia="Gill Sans MT" w:hAnsi="Gill Sans MT" w:cs="Gill Sans MT"/>
          <w:color w:val="231F20"/>
          <w:sz w:val="20"/>
          <w:szCs w:val="20"/>
        </w:rPr>
        <w:t xml:space="preserve">e </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z w:val="20"/>
          <w:szCs w:val="20"/>
        </w:rPr>
        <w:t xml:space="preserve">o </w:t>
      </w:r>
      <w:r>
        <w:rPr>
          <w:rFonts w:ascii="Gill Sans MT" w:eastAsia="Gill Sans MT" w:hAnsi="Gill Sans MT" w:cs="Gill Sans MT"/>
          <w:color w:val="231F20"/>
          <w:spacing w:val="-2"/>
          <w:sz w:val="20"/>
          <w:szCs w:val="20"/>
        </w:rPr>
        <w:t>y</w:t>
      </w:r>
      <w:r>
        <w:rPr>
          <w:rFonts w:ascii="Gill Sans MT" w:eastAsia="Gill Sans MT" w:hAnsi="Gill Sans MT" w:cs="Gill Sans MT"/>
          <w:color w:val="231F20"/>
          <w:spacing w:val="1"/>
          <w:sz w:val="20"/>
          <w:szCs w:val="20"/>
        </w:rPr>
        <w:t>ou</w:t>
      </w:r>
      <w:r>
        <w:rPr>
          <w:rFonts w:ascii="Gill Sans MT" w:eastAsia="Gill Sans MT" w:hAnsi="Gill Sans MT" w:cs="Gill Sans MT"/>
          <w:color w:val="231F20"/>
          <w:sz w:val="20"/>
          <w:szCs w:val="20"/>
        </w:rPr>
        <w:t>r c</w:t>
      </w:r>
      <w:r>
        <w:rPr>
          <w:rFonts w:ascii="Gill Sans MT" w:eastAsia="Gill Sans MT" w:hAnsi="Gill Sans MT" w:cs="Gill Sans MT"/>
          <w:color w:val="231F20"/>
          <w:spacing w:val="2"/>
          <w:sz w:val="20"/>
          <w:szCs w:val="20"/>
        </w:rPr>
        <w:t>om</w:t>
      </w:r>
      <w:r>
        <w:rPr>
          <w:rFonts w:ascii="Gill Sans MT" w:eastAsia="Gill Sans MT" w:hAnsi="Gill Sans MT" w:cs="Gill Sans MT"/>
          <w:color w:val="231F20"/>
          <w:spacing w:val="1"/>
          <w:sz w:val="20"/>
          <w:szCs w:val="20"/>
        </w:rPr>
        <w:t>m</w:t>
      </w:r>
      <w:r>
        <w:rPr>
          <w:rFonts w:ascii="Gill Sans MT" w:eastAsia="Gill Sans MT" w:hAnsi="Gill Sans MT" w:cs="Gill Sans MT"/>
          <w:color w:val="231F20"/>
          <w:spacing w:val="2"/>
          <w:sz w:val="20"/>
          <w:szCs w:val="20"/>
        </w:rPr>
        <w:t>u</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6"/>
          <w:sz w:val="20"/>
          <w:szCs w:val="20"/>
        </w:rPr>
        <w:t>t</w:t>
      </w:r>
      <w:r>
        <w:rPr>
          <w:rFonts w:ascii="Gill Sans MT" w:eastAsia="Gill Sans MT" w:hAnsi="Gill Sans MT" w:cs="Gill Sans MT"/>
          <w:color w:val="231F20"/>
          <w:spacing w:val="-8"/>
          <w:sz w:val="20"/>
          <w:szCs w:val="20"/>
        </w:rPr>
        <w:t>y</w:t>
      </w:r>
      <w:r>
        <w:rPr>
          <w:rFonts w:ascii="Gill Sans MT" w:eastAsia="Gill Sans MT" w:hAnsi="Gill Sans MT" w:cs="Gill Sans MT"/>
          <w:color w:val="231F20"/>
          <w:sz w:val="20"/>
          <w:szCs w:val="20"/>
        </w:rPr>
        <w:t>.</w:t>
      </w:r>
    </w:p>
    <w:p w14:paraId="7FFE814C" w14:textId="77777777" w:rsidR="00834D7B" w:rsidRDefault="00834D7B" w:rsidP="00834D7B">
      <w:pPr>
        <w:spacing w:after="0" w:line="293" w:lineRule="exact"/>
        <w:ind w:left="900" w:right="-20" w:hanging="810"/>
        <w:rPr>
          <w:rFonts w:ascii="Gill Sans MT" w:eastAsia="Gill Sans MT" w:hAnsi="Gill Sans MT" w:cs="Gill Sans MT"/>
          <w:b/>
          <w:bCs/>
          <w:color w:val="231F20"/>
          <w:position w:val="-1"/>
          <w:sz w:val="26"/>
          <w:szCs w:val="26"/>
        </w:rPr>
      </w:pPr>
      <w:r>
        <w:rPr>
          <w:rFonts w:ascii="Gill Sans MT" w:eastAsia="Gill Sans MT" w:hAnsi="Gill Sans MT" w:cs="Gill Sans MT"/>
          <w:b/>
          <w:bCs/>
          <w:color w:val="231F20"/>
          <w:spacing w:val="4"/>
          <w:w w:val="90"/>
          <w:position w:val="-1"/>
          <w:sz w:val="26"/>
          <w:szCs w:val="26"/>
        </w:rPr>
        <w:t>G</w:t>
      </w:r>
      <w:r>
        <w:rPr>
          <w:rFonts w:ascii="Gill Sans MT" w:eastAsia="Gill Sans MT" w:hAnsi="Gill Sans MT" w:cs="Gill Sans MT"/>
          <w:b/>
          <w:bCs/>
          <w:color w:val="231F20"/>
          <w:spacing w:val="2"/>
          <w:w w:val="90"/>
          <w:position w:val="-1"/>
          <w:sz w:val="26"/>
          <w:szCs w:val="26"/>
        </w:rPr>
        <w:t>e</w:t>
      </w:r>
      <w:r>
        <w:rPr>
          <w:rFonts w:ascii="Gill Sans MT" w:eastAsia="Gill Sans MT" w:hAnsi="Gill Sans MT" w:cs="Gill Sans MT"/>
          <w:b/>
          <w:bCs/>
          <w:color w:val="231F20"/>
          <w:spacing w:val="7"/>
          <w:w w:val="90"/>
          <w:position w:val="-1"/>
          <w:sz w:val="26"/>
          <w:szCs w:val="26"/>
        </w:rPr>
        <w:t>t</w:t>
      </w:r>
      <w:r>
        <w:rPr>
          <w:rFonts w:ascii="Gill Sans MT" w:eastAsia="Gill Sans MT" w:hAnsi="Gill Sans MT" w:cs="Gill Sans MT"/>
          <w:b/>
          <w:bCs/>
          <w:color w:val="231F20"/>
          <w:spacing w:val="4"/>
          <w:w w:val="90"/>
          <w:position w:val="-1"/>
          <w:sz w:val="26"/>
          <w:szCs w:val="26"/>
        </w:rPr>
        <w:t>t</w:t>
      </w:r>
      <w:r>
        <w:rPr>
          <w:rFonts w:ascii="Gill Sans MT" w:eastAsia="Gill Sans MT" w:hAnsi="Gill Sans MT" w:cs="Gill Sans MT"/>
          <w:b/>
          <w:bCs/>
          <w:color w:val="231F20"/>
          <w:spacing w:val="3"/>
          <w:w w:val="90"/>
          <w:position w:val="-1"/>
          <w:sz w:val="26"/>
          <w:szCs w:val="26"/>
        </w:rPr>
        <w:t>i</w:t>
      </w:r>
      <w:r>
        <w:rPr>
          <w:rFonts w:ascii="Gill Sans MT" w:eastAsia="Gill Sans MT" w:hAnsi="Gill Sans MT" w:cs="Gill Sans MT"/>
          <w:b/>
          <w:bCs/>
          <w:color w:val="231F20"/>
          <w:w w:val="90"/>
          <w:position w:val="-1"/>
          <w:sz w:val="26"/>
          <w:szCs w:val="26"/>
        </w:rPr>
        <w:t>ng</w:t>
      </w:r>
      <w:r>
        <w:rPr>
          <w:rFonts w:ascii="Gill Sans MT" w:eastAsia="Gill Sans MT" w:hAnsi="Gill Sans MT" w:cs="Gill Sans MT"/>
          <w:b/>
          <w:bCs/>
          <w:color w:val="231F20"/>
          <w:spacing w:val="7"/>
          <w:w w:val="90"/>
          <w:position w:val="-1"/>
          <w:sz w:val="26"/>
          <w:szCs w:val="26"/>
        </w:rPr>
        <w:t xml:space="preserve"> </w:t>
      </w:r>
      <w:r>
        <w:rPr>
          <w:rFonts w:ascii="Gill Sans MT" w:eastAsia="Gill Sans MT" w:hAnsi="Gill Sans MT" w:cs="Gill Sans MT"/>
          <w:b/>
          <w:bCs/>
          <w:color w:val="231F20"/>
          <w:position w:val="-1"/>
          <w:sz w:val="26"/>
          <w:szCs w:val="26"/>
        </w:rPr>
        <w:t>a</w:t>
      </w:r>
      <w:r>
        <w:rPr>
          <w:rFonts w:ascii="Gill Sans MT" w:eastAsia="Gill Sans MT" w:hAnsi="Gill Sans MT" w:cs="Gill Sans MT"/>
          <w:b/>
          <w:bCs/>
          <w:color w:val="231F20"/>
          <w:spacing w:val="-16"/>
          <w:position w:val="-1"/>
          <w:sz w:val="26"/>
          <w:szCs w:val="26"/>
        </w:rPr>
        <w:t xml:space="preserve"> </w:t>
      </w:r>
      <w:r>
        <w:rPr>
          <w:rFonts w:ascii="Gill Sans MT" w:eastAsia="Gill Sans MT" w:hAnsi="Gill Sans MT" w:cs="Gill Sans MT"/>
          <w:b/>
          <w:bCs/>
          <w:color w:val="231F20"/>
          <w:spacing w:val="2"/>
          <w:w w:val="90"/>
          <w:position w:val="-1"/>
          <w:sz w:val="26"/>
          <w:szCs w:val="26"/>
        </w:rPr>
        <w:t>j</w:t>
      </w:r>
      <w:r>
        <w:rPr>
          <w:rFonts w:ascii="Gill Sans MT" w:eastAsia="Gill Sans MT" w:hAnsi="Gill Sans MT" w:cs="Gill Sans MT"/>
          <w:b/>
          <w:bCs/>
          <w:color w:val="231F20"/>
          <w:spacing w:val="3"/>
          <w:w w:val="90"/>
          <w:position w:val="-1"/>
          <w:sz w:val="26"/>
          <w:szCs w:val="26"/>
        </w:rPr>
        <w:t>o</w:t>
      </w:r>
      <w:r>
        <w:rPr>
          <w:rFonts w:ascii="Gill Sans MT" w:eastAsia="Gill Sans MT" w:hAnsi="Gill Sans MT" w:cs="Gill Sans MT"/>
          <w:b/>
          <w:bCs/>
          <w:color w:val="231F20"/>
          <w:w w:val="90"/>
          <w:position w:val="-1"/>
          <w:sz w:val="26"/>
          <w:szCs w:val="26"/>
        </w:rPr>
        <w:t>b</w:t>
      </w:r>
      <w:r>
        <w:rPr>
          <w:rFonts w:ascii="Gill Sans MT" w:eastAsia="Gill Sans MT" w:hAnsi="Gill Sans MT" w:cs="Gill Sans MT"/>
          <w:b/>
          <w:bCs/>
          <w:color w:val="231F20"/>
          <w:spacing w:val="6"/>
          <w:w w:val="90"/>
          <w:position w:val="-1"/>
          <w:sz w:val="26"/>
          <w:szCs w:val="26"/>
        </w:rPr>
        <w:t xml:space="preserve"> </w:t>
      </w:r>
      <w:r>
        <w:rPr>
          <w:rFonts w:ascii="Gill Sans MT" w:eastAsia="Gill Sans MT" w:hAnsi="Gill Sans MT" w:cs="Gill Sans MT"/>
          <w:b/>
          <w:bCs/>
          <w:color w:val="231F20"/>
          <w:spacing w:val="3"/>
          <w:w w:val="90"/>
          <w:position w:val="-1"/>
          <w:sz w:val="26"/>
          <w:szCs w:val="26"/>
        </w:rPr>
        <w:t>o</w:t>
      </w:r>
      <w:r>
        <w:rPr>
          <w:rFonts w:ascii="Gill Sans MT" w:eastAsia="Gill Sans MT" w:hAnsi="Gill Sans MT" w:cs="Gill Sans MT"/>
          <w:b/>
          <w:bCs/>
          <w:color w:val="231F20"/>
          <w:w w:val="90"/>
          <w:position w:val="-1"/>
          <w:sz w:val="26"/>
          <w:szCs w:val="26"/>
        </w:rPr>
        <w:t>r</w:t>
      </w:r>
      <w:r>
        <w:rPr>
          <w:rFonts w:ascii="Gill Sans MT" w:eastAsia="Gill Sans MT" w:hAnsi="Gill Sans MT" w:cs="Gill Sans MT"/>
          <w:b/>
          <w:bCs/>
          <w:color w:val="231F20"/>
          <w:spacing w:val="6"/>
          <w:w w:val="90"/>
          <w:position w:val="-1"/>
          <w:sz w:val="26"/>
          <w:szCs w:val="26"/>
        </w:rPr>
        <w:t xml:space="preserve"> </w:t>
      </w:r>
      <w:r>
        <w:rPr>
          <w:rFonts w:ascii="Gill Sans MT" w:eastAsia="Gill Sans MT" w:hAnsi="Gill Sans MT" w:cs="Gill Sans MT"/>
          <w:b/>
          <w:bCs/>
          <w:color w:val="231F20"/>
          <w:spacing w:val="-1"/>
          <w:w w:val="90"/>
          <w:position w:val="-1"/>
          <w:sz w:val="26"/>
          <w:szCs w:val="26"/>
        </w:rPr>
        <w:t>w</w:t>
      </w:r>
      <w:r>
        <w:rPr>
          <w:rFonts w:ascii="Gill Sans MT" w:eastAsia="Gill Sans MT" w:hAnsi="Gill Sans MT" w:cs="Gill Sans MT"/>
          <w:b/>
          <w:bCs/>
          <w:color w:val="231F20"/>
          <w:spacing w:val="3"/>
          <w:w w:val="90"/>
          <w:position w:val="-1"/>
          <w:sz w:val="26"/>
          <w:szCs w:val="26"/>
        </w:rPr>
        <w:t>o</w:t>
      </w:r>
      <w:r>
        <w:rPr>
          <w:rFonts w:ascii="Gill Sans MT" w:eastAsia="Gill Sans MT" w:hAnsi="Gill Sans MT" w:cs="Gill Sans MT"/>
          <w:b/>
          <w:bCs/>
          <w:color w:val="231F20"/>
          <w:spacing w:val="4"/>
          <w:w w:val="90"/>
          <w:position w:val="-1"/>
          <w:sz w:val="26"/>
          <w:szCs w:val="26"/>
        </w:rPr>
        <w:t>r</w:t>
      </w:r>
      <w:r>
        <w:rPr>
          <w:rFonts w:ascii="Gill Sans MT" w:eastAsia="Gill Sans MT" w:hAnsi="Gill Sans MT" w:cs="Gill Sans MT"/>
          <w:b/>
          <w:bCs/>
          <w:color w:val="231F20"/>
          <w:w w:val="90"/>
          <w:position w:val="-1"/>
          <w:sz w:val="26"/>
          <w:szCs w:val="26"/>
        </w:rPr>
        <w:t>k</w:t>
      </w:r>
      <w:r>
        <w:rPr>
          <w:rFonts w:ascii="Gill Sans MT" w:eastAsia="Gill Sans MT" w:hAnsi="Gill Sans MT" w:cs="Gill Sans MT"/>
          <w:b/>
          <w:bCs/>
          <w:color w:val="231F20"/>
          <w:spacing w:val="6"/>
          <w:w w:val="90"/>
          <w:position w:val="-1"/>
          <w:sz w:val="26"/>
          <w:szCs w:val="26"/>
        </w:rPr>
        <w:t xml:space="preserve"> </w:t>
      </w:r>
      <w:r>
        <w:rPr>
          <w:rFonts w:ascii="Gill Sans MT" w:eastAsia="Gill Sans MT" w:hAnsi="Gill Sans MT" w:cs="Gill Sans MT"/>
          <w:b/>
          <w:bCs/>
          <w:color w:val="231F20"/>
          <w:spacing w:val="3"/>
          <w:w w:val="90"/>
          <w:position w:val="-1"/>
          <w:sz w:val="26"/>
          <w:szCs w:val="26"/>
        </w:rPr>
        <w:t>p</w:t>
      </w:r>
      <w:r>
        <w:rPr>
          <w:rFonts w:ascii="Gill Sans MT" w:eastAsia="Gill Sans MT" w:hAnsi="Gill Sans MT" w:cs="Gill Sans MT"/>
          <w:b/>
          <w:bCs/>
          <w:color w:val="231F20"/>
          <w:spacing w:val="4"/>
          <w:w w:val="90"/>
          <w:position w:val="-1"/>
          <w:sz w:val="26"/>
          <w:szCs w:val="26"/>
        </w:rPr>
        <w:t>la</w:t>
      </w:r>
      <w:r>
        <w:rPr>
          <w:rFonts w:ascii="Gill Sans MT" w:eastAsia="Gill Sans MT" w:hAnsi="Gill Sans MT" w:cs="Gill Sans MT"/>
          <w:b/>
          <w:bCs/>
          <w:color w:val="231F20"/>
          <w:spacing w:val="2"/>
          <w:w w:val="90"/>
          <w:position w:val="-1"/>
          <w:sz w:val="26"/>
          <w:szCs w:val="26"/>
        </w:rPr>
        <w:t>c</w:t>
      </w:r>
      <w:r>
        <w:rPr>
          <w:rFonts w:ascii="Gill Sans MT" w:eastAsia="Gill Sans MT" w:hAnsi="Gill Sans MT" w:cs="Gill Sans MT"/>
          <w:b/>
          <w:bCs/>
          <w:color w:val="231F20"/>
          <w:spacing w:val="4"/>
          <w:w w:val="90"/>
          <w:position w:val="-1"/>
          <w:sz w:val="26"/>
          <w:szCs w:val="26"/>
        </w:rPr>
        <w:t>e</w:t>
      </w:r>
      <w:r>
        <w:rPr>
          <w:rFonts w:ascii="Gill Sans MT" w:eastAsia="Gill Sans MT" w:hAnsi="Gill Sans MT" w:cs="Gill Sans MT"/>
          <w:b/>
          <w:bCs/>
          <w:color w:val="231F20"/>
          <w:spacing w:val="2"/>
          <w:w w:val="90"/>
          <w:position w:val="-1"/>
          <w:sz w:val="26"/>
          <w:szCs w:val="26"/>
        </w:rPr>
        <w:t>m</w:t>
      </w:r>
      <w:r>
        <w:rPr>
          <w:rFonts w:ascii="Gill Sans MT" w:eastAsia="Gill Sans MT" w:hAnsi="Gill Sans MT" w:cs="Gill Sans MT"/>
          <w:b/>
          <w:bCs/>
          <w:color w:val="231F20"/>
          <w:spacing w:val="4"/>
          <w:w w:val="90"/>
          <w:position w:val="-1"/>
          <w:sz w:val="26"/>
          <w:szCs w:val="26"/>
        </w:rPr>
        <w:t>e</w:t>
      </w:r>
      <w:r>
        <w:rPr>
          <w:rFonts w:ascii="Gill Sans MT" w:eastAsia="Gill Sans MT" w:hAnsi="Gill Sans MT" w:cs="Gill Sans MT"/>
          <w:b/>
          <w:bCs/>
          <w:color w:val="231F20"/>
          <w:spacing w:val="2"/>
          <w:w w:val="90"/>
          <w:position w:val="-1"/>
          <w:sz w:val="26"/>
          <w:szCs w:val="26"/>
        </w:rPr>
        <w:t>n</w:t>
      </w:r>
      <w:r>
        <w:rPr>
          <w:rFonts w:ascii="Gill Sans MT" w:eastAsia="Gill Sans MT" w:hAnsi="Gill Sans MT" w:cs="Gill Sans MT"/>
          <w:b/>
          <w:bCs/>
          <w:color w:val="231F20"/>
          <w:w w:val="90"/>
          <w:position w:val="-1"/>
          <w:sz w:val="26"/>
          <w:szCs w:val="26"/>
        </w:rPr>
        <w:t>t</w:t>
      </w:r>
      <w:r>
        <w:rPr>
          <w:rFonts w:ascii="Gill Sans MT" w:eastAsia="Gill Sans MT" w:hAnsi="Gill Sans MT" w:cs="Gill Sans MT"/>
          <w:b/>
          <w:bCs/>
          <w:color w:val="231F20"/>
          <w:spacing w:val="8"/>
          <w:w w:val="90"/>
          <w:position w:val="-1"/>
          <w:sz w:val="26"/>
          <w:szCs w:val="26"/>
        </w:rPr>
        <w:t xml:space="preserve"> </w:t>
      </w:r>
      <w:r>
        <w:rPr>
          <w:rFonts w:ascii="Gill Sans MT" w:eastAsia="Gill Sans MT" w:hAnsi="Gill Sans MT" w:cs="Gill Sans MT"/>
          <w:b/>
          <w:bCs/>
          <w:color w:val="231F20"/>
          <w:spacing w:val="4"/>
          <w:position w:val="-1"/>
          <w:sz w:val="26"/>
          <w:szCs w:val="26"/>
        </w:rPr>
        <w:t>i</w:t>
      </w:r>
      <w:r>
        <w:rPr>
          <w:rFonts w:ascii="Gill Sans MT" w:eastAsia="Gill Sans MT" w:hAnsi="Gill Sans MT" w:cs="Gill Sans MT"/>
          <w:b/>
          <w:bCs/>
          <w:color w:val="231F20"/>
          <w:position w:val="-1"/>
          <w:sz w:val="26"/>
          <w:szCs w:val="26"/>
        </w:rPr>
        <w:t>s</w:t>
      </w:r>
      <w:r>
        <w:rPr>
          <w:rFonts w:ascii="Gill Sans MT" w:eastAsia="Gill Sans MT" w:hAnsi="Gill Sans MT" w:cs="Gill Sans MT"/>
          <w:b/>
          <w:bCs/>
          <w:color w:val="231F20"/>
          <w:spacing w:val="-20"/>
          <w:position w:val="-1"/>
          <w:sz w:val="26"/>
          <w:szCs w:val="26"/>
        </w:rPr>
        <w:t xml:space="preserve"> </w:t>
      </w:r>
      <w:r>
        <w:rPr>
          <w:rFonts w:ascii="Gill Sans MT" w:eastAsia="Gill Sans MT" w:hAnsi="Gill Sans MT" w:cs="Gill Sans MT"/>
          <w:b/>
          <w:bCs/>
          <w:color w:val="231F20"/>
          <w:spacing w:val="4"/>
          <w:w w:val="90"/>
          <w:position w:val="-1"/>
          <w:sz w:val="26"/>
          <w:szCs w:val="26"/>
        </w:rPr>
        <w:t>eas</w:t>
      </w:r>
      <w:r>
        <w:rPr>
          <w:rFonts w:ascii="Gill Sans MT" w:eastAsia="Gill Sans MT" w:hAnsi="Gill Sans MT" w:cs="Gill Sans MT"/>
          <w:b/>
          <w:bCs/>
          <w:color w:val="231F20"/>
          <w:spacing w:val="2"/>
          <w:w w:val="90"/>
          <w:position w:val="-1"/>
          <w:sz w:val="26"/>
          <w:szCs w:val="26"/>
        </w:rPr>
        <w:t>i</w:t>
      </w:r>
      <w:r>
        <w:rPr>
          <w:rFonts w:ascii="Gill Sans MT" w:eastAsia="Gill Sans MT" w:hAnsi="Gill Sans MT" w:cs="Gill Sans MT"/>
          <w:b/>
          <w:bCs/>
          <w:color w:val="231F20"/>
          <w:spacing w:val="4"/>
          <w:w w:val="90"/>
          <w:position w:val="-1"/>
          <w:sz w:val="26"/>
          <w:szCs w:val="26"/>
        </w:rPr>
        <w:t>e</w:t>
      </w:r>
      <w:r>
        <w:rPr>
          <w:rFonts w:ascii="Gill Sans MT" w:eastAsia="Gill Sans MT" w:hAnsi="Gill Sans MT" w:cs="Gill Sans MT"/>
          <w:b/>
          <w:bCs/>
          <w:color w:val="231F20"/>
          <w:w w:val="90"/>
          <w:position w:val="-1"/>
          <w:sz w:val="26"/>
          <w:szCs w:val="26"/>
        </w:rPr>
        <w:t>r</w:t>
      </w:r>
      <w:r>
        <w:rPr>
          <w:rFonts w:ascii="Gill Sans MT" w:eastAsia="Gill Sans MT" w:hAnsi="Gill Sans MT" w:cs="Gill Sans MT"/>
          <w:b/>
          <w:bCs/>
          <w:color w:val="231F20"/>
          <w:spacing w:val="7"/>
          <w:w w:val="90"/>
          <w:position w:val="-1"/>
          <w:sz w:val="26"/>
          <w:szCs w:val="26"/>
        </w:rPr>
        <w:t xml:space="preserve"> </w:t>
      </w:r>
      <w:r>
        <w:rPr>
          <w:rFonts w:ascii="Gill Sans MT" w:eastAsia="Gill Sans MT" w:hAnsi="Gill Sans MT" w:cs="Gill Sans MT"/>
          <w:b/>
          <w:bCs/>
          <w:color w:val="231F20"/>
          <w:spacing w:val="4"/>
          <w:w w:val="90"/>
          <w:position w:val="-1"/>
          <w:sz w:val="26"/>
          <w:szCs w:val="26"/>
        </w:rPr>
        <w:t>w</w:t>
      </w:r>
      <w:r>
        <w:rPr>
          <w:rFonts w:ascii="Gill Sans MT" w:eastAsia="Gill Sans MT" w:hAnsi="Gill Sans MT" w:cs="Gill Sans MT"/>
          <w:b/>
          <w:bCs/>
          <w:color w:val="231F20"/>
          <w:spacing w:val="2"/>
          <w:w w:val="90"/>
          <w:position w:val="-1"/>
          <w:sz w:val="26"/>
          <w:szCs w:val="26"/>
        </w:rPr>
        <w:t>i</w:t>
      </w:r>
      <w:r>
        <w:rPr>
          <w:rFonts w:ascii="Gill Sans MT" w:eastAsia="Gill Sans MT" w:hAnsi="Gill Sans MT" w:cs="Gill Sans MT"/>
          <w:b/>
          <w:bCs/>
          <w:color w:val="231F20"/>
          <w:spacing w:val="5"/>
          <w:w w:val="90"/>
          <w:position w:val="-1"/>
          <w:sz w:val="26"/>
          <w:szCs w:val="26"/>
        </w:rPr>
        <w:t>t</w:t>
      </w:r>
      <w:r>
        <w:rPr>
          <w:rFonts w:ascii="Gill Sans MT" w:eastAsia="Gill Sans MT" w:hAnsi="Gill Sans MT" w:cs="Gill Sans MT"/>
          <w:b/>
          <w:bCs/>
          <w:color w:val="231F20"/>
          <w:w w:val="90"/>
          <w:position w:val="-1"/>
          <w:sz w:val="26"/>
          <w:szCs w:val="26"/>
        </w:rPr>
        <w:t>h</w:t>
      </w:r>
      <w:r>
        <w:rPr>
          <w:rFonts w:ascii="Gill Sans MT" w:eastAsia="Gill Sans MT" w:hAnsi="Gill Sans MT" w:cs="Gill Sans MT"/>
          <w:b/>
          <w:bCs/>
          <w:color w:val="231F20"/>
          <w:spacing w:val="6"/>
          <w:w w:val="90"/>
          <w:position w:val="-1"/>
          <w:sz w:val="26"/>
          <w:szCs w:val="26"/>
        </w:rPr>
        <w:t xml:space="preserve"> </w:t>
      </w:r>
      <w:r>
        <w:rPr>
          <w:rFonts w:ascii="Gill Sans MT" w:eastAsia="Gill Sans MT" w:hAnsi="Gill Sans MT" w:cs="Gill Sans MT"/>
          <w:b/>
          <w:bCs/>
          <w:color w:val="231F20"/>
          <w:spacing w:val="5"/>
          <w:w w:val="90"/>
          <w:position w:val="-1"/>
          <w:sz w:val="26"/>
          <w:szCs w:val="26"/>
        </w:rPr>
        <w:t>t</w:t>
      </w:r>
      <w:r>
        <w:rPr>
          <w:rFonts w:ascii="Gill Sans MT" w:eastAsia="Gill Sans MT" w:hAnsi="Gill Sans MT" w:cs="Gill Sans MT"/>
          <w:b/>
          <w:bCs/>
          <w:color w:val="231F20"/>
          <w:spacing w:val="2"/>
          <w:w w:val="90"/>
          <w:position w:val="-1"/>
          <w:sz w:val="26"/>
          <w:szCs w:val="26"/>
        </w:rPr>
        <w:t>h</w:t>
      </w:r>
      <w:r>
        <w:rPr>
          <w:rFonts w:ascii="Gill Sans MT" w:eastAsia="Gill Sans MT" w:hAnsi="Gill Sans MT" w:cs="Gill Sans MT"/>
          <w:b/>
          <w:bCs/>
          <w:color w:val="231F20"/>
          <w:w w:val="90"/>
          <w:position w:val="-1"/>
          <w:sz w:val="26"/>
          <w:szCs w:val="26"/>
        </w:rPr>
        <w:t>e</w:t>
      </w:r>
      <w:r>
        <w:rPr>
          <w:rFonts w:ascii="Gill Sans MT" w:eastAsia="Gill Sans MT" w:hAnsi="Gill Sans MT" w:cs="Gill Sans MT"/>
          <w:b/>
          <w:bCs/>
          <w:color w:val="231F20"/>
          <w:spacing w:val="6"/>
          <w:w w:val="90"/>
          <w:position w:val="-1"/>
          <w:sz w:val="26"/>
          <w:szCs w:val="26"/>
        </w:rPr>
        <w:t xml:space="preserve"> </w:t>
      </w:r>
      <w:r>
        <w:rPr>
          <w:rFonts w:ascii="Gill Sans MT" w:eastAsia="Gill Sans MT" w:hAnsi="Gill Sans MT" w:cs="Gill Sans MT"/>
          <w:b/>
          <w:bCs/>
          <w:color w:val="231F20"/>
          <w:spacing w:val="4"/>
          <w:w w:val="90"/>
          <w:position w:val="-1"/>
          <w:sz w:val="26"/>
          <w:szCs w:val="26"/>
        </w:rPr>
        <w:t>O</w:t>
      </w:r>
      <w:r>
        <w:rPr>
          <w:rFonts w:ascii="Gill Sans MT" w:eastAsia="Gill Sans MT" w:hAnsi="Gill Sans MT" w:cs="Gill Sans MT"/>
          <w:b/>
          <w:bCs/>
          <w:color w:val="231F20"/>
          <w:spacing w:val="2"/>
          <w:w w:val="90"/>
          <w:position w:val="-1"/>
          <w:sz w:val="26"/>
          <w:szCs w:val="26"/>
        </w:rPr>
        <w:t>n</w:t>
      </w:r>
      <w:r>
        <w:rPr>
          <w:rFonts w:ascii="Gill Sans MT" w:eastAsia="Gill Sans MT" w:hAnsi="Gill Sans MT" w:cs="Gill Sans MT"/>
          <w:b/>
          <w:bCs/>
          <w:color w:val="231F20"/>
          <w:spacing w:val="4"/>
          <w:w w:val="90"/>
          <w:position w:val="-1"/>
          <w:sz w:val="26"/>
          <w:szCs w:val="26"/>
        </w:rPr>
        <w:t>tar</w:t>
      </w:r>
      <w:r>
        <w:rPr>
          <w:rFonts w:ascii="Gill Sans MT" w:eastAsia="Gill Sans MT" w:hAnsi="Gill Sans MT" w:cs="Gill Sans MT"/>
          <w:b/>
          <w:bCs/>
          <w:color w:val="231F20"/>
          <w:spacing w:val="2"/>
          <w:w w:val="90"/>
          <w:position w:val="-1"/>
          <w:sz w:val="26"/>
          <w:szCs w:val="26"/>
        </w:rPr>
        <w:t>i</w:t>
      </w:r>
      <w:r>
        <w:rPr>
          <w:rFonts w:ascii="Gill Sans MT" w:eastAsia="Gill Sans MT" w:hAnsi="Gill Sans MT" w:cs="Gill Sans MT"/>
          <w:b/>
          <w:bCs/>
          <w:color w:val="231F20"/>
          <w:w w:val="90"/>
          <w:position w:val="-1"/>
          <w:sz w:val="26"/>
          <w:szCs w:val="26"/>
        </w:rPr>
        <w:t>o</w:t>
      </w:r>
      <w:r>
        <w:rPr>
          <w:rFonts w:ascii="Gill Sans MT" w:eastAsia="Gill Sans MT" w:hAnsi="Gill Sans MT" w:cs="Gill Sans MT"/>
          <w:b/>
          <w:bCs/>
          <w:color w:val="231F20"/>
          <w:spacing w:val="7"/>
          <w:w w:val="90"/>
          <w:position w:val="-1"/>
          <w:sz w:val="26"/>
          <w:szCs w:val="26"/>
        </w:rPr>
        <w:t xml:space="preserve"> </w:t>
      </w:r>
      <w:r>
        <w:rPr>
          <w:rFonts w:ascii="Gill Sans MT" w:eastAsia="Gill Sans MT" w:hAnsi="Gill Sans MT" w:cs="Gill Sans MT"/>
          <w:b/>
          <w:bCs/>
          <w:color w:val="231F20"/>
          <w:spacing w:val="5"/>
          <w:w w:val="90"/>
          <w:position w:val="-1"/>
          <w:sz w:val="26"/>
          <w:szCs w:val="26"/>
        </w:rPr>
        <w:t>S</w:t>
      </w:r>
      <w:r>
        <w:rPr>
          <w:rFonts w:ascii="Gill Sans MT" w:eastAsia="Gill Sans MT" w:hAnsi="Gill Sans MT" w:cs="Gill Sans MT"/>
          <w:b/>
          <w:bCs/>
          <w:color w:val="231F20"/>
          <w:spacing w:val="4"/>
          <w:w w:val="90"/>
          <w:position w:val="-1"/>
          <w:sz w:val="26"/>
          <w:szCs w:val="26"/>
        </w:rPr>
        <w:t>k</w:t>
      </w:r>
      <w:r>
        <w:rPr>
          <w:rFonts w:ascii="Gill Sans MT" w:eastAsia="Gill Sans MT" w:hAnsi="Gill Sans MT" w:cs="Gill Sans MT"/>
          <w:b/>
          <w:bCs/>
          <w:color w:val="231F20"/>
          <w:spacing w:val="3"/>
          <w:w w:val="90"/>
          <w:position w:val="-1"/>
          <w:sz w:val="26"/>
          <w:szCs w:val="26"/>
        </w:rPr>
        <w:t>i</w:t>
      </w:r>
      <w:r>
        <w:rPr>
          <w:rFonts w:ascii="Gill Sans MT" w:eastAsia="Gill Sans MT" w:hAnsi="Gill Sans MT" w:cs="Gill Sans MT"/>
          <w:b/>
          <w:bCs/>
          <w:color w:val="231F20"/>
          <w:spacing w:val="2"/>
          <w:w w:val="90"/>
          <w:position w:val="-1"/>
          <w:sz w:val="26"/>
          <w:szCs w:val="26"/>
        </w:rPr>
        <w:t>l</w:t>
      </w:r>
      <w:r>
        <w:rPr>
          <w:rFonts w:ascii="Gill Sans MT" w:eastAsia="Gill Sans MT" w:hAnsi="Gill Sans MT" w:cs="Gill Sans MT"/>
          <w:b/>
          <w:bCs/>
          <w:color w:val="231F20"/>
          <w:spacing w:val="4"/>
          <w:w w:val="90"/>
          <w:position w:val="-1"/>
          <w:sz w:val="26"/>
          <w:szCs w:val="26"/>
        </w:rPr>
        <w:t>l</w:t>
      </w:r>
      <w:r>
        <w:rPr>
          <w:rFonts w:ascii="Gill Sans MT" w:eastAsia="Gill Sans MT" w:hAnsi="Gill Sans MT" w:cs="Gill Sans MT"/>
          <w:b/>
          <w:bCs/>
          <w:color w:val="231F20"/>
          <w:w w:val="90"/>
          <w:position w:val="-1"/>
          <w:sz w:val="26"/>
          <w:szCs w:val="26"/>
        </w:rPr>
        <w:t>s</w:t>
      </w:r>
      <w:r>
        <w:rPr>
          <w:rFonts w:ascii="Gill Sans MT" w:eastAsia="Gill Sans MT" w:hAnsi="Gill Sans MT" w:cs="Gill Sans MT"/>
          <w:b/>
          <w:bCs/>
          <w:color w:val="231F20"/>
          <w:spacing w:val="7"/>
          <w:w w:val="90"/>
          <w:position w:val="-1"/>
          <w:sz w:val="26"/>
          <w:szCs w:val="26"/>
        </w:rPr>
        <w:t xml:space="preserve"> </w:t>
      </w:r>
      <w:r>
        <w:rPr>
          <w:rFonts w:ascii="Gill Sans MT" w:eastAsia="Gill Sans MT" w:hAnsi="Gill Sans MT" w:cs="Gill Sans MT"/>
          <w:b/>
          <w:bCs/>
          <w:color w:val="231F20"/>
          <w:position w:val="-1"/>
          <w:sz w:val="26"/>
          <w:szCs w:val="26"/>
        </w:rPr>
        <w:t>P</w:t>
      </w:r>
      <w:r>
        <w:rPr>
          <w:rFonts w:ascii="Gill Sans MT" w:eastAsia="Gill Sans MT" w:hAnsi="Gill Sans MT" w:cs="Gill Sans MT"/>
          <w:b/>
          <w:bCs/>
          <w:color w:val="231F20"/>
          <w:spacing w:val="5"/>
          <w:position w:val="-1"/>
          <w:sz w:val="26"/>
          <w:szCs w:val="26"/>
        </w:rPr>
        <w:t>ass</w:t>
      </w:r>
      <w:r>
        <w:rPr>
          <w:rFonts w:ascii="Gill Sans MT" w:eastAsia="Gill Sans MT" w:hAnsi="Gill Sans MT" w:cs="Gill Sans MT"/>
          <w:b/>
          <w:bCs/>
          <w:color w:val="231F20"/>
          <w:spacing w:val="3"/>
          <w:position w:val="-1"/>
          <w:sz w:val="26"/>
          <w:szCs w:val="26"/>
        </w:rPr>
        <w:t>p</w:t>
      </w:r>
      <w:r>
        <w:rPr>
          <w:rFonts w:ascii="Gill Sans MT" w:eastAsia="Gill Sans MT" w:hAnsi="Gill Sans MT" w:cs="Gill Sans MT"/>
          <w:b/>
          <w:bCs/>
          <w:color w:val="231F20"/>
          <w:spacing w:val="2"/>
          <w:position w:val="-1"/>
          <w:sz w:val="26"/>
          <w:szCs w:val="26"/>
        </w:rPr>
        <w:t>o</w:t>
      </w:r>
      <w:r>
        <w:rPr>
          <w:rFonts w:ascii="Gill Sans MT" w:eastAsia="Gill Sans MT" w:hAnsi="Gill Sans MT" w:cs="Gill Sans MT"/>
          <w:b/>
          <w:bCs/>
          <w:color w:val="231F20"/>
          <w:spacing w:val="9"/>
          <w:position w:val="-1"/>
          <w:sz w:val="26"/>
          <w:szCs w:val="26"/>
        </w:rPr>
        <w:t>r</w:t>
      </w:r>
      <w:r>
        <w:rPr>
          <w:rFonts w:ascii="Gill Sans MT" w:eastAsia="Gill Sans MT" w:hAnsi="Gill Sans MT" w:cs="Gill Sans MT"/>
          <w:b/>
          <w:bCs/>
          <w:color w:val="231F20"/>
          <w:spacing w:val="7"/>
          <w:position w:val="-1"/>
          <w:sz w:val="26"/>
          <w:szCs w:val="26"/>
        </w:rPr>
        <w:t>t</w:t>
      </w:r>
      <w:r>
        <w:rPr>
          <w:rFonts w:ascii="Gill Sans MT" w:eastAsia="Gill Sans MT" w:hAnsi="Gill Sans MT" w:cs="Gill Sans MT"/>
          <w:b/>
          <w:bCs/>
          <w:color w:val="231F20"/>
          <w:position w:val="-1"/>
          <w:sz w:val="26"/>
          <w:szCs w:val="26"/>
        </w:rPr>
        <w:t>!</w:t>
      </w:r>
    </w:p>
    <w:p w14:paraId="12112A9E" w14:textId="77777777" w:rsidR="00D068BE" w:rsidRDefault="00D068BE" w:rsidP="00834D7B">
      <w:pPr>
        <w:spacing w:after="0" w:line="293" w:lineRule="exact"/>
        <w:ind w:left="900" w:right="-20" w:hanging="810"/>
        <w:rPr>
          <w:rFonts w:ascii="Gill Sans MT" w:eastAsia="Gill Sans MT" w:hAnsi="Gill Sans MT" w:cs="Gill Sans MT"/>
          <w:sz w:val="26"/>
          <w:szCs w:val="26"/>
        </w:rPr>
      </w:pPr>
    </w:p>
    <w:p w14:paraId="35A79347" w14:textId="28DE8BEE" w:rsidR="00834D7B" w:rsidRDefault="00834D7B" w:rsidP="00834D7B">
      <w:pPr>
        <w:tabs>
          <w:tab w:val="left" w:pos="6120"/>
        </w:tabs>
        <w:spacing w:before="34" w:after="0" w:line="269" w:lineRule="auto"/>
        <w:ind w:left="1890" w:right="3158"/>
        <w:rPr>
          <w:rFonts w:ascii="Gill Sans MT" w:eastAsia="Gill Sans MT" w:hAnsi="Gill Sans MT" w:cs="Gill Sans MT"/>
          <w:sz w:val="20"/>
          <w:szCs w:val="20"/>
        </w:rPr>
      </w:pPr>
      <w:r w:rsidRPr="005D2826">
        <w:rPr>
          <w:noProof/>
          <w:lang w:val="en-US"/>
        </w:rPr>
        <mc:AlternateContent>
          <mc:Choice Requires="wpg">
            <w:drawing>
              <wp:anchor distT="0" distB="0" distL="114300" distR="114300" simplePos="0" relativeHeight="251716608" behindDoc="1" locked="0" layoutInCell="1" allowOverlap="1" wp14:anchorId="70FE0597" wp14:editId="1E8529FF">
                <wp:simplePos x="0" y="0"/>
                <wp:positionH relativeFrom="page">
                  <wp:posOffset>565150</wp:posOffset>
                </wp:positionH>
                <wp:positionV relativeFrom="paragraph">
                  <wp:posOffset>-44450</wp:posOffset>
                </wp:positionV>
                <wp:extent cx="1087755" cy="442595"/>
                <wp:effectExtent l="0" t="0" r="0" b="0"/>
                <wp:wrapNone/>
                <wp:docPr id="905" name="Group 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755" cy="442595"/>
                          <a:chOff x="890" y="-70"/>
                          <a:chExt cx="1713" cy="697"/>
                        </a:xfrm>
                      </wpg:grpSpPr>
                      <wpg:grpSp>
                        <wpg:cNvPr id="906" name="Group 81"/>
                        <wpg:cNvGrpSpPr>
                          <a:grpSpLocks/>
                        </wpg:cNvGrpSpPr>
                        <wpg:grpSpPr bwMode="auto">
                          <a:xfrm>
                            <a:off x="900" y="-60"/>
                            <a:ext cx="1693" cy="677"/>
                            <a:chOff x="900" y="-60"/>
                            <a:chExt cx="1693" cy="677"/>
                          </a:xfrm>
                        </wpg:grpSpPr>
                        <wps:wsp>
                          <wps:cNvPr id="907" name="Freeform 82"/>
                          <wps:cNvSpPr>
                            <a:spLocks/>
                          </wps:cNvSpPr>
                          <wps:spPr bwMode="auto">
                            <a:xfrm>
                              <a:off x="900" y="-60"/>
                              <a:ext cx="1693" cy="677"/>
                            </a:xfrm>
                            <a:custGeom>
                              <a:avLst/>
                              <a:gdLst>
                                <a:gd name="T0" fmla="+- 0 900 900"/>
                                <a:gd name="T1" fmla="*/ T0 w 1693"/>
                                <a:gd name="T2" fmla="+- 0 617 -60"/>
                                <a:gd name="T3" fmla="*/ 617 h 677"/>
                                <a:gd name="T4" fmla="+- 0 2593 900"/>
                                <a:gd name="T5" fmla="*/ T4 w 1693"/>
                                <a:gd name="T6" fmla="+- 0 617 -60"/>
                                <a:gd name="T7" fmla="*/ 617 h 677"/>
                                <a:gd name="T8" fmla="+- 0 2593 900"/>
                                <a:gd name="T9" fmla="*/ T8 w 1693"/>
                                <a:gd name="T10" fmla="+- 0 -60 -60"/>
                                <a:gd name="T11" fmla="*/ -60 h 677"/>
                                <a:gd name="T12" fmla="+- 0 900 900"/>
                                <a:gd name="T13" fmla="*/ T12 w 1693"/>
                                <a:gd name="T14" fmla="+- 0 -60 -60"/>
                                <a:gd name="T15" fmla="*/ -60 h 677"/>
                                <a:gd name="T16" fmla="+- 0 900 900"/>
                                <a:gd name="T17" fmla="*/ T16 w 1693"/>
                                <a:gd name="T18" fmla="+- 0 617 -60"/>
                                <a:gd name="T19" fmla="*/ 617 h 677"/>
                              </a:gdLst>
                              <a:ahLst/>
                              <a:cxnLst>
                                <a:cxn ang="0">
                                  <a:pos x="T1" y="T3"/>
                                </a:cxn>
                                <a:cxn ang="0">
                                  <a:pos x="T5" y="T7"/>
                                </a:cxn>
                                <a:cxn ang="0">
                                  <a:pos x="T9" y="T11"/>
                                </a:cxn>
                                <a:cxn ang="0">
                                  <a:pos x="T13" y="T15"/>
                                </a:cxn>
                                <a:cxn ang="0">
                                  <a:pos x="T17" y="T19"/>
                                </a:cxn>
                              </a:cxnLst>
                              <a:rect l="0" t="0" r="r" b="b"/>
                              <a:pathLst>
                                <a:path w="1693" h="677">
                                  <a:moveTo>
                                    <a:pt x="0" y="677"/>
                                  </a:moveTo>
                                  <a:lnTo>
                                    <a:pt x="1693" y="677"/>
                                  </a:lnTo>
                                  <a:lnTo>
                                    <a:pt x="1693" y="0"/>
                                  </a:lnTo>
                                  <a:lnTo>
                                    <a:pt x="0" y="0"/>
                                  </a:lnTo>
                                  <a:lnTo>
                                    <a:pt x="0" y="677"/>
                                  </a:lnTo>
                                </a:path>
                              </a:pathLst>
                            </a:cu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908" name="Group 83"/>
                        <wpg:cNvGrpSpPr>
                          <a:grpSpLocks/>
                        </wpg:cNvGrpSpPr>
                        <wpg:grpSpPr bwMode="auto">
                          <a:xfrm>
                            <a:off x="1032" y="69"/>
                            <a:ext cx="85" cy="152"/>
                            <a:chOff x="1032" y="69"/>
                            <a:chExt cx="85" cy="152"/>
                          </a:xfrm>
                        </wpg:grpSpPr>
                        <wps:wsp>
                          <wps:cNvPr id="909" name="Freeform 84"/>
                          <wps:cNvSpPr>
                            <a:spLocks/>
                          </wps:cNvSpPr>
                          <wps:spPr bwMode="auto">
                            <a:xfrm>
                              <a:off x="1032" y="69"/>
                              <a:ext cx="85" cy="152"/>
                            </a:xfrm>
                            <a:custGeom>
                              <a:avLst/>
                              <a:gdLst>
                                <a:gd name="T0" fmla="+- 0 1116 1032"/>
                                <a:gd name="T1" fmla="*/ T0 w 85"/>
                                <a:gd name="T2" fmla="+- 0 69 69"/>
                                <a:gd name="T3" fmla="*/ 69 h 152"/>
                                <a:gd name="T4" fmla="+- 0 1032 1032"/>
                                <a:gd name="T5" fmla="*/ T4 w 85"/>
                                <a:gd name="T6" fmla="+- 0 69 69"/>
                                <a:gd name="T7" fmla="*/ 69 h 152"/>
                                <a:gd name="T8" fmla="+- 0 1032 1032"/>
                                <a:gd name="T9" fmla="*/ T8 w 85"/>
                                <a:gd name="T10" fmla="+- 0 221 69"/>
                                <a:gd name="T11" fmla="*/ 221 h 152"/>
                                <a:gd name="T12" fmla="+- 0 1116 1032"/>
                                <a:gd name="T13" fmla="*/ T12 w 85"/>
                                <a:gd name="T14" fmla="+- 0 221 69"/>
                                <a:gd name="T15" fmla="*/ 221 h 152"/>
                                <a:gd name="T16" fmla="+- 0 1116 1032"/>
                                <a:gd name="T17" fmla="*/ T16 w 85"/>
                                <a:gd name="T18" fmla="+- 0 187 69"/>
                                <a:gd name="T19" fmla="*/ 187 h 152"/>
                                <a:gd name="T20" fmla="+- 0 1070 1032"/>
                                <a:gd name="T21" fmla="*/ T20 w 85"/>
                                <a:gd name="T22" fmla="+- 0 187 69"/>
                                <a:gd name="T23" fmla="*/ 187 h 152"/>
                                <a:gd name="T24" fmla="+- 0 1070 1032"/>
                                <a:gd name="T25" fmla="*/ T24 w 85"/>
                                <a:gd name="T26" fmla="+- 0 161 69"/>
                                <a:gd name="T27" fmla="*/ 161 h 152"/>
                                <a:gd name="T28" fmla="+- 0 1114 1032"/>
                                <a:gd name="T29" fmla="*/ T28 w 85"/>
                                <a:gd name="T30" fmla="+- 0 161 69"/>
                                <a:gd name="T31" fmla="*/ 161 h 152"/>
                                <a:gd name="T32" fmla="+- 0 1114 1032"/>
                                <a:gd name="T33" fmla="*/ T32 w 85"/>
                                <a:gd name="T34" fmla="+- 0 128 69"/>
                                <a:gd name="T35" fmla="*/ 128 h 152"/>
                                <a:gd name="T36" fmla="+- 0 1070 1032"/>
                                <a:gd name="T37" fmla="*/ T36 w 85"/>
                                <a:gd name="T38" fmla="+- 0 128 69"/>
                                <a:gd name="T39" fmla="*/ 128 h 152"/>
                                <a:gd name="T40" fmla="+- 0 1070 1032"/>
                                <a:gd name="T41" fmla="*/ T40 w 85"/>
                                <a:gd name="T42" fmla="+- 0 102 69"/>
                                <a:gd name="T43" fmla="*/ 102 h 152"/>
                                <a:gd name="T44" fmla="+- 0 1116 1032"/>
                                <a:gd name="T45" fmla="*/ T44 w 85"/>
                                <a:gd name="T46" fmla="+- 0 102 69"/>
                                <a:gd name="T47" fmla="*/ 102 h 152"/>
                                <a:gd name="T48" fmla="+- 0 1116 1032"/>
                                <a:gd name="T49" fmla="*/ T48 w 85"/>
                                <a:gd name="T50" fmla="+- 0 69 69"/>
                                <a:gd name="T51" fmla="*/ 69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 h="152">
                                  <a:moveTo>
                                    <a:pt x="84" y="0"/>
                                  </a:moveTo>
                                  <a:lnTo>
                                    <a:pt x="0" y="0"/>
                                  </a:lnTo>
                                  <a:lnTo>
                                    <a:pt x="0" y="152"/>
                                  </a:lnTo>
                                  <a:lnTo>
                                    <a:pt x="84" y="152"/>
                                  </a:lnTo>
                                  <a:lnTo>
                                    <a:pt x="84" y="118"/>
                                  </a:lnTo>
                                  <a:lnTo>
                                    <a:pt x="38" y="118"/>
                                  </a:lnTo>
                                  <a:lnTo>
                                    <a:pt x="38" y="92"/>
                                  </a:lnTo>
                                  <a:lnTo>
                                    <a:pt x="82" y="92"/>
                                  </a:lnTo>
                                  <a:lnTo>
                                    <a:pt x="82" y="59"/>
                                  </a:lnTo>
                                  <a:lnTo>
                                    <a:pt x="38" y="59"/>
                                  </a:lnTo>
                                  <a:lnTo>
                                    <a:pt x="38" y="33"/>
                                  </a:lnTo>
                                  <a:lnTo>
                                    <a:pt x="84" y="33"/>
                                  </a:lnTo>
                                  <a:lnTo>
                                    <a:pt x="84" y="0"/>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910" name="Group 85"/>
                        <wpg:cNvGrpSpPr>
                          <a:grpSpLocks/>
                        </wpg:cNvGrpSpPr>
                        <wpg:grpSpPr bwMode="auto">
                          <a:xfrm>
                            <a:off x="1135" y="69"/>
                            <a:ext cx="186" cy="152"/>
                            <a:chOff x="1135" y="69"/>
                            <a:chExt cx="186" cy="152"/>
                          </a:xfrm>
                        </wpg:grpSpPr>
                        <wps:wsp>
                          <wps:cNvPr id="911" name="Freeform 86"/>
                          <wps:cNvSpPr>
                            <a:spLocks/>
                          </wps:cNvSpPr>
                          <wps:spPr bwMode="auto">
                            <a:xfrm>
                              <a:off x="1135" y="69"/>
                              <a:ext cx="186" cy="152"/>
                            </a:xfrm>
                            <a:custGeom>
                              <a:avLst/>
                              <a:gdLst>
                                <a:gd name="T0" fmla="+- 0 1198 1135"/>
                                <a:gd name="T1" fmla="*/ T0 w 186"/>
                                <a:gd name="T2" fmla="+- 0 69 69"/>
                                <a:gd name="T3" fmla="*/ 69 h 152"/>
                                <a:gd name="T4" fmla="+- 0 1160 1135"/>
                                <a:gd name="T5" fmla="*/ T4 w 186"/>
                                <a:gd name="T6" fmla="+- 0 69 69"/>
                                <a:gd name="T7" fmla="*/ 69 h 152"/>
                                <a:gd name="T8" fmla="+- 0 1135 1135"/>
                                <a:gd name="T9" fmla="*/ T8 w 186"/>
                                <a:gd name="T10" fmla="+- 0 221 69"/>
                                <a:gd name="T11" fmla="*/ 221 h 152"/>
                                <a:gd name="T12" fmla="+- 0 1173 1135"/>
                                <a:gd name="T13" fmla="*/ T12 w 186"/>
                                <a:gd name="T14" fmla="+- 0 221 69"/>
                                <a:gd name="T15" fmla="*/ 221 h 152"/>
                                <a:gd name="T16" fmla="+- 0 1186 1135"/>
                                <a:gd name="T17" fmla="*/ T16 w 186"/>
                                <a:gd name="T18" fmla="+- 0 133 69"/>
                                <a:gd name="T19" fmla="*/ 133 h 152"/>
                                <a:gd name="T20" fmla="+- 0 1222 1135"/>
                                <a:gd name="T21" fmla="*/ T20 w 186"/>
                                <a:gd name="T22" fmla="+- 0 133 69"/>
                                <a:gd name="T23" fmla="*/ 133 h 152"/>
                                <a:gd name="T24" fmla="+- 0 1198 1135"/>
                                <a:gd name="T25" fmla="*/ T24 w 186"/>
                                <a:gd name="T26" fmla="+- 0 69 69"/>
                                <a:gd name="T27" fmla="*/ 69 h 152"/>
                              </a:gdLst>
                              <a:ahLst/>
                              <a:cxnLst>
                                <a:cxn ang="0">
                                  <a:pos x="T1" y="T3"/>
                                </a:cxn>
                                <a:cxn ang="0">
                                  <a:pos x="T5" y="T7"/>
                                </a:cxn>
                                <a:cxn ang="0">
                                  <a:pos x="T9" y="T11"/>
                                </a:cxn>
                                <a:cxn ang="0">
                                  <a:pos x="T13" y="T15"/>
                                </a:cxn>
                                <a:cxn ang="0">
                                  <a:pos x="T17" y="T19"/>
                                </a:cxn>
                                <a:cxn ang="0">
                                  <a:pos x="T21" y="T23"/>
                                </a:cxn>
                                <a:cxn ang="0">
                                  <a:pos x="T25" y="T27"/>
                                </a:cxn>
                              </a:cxnLst>
                              <a:rect l="0" t="0" r="r" b="b"/>
                              <a:pathLst>
                                <a:path w="186" h="152">
                                  <a:moveTo>
                                    <a:pt x="63" y="0"/>
                                  </a:moveTo>
                                  <a:lnTo>
                                    <a:pt x="25" y="0"/>
                                  </a:lnTo>
                                  <a:lnTo>
                                    <a:pt x="0" y="152"/>
                                  </a:lnTo>
                                  <a:lnTo>
                                    <a:pt x="38" y="152"/>
                                  </a:lnTo>
                                  <a:lnTo>
                                    <a:pt x="51" y="64"/>
                                  </a:lnTo>
                                  <a:lnTo>
                                    <a:pt x="87" y="64"/>
                                  </a:lnTo>
                                  <a:lnTo>
                                    <a:pt x="63" y="0"/>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2" name="Freeform 87"/>
                          <wps:cNvSpPr>
                            <a:spLocks/>
                          </wps:cNvSpPr>
                          <wps:spPr bwMode="auto">
                            <a:xfrm>
                              <a:off x="1135" y="69"/>
                              <a:ext cx="186" cy="152"/>
                            </a:xfrm>
                            <a:custGeom>
                              <a:avLst/>
                              <a:gdLst>
                                <a:gd name="T0" fmla="+- 0 1222 1135"/>
                                <a:gd name="T1" fmla="*/ T0 w 186"/>
                                <a:gd name="T2" fmla="+- 0 133 69"/>
                                <a:gd name="T3" fmla="*/ 133 h 152"/>
                                <a:gd name="T4" fmla="+- 0 1186 1135"/>
                                <a:gd name="T5" fmla="*/ T4 w 186"/>
                                <a:gd name="T6" fmla="+- 0 133 69"/>
                                <a:gd name="T7" fmla="*/ 133 h 152"/>
                                <a:gd name="T8" fmla="+- 0 1220 1135"/>
                                <a:gd name="T9" fmla="*/ T8 w 186"/>
                                <a:gd name="T10" fmla="+- 0 221 69"/>
                                <a:gd name="T11" fmla="*/ 221 h 152"/>
                                <a:gd name="T12" fmla="+- 0 1236 1135"/>
                                <a:gd name="T13" fmla="*/ T12 w 186"/>
                                <a:gd name="T14" fmla="+- 0 221 69"/>
                                <a:gd name="T15" fmla="*/ 221 h 152"/>
                                <a:gd name="T16" fmla="+- 0 1265 1135"/>
                                <a:gd name="T17" fmla="*/ T16 w 186"/>
                                <a:gd name="T18" fmla="+- 0 150 69"/>
                                <a:gd name="T19" fmla="*/ 150 h 152"/>
                                <a:gd name="T20" fmla="+- 0 1228 1135"/>
                                <a:gd name="T21" fmla="*/ T20 w 186"/>
                                <a:gd name="T22" fmla="+- 0 150 69"/>
                                <a:gd name="T23" fmla="*/ 150 h 152"/>
                                <a:gd name="T24" fmla="+- 0 1222 1135"/>
                                <a:gd name="T25" fmla="*/ T24 w 186"/>
                                <a:gd name="T26" fmla="+- 0 133 69"/>
                                <a:gd name="T27" fmla="*/ 133 h 152"/>
                              </a:gdLst>
                              <a:ahLst/>
                              <a:cxnLst>
                                <a:cxn ang="0">
                                  <a:pos x="T1" y="T3"/>
                                </a:cxn>
                                <a:cxn ang="0">
                                  <a:pos x="T5" y="T7"/>
                                </a:cxn>
                                <a:cxn ang="0">
                                  <a:pos x="T9" y="T11"/>
                                </a:cxn>
                                <a:cxn ang="0">
                                  <a:pos x="T13" y="T15"/>
                                </a:cxn>
                                <a:cxn ang="0">
                                  <a:pos x="T17" y="T19"/>
                                </a:cxn>
                                <a:cxn ang="0">
                                  <a:pos x="T21" y="T23"/>
                                </a:cxn>
                                <a:cxn ang="0">
                                  <a:pos x="T25" y="T27"/>
                                </a:cxn>
                              </a:cxnLst>
                              <a:rect l="0" t="0" r="r" b="b"/>
                              <a:pathLst>
                                <a:path w="186" h="152">
                                  <a:moveTo>
                                    <a:pt x="87" y="64"/>
                                  </a:moveTo>
                                  <a:lnTo>
                                    <a:pt x="51" y="64"/>
                                  </a:lnTo>
                                  <a:lnTo>
                                    <a:pt x="85" y="152"/>
                                  </a:lnTo>
                                  <a:lnTo>
                                    <a:pt x="101" y="152"/>
                                  </a:lnTo>
                                  <a:lnTo>
                                    <a:pt x="130" y="81"/>
                                  </a:lnTo>
                                  <a:lnTo>
                                    <a:pt x="93" y="81"/>
                                  </a:lnTo>
                                  <a:lnTo>
                                    <a:pt x="87" y="64"/>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3" name="Freeform 88"/>
                          <wps:cNvSpPr>
                            <a:spLocks/>
                          </wps:cNvSpPr>
                          <wps:spPr bwMode="auto">
                            <a:xfrm>
                              <a:off x="1135" y="69"/>
                              <a:ext cx="186" cy="152"/>
                            </a:xfrm>
                            <a:custGeom>
                              <a:avLst/>
                              <a:gdLst>
                                <a:gd name="T0" fmla="+- 0 1308 1135"/>
                                <a:gd name="T1" fmla="*/ T0 w 186"/>
                                <a:gd name="T2" fmla="+- 0 133 69"/>
                                <a:gd name="T3" fmla="*/ 133 h 152"/>
                                <a:gd name="T4" fmla="+- 0 1272 1135"/>
                                <a:gd name="T5" fmla="*/ T4 w 186"/>
                                <a:gd name="T6" fmla="+- 0 133 69"/>
                                <a:gd name="T7" fmla="*/ 133 h 152"/>
                                <a:gd name="T8" fmla="+- 0 1282 1135"/>
                                <a:gd name="T9" fmla="*/ T8 w 186"/>
                                <a:gd name="T10" fmla="+- 0 221 69"/>
                                <a:gd name="T11" fmla="*/ 221 h 152"/>
                                <a:gd name="T12" fmla="+- 0 1321 1135"/>
                                <a:gd name="T13" fmla="*/ T12 w 186"/>
                                <a:gd name="T14" fmla="+- 0 221 69"/>
                                <a:gd name="T15" fmla="*/ 221 h 152"/>
                                <a:gd name="T16" fmla="+- 0 1308 1135"/>
                                <a:gd name="T17" fmla="*/ T16 w 186"/>
                                <a:gd name="T18" fmla="+- 0 133 69"/>
                                <a:gd name="T19" fmla="*/ 133 h 152"/>
                              </a:gdLst>
                              <a:ahLst/>
                              <a:cxnLst>
                                <a:cxn ang="0">
                                  <a:pos x="T1" y="T3"/>
                                </a:cxn>
                                <a:cxn ang="0">
                                  <a:pos x="T5" y="T7"/>
                                </a:cxn>
                                <a:cxn ang="0">
                                  <a:pos x="T9" y="T11"/>
                                </a:cxn>
                                <a:cxn ang="0">
                                  <a:pos x="T13" y="T15"/>
                                </a:cxn>
                                <a:cxn ang="0">
                                  <a:pos x="T17" y="T19"/>
                                </a:cxn>
                              </a:cxnLst>
                              <a:rect l="0" t="0" r="r" b="b"/>
                              <a:pathLst>
                                <a:path w="186" h="152">
                                  <a:moveTo>
                                    <a:pt x="173" y="64"/>
                                  </a:moveTo>
                                  <a:lnTo>
                                    <a:pt x="137" y="64"/>
                                  </a:lnTo>
                                  <a:lnTo>
                                    <a:pt x="147" y="152"/>
                                  </a:lnTo>
                                  <a:lnTo>
                                    <a:pt x="186" y="152"/>
                                  </a:lnTo>
                                  <a:lnTo>
                                    <a:pt x="173" y="64"/>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4" name="Freeform 89"/>
                          <wps:cNvSpPr>
                            <a:spLocks/>
                          </wps:cNvSpPr>
                          <wps:spPr bwMode="auto">
                            <a:xfrm>
                              <a:off x="1135" y="69"/>
                              <a:ext cx="186" cy="152"/>
                            </a:xfrm>
                            <a:custGeom>
                              <a:avLst/>
                              <a:gdLst>
                                <a:gd name="T0" fmla="+- 0 1299 1135"/>
                                <a:gd name="T1" fmla="*/ T0 w 186"/>
                                <a:gd name="T2" fmla="+- 0 69 69"/>
                                <a:gd name="T3" fmla="*/ 69 h 152"/>
                                <a:gd name="T4" fmla="+- 0 1260 1135"/>
                                <a:gd name="T5" fmla="*/ T4 w 186"/>
                                <a:gd name="T6" fmla="+- 0 69 69"/>
                                <a:gd name="T7" fmla="*/ 69 h 152"/>
                                <a:gd name="T8" fmla="+- 0 1228 1135"/>
                                <a:gd name="T9" fmla="*/ T8 w 186"/>
                                <a:gd name="T10" fmla="+- 0 150 69"/>
                                <a:gd name="T11" fmla="*/ 150 h 152"/>
                                <a:gd name="T12" fmla="+- 0 1265 1135"/>
                                <a:gd name="T13" fmla="*/ T12 w 186"/>
                                <a:gd name="T14" fmla="+- 0 150 69"/>
                                <a:gd name="T15" fmla="*/ 150 h 152"/>
                                <a:gd name="T16" fmla="+- 0 1272 1135"/>
                                <a:gd name="T17" fmla="*/ T16 w 186"/>
                                <a:gd name="T18" fmla="+- 0 133 69"/>
                                <a:gd name="T19" fmla="*/ 133 h 152"/>
                                <a:gd name="T20" fmla="+- 0 1308 1135"/>
                                <a:gd name="T21" fmla="*/ T20 w 186"/>
                                <a:gd name="T22" fmla="+- 0 133 69"/>
                                <a:gd name="T23" fmla="*/ 133 h 152"/>
                                <a:gd name="T24" fmla="+- 0 1299 1135"/>
                                <a:gd name="T25" fmla="*/ T24 w 186"/>
                                <a:gd name="T26" fmla="+- 0 69 69"/>
                                <a:gd name="T27" fmla="*/ 69 h 152"/>
                              </a:gdLst>
                              <a:ahLst/>
                              <a:cxnLst>
                                <a:cxn ang="0">
                                  <a:pos x="T1" y="T3"/>
                                </a:cxn>
                                <a:cxn ang="0">
                                  <a:pos x="T5" y="T7"/>
                                </a:cxn>
                                <a:cxn ang="0">
                                  <a:pos x="T9" y="T11"/>
                                </a:cxn>
                                <a:cxn ang="0">
                                  <a:pos x="T13" y="T15"/>
                                </a:cxn>
                                <a:cxn ang="0">
                                  <a:pos x="T17" y="T19"/>
                                </a:cxn>
                                <a:cxn ang="0">
                                  <a:pos x="T21" y="T23"/>
                                </a:cxn>
                                <a:cxn ang="0">
                                  <a:pos x="T25" y="T27"/>
                                </a:cxn>
                              </a:cxnLst>
                              <a:rect l="0" t="0" r="r" b="b"/>
                              <a:pathLst>
                                <a:path w="186" h="152">
                                  <a:moveTo>
                                    <a:pt x="164" y="0"/>
                                  </a:moveTo>
                                  <a:lnTo>
                                    <a:pt x="125" y="0"/>
                                  </a:lnTo>
                                  <a:lnTo>
                                    <a:pt x="93" y="81"/>
                                  </a:lnTo>
                                  <a:lnTo>
                                    <a:pt x="130" y="81"/>
                                  </a:lnTo>
                                  <a:lnTo>
                                    <a:pt x="137" y="64"/>
                                  </a:lnTo>
                                  <a:lnTo>
                                    <a:pt x="173" y="64"/>
                                  </a:lnTo>
                                  <a:lnTo>
                                    <a:pt x="164" y="0"/>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915" name="Group 90"/>
                        <wpg:cNvGrpSpPr>
                          <a:grpSpLocks/>
                        </wpg:cNvGrpSpPr>
                        <wpg:grpSpPr bwMode="auto">
                          <a:xfrm>
                            <a:off x="1345" y="69"/>
                            <a:ext cx="113" cy="152"/>
                            <a:chOff x="1345" y="69"/>
                            <a:chExt cx="113" cy="152"/>
                          </a:xfrm>
                        </wpg:grpSpPr>
                        <wps:wsp>
                          <wps:cNvPr id="916" name="Freeform 91"/>
                          <wps:cNvSpPr>
                            <a:spLocks/>
                          </wps:cNvSpPr>
                          <wps:spPr bwMode="auto">
                            <a:xfrm>
                              <a:off x="1345" y="69"/>
                              <a:ext cx="113" cy="152"/>
                            </a:xfrm>
                            <a:custGeom>
                              <a:avLst/>
                              <a:gdLst>
                                <a:gd name="T0" fmla="+- 0 1421 1345"/>
                                <a:gd name="T1" fmla="*/ T0 w 113"/>
                                <a:gd name="T2" fmla="+- 0 69 69"/>
                                <a:gd name="T3" fmla="*/ 69 h 152"/>
                                <a:gd name="T4" fmla="+- 0 1345 1345"/>
                                <a:gd name="T5" fmla="*/ T4 w 113"/>
                                <a:gd name="T6" fmla="+- 0 69 69"/>
                                <a:gd name="T7" fmla="*/ 69 h 152"/>
                                <a:gd name="T8" fmla="+- 0 1345 1345"/>
                                <a:gd name="T9" fmla="*/ T8 w 113"/>
                                <a:gd name="T10" fmla="+- 0 221 69"/>
                                <a:gd name="T11" fmla="*/ 221 h 152"/>
                                <a:gd name="T12" fmla="+- 0 1383 1345"/>
                                <a:gd name="T13" fmla="*/ T12 w 113"/>
                                <a:gd name="T14" fmla="+- 0 221 69"/>
                                <a:gd name="T15" fmla="*/ 221 h 152"/>
                                <a:gd name="T16" fmla="+- 0 1383 1345"/>
                                <a:gd name="T17" fmla="*/ T16 w 113"/>
                                <a:gd name="T18" fmla="+- 0 170 69"/>
                                <a:gd name="T19" fmla="*/ 170 h 152"/>
                                <a:gd name="T20" fmla="+- 0 1408 1345"/>
                                <a:gd name="T21" fmla="*/ T20 w 113"/>
                                <a:gd name="T22" fmla="+- 0 170 69"/>
                                <a:gd name="T23" fmla="*/ 170 h 152"/>
                                <a:gd name="T24" fmla="+- 0 1423 1345"/>
                                <a:gd name="T25" fmla="*/ T24 w 113"/>
                                <a:gd name="T26" fmla="+- 0 169 69"/>
                                <a:gd name="T27" fmla="*/ 169 h 152"/>
                                <a:gd name="T28" fmla="+- 0 1442 1345"/>
                                <a:gd name="T29" fmla="*/ T28 w 113"/>
                                <a:gd name="T30" fmla="+- 0 160 69"/>
                                <a:gd name="T31" fmla="*/ 160 h 152"/>
                                <a:gd name="T32" fmla="+- 0 1454 1345"/>
                                <a:gd name="T33" fmla="*/ T32 w 113"/>
                                <a:gd name="T34" fmla="+- 0 143 69"/>
                                <a:gd name="T35" fmla="*/ 143 h 152"/>
                                <a:gd name="T36" fmla="+- 0 1455 1345"/>
                                <a:gd name="T37" fmla="*/ T36 w 113"/>
                                <a:gd name="T38" fmla="+- 0 139 69"/>
                                <a:gd name="T39" fmla="*/ 139 h 152"/>
                                <a:gd name="T40" fmla="+- 0 1383 1345"/>
                                <a:gd name="T41" fmla="*/ T40 w 113"/>
                                <a:gd name="T42" fmla="+- 0 139 69"/>
                                <a:gd name="T43" fmla="*/ 139 h 152"/>
                                <a:gd name="T44" fmla="+- 0 1383 1345"/>
                                <a:gd name="T45" fmla="*/ T44 w 113"/>
                                <a:gd name="T46" fmla="+- 0 101 69"/>
                                <a:gd name="T47" fmla="*/ 101 h 152"/>
                                <a:gd name="T48" fmla="+- 0 1455 1345"/>
                                <a:gd name="T49" fmla="*/ T48 w 113"/>
                                <a:gd name="T50" fmla="+- 0 101 69"/>
                                <a:gd name="T51" fmla="*/ 101 h 152"/>
                                <a:gd name="T52" fmla="+- 0 1455 1345"/>
                                <a:gd name="T53" fmla="*/ T52 w 113"/>
                                <a:gd name="T54" fmla="+- 0 99 69"/>
                                <a:gd name="T55" fmla="*/ 99 h 152"/>
                                <a:gd name="T56" fmla="+- 0 1443 1345"/>
                                <a:gd name="T57" fmla="*/ T56 w 113"/>
                                <a:gd name="T58" fmla="+- 0 81 69"/>
                                <a:gd name="T59" fmla="*/ 81 h 152"/>
                                <a:gd name="T60" fmla="+- 0 1433 1345"/>
                                <a:gd name="T61" fmla="*/ T60 w 113"/>
                                <a:gd name="T62" fmla="+- 0 71 69"/>
                                <a:gd name="T63" fmla="*/ 71 h 152"/>
                                <a:gd name="T64" fmla="+- 0 1421 1345"/>
                                <a:gd name="T65" fmla="*/ T64 w 113"/>
                                <a:gd name="T66" fmla="+- 0 69 69"/>
                                <a:gd name="T67" fmla="*/ 69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3" h="152">
                                  <a:moveTo>
                                    <a:pt x="76" y="0"/>
                                  </a:moveTo>
                                  <a:lnTo>
                                    <a:pt x="0" y="0"/>
                                  </a:lnTo>
                                  <a:lnTo>
                                    <a:pt x="0" y="152"/>
                                  </a:lnTo>
                                  <a:lnTo>
                                    <a:pt x="38" y="152"/>
                                  </a:lnTo>
                                  <a:lnTo>
                                    <a:pt x="38" y="101"/>
                                  </a:lnTo>
                                  <a:lnTo>
                                    <a:pt x="63" y="101"/>
                                  </a:lnTo>
                                  <a:lnTo>
                                    <a:pt x="78" y="100"/>
                                  </a:lnTo>
                                  <a:lnTo>
                                    <a:pt x="97" y="91"/>
                                  </a:lnTo>
                                  <a:lnTo>
                                    <a:pt x="109" y="74"/>
                                  </a:lnTo>
                                  <a:lnTo>
                                    <a:pt x="110" y="70"/>
                                  </a:lnTo>
                                  <a:lnTo>
                                    <a:pt x="38" y="70"/>
                                  </a:lnTo>
                                  <a:lnTo>
                                    <a:pt x="38" y="32"/>
                                  </a:lnTo>
                                  <a:lnTo>
                                    <a:pt x="110" y="32"/>
                                  </a:lnTo>
                                  <a:lnTo>
                                    <a:pt x="110" y="30"/>
                                  </a:lnTo>
                                  <a:lnTo>
                                    <a:pt x="98" y="12"/>
                                  </a:lnTo>
                                  <a:lnTo>
                                    <a:pt x="88" y="2"/>
                                  </a:lnTo>
                                  <a:lnTo>
                                    <a:pt x="76" y="0"/>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7" name="Freeform 92"/>
                          <wps:cNvSpPr>
                            <a:spLocks/>
                          </wps:cNvSpPr>
                          <wps:spPr bwMode="auto">
                            <a:xfrm>
                              <a:off x="1345" y="69"/>
                              <a:ext cx="113" cy="152"/>
                            </a:xfrm>
                            <a:custGeom>
                              <a:avLst/>
                              <a:gdLst>
                                <a:gd name="T0" fmla="+- 0 1455 1345"/>
                                <a:gd name="T1" fmla="*/ T0 w 113"/>
                                <a:gd name="T2" fmla="+- 0 101 69"/>
                                <a:gd name="T3" fmla="*/ 101 h 152"/>
                                <a:gd name="T4" fmla="+- 0 1409 1345"/>
                                <a:gd name="T5" fmla="*/ T4 w 113"/>
                                <a:gd name="T6" fmla="+- 0 101 69"/>
                                <a:gd name="T7" fmla="*/ 101 h 152"/>
                                <a:gd name="T8" fmla="+- 0 1418 1345"/>
                                <a:gd name="T9" fmla="*/ T8 w 113"/>
                                <a:gd name="T10" fmla="+- 0 106 69"/>
                                <a:gd name="T11" fmla="*/ 106 h 152"/>
                                <a:gd name="T12" fmla="+- 0 1418 1345"/>
                                <a:gd name="T13" fmla="*/ T12 w 113"/>
                                <a:gd name="T14" fmla="+- 0 134 69"/>
                                <a:gd name="T15" fmla="*/ 134 h 152"/>
                                <a:gd name="T16" fmla="+- 0 1409 1345"/>
                                <a:gd name="T17" fmla="*/ T16 w 113"/>
                                <a:gd name="T18" fmla="+- 0 139 69"/>
                                <a:gd name="T19" fmla="*/ 139 h 152"/>
                                <a:gd name="T20" fmla="+- 0 1455 1345"/>
                                <a:gd name="T21" fmla="*/ T20 w 113"/>
                                <a:gd name="T22" fmla="+- 0 139 69"/>
                                <a:gd name="T23" fmla="*/ 139 h 152"/>
                                <a:gd name="T24" fmla="+- 0 1458 1345"/>
                                <a:gd name="T25" fmla="*/ T24 w 113"/>
                                <a:gd name="T26" fmla="+- 0 119 69"/>
                                <a:gd name="T27" fmla="*/ 119 h 152"/>
                                <a:gd name="T28" fmla="+- 0 1455 1345"/>
                                <a:gd name="T29" fmla="*/ T28 w 113"/>
                                <a:gd name="T30" fmla="+- 0 101 69"/>
                                <a:gd name="T31" fmla="*/ 101 h 1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 h="152">
                                  <a:moveTo>
                                    <a:pt x="110" y="32"/>
                                  </a:moveTo>
                                  <a:lnTo>
                                    <a:pt x="64" y="32"/>
                                  </a:lnTo>
                                  <a:lnTo>
                                    <a:pt x="73" y="37"/>
                                  </a:lnTo>
                                  <a:lnTo>
                                    <a:pt x="73" y="65"/>
                                  </a:lnTo>
                                  <a:lnTo>
                                    <a:pt x="64" y="70"/>
                                  </a:lnTo>
                                  <a:lnTo>
                                    <a:pt x="110" y="70"/>
                                  </a:lnTo>
                                  <a:lnTo>
                                    <a:pt x="113" y="50"/>
                                  </a:lnTo>
                                  <a:lnTo>
                                    <a:pt x="110" y="32"/>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918" name="Group 93"/>
                        <wpg:cNvGrpSpPr>
                          <a:grpSpLocks/>
                        </wpg:cNvGrpSpPr>
                        <wpg:grpSpPr bwMode="auto">
                          <a:xfrm>
                            <a:off x="1477" y="69"/>
                            <a:ext cx="85" cy="152"/>
                            <a:chOff x="1477" y="69"/>
                            <a:chExt cx="85" cy="152"/>
                          </a:xfrm>
                        </wpg:grpSpPr>
                        <wps:wsp>
                          <wps:cNvPr id="919" name="Freeform 94"/>
                          <wps:cNvSpPr>
                            <a:spLocks/>
                          </wps:cNvSpPr>
                          <wps:spPr bwMode="auto">
                            <a:xfrm>
                              <a:off x="1477" y="69"/>
                              <a:ext cx="85" cy="152"/>
                            </a:xfrm>
                            <a:custGeom>
                              <a:avLst/>
                              <a:gdLst>
                                <a:gd name="T0" fmla="+- 0 1516 1477"/>
                                <a:gd name="T1" fmla="*/ T0 w 85"/>
                                <a:gd name="T2" fmla="+- 0 69 69"/>
                                <a:gd name="T3" fmla="*/ 69 h 152"/>
                                <a:gd name="T4" fmla="+- 0 1477 1477"/>
                                <a:gd name="T5" fmla="*/ T4 w 85"/>
                                <a:gd name="T6" fmla="+- 0 69 69"/>
                                <a:gd name="T7" fmla="*/ 69 h 152"/>
                                <a:gd name="T8" fmla="+- 0 1477 1477"/>
                                <a:gd name="T9" fmla="*/ T8 w 85"/>
                                <a:gd name="T10" fmla="+- 0 221 69"/>
                                <a:gd name="T11" fmla="*/ 221 h 152"/>
                                <a:gd name="T12" fmla="+- 0 1562 1477"/>
                                <a:gd name="T13" fmla="*/ T12 w 85"/>
                                <a:gd name="T14" fmla="+- 0 221 69"/>
                                <a:gd name="T15" fmla="*/ 221 h 152"/>
                                <a:gd name="T16" fmla="+- 0 1562 1477"/>
                                <a:gd name="T17" fmla="*/ T16 w 85"/>
                                <a:gd name="T18" fmla="+- 0 187 69"/>
                                <a:gd name="T19" fmla="*/ 187 h 152"/>
                                <a:gd name="T20" fmla="+- 0 1516 1477"/>
                                <a:gd name="T21" fmla="*/ T20 w 85"/>
                                <a:gd name="T22" fmla="+- 0 187 69"/>
                                <a:gd name="T23" fmla="*/ 187 h 152"/>
                                <a:gd name="T24" fmla="+- 0 1516 1477"/>
                                <a:gd name="T25" fmla="*/ T24 w 85"/>
                                <a:gd name="T26" fmla="+- 0 69 69"/>
                                <a:gd name="T27" fmla="*/ 69 h 152"/>
                              </a:gdLst>
                              <a:ahLst/>
                              <a:cxnLst>
                                <a:cxn ang="0">
                                  <a:pos x="T1" y="T3"/>
                                </a:cxn>
                                <a:cxn ang="0">
                                  <a:pos x="T5" y="T7"/>
                                </a:cxn>
                                <a:cxn ang="0">
                                  <a:pos x="T9" y="T11"/>
                                </a:cxn>
                                <a:cxn ang="0">
                                  <a:pos x="T13" y="T15"/>
                                </a:cxn>
                                <a:cxn ang="0">
                                  <a:pos x="T17" y="T19"/>
                                </a:cxn>
                                <a:cxn ang="0">
                                  <a:pos x="T21" y="T23"/>
                                </a:cxn>
                                <a:cxn ang="0">
                                  <a:pos x="T25" y="T27"/>
                                </a:cxn>
                              </a:cxnLst>
                              <a:rect l="0" t="0" r="r" b="b"/>
                              <a:pathLst>
                                <a:path w="85" h="152">
                                  <a:moveTo>
                                    <a:pt x="39" y="0"/>
                                  </a:moveTo>
                                  <a:lnTo>
                                    <a:pt x="0" y="0"/>
                                  </a:lnTo>
                                  <a:lnTo>
                                    <a:pt x="0" y="152"/>
                                  </a:lnTo>
                                  <a:lnTo>
                                    <a:pt x="85" y="152"/>
                                  </a:lnTo>
                                  <a:lnTo>
                                    <a:pt x="85" y="118"/>
                                  </a:lnTo>
                                  <a:lnTo>
                                    <a:pt x="39" y="118"/>
                                  </a:lnTo>
                                  <a:lnTo>
                                    <a:pt x="39" y="0"/>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920" name="Group 95"/>
                        <wpg:cNvGrpSpPr>
                          <a:grpSpLocks/>
                        </wpg:cNvGrpSpPr>
                        <wpg:grpSpPr bwMode="auto">
                          <a:xfrm>
                            <a:off x="1573" y="65"/>
                            <a:ext cx="163" cy="161"/>
                            <a:chOff x="1573" y="65"/>
                            <a:chExt cx="163" cy="161"/>
                          </a:xfrm>
                        </wpg:grpSpPr>
                        <wps:wsp>
                          <wps:cNvPr id="921" name="Freeform 96"/>
                          <wps:cNvSpPr>
                            <a:spLocks/>
                          </wps:cNvSpPr>
                          <wps:spPr bwMode="auto">
                            <a:xfrm>
                              <a:off x="1573" y="65"/>
                              <a:ext cx="163" cy="161"/>
                            </a:xfrm>
                            <a:custGeom>
                              <a:avLst/>
                              <a:gdLst>
                                <a:gd name="T0" fmla="+- 0 1643 1573"/>
                                <a:gd name="T1" fmla="*/ T0 w 163"/>
                                <a:gd name="T2" fmla="+- 0 65 65"/>
                                <a:gd name="T3" fmla="*/ 65 h 161"/>
                                <a:gd name="T4" fmla="+- 0 1581 1573"/>
                                <a:gd name="T5" fmla="*/ T4 w 163"/>
                                <a:gd name="T6" fmla="+- 0 112 65"/>
                                <a:gd name="T7" fmla="*/ 112 h 161"/>
                                <a:gd name="T8" fmla="+- 0 1573 1573"/>
                                <a:gd name="T9" fmla="*/ T8 w 163"/>
                                <a:gd name="T10" fmla="+- 0 164 65"/>
                                <a:gd name="T11" fmla="*/ 164 h 161"/>
                                <a:gd name="T12" fmla="+- 0 1581 1573"/>
                                <a:gd name="T13" fmla="*/ T12 w 163"/>
                                <a:gd name="T14" fmla="+- 0 185 65"/>
                                <a:gd name="T15" fmla="*/ 185 h 161"/>
                                <a:gd name="T16" fmla="+- 0 1593 1573"/>
                                <a:gd name="T17" fmla="*/ T16 w 163"/>
                                <a:gd name="T18" fmla="+- 0 202 65"/>
                                <a:gd name="T19" fmla="*/ 202 h 161"/>
                                <a:gd name="T20" fmla="+- 0 1610 1573"/>
                                <a:gd name="T21" fmla="*/ T20 w 163"/>
                                <a:gd name="T22" fmla="+- 0 215 65"/>
                                <a:gd name="T23" fmla="*/ 215 h 161"/>
                                <a:gd name="T24" fmla="+- 0 1631 1573"/>
                                <a:gd name="T25" fmla="*/ T24 w 163"/>
                                <a:gd name="T26" fmla="+- 0 223 65"/>
                                <a:gd name="T27" fmla="*/ 223 h 161"/>
                                <a:gd name="T28" fmla="+- 0 1653 1573"/>
                                <a:gd name="T29" fmla="*/ T28 w 163"/>
                                <a:gd name="T30" fmla="+- 0 226 65"/>
                                <a:gd name="T31" fmla="*/ 226 h 161"/>
                                <a:gd name="T32" fmla="+- 0 1674 1573"/>
                                <a:gd name="T33" fmla="*/ T32 w 163"/>
                                <a:gd name="T34" fmla="+- 0 224 65"/>
                                <a:gd name="T35" fmla="*/ 224 h 161"/>
                                <a:gd name="T36" fmla="+- 0 1694 1573"/>
                                <a:gd name="T37" fmla="*/ T36 w 163"/>
                                <a:gd name="T38" fmla="+- 0 216 65"/>
                                <a:gd name="T39" fmla="*/ 216 h 161"/>
                                <a:gd name="T40" fmla="+- 0 1711 1573"/>
                                <a:gd name="T41" fmla="*/ T40 w 163"/>
                                <a:gd name="T42" fmla="+- 0 204 65"/>
                                <a:gd name="T43" fmla="*/ 204 h 161"/>
                                <a:gd name="T44" fmla="+- 0 1724 1573"/>
                                <a:gd name="T45" fmla="*/ T44 w 163"/>
                                <a:gd name="T46" fmla="+- 0 187 65"/>
                                <a:gd name="T47" fmla="*/ 187 h 161"/>
                                <a:gd name="T48" fmla="+- 0 1726 1573"/>
                                <a:gd name="T49" fmla="*/ T48 w 163"/>
                                <a:gd name="T50" fmla="+- 0 182 65"/>
                                <a:gd name="T51" fmla="*/ 182 h 161"/>
                                <a:gd name="T52" fmla="+- 0 1632 1573"/>
                                <a:gd name="T53" fmla="*/ T52 w 163"/>
                                <a:gd name="T54" fmla="+- 0 182 65"/>
                                <a:gd name="T55" fmla="*/ 182 h 161"/>
                                <a:gd name="T56" fmla="+- 0 1617 1573"/>
                                <a:gd name="T57" fmla="*/ T56 w 163"/>
                                <a:gd name="T58" fmla="+- 0 167 65"/>
                                <a:gd name="T59" fmla="*/ 167 h 161"/>
                                <a:gd name="T60" fmla="+- 0 1611 1573"/>
                                <a:gd name="T61" fmla="*/ T60 w 163"/>
                                <a:gd name="T62" fmla="+- 0 145 65"/>
                                <a:gd name="T63" fmla="*/ 145 h 161"/>
                                <a:gd name="T64" fmla="+- 0 1617 1573"/>
                                <a:gd name="T65" fmla="*/ T64 w 163"/>
                                <a:gd name="T66" fmla="+- 0 124 65"/>
                                <a:gd name="T67" fmla="*/ 124 h 161"/>
                                <a:gd name="T68" fmla="+- 0 1632 1573"/>
                                <a:gd name="T69" fmla="*/ T68 w 163"/>
                                <a:gd name="T70" fmla="+- 0 108 65"/>
                                <a:gd name="T71" fmla="*/ 108 h 161"/>
                                <a:gd name="T72" fmla="+- 0 1653 1573"/>
                                <a:gd name="T73" fmla="*/ T72 w 163"/>
                                <a:gd name="T74" fmla="+- 0 102 65"/>
                                <a:gd name="T75" fmla="*/ 102 h 161"/>
                                <a:gd name="T76" fmla="+- 0 1723 1573"/>
                                <a:gd name="T77" fmla="*/ T76 w 163"/>
                                <a:gd name="T78" fmla="+- 0 102 65"/>
                                <a:gd name="T79" fmla="*/ 102 h 161"/>
                                <a:gd name="T80" fmla="+- 0 1723 1573"/>
                                <a:gd name="T81" fmla="*/ T80 w 163"/>
                                <a:gd name="T82" fmla="+- 0 101 65"/>
                                <a:gd name="T83" fmla="*/ 101 h 161"/>
                                <a:gd name="T84" fmla="+- 0 1709 1573"/>
                                <a:gd name="T85" fmla="*/ T84 w 163"/>
                                <a:gd name="T86" fmla="+- 0 86 65"/>
                                <a:gd name="T87" fmla="*/ 86 h 161"/>
                                <a:gd name="T88" fmla="+- 0 1691 1573"/>
                                <a:gd name="T89" fmla="*/ T88 w 163"/>
                                <a:gd name="T90" fmla="+- 0 74 65"/>
                                <a:gd name="T91" fmla="*/ 74 h 161"/>
                                <a:gd name="T92" fmla="+- 0 1668 1573"/>
                                <a:gd name="T93" fmla="*/ T92 w 163"/>
                                <a:gd name="T94" fmla="+- 0 67 65"/>
                                <a:gd name="T95" fmla="*/ 67 h 161"/>
                                <a:gd name="T96" fmla="+- 0 1643 1573"/>
                                <a:gd name="T97" fmla="*/ T96 w 163"/>
                                <a:gd name="T98" fmla="+- 0 65 65"/>
                                <a:gd name="T99" fmla="*/ 65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63" h="161">
                                  <a:moveTo>
                                    <a:pt x="70" y="0"/>
                                  </a:moveTo>
                                  <a:lnTo>
                                    <a:pt x="8" y="47"/>
                                  </a:lnTo>
                                  <a:lnTo>
                                    <a:pt x="0" y="99"/>
                                  </a:lnTo>
                                  <a:lnTo>
                                    <a:pt x="8" y="120"/>
                                  </a:lnTo>
                                  <a:lnTo>
                                    <a:pt x="20" y="137"/>
                                  </a:lnTo>
                                  <a:lnTo>
                                    <a:pt x="37" y="150"/>
                                  </a:lnTo>
                                  <a:lnTo>
                                    <a:pt x="58" y="158"/>
                                  </a:lnTo>
                                  <a:lnTo>
                                    <a:pt x="80" y="161"/>
                                  </a:lnTo>
                                  <a:lnTo>
                                    <a:pt x="101" y="159"/>
                                  </a:lnTo>
                                  <a:lnTo>
                                    <a:pt x="121" y="151"/>
                                  </a:lnTo>
                                  <a:lnTo>
                                    <a:pt x="138" y="139"/>
                                  </a:lnTo>
                                  <a:lnTo>
                                    <a:pt x="151" y="122"/>
                                  </a:lnTo>
                                  <a:lnTo>
                                    <a:pt x="153" y="117"/>
                                  </a:lnTo>
                                  <a:lnTo>
                                    <a:pt x="59" y="117"/>
                                  </a:lnTo>
                                  <a:lnTo>
                                    <a:pt x="44" y="102"/>
                                  </a:lnTo>
                                  <a:lnTo>
                                    <a:pt x="38" y="80"/>
                                  </a:lnTo>
                                  <a:lnTo>
                                    <a:pt x="44" y="59"/>
                                  </a:lnTo>
                                  <a:lnTo>
                                    <a:pt x="59" y="43"/>
                                  </a:lnTo>
                                  <a:lnTo>
                                    <a:pt x="80" y="37"/>
                                  </a:lnTo>
                                  <a:lnTo>
                                    <a:pt x="150" y="37"/>
                                  </a:lnTo>
                                  <a:lnTo>
                                    <a:pt x="150" y="36"/>
                                  </a:lnTo>
                                  <a:lnTo>
                                    <a:pt x="136" y="21"/>
                                  </a:lnTo>
                                  <a:lnTo>
                                    <a:pt x="118" y="9"/>
                                  </a:lnTo>
                                  <a:lnTo>
                                    <a:pt x="95" y="2"/>
                                  </a:lnTo>
                                  <a:lnTo>
                                    <a:pt x="70" y="0"/>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2" name="Freeform 97"/>
                          <wps:cNvSpPr>
                            <a:spLocks/>
                          </wps:cNvSpPr>
                          <wps:spPr bwMode="auto">
                            <a:xfrm>
                              <a:off x="1573" y="65"/>
                              <a:ext cx="163" cy="161"/>
                            </a:xfrm>
                            <a:custGeom>
                              <a:avLst/>
                              <a:gdLst>
                                <a:gd name="T0" fmla="+- 0 1723 1573"/>
                                <a:gd name="T1" fmla="*/ T0 w 163"/>
                                <a:gd name="T2" fmla="+- 0 102 65"/>
                                <a:gd name="T3" fmla="*/ 102 h 161"/>
                                <a:gd name="T4" fmla="+- 0 1653 1573"/>
                                <a:gd name="T5" fmla="*/ T4 w 163"/>
                                <a:gd name="T6" fmla="+- 0 102 65"/>
                                <a:gd name="T7" fmla="*/ 102 h 161"/>
                                <a:gd name="T8" fmla="+- 0 1666 1573"/>
                                <a:gd name="T9" fmla="*/ T8 w 163"/>
                                <a:gd name="T10" fmla="+- 0 105 65"/>
                                <a:gd name="T11" fmla="*/ 105 h 161"/>
                                <a:gd name="T12" fmla="+- 0 1681 1573"/>
                                <a:gd name="T13" fmla="*/ T12 w 163"/>
                                <a:gd name="T14" fmla="+- 0 115 65"/>
                                <a:gd name="T15" fmla="*/ 115 h 161"/>
                                <a:gd name="T16" fmla="+- 0 1690 1573"/>
                                <a:gd name="T17" fmla="*/ T16 w 163"/>
                                <a:gd name="T18" fmla="+- 0 134 65"/>
                                <a:gd name="T19" fmla="*/ 134 h 161"/>
                                <a:gd name="T20" fmla="+- 0 1692 1573"/>
                                <a:gd name="T21" fmla="*/ T20 w 163"/>
                                <a:gd name="T22" fmla="+- 0 162 65"/>
                                <a:gd name="T23" fmla="*/ 162 h 161"/>
                                <a:gd name="T24" fmla="+- 0 1681 1573"/>
                                <a:gd name="T25" fmla="*/ T24 w 163"/>
                                <a:gd name="T26" fmla="+- 0 175 65"/>
                                <a:gd name="T27" fmla="*/ 175 h 161"/>
                                <a:gd name="T28" fmla="+- 0 1661 1573"/>
                                <a:gd name="T29" fmla="*/ T28 w 163"/>
                                <a:gd name="T30" fmla="+- 0 182 65"/>
                                <a:gd name="T31" fmla="*/ 182 h 161"/>
                                <a:gd name="T32" fmla="+- 0 1632 1573"/>
                                <a:gd name="T33" fmla="*/ T32 w 163"/>
                                <a:gd name="T34" fmla="+- 0 182 65"/>
                                <a:gd name="T35" fmla="*/ 182 h 161"/>
                                <a:gd name="T36" fmla="+- 0 1726 1573"/>
                                <a:gd name="T37" fmla="*/ T36 w 163"/>
                                <a:gd name="T38" fmla="+- 0 182 65"/>
                                <a:gd name="T39" fmla="*/ 182 h 161"/>
                                <a:gd name="T40" fmla="+- 0 1733 1573"/>
                                <a:gd name="T41" fmla="*/ T40 w 163"/>
                                <a:gd name="T42" fmla="+- 0 165 65"/>
                                <a:gd name="T43" fmla="*/ 165 h 161"/>
                                <a:gd name="T44" fmla="+- 0 1736 1573"/>
                                <a:gd name="T45" fmla="*/ T44 w 163"/>
                                <a:gd name="T46" fmla="+- 0 141 65"/>
                                <a:gd name="T47" fmla="*/ 141 h 161"/>
                                <a:gd name="T48" fmla="+- 0 1732 1573"/>
                                <a:gd name="T49" fmla="*/ T48 w 163"/>
                                <a:gd name="T50" fmla="+- 0 119 65"/>
                                <a:gd name="T51" fmla="*/ 119 h 161"/>
                                <a:gd name="T52" fmla="+- 0 1723 1573"/>
                                <a:gd name="T53" fmla="*/ T52 w 163"/>
                                <a:gd name="T54" fmla="+- 0 102 65"/>
                                <a:gd name="T55" fmla="*/ 102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63" h="161">
                                  <a:moveTo>
                                    <a:pt x="150" y="37"/>
                                  </a:moveTo>
                                  <a:lnTo>
                                    <a:pt x="80" y="37"/>
                                  </a:lnTo>
                                  <a:lnTo>
                                    <a:pt x="93" y="40"/>
                                  </a:lnTo>
                                  <a:lnTo>
                                    <a:pt x="108" y="50"/>
                                  </a:lnTo>
                                  <a:lnTo>
                                    <a:pt x="117" y="69"/>
                                  </a:lnTo>
                                  <a:lnTo>
                                    <a:pt x="119" y="97"/>
                                  </a:lnTo>
                                  <a:lnTo>
                                    <a:pt x="108" y="110"/>
                                  </a:lnTo>
                                  <a:lnTo>
                                    <a:pt x="88" y="117"/>
                                  </a:lnTo>
                                  <a:lnTo>
                                    <a:pt x="59" y="117"/>
                                  </a:lnTo>
                                  <a:lnTo>
                                    <a:pt x="153" y="117"/>
                                  </a:lnTo>
                                  <a:lnTo>
                                    <a:pt x="160" y="100"/>
                                  </a:lnTo>
                                  <a:lnTo>
                                    <a:pt x="163" y="76"/>
                                  </a:lnTo>
                                  <a:lnTo>
                                    <a:pt x="159" y="54"/>
                                  </a:lnTo>
                                  <a:lnTo>
                                    <a:pt x="150" y="37"/>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923" name="Group 98"/>
                        <wpg:cNvGrpSpPr>
                          <a:grpSpLocks/>
                        </wpg:cNvGrpSpPr>
                        <wpg:grpSpPr bwMode="auto">
                          <a:xfrm>
                            <a:off x="1730" y="69"/>
                            <a:ext cx="148" cy="152"/>
                            <a:chOff x="1730" y="69"/>
                            <a:chExt cx="148" cy="152"/>
                          </a:xfrm>
                        </wpg:grpSpPr>
                        <wps:wsp>
                          <wps:cNvPr id="924" name="Freeform 99"/>
                          <wps:cNvSpPr>
                            <a:spLocks/>
                          </wps:cNvSpPr>
                          <wps:spPr bwMode="auto">
                            <a:xfrm>
                              <a:off x="1730" y="69"/>
                              <a:ext cx="148" cy="152"/>
                            </a:xfrm>
                            <a:custGeom>
                              <a:avLst/>
                              <a:gdLst>
                                <a:gd name="T0" fmla="+- 0 1776 1730"/>
                                <a:gd name="T1" fmla="*/ T0 w 148"/>
                                <a:gd name="T2" fmla="+- 0 69 69"/>
                                <a:gd name="T3" fmla="*/ 69 h 152"/>
                                <a:gd name="T4" fmla="+- 0 1730 1730"/>
                                <a:gd name="T5" fmla="*/ T4 w 148"/>
                                <a:gd name="T6" fmla="+- 0 69 69"/>
                                <a:gd name="T7" fmla="*/ 69 h 152"/>
                                <a:gd name="T8" fmla="+- 0 1784 1730"/>
                                <a:gd name="T9" fmla="*/ T8 w 148"/>
                                <a:gd name="T10" fmla="+- 0 148 69"/>
                                <a:gd name="T11" fmla="*/ 148 h 152"/>
                                <a:gd name="T12" fmla="+- 0 1784 1730"/>
                                <a:gd name="T13" fmla="*/ T12 w 148"/>
                                <a:gd name="T14" fmla="+- 0 221 69"/>
                                <a:gd name="T15" fmla="*/ 221 h 152"/>
                                <a:gd name="T16" fmla="+- 0 1823 1730"/>
                                <a:gd name="T17" fmla="*/ T16 w 148"/>
                                <a:gd name="T18" fmla="+- 0 221 69"/>
                                <a:gd name="T19" fmla="*/ 221 h 152"/>
                                <a:gd name="T20" fmla="+- 0 1823 1730"/>
                                <a:gd name="T21" fmla="*/ T20 w 148"/>
                                <a:gd name="T22" fmla="+- 0 148 69"/>
                                <a:gd name="T23" fmla="*/ 148 h 152"/>
                                <a:gd name="T24" fmla="+- 0 1849 1730"/>
                                <a:gd name="T25" fmla="*/ T24 w 148"/>
                                <a:gd name="T26" fmla="+- 0 110 69"/>
                                <a:gd name="T27" fmla="*/ 110 h 152"/>
                                <a:gd name="T28" fmla="+- 0 1804 1730"/>
                                <a:gd name="T29" fmla="*/ T28 w 148"/>
                                <a:gd name="T30" fmla="+- 0 110 69"/>
                                <a:gd name="T31" fmla="*/ 110 h 152"/>
                                <a:gd name="T32" fmla="+- 0 1776 1730"/>
                                <a:gd name="T33" fmla="*/ T32 w 148"/>
                                <a:gd name="T34" fmla="+- 0 69 69"/>
                                <a:gd name="T35" fmla="*/ 69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8" h="152">
                                  <a:moveTo>
                                    <a:pt x="46" y="0"/>
                                  </a:moveTo>
                                  <a:lnTo>
                                    <a:pt x="0" y="0"/>
                                  </a:lnTo>
                                  <a:lnTo>
                                    <a:pt x="54" y="79"/>
                                  </a:lnTo>
                                  <a:lnTo>
                                    <a:pt x="54" y="152"/>
                                  </a:lnTo>
                                  <a:lnTo>
                                    <a:pt x="93" y="152"/>
                                  </a:lnTo>
                                  <a:lnTo>
                                    <a:pt x="93" y="79"/>
                                  </a:lnTo>
                                  <a:lnTo>
                                    <a:pt x="119" y="41"/>
                                  </a:lnTo>
                                  <a:lnTo>
                                    <a:pt x="74" y="41"/>
                                  </a:lnTo>
                                  <a:lnTo>
                                    <a:pt x="46" y="0"/>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5" name="Freeform 100"/>
                          <wps:cNvSpPr>
                            <a:spLocks/>
                          </wps:cNvSpPr>
                          <wps:spPr bwMode="auto">
                            <a:xfrm>
                              <a:off x="1730" y="69"/>
                              <a:ext cx="148" cy="152"/>
                            </a:xfrm>
                            <a:custGeom>
                              <a:avLst/>
                              <a:gdLst>
                                <a:gd name="T0" fmla="+- 0 1878 1730"/>
                                <a:gd name="T1" fmla="*/ T0 w 148"/>
                                <a:gd name="T2" fmla="+- 0 69 69"/>
                                <a:gd name="T3" fmla="*/ 69 h 152"/>
                                <a:gd name="T4" fmla="+- 0 1831 1730"/>
                                <a:gd name="T5" fmla="*/ T4 w 148"/>
                                <a:gd name="T6" fmla="+- 0 69 69"/>
                                <a:gd name="T7" fmla="*/ 69 h 152"/>
                                <a:gd name="T8" fmla="+- 0 1804 1730"/>
                                <a:gd name="T9" fmla="*/ T8 w 148"/>
                                <a:gd name="T10" fmla="+- 0 110 69"/>
                                <a:gd name="T11" fmla="*/ 110 h 152"/>
                                <a:gd name="T12" fmla="+- 0 1849 1730"/>
                                <a:gd name="T13" fmla="*/ T12 w 148"/>
                                <a:gd name="T14" fmla="+- 0 110 69"/>
                                <a:gd name="T15" fmla="*/ 110 h 152"/>
                                <a:gd name="T16" fmla="+- 0 1878 1730"/>
                                <a:gd name="T17" fmla="*/ T16 w 148"/>
                                <a:gd name="T18" fmla="+- 0 69 69"/>
                                <a:gd name="T19" fmla="*/ 69 h 152"/>
                              </a:gdLst>
                              <a:ahLst/>
                              <a:cxnLst>
                                <a:cxn ang="0">
                                  <a:pos x="T1" y="T3"/>
                                </a:cxn>
                                <a:cxn ang="0">
                                  <a:pos x="T5" y="T7"/>
                                </a:cxn>
                                <a:cxn ang="0">
                                  <a:pos x="T9" y="T11"/>
                                </a:cxn>
                                <a:cxn ang="0">
                                  <a:pos x="T13" y="T15"/>
                                </a:cxn>
                                <a:cxn ang="0">
                                  <a:pos x="T17" y="T19"/>
                                </a:cxn>
                              </a:cxnLst>
                              <a:rect l="0" t="0" r="r" b="b"/>
                              <a:pathLst>
                                <a:path w="148" h="152">
                                  <a:moveTo>
                                    <a:pt x="148" y="0"/>
                                  </a:moveTo>
                                  <a:lnTo>
                                    <a:pt x="101" y="0"/>
                                  </a:lnTo>
                                  <a:lnTo>
                                    <a:pt x="74" y="41"/>
                                  </a:lnTo>
                                  <a:lnTo>
                                    <a:pt x="119" y="41"/>
                                  </a:lnTo>
                                  <a:lnTo>
                                    <a:pt x="148" y="0"/>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926" name="Group 101"/>
                        <wpg:cNvGrpSpPr>
                          <a:grpSpLocks/>
                        </wpg:cNvGrpSpPr>
                        <wpg:grpSpPr bwMode="auto">
                          <a:xfrm>
                            <a:off x="1876" y="69"/>
                            <a:ext cx="186" cy="152"/>
                            <a:chOff x="1876" y="69"/>
                            <a:chExt cx="186" cy="152"/>
                          </a:xfrm>
                        </wpg:grpSpPr>
                        <wps:wsp>
                          <wps:cNvPr id="927" name="Freeform 102"/>
                          <wps:cNvSpPr>
                            <a:spLocks/>
                          </wps:cNvSpPr>
                          <wps:spPr bwMode="auto">
                            <a:xfrm>
                              <a:off x="1876" y="69"/>
                              <a:ext cx="186" cy="152"/>
                            </a:xfrm>
                            <a:custGeom>
                              <a:avLst/>
                              <a:gdLst>
                                <a:gd name="T0" fmla="+- 0 1939 1876"/>
                                <a:gd name="T1" fmla="*/ T0 w 186"/>
                                <a:gd name="T2" fmla="+- 0 69 69"/>
                                <a:gd name="T3" fmla="*/ 69 h 152"/>
                                <a:gd name="T4" fmla="+- 0 1901 1876"/>
                                <a:gd name="T5" fmla="*/ T4 w 186"/>
                                <a:gd name="T6" fmla="+- 0 69 69"/>
                                <a:gd name="T7" fmla="*/ 69 h 152"/>
                                <a:gd name="T8" fmla="+- 0 1876 1876"/>
                                <a:gd name="T9" fmla="*/ T8 w 186"/>
                                <a:gd name="T10" fmla="+- 0 221 69"/>
                                <a:gd name="T11" fmla="*/ 221 h 152"/>
                                <a:gd name="T12" fmla="+- 0 1914 1876"/>
                                <a:gd name="T13" fmla="*/ T12 w 186"/>
                                <a:gd name="T14" fmla="+- 0 221 69"/>
                                <a:gd name="T15" fmla="*/ 221 h 152"/>
                                <a:gd name="T16" fmla="+- 0 1927 1876"/>
                                <a:gd name="T17" fmla="*/ T16 w 186"/>
                                <a:gd name="T18" fmla="+- 0 133 69"/>
                                <a:gd name="T19" fmla="*/ 133 h 152"/>
                                <a:gd name="T20" fmla="+- 0 1963 1876"/>
                                <a:gd name="T21" fmla="*/ T20 w 186"/>
                                <a:gd name="T22" fmla="+- 0 133 69"/>
                                <a:gd name="T23" fmla="*/ 133 h 152"/>
                                <a:gd name="T24" fmla="+- 0 1939 1876"/>
                                <a:gd name="T25" fmla="*/ T24 w 186"/>
                                <a:gd name="T26" fmla="+- 0 69 69"/>
                                <a:gd name="T27" fmla="*/ 69 h 152"/>
                              </a:gdLst>
                              <a:ahLst/>
                              <a:cxnLst>
                                <a:cxn ang="0">
                                  <a:pos x="T1" y="T3"/>
                                </a:cxn>
                                <a:cxn ang="0">
                                  <a:pos x="T5" y="T7"/>
                                </a:cxn>
                                <a:cxn ang="0">
                                  <a:pos x="T9" y="T11"/>
                                </a:cxn>
                                <a:cxn ang="0">
                                  <a:pos x="T13" y="T15"/>
                                </a:cxn>
                                <a:cxn ang="0">
                                  <a:pos x="T17" y="T19"/>
                                </a:cxn>
                                <a:cxn ang="0">
                                  <a:pos x="T21" y="T23"/>
                                </a:cxn>
                                <a:cxn ang="0">
                                  <a:pos x="T25" y="T27"/>
                                </a:cxn>
                              </a:cxnLst>
                              <a:rect l="0" t="0" r="r" b="b"/>
                              <a:pathLst>
                                <a:path w="186" h="152">
                                  <a:moveTo>
                                    <a:pt x="63" y="0"/>
                                  </a:moveTo>
                                  <a:lnTo>
                                    <a:pt x="25" y="0"/>
                                  </a:lnTo>
                                  <a:lnTo>
                                    <a:pt x="0" y="152"/>
                                  </a:lnTo>
                                  <a:lnTo>
                                    <a:pt x="38" y="152"/>
                                  </a:lnTo>
                                  <a:lnTo>
                                    <a:pt x="51" y="64"/>
                                  </a:lnTo>
                                  <a:lnTo>
                                    <a:pt x="87" y="64"/>
                                  </a:lnTo>
                                  <a:lnTo>
                                    <a:pt x="63" y="0"/>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8" name="Freeform 103"/>
                          <wps:cNvSpPr>
                            <a:spLocks/>
                          </wps:cNvSpPr>
                          <wps:spPr bwMode="auto">
                            <a:xfrm>
                              <a:off x="1876" y="69"/>
                              <a:ext cx="186" cy="152"/>
                            </a:xfrm>
                            <a:custGeom>
                              <a:avLst/>
                              <a:gdLst>
                                <a:gd name="T0" fmla="+- 0 1963 1876"/>
                                <a:gd name="T1" fmla="*/ T0 w 186"/>
                                <a:gd name="T2" fmla="+- 0 133 69"/>
                                <a:gd name="T3" fmla="*/ 133 h 152"/>
                                <a:gd name="T4" fmla="+- 0 1927 1876"/>
                                <a:gd name="T5" fmla="*/ T4 w 186"/>
                                <a:gd name="T6" fmla="+- 0 133 69"/>
                                <a:gd name="T7" fmla="*/ 133 h 152"/>
                                <a:gd name="T8" fmla="+- 0 1961 1876"/>
                                <a:gd name="T9" fmla="*/ T8 w 186"/>
                                <a:gd name="T10" fmla="+- 0 221 69"/>
                                <a:gd name="T11" fmla="*/ 221 h 152"/>
                                <a:gd name="T12" fmla="+- 0 1977 1876"/>
                                <a:gd name="T13" fmla="*/ T12 w 186"/>
                                <a:gd name="T14" fmla="+- 0 221 69"/>
                                <a:gd name="T15" fmla="*/ 221 h 152"/>
                                <a:gd name="T16" fmla="+- 0 2006 1876"/>
                                <a:gd name="T17" fmla="*/ T16 w 186"/>
                                <a:gd name="T18" fmla="+- 0 150 69"/>
                                <a:gd name="T19" fmla="*/ 150 h 152"/>
                                <a:gd name="T20" fmla="+- 0 1969 1876"/>
                                <a:gd name="T21" fmla="*/ T20 w 186"/>
                                <a:gd name="T22" fmla="+- 0 150 69"/>
                                <a:gd name="T23" fmla="*/ 150 h 152"/>
                                <a:gd name="T24" fmla="+- 0 1963 1876"/>
                                <a:gd name="T25" fmla="*/ T24 w 186"/>
                                <a:gd name="T26" fmla="+- 0 133 69"/>
                                <a:gd name="T27" fmla="*/ 133 h 152"/>
                              </a:gdLst>
                              <a:ahLst/>
                              <a:cxnLst>
                                <a:cxn ang="0">
                                  <a:pos x="T1" y="T3"/>
                                </a:cxn>
                                <a:cxn ang="0">
                                  <a:pos x="T5" y="T7"/>
                                </a:cxn>
                                <a:cxn ang="0">
                                  <a:pos x="T9" y="T11"/>
                                </a:cxn>
                                <a:cxn ang="0">
                                  <a:pos x="T13" y="T15"/>
                                </a:cxn>
                                <a:cxn ang="0">
                                  <a:pos x="T17" y="T19"/>
                                </a:cxn>
                                <a:cxn ang="0">
                                  <a:pos x="T21" y="T23"/>
                                </a:cxn>
                                <a:cxn ang="0">
                                  <a:pos x="T25" y="T27"/>
                                </a:cxn>
                              </a:cxnLst>
                              <a:rect l="0" t="0" r="r" b="b"/>
                              <a:pathLst>
                                <a:path w="186" h="152">
                                  <a:moveTo>
                                    <a:pt x="87" y="64"/>
                                  </a:moveTo>
                                  <a:lnTo>
                                    <a:pt x="51" y="64"/>
                                  </a:lnTo>
                                  <a:lnTo>
                                    <a:pt x="85" y="152"/>
                                  </a:lnTo>
                                  <a:lnTo>
                                    <a:pt x="101" y="152"/>
                                  </a:lnTo>
                                  <a:lnTo>
                                    <a:pt x="130" y="81"/>
                                  </a:lnTo>
                                  <a:lnTo>
                                    <a:pt x="93" y="81"/>
                                  </a:lnTo>
                                  <a:lnTo>
                                    <a:pt x="87" y="64"/>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9" name="Freeform 104"/>
                          <wps:cNvSpPr>
                            <a:spLocks/>
                          </wps:cNvSpPr>
                          <wps:spPr bwMode="auto">
                            <a:xfrm>
                              <a:off x="1876" y="69"/>
                              <a:ext cx="186" cy="152"/>
                            </a:xfrm>
                            <a:custGeom>
                              <a:avLst/>
                              <a:gdLst>
                                <a:gd name="T0" fmla="+- 0 2049 1876"/>
                                <a:gd name="T1" fmla="*/ T0 w 186"/>
                                <a:gd name="T2" fmla="+- 0 133 69"/>
                                <a:gd name="T3" fmla="*/ 133 h 152"/>
                                <a:gd name="T4" fmla="+- 0 2013 1876"/>
                                <a:gd name="T5" fmla="*/ T4 w 186"/>
                                <a:gd name="T6" fmla="+- 0 133 69"/>
                                <a:gd name="T7" fmla="*/ 133 h 152"/>
                                <a:gd name="T8" fmla="+- 0 2024 1876"/>
                                <a:gd name="T9" fmla="*/ T8 w 186"/>
                                <a:gd name="T10" fmla="+- 0 221 69"/>
                                <a:gd name="T11" fmla="*/ 221 h 152"/>
                                <a:gd name="T12" fmla="+- 0 2062 1876"/>
                                <a:gd name="T13" fmla="*/ T12 w 186"/>
                                <a:gd name="T14" fmla="+- 0 221 69"/>
                                <a:gd name="T15" fmla="*/ 221 h 152"/>
                                <a:gd name="T16" fmla="+- 0 2049 1876"/>
                                <a:gd name="T17" fmla="*/ T16 w 186"/>
                                <a:gd name="T18" fmla="+- 0 133 69"/>
                                <a:gd name="T19" fmla="*/ 133 h 152"/>
                              </a:gdLst>
                              <a:ahLst/>
                              <a:cxnLst>
                                <a:cxn ang="0">
                                  <a:pos x="T1" y="T3"/>
                                </a:cxn>
                                <a:cxn ang="0">
                                  <a:pos x="T5" y="T7"/>
                                </a:cxn>
                                <a:cxn ang="0">
                                  <a:pos x="T9" y="T11"/>
                                </a:cxn>
                                <a:cxn ang="0">
                                  <a:pos x="T13" y="T15"/>
                                </a:cxn>
                                <a:cxn ang="0">
                                  <a:pos x="T17" y="T19"/>
                                </a:cxn>
                              </a:cxnLst>
                              <a:rect l="0" t="0" r="r" b="b"/>
                              <a:pathLst>
                                <a:path w="186" h="152">
                                  <a:moveTo>
                                    <a:pt x="173" y="64"/>
                                  </a:moveTo>
                                  <a:lnTo>
                                    <a:pt x="137" y="64"/>
                                  </a:lnTo>
                                  <a:lnTo>
                                    <a:pt x="148" y="152"/>
                                  </a:lnTo>
                                  <a:lnTo>
                                    <a:pt x="186" y="152"/>
                                  </a:lnTo>
                                  <a:lnTo>
                                    <a:pt x="173" y="64"/>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0" name="Freeform 105"/>
                          <wps:cNvSpPr>
                            <a:spLocks/>
                          </wps:cNvSpPr>
                          <wps:spPr bwMode="auto">
                            <a:xfrm>
                              <a:off x="1876" y="69"/>
                              <a:ext cx="186" cy="152"/>
                            </a:xfrm>
                            <a:custGeom>
                              <a:avLst/>
                              <a:gdLst>
                                <a:gd name="T0" fmla="+- 0 2040 1876"/>
                                <a:gd name="T1" fmla="*/ T0 w 186"/>
                                <a:gd name="T2" fmla="+- 0 69 69"/>
                                <a:gd name="T3" fmla="*/ 69 h 152"/>
                                <a:gd name="T4" fmla="+- 0 2001 1876"/>
                                <a:gd name="T5" fmla="*/ T4 w 186"/>
                                <a:gd name="T6" fmla="+- 0 69 69"/>
                                <a:gd name="T7" fmla="*/ 69 h 152"/>
                                <a:gd name="T8" fmla="+- 0 1969 1876"/>
                                <a:gd name="T9" fmla="*/ T8 w 186"/>
                                <a:gd name="T10" fmla="+- 0 150 69"/>
                                <a:gd name="T11" fmla="*/ 150 h 152"/>
                                <a:gd name="T12" fmla="+- 0 2006 1876"/>
                                <a:gd name="T13" fmla="*/ T12 w 186"/>
                                <a:gd name="T14" fmla="+- 0 150 69"/>
                                <a:gd name="T15" fmla="*/ 150 h 152"/>
                                <a:gd name="T16" fmla="+- 0 2013 1876"/>
                                <a:gd name="T17" fmla="*/ T16 w 186"/>
                                <a:gd name="T18" fmla="+- 0 133 69"/>
                                <a:gd name="T19" fmla="*/ 133 h 152"/>
                                <a:gd name="T20" fmla="+- 0 2049 1876"/>
                                <a:gd name="T21" fmla="*/ T20 w 186"/>
                                <a:gd name="T22" fmla="+- 0 133 69"/>
                                <a:gd name="T23" fmla="*/ 133 h 152"/>
                                <a:gd name="T24" fmla="+- 0 2040 1876"/>
                                <a:gd name="T25" fmla="*/ T24 w 186"/>
                                <a:gd name="T26" fmla="+- 0 69 69"/>
                                <a:gd name="T27" fmla="*/ 69 h 152"/>
                              </a:gdLst>
                              <a:ahLst/>
                              <a:cxnLst>
                                <a:cxn ang="0">
                                  <a:pos x="T1" y="T3"/>
                                </a:cxn>
                                <a:cxn ang="0">
                                  <a:pos x="T5" y="T7"/>
                                </a:cxn>
                                <a:cxn ang="0">
                                  <a:pos x="T9" y="T11"/>
                                </a:cxn>
                                <a:cxn ang="0">
                                  <a:pos x="T13" y="T15"/>
                                </a:cxn>
                                <a:cxn ang="0">
                                  <a:pos x="T17" y="T19"/>
                                </a:cxn>
                                <a:cxn ang="0">
                                  <a:pos x="T21" y="T23"/>
                                </a:cxn>
                                <a:cxn ang="0">
                                  <a:pos x="T25" y="T27"/>
                                </a:cxn>
                              </a:cxnLst>
                              <a:rect l="0" t="0" r="r" b="b"/>
                              <a:pathLst>
                                <a:path w="186" h="152">
                                  <a:moveTo>
                                    <a:pt x="164" y="0"/>
                                  </a:moveTo>
                                  <a:lnTo>
                                    <a:pt x="125" y="0"/>
                                  </a:lnTo>
                                  <a:lnTo>
                                    <a:pt x="93" y="81"/>
                                  </a:lnTo>
                                  <a:lnTo>
                                    <a:pt x="130" y="81"/>
                                  </a:lnTo>
                                  <a:lnTo>
                                    <a:pt x="137" y="64"/>
                                  </a:lnTo>
                                  <a:lnTo>
                                    <a:pt x="173" y="64"/>
                                  </a:lnTo>
                                  <a:lnTo>
                                    <a:pt x="164" y="0"/>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931" name="Group 106"/>
                        <wpg:cNvGrpSpPr>
                          <a:grpSpLocks/>
                        </wpg:cNvGrpSpPr>
                        <wpg:grpSpPr bwMode="auto">
                          <a:xfrm>
                            <a:off x="2086" y="69"/>
                            <a:ext cx="85" cy="152"/>
                            <a:chOff x="2086" y="69"/>
                            <a:chExt cx="85" cy="152"/>
                          </a:xfrm>
                        </wpg:grpSpPr>
                        <wps:wsp>
                          <wps:cNvPr id="932" name="Freeform 107"/>
                          <wps:cNvSpPr>
                            <a:spLocks/>
                          </wps:cNvSpPr>
                          <wps:spPr bwMode="auto">
                            <a:xfrm>
                              <a:off x="2086" y="69"/>
                              <a:ext cx="85" cy="152"/>
                            </a:xfrm>
                            <a:custGeom>
                              <a:avLst/>
                              <a:gdLst>
                                <a:gd name="T0" fmla="+- 0 2171 2086"/>
                                <a:gd name="T1" fmla="*/ T0 w 85"/>
                                <a:gd name="T2" fmla="+- 0 69 69"/>
                                <a:gd name="T3" fmla="*/ 69 h 152"/>
                                <a:gd name="T4" fmla="+- 0 2086 2086"/>
                                <a:gd name="T5" fmla="*/ T4 w 85"/>
                                <a:gd name="T6" fmla="+- 0 69 69"/>
                                <a:gd name="T7" fmla="*/ 69 h 152"/>
                                <a:gd name="T8" fmla="+- 0 2086 2086"/>
                                <a:gd name="T9" fmla="*/ T8 w 85"/>
                                <a:gd name="T10" fmla="+- 0 221 69"/>
                                <a:gd name="T11" fmla="*/ 221 h 152"/>
                                <a:gd name="T12" fmla="+- 0 2171 2086"/>
                                <a:gd name="T13" fmla="*/ T12 w 85"/>
                                <a:gd name="T14" fmla="+- 0 221 69"/>
                                <a:gd name="T15" fmla="*/ 221 h 152"/>
                                <a:gd name="T16" fmla="+- 0 2171 2086"/>
                                <a:gd name="T17" fmla="*/ T16 w 85"/>
                                <a:gd name="T18" fmla="+- 0 187 69"/>
                                <a:gd name="T19" fmla="*/ 187 h 152"/>
                                <a:gd name="T20" fmla="+- 0 2125 2086"/>
                                <a:gd name="T21" fmla="*/ T20 w 85"/>
                                <a:gd name="T22" fmla="+- 0 187 69"/>
                                <a:gd name="T23" fmla="*/ 187 h 152"/>
                                <a:gd name="T24" fmla="+- 0 2125 2086"/>
                                <a:gd name="T25" fmla="*/ T24 w 85"/>
                                <a:gd name="T26" fmla="+- 0 161 69"/>
                                <a:gd name="T27" fmla="*/ 161 h 152"/>
                                <a:gd name="T28" fmla="+- 0 2168 2086"/>
                                <a:gd name="T29" fmla="*/ T28 w 85"/>
                                <a:gd name="T30" fmla="+- 0 161 69"/>
                                <a:gd name="T31" fmla="*/ 161 h 152"/>
                                <a:gd name="T32" fmla="+- 0 2168 2086"/>
                                <a:gd name="T33" fmla="*/ T32 w 85"/>
                                <a:gd name="T34" fmla="+- 0 128 69"/>
                                <a:gd name="T35" fmla="*/ 128 h 152"/>
                                <a:gd name="T36" fmla="+- 0 2125 2086"/>
                                <a:gd name="T37" fmla="*/ T36 w 85"/>
                                <a:gd name="T38" fmla="+- 0 128 69"/>
                                <a:gd name="T39" fmla="*/ 128 h 152"/>
                                <a:gd name="T40" fmla="+- 0 2125 2086"/>
                                <a:gd name="T41" fmla="*/ T40 w 85"/>
                                <a:gd name="T42" fmla="+- 0 102 69"/>
                                <a:gd name="T43" fmla="*/ 102 h 152"/>
                                <a:gd name="T44" fmla="+- 0 2171 2086"/>
                                <a:gd name="T45" fmla="*/ T44 w 85"/>
                                <a:gd name="T46" fmla="+- 0 102 69"/>
                                <a:gd name="T47" fmla="*/ 102 h 152"/>
                                <a:gd name="T48" fmla="+- 0 2171 2086"/>
                                <a:gd name="T49" fmla="*/ T48 w 85"/>
                                <a:gd name="T50" fmla="+- 0 69 69"/>
                                <a:gd name="T51" fmla="*/ 69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5" h="152">
                                  <a:moveTo>
                                    <a:pt x="85" y="0"/>
                                  </a:moveTo>
                                  <a:lnTo>
                                    <a:pt x="0" y="0"/>
                                  </a:lnTo>
                                  <a:lnTo>
                                    <a:pt x="0" y="152"/>
                                  </a:lnTo>
                                  <a:lnTo>
                                    <a:pt x="85" y="152"/>
                                  </a:lnTo>
                                  <a:lnTo>
                                    <a:pt x="85" y="118"/>
                                  </a:lnTo>
                                  <a:lnTo>
                                    <a:pt x="39" y="118"/>
                                  </a:lnTo>
                                  <a:lnTo>
                                    <a:pt x="39" y="92"/>
                                  </a:lnTo>
                                  <a:lnTo>
                                    <a:pt x="82" y="92"/>
                                  </a:lnTo>
                                  <a:lnTo>
                                    <a:pt x="82" y="59"/>
                                  </a:lnTo>
                                  <a:lnTo>
                                    <a:pt x="39" y="59"/>
                                  </a:lnTo>
                                  <a:lnTo>
                                    <a:pt x="39" y="33"/>
                                  </a:lnTo>
                                  <a:lnTo>
                                    <a:pt x="85" y="33"/>
                                  </a:lnTo>
                                  <a:lnTo>
                                    <a:pt x="85" y="0"/>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933" name="Group 108"/>
                        <wpg:cNvGrpSpPr>
                          <a:grpSpLocks/>
                        </wpg:cNvGrpSpPr>
                        <wpg:grpSpPr bwMode="auto">
                          <a:xfrm>
                            <a:off x="2198" y="69"/>
                            <a:ext cx="148" cy="152"/>
                            <a:chOff x="2198" y="69"/>
                            <a:chExt cx="148" cy="152"/>
                          </a:xfrm>
                        </wpg:grpSpPr>
                        <wps:wsp>
                          <wps:cNvPr id="934" name="Freeform 109"/>
                          <wps:cNvSpPr>
                            <a:spLocks/>
                          </wps:cNvSpPr>
                          <wps:spPr bwMode="auto">
                            <a:xfrm>
                              <a:off x="2198" y="69"/>
                              <a:ext cx="148" cy="152"/>
                            </a:xfrm>
                            <a:custGeom>
                              <a:avLst/>
                              <a:gdLst>
                                <a:gd name="T0" fmla="+- 0 2237 2198"/>
                                <a:gd name="T1" fmla="*/ T0 w 148"/>
                                <a:gd name="T2" fmla="+- 0 69 69"/>
                                <a:gd name="T3" fmla="*/ 69 h 152"/>
                                <a:gd name="T4" fmla="+- 0 2198 2198"/>
                                <a:gd name="T5" fmla="*/ T4 w 148"/>
                                <a:gd name="T6" fmla="+- 0 69 69"/>
                                <a:gd name="T7" fmla="*/ 69 h 152"/>
                                <a:gd name="T8" fmla="+- 0 2198 2198"/>
                                <a:gd name="T9" fmla="*/ T8 w 148"/>
                                <a:gd name="T10" fmla="+- 0 221 69"/>
                                <a:gd name="T11" fmla="*/ 221 h 152"/>
                                <a:gd name="T12" fmla="+- 0 2237 2198"/>
                                <a:gd name="T13" fmla="*/ T12 w 148"/>
                                <a:gd name="T14" fmla="+- 0 221 69"/>
                                <a:gd name="T15" fmla="*/ 221 h 152"/>
                                <a:gd name="T16" fmla="+- 0 2237 2198"/>
                                <a:gd name="T17" fmla="*/ T16 w 148"/>
                                <a:gd name="T18" fmla="+- 0 128 69"/>
                                <a:gd name="T19" fmla="*/ 128 h 152"/>
                                <a:gd name="T20" fmla="+- 0 2282 2198"/>
                                <a:gd name="T21" fmla="*/ T20 w 148"/>
                                <a:gd name="T22" fmla="+- 0 128 69"/>
                                <a:gd name="T23" fmla="*/ 128 h 152"/>
                                <a:gd name="T24" fmla="+- 0 2237 2198"/>
                                <a:gd name="T25" fmla="*/ T24 w 148"/>
                                <a:gd name="T26" fmla="+- 0 69 69"/>
                                <a:gd name="T27" fmla="*/ 69 h 152"/>
                              </a:gdLst>
                              <a:ahLst/>
                              <a:cxnLst>
                                <a:cxn ang="0">
                                  <a:pos x="T1" y="T3"/>
                                </a:cxn>
                                <a:cxn ang="0">
                                  <a:pos x="T5" y="T7"/>
                                </a:cxn>
                                <a:cxn ang="0">
                                  <a:pos x="T9" y="T11"/>
                                </a:cxn>
                                <a:cxn ang="0">
                                  <a:pos x="T13" y="T15"/>
                                </a:cxn>
                                <a:cxn ang="0">
                                  <a:pos x="T17" y="T19"/>
                                </a:cxn>
                                <a:cxn ang="0">
                                  <a:pos x="T21" y="T23"/>
                                </a:cxn>
                                <a:cxn ang="0">
                                  <a:pos x="T25" y="T27"/>
                                </a:cxn>
                              </a:cxnLst>
                              <a:rect l="0" t="0" r="r" b="b"/>
                              <a:pathLst>
                                <a:path w="148" h="152">
                                  <a:moveTo>
                                    <a:pt x="39" y="0"/>
                                  </a:moveTo>
                                  <a:lnTo>
                                    <a:pt x="0" y="0"/>
                                  </a:lnTo>
                                  <a:lnTo>
                                    <a:pt x="0" y="152"/>
                                  </a:lnTo>
                                  <a:lnTo>
                                    <a:pt x="39" y="152"/>
                                  </a:lnTo>
                                  <a:lnTo>
                                    <a:pt x="39" y="59"/>
                                  </a:lnTo>
                                  <a:lnTo>
                                    <a:pt x="84" y="59"/>
                                  </a:lnTo>
                                  <a:lnTo>
                                    <a:pt x="39" y="0"/>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5" name="Freeform 110"/>
                          <wps:cNvSpPr>
                            <a:spLocks/>
                          </wps:cNvSpPr>
                          <wps:spPr bwMode="auto">
                            <a:xfrm>
                              <a:off x="2198" y="69"/>
                              <a:ext cx="148" cy="152"/>
                            </a:xfrm>
                            <a:custGeom>
                              <a:avLst/>
                              <a:gdLst>
                                <a:gd name="T0" fmla="+- 0 2282 2198"/>
                                <a:gd name="T1" fmla="*/ T0 w 148"/>
                                <a:gd name="T2" fmla="+- 0 128 69"/>
                                <a:gd name="T3" fmla="*/ 128 h 152"/>
                                <a:gd name="T4" fmla="+- 0 2237 2198"/>
                                <a:gd name="T5" fmla="*/ T4 w 148"/>
                                <a:gd name="T6" fmla="+- 0 128 69"/>
                                <a:gd name="T7" fmla="*/ 128 h 152"/>
                                <a:gd name="T8" fmla="+- 0 2308 2198"/>
                                <a:gd name="T9" fmla="*/ T8 w 148"/>
                                <a:gd name="T10" fmla="+- 0 221 69"/>
                                <a:gd name="T11" fmla="*/ 221 h 152"/>
                                <a:gd name="T12" fmla="+- 0 2347 2198"/>
                                <a:gd name="T13" fmla="*/ T12 w 148"/>
                                <a:gd name="T14" fmla="+- 0 221 69"/>
                                <a:gd name="T15" fmla="*/ 221 h 152"/>
                                <a:gd name="T16" fmla="+- 0 2347 2198"/>
                                <a:gd name="T17" fmla="*/ T16 w 148"/>
                                <a:gd name="T18" fmla="+- 0 162 69"/>
                                <a:gd name="T19" fmla="*/ 162 h 152"/>
                                <a:gd name="T20" fmla="+- 0 2308 2198"/>
                                <a:gd name="T21" fmla="*/ T20 w 148"/>
                                <a:gd name="T22" fmla="+- 0 162 69"/>
                                <a:gd name="T23" fmla="*/ 162 h 152"/>
                                <a:gd name="T24" fmla="+- 0 2282 2198"/>
                                <a:gd name="T25" fmla="*/ T24 w 148"/>
                                <a:gd name="T26" fmla="+- 0 128 69"/>
                                <a:gd name="T27" fmla="*/ 128 h 152"/>
                              </a:gdLst>
                              <a:ahLst/>
                              <a:cxnLst>
                                <a:cxn ang="0">
                                  <a:pos x="T1" y="T3"/>
                                </a:cxn>
                                <a:cxn ang="0">
                                  <a:pos x="T5" y="T7"/>
                                </a:cxn>
                                <a:cxn ang="0">
                                  <a:pos x="T9" y="T11"/>
                                </a:cxn>
                                <a:cxn ang="0">
                                  <a:pos x="T13" y="T15"/>
                                </a:cxn>
                                <a:cxn ang="0">
                                  <a:pos x="T17" y="T19"/>
                                </a:cxn>
                                <a:cxn ang="0">
                                  <a:pos x="T21" y="T23"/>
                                </a:cxn>
                                <a:cxn ang="0">
                                  <a:pos x="T25" y="T27"/>
                                </a:cxn>
                              </a:cxnLst>
                              <a:rect l="0" t="0" r="r" b="b"/>
                              <a:pathLst>
                                <a:path w="148" h="152">
                                  <a:moveTo>
                                    <a:pt x="84" y="59"/>
                                  </a:moveTo>
                                  <a:lnTo>
                                    <a:pt x="39" y="59"/>
                                  </a:lnTo>
                                  <a:lnTo>
                                    <a:pt x="110" y="152"/>
                                  </a:lnTo>
                                  <a:lnTo>
                                    <a:pt x="149" y="152"/>
                                  </a:lnTo>
                                  <a:lnTo>
                                    <a:pt x="149" y="93"/>
                                  </a:lnTo>
                                  <a:lnTo>
                                    <a:pt x="110" y="93"/>
                                  </a:lnTo>
                                  <a:lnTo>
                                    <a:pt x="84" y="59"/>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6" name="Freeform 111"/>
                          <wps:cNvSpPr>
                            <a:spLocks/>
                          </wps:cNvSpPr>
                          <wps:spPr bwMode="auto">
                            <a:xfrm>
                              <a:off x="2198" y="69"/>
                              <a:ext cx="148" cy="152"/>
                            </a:xfrm>
                            <a:custGeom>
                              <a:avLst/>
                              <a:gdLst>
                                <a:gd name="T0" fmla="+- 0 2347 2198"/>
                                <a:gd name="T1" fmla="*/ T0 w 148"/>
                                <a:gd name="T2" fmla="+- 0 69 69"/>
                                <a:gd name="T3" fmla="*/ 69 h 152"/>
                                <a:gd name="T4" fmla="+- 0 2308 2198"/>
                                <a:gd name="T5" fmla="*/ T4 w 148"/>
                                <a:gd name="T6" fmla="+- 0 69 69"/>
                                <a:gd name="T7" fmla="*/ 69 h 152"/>
                                <a:gd name="T8" fmla="+- 0 2308 2198"/>
                                <a:gd name="T9" fmla="*/ T8 w 148"/>
                                <a:gd name="T10" fmla="+- 0 162 69"/>
                                <a:gd name="T11" fmla="*/ 162 h 152"/>
                                <a:gd name="T12" fmla="+- 0 2347 2198"/>
                                <a:gd name="T13" fmla="*/ T12 w 148"/>
                                <a:gd name="T14" fmla="+- 0 162 69"/>
                                <a:gd name="T15" fmla="*/ 162 h 152"/>
                                <a:gd name="T16" fmla="+- 0 2347 2198"/>
                                <a:gd name="T17" fmla="*/ T16 w 148"/>
                                <a:gd name="T18" fmla="+- 0 69 69"/>
                                <a:gd name="T19" fmla="*/ 69 h 152"/>
                              </a:gdLst>
                              <a:ahLst/>
                              <a:cxnLst>
                                <a:cxn ang="0">
                                  <a:pos x="T1" y="T3"/>
                                </a:cxn>
                                <a:cxn ang="0">
                                  <a:pos x="T5" y="T7"/>
                                </a:cxn>
                                <a:cxn ang="0">
                                  <a:pos x="T9" y="T11"/>
                                </a:cxn>
                                <a:cxn ang="0">
                                  <a:pos x="T13" y="T15"/>
                                </a:cxn>
                                <a:cxn ang="0">
                                  <a:pos x="T17" y="T19"/>
                                </a:cxn>
                              </a:cxnLst>
                              <a:rect l="0" t="0" r="r" b="b"/>
                              <a:pathLst>
                                <a:path w="148" h="152">
                                  <a:moveTo>
                                    <a:pt x="149" y="0"/>
                                  </a:moveTo>
                                  <a:lnTo>
                                    <a:pt x="110" y="0"/>
                                  </a:lnTo>
                                  <a:lnTo>
                                    <a:pt x="110" y="93"/>
                                  </a:lnTo>
                                  <a:lnTo>
                                    <a:pt x="149" y="93"/>
                                  </a:lnTo>
                                  <a:lnTo>
                                    <a:pt x="149" y="0"/>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112"/>
                        <wpg:cNvGrpSpPr>
                          <a:grpSpLocks/>
                        </wpg:cNvGrpSpPr>
                        <wpg:grpSpPr bwMode="auto">
                          <a:xfrm>
                            <a:off x="2362" y="69"/>
                            <a:ext cx="70" cy="152"/>
                            <a:chOff x="2362" y="69"/>
                            <a:chExt cx="70" cy="152"/>
                          </a:xfrm>
                        </wpg:grpSpPr>
                        <wps:wsp>
                          <wps:cNvPr id="938" name="Freeform 113"/>
                          <wps:cNvSpPr>
                            <a:spLocks/>
                          </wps:cNvSpPr>
                          <wps:spPr bwMode="auto">
                            <a:xfrm>
                              <a:off x="2362" y="69"/>
                              <a:ext cx="70" cy="152"/>
                            </a:xfrm>
                            <a:custGeom>
                              <a:avLst/>
                              <a:gdLst>
                                <a:gd name="T0" fmla="+- 0 2432 2362"/>
                                <a:gd name="T1" fmla="*/ T0 w 70"/>
                                <a:gd name="T2" fmla="+- 0 102 69"/>
                                <a:gd name="T3" fmla="*/ 102 h 152"/>
                                <a:gd name="T4" fmla="+- 0 2394 2362"/>
                                <a:gd name="T5" fmla="*/ T4 w 70"/>
                                <a:gd name="T6" fmla="+- 0 102 69"/>
                                <a:gd name="T7" fmla="*/ 102 h 152"/>
                                <a:gd name="T8" fmla="+- 0 2394 2362"/>
                                <a:gd name="T9" fmla="*/ T8 w 70"/>
                                <a:gd name="T10" fmla="+- 0 221 69"/>
                                <a:gd name="T11" fmla="*/ 221 h 152"/>
                                <a:gd name="T12" fmla="+- 0 2432 2362"/>
                                <a:gd name="T13" fmla="*/ T12 w 70"/>
                                <a:gd name="T14" fmla="+- 0 221 69"/>
                                <a:gd name="T15" fmla="*/ 221 h 152"/>
                                <a:gd name="T16" fmla="+- 0 2432 2362"/>
                                <a:gd name="T17" fmla="*/ T16 w 70"/>
                                <a:gd name="T18" fmla="+- 0 102 69"/>
                                <a:gd name="T19" fmla="*/ 102 h 152"/>
                              </a:gdLst>
                              <a:ahLst/>
                              <a:cxnLst>
                                <a:cxn ang="0">
                                  <a:pos x="T1" y="T3"/>
                                </a:cxn>
                                <a:cxn ang="0">
                                  <a:pos x="T5" y="T7"/>
                                </a:cxn>
                                <a:cxn ang="0">
                                  <a:pos x="T9" y="T11"/>
                                </a:cxn>
                                <a:cxn ang="0">
                                  <a:pos x="T13" y="T15"/>
                                </a:cxn>
                                <a:cxn ang="0">
                                  <a:pos x="T17" y="T19"/>
                                </a:cxn>
                              </a:cxnLst>
                              <a:rect l="0" t="0" r="r" b="b"/>
                              <a:pathLst>
                                <a:path w="70" h="152">
                                  <a:moveTo>
                                    <a:pt x="70" y="33"/>
                                  </a:moveTo>
                                  <a:lnTo>
                                    <a:pt x="32" y="33"/>
                                  </a:lnTo>
                                  <a:lnTo>
                                    <a:pt x="32" y="152"/>
                                  </a:lnTo>
                                  <a:lnTo>
                                    <a:pt x="70" y="152"/>
                                  </a:lnTo>
                                  <a:lnTo>
                                    <a:pt x="70" y="33"/>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9" name="Freeform 114"/>
                          <wps:cNvSpPr>
                            <a:spLocks/>
                          </wps:cNvSpPr>
                          <wps:spPr bwMode="auto">
                            <a:xfrm>
                              <a:off x="2362" y="69"/>
                              <a:ext cx="70" cy="152"/>
                            </a:xfrm>
                            <a:custGeom>
                              <a:avLst/>
                              <a:gdLst>
                                <a:gd name="T0" fmla="+- 0 2465 2362"/>
                                <a:gd name="T1" fmla="*/ T0 w 70"/>
                                <a:gd name="T2" fmla="+- 0 69 69"/>
                                <a:gd name="T3" fmla="*/ 69 h 152"/>
                                <a:gd name="T4" fmla="+- 0 2362 2362"/>
                                <a:gd name="T5" fmla="*/ T4 w 70"/>
                                <a:gd name="T6" fmla="+- 0 69 69"/>
                                <a:gd name="T7" fmla="*/ 69 h 152"/>
                                <a:gd name="T8" fmla="+- 0 2362 2362"/>
                                <a:gd name="T9" fmla="*/ T8 w 70"/>
                                <a:gd name="T10" fmla="+- 0 102 69"/>
                                <a:gd name="T11" fmla="*/ 102 h 152"/>
                                <a:gd name="T12" fmla="+- 0 2465 2362"/>
                                <a:gd name="T13" fmla="*/ T12 w 70"/>
                                <a:gd name="T14" fmla="+- 0 102 69"/>
                                <a:gd name="T15" fmla="*/ 102 h 152"/>
                                <a:gd name="T16" fmla="+- 0 2465 2362"/>
                                <a:gd name="T17" fmla="*/ T16 w 70"/>
                                <a:gd name="T18" fmla="+- 0 69 69"/>
                                <a:gd name="T19" fmla="*/ 69 h 152"/>
                              </a:gdLst>
                              <a:ahLst/>
                              <a:cxnLst>
                                <a:cxn ang="0">
                                  <a:pos x="T1" y="T3"/>
                                </a:cxn>
                                <a:cxn ang="0">
                                  <a:pos x="T5" y="T7"/>
                                </a:cxn>
                                <a:cxn ang="0">
                                  <a:pos x="T9" y="T11"/>
                                </a:cxn>
                                <a:cxn ang="0">
                                  <a:pos x="T13" y="T15"/>
                                </a:cxn>
                                <a:cxn ang="0">
                                  <a:pos x="T17" y="T19"/>
                                </a:cxn>
                              </a:cxnLst>
                              <a:rect l="0" t="0" r="r" b="b"/>
                              <a:pathLst>
                                <a:path w="70" h="152">
                                  <a:moveTo>
                                    <a:pt x="103" y="0"/>
                                  </a:moveTo>
                                  <a:lnTo>
                                    <a:pt x="0" y="0"/>
                                  </a:lnTo>
                                  <a:lnTo>
                                    <a:pt x="0" y="33"/>
                                  </a:lnTo>
                                  <a:lnTo>
                                    <a:pt x="103" y="33"/>
                                  </a:lnTo>
                                  <a:lnTo>
                                    <a:pt x="103" y="0"/>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940" name="Group 115"/>
                        <wpg:cNvGrpSpPr>
                          <a:grpSpLocks/>
                        </wpg:cNvGrpSpPr>
                        <wpg:grpSpPr bwMode="auto">
                          <a:xfrm>
                            <a:off x="1029" y="253"/>
                            <a:ext cx="245" cy="243"/>
                            <a:chOff x="1029" y="253"/>
                            <a:chExt cx="245" cy="243"/>
                          </a:xfrm>
                        </wpg:grpSpPr>
                        <wps:wsp>
                          <wps:cNvPr id="941" name="Freeform 116"/>
                          <wps:cNvSpPr>
                            <a:spLocks/>
                          </wps:cNvSpPr>
                          <wps:spPr bwMode="auto">
                            <a:xfrm>
                              <a:off x="1029" y="253"/>
                              <a:ext cx="245" cy="243"/>
                            </a:xfrm>
                            <a:custGeom>
                              <a:avLst/>
                              <a:gdLst>
                                <a:gd name="T0" fmla="+- 0 1145 1029"/>
                                <a:gd name="T1" fmla="*/ T0 w 245"/>
                                <a:gd name="T2" fmla="+- 0 253 253"/>
                                <a:gd name="T3" fmla="*/ 253 h 243"/>
                                <a:gd name="T4" fmla="+- 0 1086 1029"/>
                                <a:gd name="T5" fmla="*/ T4 w 245"/>
                                <a:gd name="T6" fmla="+- 0 271 253"/>
                                <a:gd name="T7" fmla="*/ 271 h 243"/>
                                <a:gd name="T8" fmla="+- 0 1044 1029"/>
                                <a:gd name="T9" fmla="*/ T8 w 245"/>
                                <a:gd name="T10" fmla="+- 0 318 253"/>
                                <a:gd name="T11" fmla="*/ 318 h 243"/>
                                <a:gd name="T12" fmla="+- 0 1029 1029"/>
                                <a:gd name="T13" fmla="*/ T12 w 245"/>
                                <a:gd name="T14" fmla="+- 0 391 253"/>
                                <a:gd name="T15" fmla="*/ 391 h 243"/>
                                <a:gd name="T16" fmla="+- 0 1034 1029"/>
                                <a:gd name="T17" fmla="*/ T16 w 245"/>
                                <a:gd name="T18" fmla="+- 0 413 253"/>
                                <a:gd name="T19" fmla="*/ 413 h 243"/>
                                <a:gd name="T20" fmla="+- 0 1069 1029"/>
                                <a:gd name="T21" fmla="*/ T20 w 245"/>
                                <a:gd name="T22" fmla="+- 0 467 253"/>
                                <a:gd name="T23" fmla="*/ 467 h 243"/>
                                <a:gd name="T24" fmla="+- 0 1128 1029"/>
                                <a:gd name="T25" fmla="*/ T24 w 245"/>
                                <a:gd name="T26" fmla="+- 0 494 253"/>
                                <a:gd name="T27" fmla="*/ 494 h 243"/>
                                <a:gd name="T28" fmla="+- 0 1152 1029"/>
                                <a:gd name="T29" fmla="*/ T28 w 245"/>
                                <a:gd name="T30" fmla="+- 0 496 253"/>
                                <a:gd name="T31" fmla="*/ 496 h 243"/>
                                <a:gd name="T32" fmla="+- 0 1162 1029"/>
                                <a:gd name="T33" fmla="*/ T32 w 245"/>
                                <a:gd name="T34" fmla="+- 0 496 253"/>
                                <a:gd name="T35" fmla="*/ 496 h 243"/>
                                <a:gd name="T36" fmla="+- 0 1220 1029"/>
                                <a:gd name="T37" fmla="*/ T36 w 245"/>
                                <a:gd name="T38" fmla="+- 0 476 253"/>
                                <a:gd name="T39" fmla="*/ 476 h 243"/>
                                <a:gd name="T40" fmla="+- 0 1255 1029"/>
                                <a:gd name="T41" fmla="*/ T40 w 245"/>
                                <a:gd name="T42" fmla="+- 0 435 253"/>
                                <a:gd name="T43" fmla="*/ 435 h 243"/>
                                <a:gd name="T44" fmla="+- 0 1133 1029"/>
                                <a:gd name="T45" fmla="*/ T44 w 245"/>
                                <a:gd name="T46" fmla="+- 0 435 253"/>
                                <a:gd name="T47" fmla="*/ 435 h 243"/>
                                <a:gd name="T48" fmla="+- 0 1115 1029"/>
                                <a:gd name="T49" fmla="*/ T48 w 245"/>
                                <a:gd name="T50" fmla="+- 0 426 253"/>
                                <a:gd name="T51" fmla="*/ 426 h 243"/>
                                <a:gd name="T52" fmla="+- 0 1101 1029"/>
                                <a:gd name="T53" fmla="*/ T52 w 245"/>
                                <a:gd name="T54" fmla="+- 0 410 253"/>
                                <a:gd name="T55" fmla="*/ 410 h 243"/>
                                <a:gd name="T56" fmla="+- 0 1092 1029"/>
                                <a:gd name="T57" fmla="*/ T56 w 245"/>
                                <a:gd name="T58" fmla="+- 0 389 253"/>
                                <a:gd name="T59" fmla="*/ 389 h 243"/>
                                <a:gd name="T60" fmla="+- 0 1090 1029"/>
                                <a:gd name="T61" fmla="*/ T60 w 245"/>
                                <a:gd name="T62" fmla="+- 0 363 253"/>
                                <a:gd name="T63" fmla="*/ 363 h 243"/>
                                <a:gd name="T64" fmla="+- 0 1097 1029"/>
                                <a:gd name="T65" fmla="*/ T64 w 245"/>
                                <a:gd name="T66" fmla="+- 0 342 253"/>
                                <a:gd name="T67" fmla="*/ 342 h 243"/>
                                <a:gd name="T68" fmla="+- 0 1111 1029"/>
                                <a:gd name="T69" fmla="*/ T68 w 245"/>
                                <a:gd name="T70" fmla="+- 0 325 253"/>
                                <a:gd name="T71" fmla="*/ 325 h 243"/>
                                <a:gd name="T72" fmla="+- 0 1130 1029"/>
                                <a:gd name="T73" fmla="*/ T72 w 245"/>
                                <a:gd name="T74" fmla="+- 0 314 253"/>
                                <a:gd name="T75" fmla="*/ 314 h 243"/>
                                <a:gd name="T76" fmla="+- 0 1152 1029"/>
                                <a:gd name="T77" fmla="*/ T76 w 245"/>
                                <a:gd name="T78" fmla="+- 0 310 253"/>
                                <a:gd name="T79" fmla="*/ 310 h 243"/>
                                <a:gd name="T80" fmla="+- 0 1257 1029"/>
                                <a:gd name="T81" fmla="*/ T80 w 245"/>
                                <a:gd name="T82" fmla="+- 0 310 253"/>
                                <a:gd name="T83" fmla="*/ 310 h 243"/>
                                <a:gd name="T84" fmla="+- 0 1246 1029"/>
                                <a:gd name="T85" fmla="*/ T84 w 245"/>
                                <a:gd name="T86" fmla="+- 0 295 253"/>
                                <a:gd name="T87" fmla="*/ 295 h 243"/>
                                <a:gd name="T88" fmla="+- 0 1231 1029"/>
                                <a:gd name="T89" fmla="*/ T88 w 245"/>
                                <a:gd name="T90" fmla="+- 0 281 253"/>
                                <a:gd name="T91" fmla="*/ 281 h 243"/>
                                <a:gd name="T92" fmla="+- 0 1213 1029"/>
                                <a:gd name="T93" fmla="*/ T92 w 245"/>
                                <a:gd name="T94" fmla="+- 0 269 253"/>
                                <a:gd name="T95" fmla="*/ 269 h 243"/>
                                <a:gd name="T96" fmla="+- 0 1192 1029"/>
                                <a:gd name="T97" fmla="*/ T96 w 245"/>
                                <a:gd name="T98" fmla="+- 0 260 253"/>
                                <a:gd name="T99" fmla="*/ 260 h 243"/>
                                <a:gd name="T100" fmla="+- 0 1170 1029"/>
                                <a:gd name="T101" fmla="*/ T100 w 245"/>
                                <a:gd name="T102" fmla="+- 0 255 253"/>
                                <a:gd name="T103" fmla="*/ 255 h 243"/>
                                <a:gd name="T104" fmla="+- 0 1145 1029"/>
                                <a:gd name="T105" fmla="*/ T104 w 245"/>
                                <a:gd name="T106" fmla="+- 0 253 253"/>
                                <a:gd name="T107" fmla="*/ 253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45" h="243">
                                  <a:moveTo>
                                    <a:pt x="116" y="0"/>
                                  </a:moveTo>
                                  <a:lnTo>
                                    <a:pt x="57" y="18"/>
                                  </a:lnTo>
                                  <a:lnTo>
                                    <a:pt x="15" y="65"/>
                                  </a:lnTo>
                                  <a:lnTo>
                                    <a:pt x="0" y="138"/>
                                  </a:lnTo>
                                  <a:lnTo>
                                    <a:pt x="5" y="160"/>
                                  </a:lnTo>
                                  <a:lnTo>
                                    <a:pt x="40" y="214"/>
                                  </a:lnTo>
                                  <a:lnTo>
                                    <a:pt x="99" y="241"/>
                                  </a:lnTo>
                                  <a:lnTo>
                                    <a:pt x="123" y="243"/>
                                  </a:lnTo>
                                  <a:lnTo>
                                    <a:pt x="133" y="243"/>
                                  </a:lnTo>
                                  <a:lnTo>
                                    <a:pt x="191" y="223"/>
                                  </a:lnTo>
                                  <a:lnTo>
                                    <a:pt x="226" y="182"/>
                                  </a:lnTo>
                                  <a:lnTo>
                                    <a:pt x="104" y="182"/>
                                  </a:lnTo>
                                  <a:lnTo>
                                    <a:pt x="86" y="173"/>
                                  </a:lnTo>
                                  <a:lnTo>
                                    <a:pt x="72" y="157"/>
                                  </a:lnTo>
                                  <a:lnTo>
                                    <a:pt x="63" y="136"/>
                                  </a:lnTo>
                                  <a:lnTo>
                                    <a:pt x="61" y="110"/>
                                  </a:lnTo>
                                  <a:lnTo>
                                    <a:pt x="68" y="89"/>
                                  </a:lnTo>
                                  <a:lnTo>
                                    <a:pt x="82" y="72"/>
                                  </a:lnTo>
                                  <a:lnTo>
                                    <a:pt x="101" y="61"/>
                                  </a:lnTo>
                                  <a:lnTo>
                                    <a:pt x="123" y="57"/>
                                  </a:lnTo>
                                  <a:lnTo>
                                    <a:pt x="228" y="57"/>
                                  </a:lnTo>
                                  <a:lnTo>
                                    <a:pt x="217" y="42"/>
                                  </a:lnTo>
                                  <a:lnTo>
                                    <a:pt x="202" y="28"/>
                                  </a:lnTo>
                                  <a:lnTo>
                                    <a:pt x="184" y="16"/>
                                  </a:lnTo>
                                  <a:lnTo>
                                    <a:pt x="163" y="7"/>
                                  </a:lnTo>
                                  <a:lnTo>
                                    <a:pt x="141" y="2"/>
                                  </a:lnTo>
                                  <a:lnTo>
                                    <a:pt x="116" y="0"/>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2" name="Freeform 117"/>
                          <wps:cNvSpPr>
                            <a:spLocks/>
                          </wps:cNvSpPr>
                          <wps:spPr bwMode="auto">
                            <a:xfrm>
                              <a:off x="1029" y="253"/>
                              <a:ext cx="245" cy="243"/>
                            </a:xfrm>
                            <a:custGeom>
                              <a:avLst/>
                              <a:gdLst>
                                <a:gd name="T0" fmla="+- 0 1257 1029"/>
                                <a:gd name="T1" fmla="*/ T0 w 245"/>
                                <a:gd name="T2" fmla="+- 0 310 253"/>
                                <a:gd name="T3" fmla="*/ 310 h 243"/>
                                <a:gd name="T4" fmla="+- 0 1152 1029"/>
                                <a:gd name="T5" fmla="*/ T4 w 245"/>
                                <a:gd name="T6" fmla="+- 0 310 253"/>
                                <a:gd name="T7" fmla="*/ 310 h 243"/>
                                <a:gd name="T8" fmla="+- 0 1167 1029"/>
                                <a:gd name="T9" fmla="*/ T8 w 245"/>
                                <a:gd name="T10" fmla="+- 0 312 253"/>
                                <a:gd name="T11" fmla="*/ 312 h 243"/>
                                <a:gd name="T12" fmla="+- 0 1186 1029"/>
                                <a:gd name="T13" fmla="*/ T12 w 245"/>
                                <a:gd name="T14" fmla="+- 0 321 253"/>
                                <a:gd name="T15" fmla="*/ 321 h 243"/>
                                <a:gd name="T16" fmla="+- 0 1201 1029"/>
                                <a:gd name="T17" fmla="*/ T16 w 245"/>
                                <a:gd name="T18" fmla="+- 0 336 253"/>
                                <a:gd name="T19" fmla="*/ 336 h 243"/>
                                <a:gd name="T20" fmla="+- 0 1211 1029"/>
                                <a:gd name="T21" fmla="*/ T20 w 245"/>
                                <a:gd name="T22" fmla="+- 0 356 253"/>
                                <a:gd name="T23" fmla="*/ 356 h 243"/>
                                <a:gd name="T24" fmla="+- 0 1214 1029"/>
                                <a:gd name="T25" fmla="*/ T24 w 245"/>
                                <a:gd name="T26" fmla="+- 0 380 253"/>
                                <a:gd name="T27" fmla="*/ 380 h 243"/>
                                <a:gd name="T28" fmla="+- 0 1210 1029"/>
                                <a:gd name="T29" fmla="*/ T28 w 245"/>
                                <a:gd name="T30" fmla="+- 0 399 253"/>
                                <a:gd name="T31" fmla="*/ 399 h 243"/>
                                <a:gd name="T32" fmla="+- 0 1199 1029"/>
                                <a:gd name="T33" fmla="*/ T32 w 245"/>
                                <a:gd name="T34" fmla="+- 0 415 253"/>
                                <a:gd name="T35" fmla="*/ 415 h 243"/>
                                <a:gd name="T36" fmla="+- 0 1182 1029"/>
                                <a:gd name="T37" fmla="*/ T36 w 245"/>
                                <a:gd name="T38" fmla="+- 0 427 253"/>
                                <a:gd name="T39" fmla="*/ 427 h 243"/>
                                <a:gd name="T40" fmla="+- 0 1160 1029"/>
                                <a:gd name="T41" fmla="*/ T40 w 245"/>
                                <a:gd name="T42" fmla="+- 0 434 253"/>
                                <a:gd name="T43" fmla="*/ 434 h 243"/>
                                <a:gd name="T44" fmla="+- 0 1133 1029"/>
                                <a:gd name="T45" fmla="*/ T44 w 245"/>
                                <a:gd name="T46" fmla="+- 0 435 253"/>
                                <a:gd name="T47" fmla="*/ 435 h 243"/>
                                <a:gd name="T48" fmla="+- 0 1255 1029"/>
                                <a:gd name="T49" fmla="*/ T48 w 245"/>
                                <a:gd name="T50" fmla="+- 0 435 253"/>
                                <a:gd name="T51" fmla="*/ 435 h 243"/>
                                <a:gd name="T52" fmla="+- 0 1260 1029"/>
                                <a:gd name="T53" fmla="*/ T52 w 245"/>
                                <a:gd name="T54" fmla="+- 0 428 253"/>
                                <a:gd name="T55" fmla="*/ 428 h 243"/>
                                <a:gd name="T56" fmla="+- 0 1267 1029"/>
                                <a:gd name="T57" fmla="*/ T56 w 245"/>
                                <a:gd name="T58" fmla="+- 0 406 253"/>
                                <a:gd name="T59" fmla="*/ 406 h 243"/>
                                <a:gd name="T60" fmla="+- 0 1272 1029"/>
                                <a:gd name="T61" fmla="*/ T60 w 245"/>
                                <a:gd name="T62" fmla="+- 0 381 253"/>
                                <a:gd name="T63" fmla="*/ 381 h 243"/>
                                <a:gd name="T64" fmla="+- 0 1274 1029"/>
                                <a:gd name="T65" fmla="*/ T64 w 245"/>
                                <a:gd name="T66" fmla="+- 0 353 253"/>
                                <a:gd name="T67" fmla="*/ 353 h 243"/>
                                <a:gd name="T68" fmla="+- 0 1268 1029"/>
                                <a:gd name="T69" fmla="*/ T68 w 245"/>
                                <a:gd name="T70" fmla="+- 0 332 253"/>
                                <a:gd name="T71" fmla="*/ 332 h 243"/>
                                <a:gd name="T72" fmla="+- 0 1259 1029"/>
                                <a:gd name="T73" fmla="*/ T72 w 245"/>
                                <a:gd name="T74" fmla="+- 0 312 253"/>
                                <a:gd name="T75" fmla="*/ 312 h 243"/>
                                <a:gd name="T76" fmla="+- 0 1257 1029"/>
                                <a:gd name="T77" fmla="*/ T76 w 245"/>
                                <a:gd name="T78" fmla="+- 0 310 253"/>
                                <a:gd name="T79" fmla="*/ 310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45" h="243">
                                  <a:moveTo>
                                    <a:pt x="228" y="57"/>
                                  </a:moveTo>
                                  <a:lnTo>
                                    <a:pt x="123" y="57"/>
                                  </a:lnTo>
                                  <a:lnTo>
                                    <a:pt x="138" y="59"/>
                                  </a:lnTo>
                                  <a:lnTo>
                                    <a:pt x="157" y="68"/>
                                  </a:lnTo>
                                  <a:lnTo>
                                    <a:pt x="172" y="83"/>
                                  </a:lnTo>
                                  <a:lnTo>
                                    <a:pt x="182" y="103"/>
                                  </a:lnTo>
                                  <a:lnTo>
                                    <a:pt x="185" y="127"/>
                                  </a:lnTo>
                                  <a:lnTo>
                                    <a:pt x="181" y="146"/>
                                  </a:lnTo>
                                  <a:lnTo>
                                    <a:pt x="170" y="162"/>
                                  </a:lnTo>
                                  <a:lnTo>
                                    <a:pt x="153" y="174"/>
                                  </a:lnTo>
                                  <a:lnTo>
                                    <a:pt x="131" y="181"/>
                                  </a:lnTo>
                                  <a:lnTo>
                                    <a:pt x="104" y="182"/>
                                  </a:lnTo>
                                  <a:lnTo>
                                    <a:pt x="226" y="182"/>
                                  </a:lnTo>
                                  <a:lnTo>
                                    <a:pt x="231" y="175"/>
                                  </a:lnTo>
                                  <a:lnTo>
                                    <a:pt x="238" y="153"/>
                                  </a:lnTo>
                                  <a:lnTo>
                                    <a:pt x="243" y="128"/>
                                  </a:lnTo>
                                  <a:lnTo>
                                    <a:pt x="245" y="100"/>
                                  </a:lnTo>
                                  <a:lnTo>
                                    <a:pt x="239" y="79"/>
                                  </a:lnTo>
                                  <a:lnTo>
                                    <a:pt x="230" y="59"/>
                                  </a:lnTo>
                                  <a:lnTo>
                                    <a:pt x="228" y="57"/>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943" name="Group 118"/>
                        <wpg:cNvGrpSpPr>
                          <a:grpSpLocks/>
                        </wpg:cNvGrpSpPr>
                        <wpg:grpSpPr bwMode="auto">
                          <a:xfrm>
                            <a:off x="1305" y="260"/>
                            <a:ext cx="223" cy="228"/>
                            <a:chOff x="1305" y="260"/>
                            <a:chExt cx="223" cy="228"/>
                          </a:xfrm>
                        </wpg:grpSpPr>
                        <wps:wsp>
                          <wps:cNvPr id="944" name="Freeform 119"/>
                          <wps:cNvSpPr>
                            <a:spLocks/>
                          </wps:cNvSpPr>
                          <wps:spPr bwMode="auto">
                            <a:xfrm>
                              <a:off x="1305" y="260"/>
                              <a:ext cx="223" cy="228"/>
                            </a:xfrm>
                            <a:custGeom>
                              <a:avLst/>
                              <a:gdLst>
                                <a:gd name="T0" fmla="+- 0 1363 1305"/>
                                <a:gd name="T1" fmla="*/ T0 w 223"/>
                                <a:gd name="T2" fmla="+- 0 260 260"/>
                                <a:gd name="T3" fmla="*/ 260 h 228"/>
                                <a:gd name="T4" fmla="+- 0 1305 1305"/>
                                <a:gd name="T5" fmla="*/ T4 w 223"/>
                                <a:gd name="T6" fmla="+- 0 260 260"/>
                                <a:gd name="T7" fmla="*/ 260 h 228"/>
                                <a:gd name="T8" fmla="+- 0 1305 1305"/>
                                <a:gd name="T9" fmla="*/ T8 w 223"/>
                                <a:gd name="T10" fmla="+- 0 488 260"/>
                                <a:gd name="T11" fmla="*/ 488 h 228"/>
                                <a:gd name="T12" fmla="+- 0 1363 1305"/>
                                <a:gd name="T13" fmla="*/ T12 w 223"/>
                                <a:gd name="T14" fmla="+- 0 488 260"/>
                                <a:gd name="T15" fmla="*/ 488 h 228"/>
                                <a:gd name="T16" fmla="+- 0 1363 1305"/>
                                <a:gd name="T17" fmla="*/ T16 w 223"/>
                                <a:gd name="T18" fmla="+- 0 348 260"/>
                                <a:gd name="T19" fmla="*/ 348 h 228"/>
                                <a:gd name="T20" fmla="+- 0 1431 1305"/>
                                <a:gd name="T21" fmla="*/ T20 w 223"/>
                                <a:gd name="T22" fmla="+- 0 348 260"/>
                                <a:gd name="T23" fmla="*/ 348 h 228"/>
                                <a:gd name="T24" fmla="+- 0 1363 1305"/>
                                <a:gd name="T25" fmla="*/ T24 w 223"/>
                                <a:gd name="T26" fmla="+- 0 260 260"/>
                                <a:gd name="T27" fmla="*/ 260 h 228"/>
                              </a:gdLst>
                              <a:ahLst/>
                              <a:cxnLst>
                                <a:cxn ang="0">
                                  <a:pos x="T1" y="T3"/>
                                </a:cxn>
                                <a:cxn ang="0">
                                  <a:pos x="T5" y="T7"/>
                                </a:cxn>
                                <a:cxn ang="0">
                                  <a:pos x="T9" y="T11"/>
                                </a:cxn>
                                <a:cxn ang="0">
                                  <a:pos x="T13" y="T15"/>
                                </a:cxn>
                                <a:cxn ang="0">
                                  <a:pos x="T17" y="T19"/>
                                </a:cxn>
                                <a:cxn ang="0">
                                  <a:pos x="T21" y="T23"/>
                                </a:cxn>
                                <a:cxn ang="0">
                                  <a:pos x="T25" y="T27"/>
                                </a:cxn>
                              </a:cxnLst>
                              <a:rect l="0" t="0" r="r" b="b"/>
                              <a:pathLst>
                                <a:path w="223" h="228">
                                  <a:moveTo>
                                    <a:pt x="58" y="0"/>
                                  </a:moveTo>
                                  <a:lnTo>
                                    <a:pt x="0" y="0"/>
                                  </a:lnTo>
                                  <a:lnTo>
                                    <a:pt x="0" y="228"/>
                                  </a:lnTo>
                                  <a:lnTo>
                                    <a:pt x="58" y="228"/>
                                  </a:lnTo>
                                  <a:lnTo>
                                    <a:pt x="58" y="88"/>
                                  </a:lnTo>
                                  <a:lnTo>
                                    <a:pt x="126" y="88"/>
                                  </a:lnTo>
                                  <a:lnTo>
                                    <a:pt x="58" y="0"/>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5" name="Freeform 120"/>
                          <wps:cNvSpPr>
                            <a:spLocks/>
                          </wps:cNvSpPr>
                          <wps:spPr bwMode="auto">
                            <a:xfrm>
                              <a:off x="1305" y="260"/>
                              <a:ext cx="223" cy="228"/>
                            </a:xfrm>
                            <a:custGeom>
                              <a:avLst/>
                              <a:gdLst>
                                <a:gd name="T0" fmla="+- 0 1431 1305"/>
                                <a:gd name="T1" fmla="*/ T0 w 223"/>
                                <a:gd name="T2" fmla="+- 0 348 260"/>
                                <a:gd name="T3" fmla="*/ 348 h 228"/>
                                <a:gd name="T4" fmla="+- 0 1363 1305"/>
                                <a:gd name="T5" fmla="*/ T4 w 223"/>
                                <a:gd name="T6" fmla="+- 0 348 260"/>
                                <a:gd name="T7" fmla="*/ 348 h 228"/>
                                <a:gd name="T8" fmla="+- 0 1470 1305"/>
                                <a:gd name="T9" fmla="*/ T8 w 223"/>
                                <a:gd name="T10" fmla="+- 0 488 260"/>
                                <a:gd name="T11" fmla="*/ 488 h 228"/>
                                <a:gd name="T12" fmla="+- 0 1528 1305"/>
                                <a:gd name="T13" fmla="*/ T12 w 223"/>
                                <a:gd name="T14" fmla="+- 0 488 260"/>
                                <a:gd name="T15" fmla="*/ 488 h 228"/>
                                <a:gd name="T16" fmla="+- 0 1528 1305"/>
                                <a:gd name="T17" fmla="*/ T16 w 223"/>
                                <a:gd name="T18" fmla="+- 0 399 260"/>
                                <a:gd name="T19" fmla="*/ 399 h 228"/>
                                <a:gd name="T20" fmla="+- 0 1470 1305"/>
                                <a:gd name="T21" fmla="*/ T20 w 223"/>
                                <a:gd name="T22" fmla="+- 0 399 260"/>
                                <a:gd name="T23" fmla="*/ 399 h 228"/>
                                <a:gd name="T24" fmla="+- 0 1431 1305"/>
                                <a:gd name="T25" fmla="*/ T24 w 223"/>
                                <a:gd name="T26" fmla="+- 0 348 260"/>
                                <a:gd name="T27" fmla="*/ 348 h 228"/>
                              </a:gdLst>
                              <a:ahLst/>
                              <a:cxnLst>
                                <a:cxn ang="0">
                                  <a:pos x="T1" y="T3"/>
                                </a:cxn>
                                <a:cxn ang="0">
                                  <a:pos x="T5" y="T7"/>
                                </a:cxn>
                                <a:cxn ang="0">
                                  <a:pos x="T9" y="T11"/>
                                </a:cxn>
                                <a:cxn ang="0">
                                  <a:pos x="T13" y="T15"/>
                                </a:cxn>
                                <a:cxn ang="0">
                                  <a:pos x="T17" y="T19"/>
                                </a:cxn>
                                <a:cxn ang="0">
                                  <a:pos x="T21" y="T23"/>
                                </a:cxn>
                                <a:cxn ang="0">
                                  <a:pos x="T25" y="T27"/>
                                </a:cxn>
                              </a:cxnLst>
                              <a:rect l="0" t="0" r="r" b="b"/>
                              <a:pathLst>
                                <a:path w="223" h="228">
                                  <a:moveTo>
                                    <a:pt x="126" y="88"/>
                                  </a:moveTo>
                                  <a:lnTo>
                                    <a:pt x="58" y="88"/>
                                  </a:lnTo>
                                  <a:lnTo>
                                    <a:pt x="165" y="228"/>
                                  </a:lnTo>
                                  <a:lnTo>
                                    <a:pt x="223" y="228"/>
                                  </a:lnTo>
                                  <a:lnTo>
                                    <a:pt x="223" y="139"/>
                                  </a:lnTo>
                                  <a:lnTo>
                                    <a:pt x="165" y="139"/>
                                  </a:lnTo>
                                  <a:lnTo>
                                    <a:pt x="126" y="88"/>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6" name="Freeform 121"/>
                          <wps:cNvSpPr>
                            <a:spLocks/>
                          </wps:cNvSpPr>
                          <wps:spPr bwMode="auto">
                            <a:xfrm>
                              <a:off x="1305" y="260"/>
                              <a:ext cx="223" cy="228"/>
                            </a:xfrm>
                            <a:custGeom>
                              <a:avLst/>
                              <a:gdLst>
                                <a:gd name="T0" fmla="+- 0 1528 1305"/>
                                <a:gd name="T1" fmla="*/ T0 w 223"/>
                                <a:gd name="T2" fmla="+- 0 260 260"/>
                                <a:gd name="T3" fmla="*/ 260 h 228"/>
                                <a:gd name="T4" fmla="+- 0 1470 1305"/>
                                <a:gd name="T5" fmla="*/ T4 w 223"/>
                                <a:gd name="T6" fmla="+- 0 260 260"/>
                                <a:gd name="T7" fmla="*/ 260 h 228"/>
                                <a:gd name="T8" fmla="+- 0 1470 1305"/>
                                <a:gd name="T9" fmla="*/ T8 w 223"/>
                                <a:gd name="T10" fmla="+- 0 399 260"/>
                                <a:gd name="T11" fmla="*/ 399 h 228"/>
                                <a:gd name="T12" fmla="+- 0 1528 1305"/>
                                <a:gd name="T13" fmla="*/ T12 w 223"/>
                                <a:gd name="T14" fmla="+- 0 399 260"/>
                                <a:gd name="T15" fmla="*/ 399 h 228"/>
                                <a:gd name="T16" fmla="+- 0 1528 1305"/>
                                <a:gd name="T17" fmla="*/ T16 w 223"/>
                                <a:gd name="T18" fmla="+- 0 260 260"/>
                                <a:gd name="T19" fmla="*/ 260 h 228"/>
                              </a:gdLst>
                              <a:ahLst/>
                              <a:cxnLst>
                                <a:cxn ang="0">
                                  <a:pos x="T1" y="T3"/>
                                </a:cxn>
                                <a:cxn ang="0">
                                  <a:pos x="T5" y="T7"/>
                                </a:cxn>
                                <a:cxn ang="0">
                                  <a:pos x="T9" y="T11"/>
                                </a:cxn>
                                <a:cxn ang="0">
                                  <a:pos x="T13" y="T15"/>
                                </a:cxn>
                                <a:cxn ang="0">
                                  <a:pos x="T17" y="T19"/>
                                </a:cxn>
                              </a:cxnLst>
                              <a:rect l="0" t="0" r="r" b="b"/>
                              <a:pathLst>
                                <a:path w="223" h="228">
                                  <a:moveTo>
                                    <a:pt x="223" y="0"/>
                                  </a:moveTo>
                                  <a:lnTo>
                                    <a:pt x="165" y="0"/>
                                  </a:lnTo>
                                  <a:lnTo>
                                    <a:pt x="165" y="139"/>
                                  </a:lnTo>
                                  <a:lnTo>
                                    <a:pt x="223" y="139"/>
                                  </a:lnTo>
                                  <a:lnTo>
                                    <a:pt x="223" y="0"/>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947" name="Group 122"/>
                        <wpg:cNvGrpSpPr>
                          <a:grpSpLocks/>
                        </wpg:cNvGrpSpPr>
                        <wpg:grpSpPr bwMode="auto">
                          <a:xfrm>
                            <a:off x="1550" y="260"/>
                            <a:ext cx="105" cy="228"/>
                            <a:chOff x="1550" y="260"/>
                            <a:chExt cx="105" cy="228"/>
                          </a:xfrm>
                        </wpg:grpSpPr>
                        <wps:wsp>
                          <wps:cNvPr id="948" name="Freeform 123"/>
                          <wps:cNvSpPr>
                            <a:spLocks/>
                          </wps:cNvSpPr>
                          <wps:spPr bwMode="auto">
                            <a:xfrm>
                              <a:off x="1550" y="260"/>
                              <a:ext cx="105" cy="228"/>
                            </a:xfrm>
                            <a:custGeom>
                              <a:avLst/>
                              <a:gdLst>
                                <a:gd name="T0" fmla="+- 0 1655 1550"/>
                                <a:gd name="T1" fmla="*/ T0 w 105"/>
                                <a:gd name="T2" fmla="+- 0 310 260"/>
                                <a:gd name="T3" fmla="*/ 310 h 228"/>
                                <a:gd name="T4" fmla="+- 0 1597 1550"/>
                                <a:gd name="T5" fmla="*/ T4 w 105"/>
                                <a:gd name="T6" fmla="+- 0 310 260"/>
                                <a:gd name="T7" fmla="*/ 310 h 228"/>
                                <a:gd name="T8" fmla="+- 0 1597 1550"/>
                                <a:gd name="T9" fmla="*/ T8 w 105"/>
                                <a:gd name="T10" fmla="+- 0 488 260"/>
                                <a:gd name="T11" fmla="*/ 488 h 228"/>
                                <a:gd name="T12" fmla="+- 0 1655 1550"/>
                                <a:gd name="T13" fmla="*/ T12 w 105"/>
                                <a:gd name="T14" fmla="+- 0 488 260"/>
                                <a:gd name="T15" fmla="*/ 488 h 228"/>
                                <a:gd name="T16" fmla="+- 0 1655 1550"/>
                                <a:gd name="T17" fmla="*/ T16 w 105"/>
                                <a:gd name="T18" fmla="+- 0 310 260"/>
                                <a:gd name="T19" fmla="*/ 310 h 228"/>
                              </a:gdLst>
                              <a:ahLst/>
                              <a:cxnLst>
                                <a:cxn ang="0">
                                  <a:pos x="T1" y="T3"/>
                                </a:cxn>
                                <a:cxn ang="0">
                                  <a:pos x="T5" y="T7"/>
                                </a:cxn>
                                <a:cxn ang="0">
                                  <a:pos x="T9" y="T11"/>
                                </a:cxn>
                                <a:cxn ang="0">
                                  <a:pos x="T13" y="T15"/>
                                </a:cxn>
                                <a:cxn ang="0">
                                  <a:pos x="T17" y="T19"/>
                                </a:cxn>
                              </a:cxnLst>
                              <a:rect l="0" t="0" r="r" b="b"/>
                              <a:pathLst>
                                <a:path w="105" h="228">
                                  <a:moveTo>
                                    <a:pt x="105" y="50"/>
                                  </a:moveTo>
                                  <a:lnTo>
                                    <a:pt x="47" y="50"/>
                                  </a:lnTo>
                                  <a:lnTo>
                                    <a:pt x="47" y="228"/>
                                  </a:lnTo>
                                  <a:lnTo>
                                    <a:pt x="105" y="228"/>
                                  </a:lnTo>
                                  <a:lnTo>
                                    <a:pt x="105" y="50"/>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9" name="Freeform 124"/>
                          <wps:cNvSpPr>
                            <a:spLocks/>
                          </wps:cNvSpPr>
                          <wps:spPr bwMode="auto">
                            <a:xfrm>
                              <a:off x="1550" y="260"/>
                              <a:ext cx="105" cy="228"/>
                            </a:xfrm>
                            <a:custGeom>
                              <a:avLst/>
                              <a:gdLst>
                                <a:gd name="T0" fmla="+- 0 1703 1550"/>
                                <a:gd name="T1" fmla="*/ T0 w 105"/>
                                <a:gd name="T2" fmla="+- 0 260 260"/>
                                <a:gd name="T3" fmla="*/ 260 h 228"/>
                                <a:gd name="T4" fmla="+- 0 1550 1550"/>
                                <a:gd name="T5" fmla="*/ T4 w 105"/>
                                <a:gd name="T6" fmla="+- 0 260 260"/>
                                <a:gd name="T7" fmla="*/ 260 h 228"/>
                                <a:gd name="T8" fmla="+- 0 1550 1550"/>
                                <a:gd name="T9" fmla="*/ T8 w 105"/>
                                <a:gd name="T10" fmla="+- 0 310 260"/>
                                <a:gd name="T11" fmla="*/ 310 h 228"/>
                                <a:gd name="T12" fmla="+- 0 1703 1550"/>
                                <a:gd name="T13" fmla="*/ T12 w 105"/>
                                <a:gd name="T14" fmla="+- 0 310 260"/>
                                <a:gd name="T15" fmla="*/ 310 h 228"/>
                                <a:gd name="T16" fmla="+- 0 1703 1550"/>
                                <a:gd name="T17" fmla="*/ T16 w 105"/>
                                <a:gd name="T18" fmla="+- 0 260 260"/>
                                <a:gd name="T19" fmla="*/ 260 h 228"/>
                              </a:gdLst>
                              <a:ahLst/>
                              <a:cxnLst>
                                <a:cxn ang="0">
                                  <a:pos x="T1" y="T3"/>
                                </a:cxn>
                                <a:cxn ang="0">
                                  <a:pos x="T5" y="T7"/>
                                </a:cxn>
                                <a:cxn ang="0">
                                  <a:pos x="T9" y="T11"/>
                                </a:cxn>
                                <a:cxn ang="0">
                                  <a:pos x="T13" y="T15"/>
                                </a:cxn>
                                <a:cxn ang="0">
                                  <a:pos x="T17" y="T19"/>
                                </a:cxn>
                              </a:cxnLst>
                              <a:rect l="0" t="0" r="r" b="b"/>
                              <a:pathLst>
                                <a:path w="105" h="228">
                                  <a:moveTo>
                                    <a:pt x="153" y="0"/>
                                  </a:moveTo>
                                  <a:lnTo>
                                    <a:pt x="0" y="0"/>
                                  </a:lnTo>
                                  <a:lnTo>
                                    <a:pt x="0" y="50"/>
                                  </a:lnTo>
                                  <a:lnTo>
                                    <a:pt x="153" y="50"/>
                                  </a:lnTo>
                                  <a:lnTo>
                                    <a:pt x="153" y="0"/>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950" name="Group 125"/>
                        <wpg:cNvGrpSpPr>
                          <a:grpSpLocks/>
                        </wpg:cNvGrpSpPr>
                        <wpg:grpSpPr bwMode="auto">
                          <a:xfrm>
                            <a:off x="1674" y="260"/>
                            <a:ext cx="233" cy="228"/>
                            <a:chOff x="1674" y="260"/>
                            <a:chExt cx="233" cy="228"/>
                          </a:xfrm>
                        </wpg:grpSpPr>
                        <wps:wsp>
                          <wps:cNvPr id="951" name="Freeform 126"/>
                          <wps:cNvSpPr>
                            <a:spLocks/>
                          </wps:cNvSpPr>
                          <wps:spPr bwMode="auto">
                            <a:xfrm>
                              <a:off x="1674" y="260"/>
                              <a:ext cx="233" cy="228"/>
                            </a:xfrm>
                            <a:custGeom>
                              <a:avLst/>
                              <a:gdLst>
                                <a:gd name="T0" fmla="+- 0 1823 1674"/>
                                <a:gd name="T1" fmla="*/ T0 w 233"/>
                                <a:gd name="T2" fmla="+- 0 260 260"/>
                                <a:gd name="T3" fmla="*/ 260 h 228"/>
                                <a:gd name="T4" fmla="+- 0 1760 1674"/>
                                <a:gd name="T5" fmla="*/ T4 w 233"/>
                                <a:gd name="T6" fmla="+- 0 260 260"/>
                                <a:gd name="T7" fmla="*/ 260 h 228"/>
                                <a:gd name="T8" fmla="+- 0 1674 1674"/>
                                <a:gd name="T9" fmla="*/ T8 w 233"/>
                                <a:gd name="T10" fmla="+- 0 488 260"/>
                                <a:gd name="T11" fmla="*/ 488 h 228"/>
                                <a:gd name="T12" fmla="+- 0 1735 1674"/>
                                <a:gd name="T13" fmla="*/ T12 w 233"/>
                                <a:gd name="T14" fmla="+- 0 488 260"/>
                                <a:gd name="T15" fmla="*/ 488 h 228"/>
                                <a:gd name="T16" fmla="+- 0 1751 1674"/>
                                <a:gd name="T17" fmla="*/ T16 w 233"/>
                                <a:gd name="T18" fmla="+- 0 448 260"/>
                                <a:gd name="T19" fmla="*/ 448 h 228"/>
                                <a:gd name="T20" fmla="+- 0 1892 1674"/>
                                <a:gd name="T21" fmla="*/ T20 w 233"/>
                                <a:gd name="T22" fmla="+- 0 448 260"/>
                                <a:gd name="T23" fmla="*/ 448 h 228"/>
                                <a:gd name="T24" fmla="+- 0 1876 1674"/>
                                <a:gd name="T25" fmla="*/ T24 w 233"/>
                                <a:gd name="T26" fmla="+- 0 403 260"/>
                                <a:gd name="T27" fmla="*/ 403 h 228"/>
                                <a:gd name="T28" fmla="+- 0 1767 1674"/>
                                <a:gd name="T29" fmla="*/ T28 w 233"/>
                                <a:gd name="T30" fmla="+- 0 403 260"/>
                                <a:gd name="T31" fmla="*/ 403 h 228"/>
                                <a:gd name="T32" fmla="+- 0 1791 1674"/>
                                <a:gd name="T33" fmla="*/ T32 w 233"/>
                                <a:gd name="T34" fmla="+- 0 330 260"/>
                                <a:gd name="T35" fmla="*/ 330 h 228"/>
                                <a:gd name="T36" fmla="+- 0 1849 1674"/>
                                <a:gd name="T37" fmla="*/ T36 w 233"/>
                                <a:gd name="T38" fmla="+- 0 330 260"/>
                                <a:gd name="T39" fmla="*/ 330 h 228"/>
                                <a:gd name="T40" fmla="+- 0 1823 1674"/>
                                <a:gd name="T41" fmla="*/ T40 w 233"/>
                                <a:gd name="T42" fmla="+- 0 260 260"/>
                                <a:gd name="T43" fmla="*/ 260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33" h="228">
                                  <a:moveTo>
                                    <a:pt x="149" y="0"/>
                                  </a:moveTo>
                                  <a:lnTo>
                                    <a:pt x="86" y="0"/>
                                  </a:lnTo>
                                  <a:lnTo>
                                    <a:pt x="0" y="228"/>
                                  </a:lnTo>
                                  <a:lnTo>
                                    <a:pt x="61" y="228"/>
                                  </a:lnTo>
                                  <a:lnTo>
                                    <a:pt x="77" y="188"/>
                                  </a:lnTo>
                                  <a:lnTo>
                                    <a:pt x="218" y="188"/>
                                  </a:lnTo>
                                  <a:lnTo>
                                    <a:pt x="202" y="143"/>
                                  </a:lnTo>
                                  <a:lnTo>
                                    <a:pt x="93" y="143"/>
                                  </a:lnTo>
                                  <a:lnTo>
                                    <a:pt x="117" y="70"/>
                                  </a:lnTo>
                                  <a:lnTo>
                                    <a:pt x="175" y="70"/>
                                  </a:lnTo>
                                  <a:lnTo>
                                    <a:pt x="149" y="0"/>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2" name="Freeform 127"/>
                          <wps:cNvSpPr>
                            <a:spLocks/>
                          </wps:cNvSpPr>
                          <wps:spPr bwMode="auto">
                            <a:xfrm>
                              <a:off x="1674" y="260"/>
                              <a:ext cx="233" cy="228"/>
                            </a:xfrm>
                            <a:custGeom>
                              <a:avLst/>
                              <a:gdLst>
                                <a:gd name="T0" fmla="+- 0 1892 1674"/>
                                <a:gd name="T1" fmla="*/ T0 w 233"/>
                                <a:gd name="T2" fmla="+- 0 448 260"/>
                                <a:gd name="T3" fmla="*/ 448 h 228"/>
                                <a:gd name="T4" fmla="+- 0 1831 1674"/>
                                <a:gd name="T5" fmla="*/ T4 w 233"/>
                                <a:gd name="T6" fmla="+- 0 448 260"/>
                                <a:gd name="T7" fmla="*/ 448 h 228"/>
                                <a:gd name="T8" fmla="+- 0 1845 1674"/>
                                <a:gd name="T9" fmla="*/ T8 w 233"/>
                                <a:gd name="T10" fmla="+- 0 488 260"/>
                                <a:gd name="T11" fmla="*/ 488 h 228"/>
                                <a:gd name="T12" fmla="+- 0 1907 1674"/>
                                <a:gd name="T13" fmla="*/ T12 w 233"/>
                                <a:gd name="T14" fmla="+- 0 488 260"/>
                                <a:gd name="T15" fmla="*/ 488 h 228"/>
                                <a:gd name="T16" fmla="+- 0 1892 1674"/>
                                <a:gd name="T17" fmla="*/ T16 w 233"/>
                                <a:gd name="T18" fmla="+- 0 448 260"/>
                                <a:gd name="T19" fmla="*/ 448 h 228"/>
                              </a:gdLst>
                              <a:ahLst/>
                              <a:cxnLst>
                                <a:cxn ang="0">
                                  <a:pos x="T1" y="T3"/>
                                </a:cxn>
                                <a:cxn ang="0">
                                  <a:pos x="T5" y="T7"/>
                                </a:cxn>
                                <a:cxn ang="0">
                                  <a:pos x="T9" y="T11"/>
                                </a:cxn>
                                <a:cxn ang="0">
                                  <a:pos x="T13" y="T15"/>
                                </a:cxn>
                                <a:cxn ang="0">
                                  <a:pos x="T17" y="T19"/>
                                </a:cxn>
                              </a:cxnLst>
                              <a:rect l="0" t="0" r="r" b="b"/>
                              <a:pathLst>
                                <a:path w="233" h="228">
                                  <a:moveTo>
                                    <a:pt x="218" y="188"/>
                                  </a:moveTo>
                                  <a:lnTo>
                                    <a:pt x="157" y="188"/>
                                  </a:lnTo>
                                  <a:lnTo>
                                    <a:pt x="171" y="228"/>
                                  </a:lnTo>
                                  <a:lnTo>
                                    <a:pt x="233" y="228"/>
                                  </a:lnTo>
                                  <a:lnTo>
                                    <a:pt x="218" y="188"/>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3" name="Freeform 128"/>
                          <wps:cNvSpPr>
                            <a:spLocks/>
                          </wps:cNvSpPr>
                          <wps:spPr bwMode="auto">
                            <a:xfrm>
                              <a:off x="1674" y="260"/>
                              <a:ext cx="233" cy="228"/>
                            </a:xfrm>
                            <a:custGeom>
                              <a:avLst/>
                              <a:gdLst>
                                <a:gd name="T0" fmla="+- 0 1849 1674"/>
                                <a:gd name="T1" fmla="*/ T0 w 233"/>
                                <a:gd name="T2" fmla="+- 0 330 260"/>
                                <a:gd name="T3" fmla="*/ 330 h 228"/>
                                <a:gd name="T4" fmla="+- 0 1791 1674"/>
                                <a:gd name="T5" fmla="*/ T4 w 233"/>
                                <a:gd name="T6" fmla="+- 0 330 260"/>
                                <a:gd name="T7" fmla="*/ 330 h 228"/>
                                <a:gd name="T8" fmla="+- 0 1815 1674"/>
                                <a:gd name="T9" fmla="*/ T8 w 233"/>
                                <a:gd name="T10" fmla="+- 0 403 260"/>
                                <a:gd name="T11" fmla="*/ 403 h 228"/>
                                <a:gd name="T12" fmla="+- 0 1876 1674"/>
                                <a:gd name="T13" fmla="*/ T12 w 233"/>
                                <a:gd name="T14" fmla="+- 0 403 260"/>
                                <a:gd name="T15" fmla="*/ 403 h 228"/>
                                <a:gd name="T16" fmla="+- 0 1849 1674"/>
                                <a:gd name="T17" fmla="*/ T16 w 233"/>
                                <a:gd name="T18" fmla="+- 0 330 260"/>
                                <a:gd name="T19" fmla="*/ 330 h 228"/>
                              </a:gdLst>
                              <a:ahLst/>
                              <a:cxnLst>
                                <a:cxn ang="0">
                                  <a:pos x="T1" y="T3"/>
                                </a:cxn>
                                <a:cxn ang="0">
                                  <a:pos x="T5" y="T7"/>
                                </a:cxn>
                                <a:cxn ang="0">
                                  <a:pos x="T9" y="T11"/>
                                </a:cxn>
                                <a:cxn ang="0">
                                  <a:pos x="T13" y="T15"/>
                                </a:cxn>
                                <a:cxn ang="0">
                                  <a:pos x="T17" y="T19"/>
                                </a:cxn>
                              </a:cxnLst>
                              <a:rect l="0" t="0" r="r" b="b"/>
                              <a:pathLst>
                                <a:path w="233" h="228">
                                  <a:moveTo>
                                    <a:pt x="175" y="70"/>
                                  </a:moveTo>
                                  <a:lnTo>
                                    <a:pt x="117" y="70"/>
                                  </a:lnTo>
                                  <a:lnTo>
                                    <a:pt x="141" y="143"/>
                                  </a:lnTo>
                                  <a:lnTo>
                                    <a:pt x="202" y="143"/>
                                  </a:lnTo>
                                  <a:lnTo>
                                    <a:pt x="175" y="70"/>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954" name="Group 129"/>
                        <wpg:cNvGrpSpPr>
                          <a:grpSpLocks/>
                        </wpg:cNvGrpSpPr>
                        <wpg:grpSpPr bwMode="auto">
                          <a:xfrm>
                            <a:off x="1929" y="260"/>
                            <a:ext cx="186" cy="228"/>
                            <a:chOff x="1929" y="260"/>
                            <a:chExt cx="186" cy="228"/>
                          </a:xfrm>
                        </wpg:grpSpPr>
                        <wps:wsp>
                          <wps:cNvPr id="955" name="Freeform 130"/>
                          <wps:cNvSpPr>
                            <a:spLocks/>
                          </wps:cNvSpPr>
                          <wps:spPr bwMode="auto">
                            <a:xfrm>
                              <a:off x="1929" y="260"/>
                              <a:ext cx="186" cy="228"/>
                            </a:xfrm>
                            <a:custGeom>
                              <a:avLst/>
                              <a:gdLst>
                                <a:gd name="T0" fmla="+- 0 2019 1929"/>
                                <a:gd name="T1" fmla="*/ T0 w 186"/>
                                <a:gd name="T2" fmla="+- 0 260 260"/>
                                <a:gd name="T3" fmla="*/ 260 h 228"/>
                                <a:gd name="T4" fmla="+- 0 1929 1929"/>
                                <a:gd name="T5" fmla="*/ T4 w 186"/>
                                <a:gd name="T6" fmla="+- 0 260 260"/>
                                <a:gd name="T7" fmla="*/ 260 h 228"/>
                                <a:gd name="T8" fmla="+- 0 1929 1929"/>
                                <a:gd name="T9" fmla="*/ T8 w 186"/>
                                <a:gd name="T10" fmla="+- 0 488 260"/>
                                <a:gd name="T11" fmla="*/ 488 h 228"/>
                                <a:gd name="T12" fmla="+- 0 1987 1929"/>
                                <a:gd name="T13" fmla="*/ T12 w 186"/>
                                <a:gd name="T14" fmla="+- 0 488 260"/>
                                <a:gd name="T15" fmla="*/ 488 h 228"/>
                                <a:gd name="T16" fmla="+- 0 1987 1929"/>
                                <a:gd name="T17" fmla="*/ T16 w 186"/>
                                <a:gd name="T18" fmla="+- 0 400 260"/>
                                <a:gd name="T19" fmla="*/ 400 h 228"/>
                                <a:gd name="T20" fmla="+- 0 2059 1929"/>
                                <a:gd name="T21" fmla="*/ T20 w 186"/>
                                <a:gd name="T22" fmla="+- 0 400 260"/>
                                <a:gd name="T23" fmla="*/ 400 h 228"/>
                                <a:gd name="T24" fmla="+- 0 2054 1929"/>
                                <a:gd name="T25" fmla="*/ T24 w 186"/>
                                <a:gd name="T26" fmla="+- 0 392 260"/>
                                <a:gd name="T27" fmla="*/ 392 h 228"/>
                                <a:gd name="T28" fmla="+- 0 2069 1929"/>
                                <a:gd name="T29" fmla="*/ T28 w 186"/>
                                <a:gd name="T30" fmla="+- 0 382 260"/>
                                <a:gd name="T31" fmla="*/ 382 h 228"/>
                                <a:gd name="T32" fmla="+- 0 2085 1929"/>
                                <a:gd name="T33" fmla="*/ T32 w 186"/>
                                <a:gd name="T34" fmla="+- 0 363 260"/>
                                <a:gd name="T35" fmla="*/ 363 h 228"/>
                                <a:gd name="T36" fmla="+- 0 2086 1929"/>
                                <a:gd name="T37" fmla="*/ T36 w 186"/>
                                <a:gd name="T38" fmla="+- 0 362 260"/>
                                <a:gd name="T39" fmla="*/ 362 h 228"/>
                                <a:gd name="T40" fmla="+- 0 1987 1929"/>
                                <a:gd name="T41" fmla="*/ T40 w 186"/>
                                <a:gd name="T42" fmla="+- 0 362 260"/>
                                <a:gd name="T43" fmla="*/ 362 h 228"/>
                                <a:gd name="T44" fmla="+- 0 1987 1929"/>
                                <a:gd name="T45" fmla="*/ T44 w 186"/>
                                <a:gd name="T46" fmla="+- 0 305 260"/>
                                <a:gd name="T47" fmla="*/ 305 h 228"/>
                                <a:gd name="T48" fmla="+- 0 2088 1929"/>
                                <a:gd name="T49" fmla="*/ T48 w 186"/>
                                <a:gd name="T50" fmla="+- 0 305 260"/>
                                <a:gd name="T51" fmla="*/ 305 h 228"/>
                                <a:gd name="T52" fmla="+- 0 2077 1929"/>
                                <a:gd name="T53" fmla="*/ T52 w 186"/>
                                <a:gd name="T54" fmla="+- 0 288 260"/>
                                <a:gd name="T55" fmla="*/ 288 h 228"/>
                                <a:gd name="T56" fmla="+- 0 2059 1929"/>
                                <a:gd name="T57" fmla="*/ T56 w 186"/>
                                <a:gd name="T58" fmla="+- 0 268 260"/>
                                <a:gd name="T59" fmla="*/ 268 h 228"/>
                                <a:gd name="T60" fmla="+- 0 2040 1929"/>
                                <a:gd name="T61" fmla="*/ T60 w 186"/>
                                <a:gd name="T62" fmla="+- 0 261 260"/>
                                <a:gd name="T63" fmla="*/ 261 h 228"/>
                                <a:gd name="T64" fmla="+- 0 2019 1929"/>
                                <a:gd name="T65" fmla="*/ T64 w 186"/>
                                <a:gd name="T66" fmla="+- 0 260 260"/>
                                <a:gd name="T67" fmla="*/ 260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86" h="228">
                                  <a:moveTo>
                                    <a:pt x="90" y="0"/>
                                  </a:moveTo>
                                  <a:lnTo>
                                    <a:pt x="0" y="0"/>
                                  </a:lnTo>
                                  <a:lnTo>
                                    <a:pt x="0" y="228"/>
                                  </a:lnTo>
                                  <a:lnTo>
                                    <a:pt x="58" y="228"/>
                                  </a:lnTo>
                                  <a:lnTo>
                                    <a:pt x="58" y="140"/>
                                  </a:lnTo>
                                  <a:lnTo>
                                    <a:pt x="130" y="140"/>
                                  </a:lnTo>
                                  <a:lnTo>
                                    <a:pt x="125" y="132"/>
                                  </a:lnTo>
                                  <a:lnTo>
                                    <a:pt x="140" y="122"/>
                                  </a:lnTo>
                                  <a:lnTo>
                                    <a:pt x="156" y="103"/>
                                  </a:lnTo>
                                  <a:lnTo>
                                    <a:pt x="157" y="102"/>
                                  </a:lnTo>
                                  <a:lnTo>
                                    <a:pt x="58" y="102"/>
                                  </a:lnTo>
                                  <a:lnTo>
                                    <a:pt x="58" y="45"/>
                                  </a:lnTo>
                                  <a:lnTo>
                                    <a:pt x="159" y="45"/>
                                  </a:lnTo>
                                  <a:lnTo>
                                    <a:pt x="148" y="28"/>
                                  </a:lnTo>
                                  <a:lnTo>
                                    <a:pt x="130" y="8"/>
                                  </a:lnTo>
                                  <a:lnTo>
                                    <a:pt x="111" y="1"/>
                                  </a:lnTo>
                                  <a:lnTo>
                                    <a:pt x="90" y="0"/>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6" name="Freeform 131"/>
                          <wps:cNvSpPr>
                            <a:spLocks/>
                          </wps:cNvSpPr>
                          <wps:spPr bwMode="auto">
                            <a:xfrm>
                              <a:off x="1929" y="260"/>
                              <a:ext cx="186" cy="228"/>
                            </a:xfrm>
                            <a:custGeom>
                              <a:avLst/>
                              <a:gdLst>
                                <a:gd name="T0" fmla="+- 0 2059 1929"/>
                                <a:gd name="T1" fmla="*/ T0 w 186"/>
                                <a:gd name="T2" fmla="+- 0 400 260"/>
                                <a:gd name="T3" fmla="*/ 400 h 228"/>
                                <a:gd name="T4" fmla="+- 0 1987 1929"/>
                                <a:gd name="T5" fmla="*/ T4 w 186"/>
                                <a:gd name="T6" fmla="+- 0 400 260"/>
                                <a:gd name="T7" fmla="*/ 400 h 228"/>
                                <a:gd name="T8" fmla="+- 0 2042 1929"/>
                                <a:gd name="T9" fmla="*/ T8 w 186"/>
                                <a:gd name="T10" fmla="+- 0 488 260"/>
                                <a:gd name="T11" fmla="*/ 488 h 228"/>
                                <a:gd name="T12" fmla="+- 0 2114 1929"/>
                                <a:gd name="T13" fmla="*/ T12 w 186"/>
                                <a:gd name="T14" fmla="+- 0 488 260"/>
                                <a:gd name="T15" fmla="*/ 488 h 228"/>
                                <a:gd name="T16" fmla="+- 0 2059 1929"/>
                                <a:gd name="T17" fmla="*/ T16 w 186"/>
                                <a:gd name="T18" fmla="+- 0 400 260"/>
                                <a:gd name="T19" fmla="*/ 400 h 228"/>
                              </a:gdLst>
                              <a:ahLst/>
                              <a:cxnLst>
                                <a:cxn ang="0">
                                  <a:pos x="T1" y="T3"/>
                                </a:cxn>
                                <a:cxn ang="0">
                                  <a:pos x="T5" y="T7"/>
                                </a:cxn>
                                <a:cxn ang="0">
                                  <a:pos x="T9" y="T11"/>
                                </a:cxn>
                                <a:cxn ang="0">
                                  <a:pos x="T13" y="T15"/>
                                </a:cxn>
                                <a:cxn ang="0">
                                  <a:pos x="T17" y="T19"/>
                                </a:cxn>
                              </a:cxnLst>
                              <a:rect l="0" t="0" r="r" b="b"/>
                              <a:pathLst>
                                <a:path w="186" h="228">
                                  <a:moveTo>
                                    <a:pt x="130" y="140"/>
                                  </a:moveTo>
                                  <a:lnTo>
                                    <a:pt x="58" y="140"/>
                                  </a:lnTo>
                                  <a:lnTo>
                                    <a:pt x="113" y="228"/>
                                  </a:lnTo>
                                  <a:lnTo>
                                    <a:pt x="185" y="228"/>
                                  </a:lnTo>
                                  <a:lnTo>
                                    <a:pt x="130" y="140"/>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7" name="Freeform 132"/>
                          <wps:cNvSpPr>
                            <a:spLocks/>
                          </wps:cNvSpPr>
                          <wps:spPr bwMode="auto">
                            <a:xfrm>
                              <a:off x="1929" y="260"/>
                              <a:ext cx="186" cy="228"/>
                            </a:xfrm>
                            <a:custGeom>
                              <a:avLst/>
                              <a:gdLst>
                                <a:gd name="T0" fmla="+- 0 2088 1929"/>
                                <a:gd name="T1" fmla="*/ T0 w 186"/>
                                <a:gd name="T2" fmla="+- 0 305 260"/>
                                <a:gd name="T3" fmla="*/ 305 h 228"/>
                                <a:gd name="T4" fmla="+- 0 1998 1929"/>
                                <a:gd name="T5" fmla="*/ T4 w 186"/>
                                <a:gd name="T6" fmla="+- 0 305 260"/>
                                <a:gd name="T7" fmla="*/ 305 h 228"/>
                                <a:gd name="T8" fmla="+- 0 2009 1929"/>
                                <a:gd name="T9" fmla="*/ T8 w 186"/>
                                <a:gd name="T10" fmla="+- 0 306 260"/>
                                <a:gd name="T11" fmla="*/ 306 h 228"/>
                                <a:gd name="T12" fmla="+- 0 2026 1929"/>
                                <a:gd name="T13" fmla="*/ T12 w 186"/>
                                <a:gd name="T14" fmla="+- 0 316 260"/>
                                <a:gd name="T15" fmla="*/ 316 h 228"/>
                                <a:gd name="T16" fmla="+- 0 2033 1929"/>
                                <a:gd name="T17" fmla="*/ T16 w 186"/>
                                <a:gd name="T18" fmla="+- 0 340 260"/>
                                <a:gd name="T19" fmla="*/ 340 h 228"/>
                                <a:gd name="T20" fmla="+- 0 2020 1929"/>
                                <a:gd name="T21" fmla="*/ T20 w 186"/>
                                <a:gd name="T22" fmla="+- 0 357 260"/>
                                <a:gd name="T23" fmla="*/ 357 h 228"/>
                                <a:gd name="T24" fmla="+- 0 1998 1929"/>
                                <a:gd name="T25" fmla="*/ T24 w 186"/>
                                <a:gd name="T26" fmla="+- 0 362 260"/>
                                <a:gd name="T27" fmla="*/ 362 h 228"/>
                                <a:gd name="T28" fmla="+- 0 2086 1929"/>
                                <a:gd name="T29" fmla="*/ T28 w 186"/>
                                <a:gd name="T30" fmla="+- 0 362 260"/>
                                <a:gd name="T31" fmla="*/ 362 h 228"/>
                                <a:gd name="T32" fmla="+- 0 2091 1929"/>
                                <a:gd name="T33" fmla="*/ T32 w 186"/>
                                <a:gd name="T34" fmla="+- 0 345 260"/>
                                <a:gd name="T35" fmla="*/ 345 h 228"/>
                                <a:gd name="T36" fmla="+- 0 2092 1929"/>
                                <a:gd name="T37" fmla="*/ T36 w 186"/>
                                <a:gd name="T38" fmla="+- 0 322 260"/>
                                <a:gd name="T39" fmla="*/ 322 h 228"/>
                                <a:gd name="T40" fmla="+- 0 2088 1929"/>
                                <a:gd name="T41" fmla="*/ T40 w 186"/>
                                <a:gd name="T42" fmla="+- 0 305 260"/>
                                <a:gd name="T43" fmla="*/ 305 h 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6" h="228">
                                  <a:moveTo>
                                    <a:pt x="159" y="45"/>
                                  </a:moveTo>
                                  <a:lnTo>
                                    <a:pt x="69" y="45"/>
                                  </a:lnTo>
                                  <a:lnTo>
                                    <a:pt x="80" y="46"/>
                                  </a:lnTo>
                                  <a:lnTo>
                                    <a:pt x="97" y="56"/>
                                  </a:lnTo>
                                  <a:lnTo>
                                    <a:pt x="104" y="80"/>
                                  </a:lnTo>
                                  <a:lnTo>
                                    <a:pt x="91" y="97"/>
                                  </a:lnTo>
                                  <a:lnTo>
                                    <a:pt x="69" y="102"/>
                                  </a:lnTo>
                                  <a:lnTo>
                                    <a:pt x="157" y="102"/>
                                  </a:lnTo>
                                  <a:lnTo>
                                    <a:pt x="162" y="85"/>
                                  </a:lnTo>
                                  <a:lnTo>
                                    <a:pt x="163" y="62"/>
                                  </a:lnTo>
                                  <a:lnTo>
                                    <a:pt x="159" y="45"/>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958" name="Group 133"/>
                        <wpg:cNvGrpSpPr>
                          <a:grpSpLocks/>
                        </wpg:cNvGrpSpPr>
                        <wpg:grpSpPr bwMode="auto">
                          <a:xfrm>
                            <a:off x="2164" y="260"/>
                            <a:ext cx="2" cy="228"/>
                            <a:chOff x="2164" y="260"/>
                            <a:chExt cx="2" cy="228"/>
                          </a:xfrm>
                        </wpg:grpSpPr>
                        <wps:wsp>
                          <wps:cNvPr id="959" name="Freeform 134"/>
                          <wps:cNvSpPr>
                            <a:spLocks/>
                          </wps:cNvSpPr>
                          <wps:spPr bwMode="auto">
                            <a:xfrm>
                              <a:off x="2164" y="260"/>
                              <a:ext cx="2" cy="228"/>
                            </a:xfrm>
                            <a:custGeom>
                              <a:avLst/>
                              <a:gdLst>
                                <a:gd name="T0" fmla="+- 0 260 260"/>
                                <a:gd name="T1" fmla="*/ 260 h 228"/>
                                <a:gd name="T2" fmla="+- 0 488 260"/>
                                <a:gd name="T3" fmla="*/ 488 h 228"/>
                              </a:gdLst>
                              <a:ahLst/>
                              <a:cxnLst>
                                <a:cxn ang="0">
                                  <a:pos x="0" y="T1"/>
                                </a:cxn>
                                <a:cxn ang="0">
                                  <a:pos x="0" y="T3"/>
                                </a:cxn>
                              </a:cxnLst>
                              <a:rect l="0" t="0" r="r" b="b"/>
                              <a:pathLst>
                                <a:path h="228">
                                  <a:moveTo>
                                    <a:pt x="0" y="0"/>
                                  </a:moveTo>
                                  <a:lnTo>
                                    <a:pt x="0" y="228"/>
                                  </a:lnTo>
                                </a:path>
                              </a:pathLst>
                            </a:custGeom>
                            <a:noFill/>
                            <a:ln w="38062">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960" name="Group 135"/>
                        <wpg:cNvGrpSpPr>
                          <a:grpSpLocks/>
                        </wpg:cNvGrpSpPr>
                        <wpg:grpSpPr bwMode="auto">
                          <a:xfrm>
                            <a:off x="2218" y="253"/>
                            <a:ext cx="245" cy="243"/>
                            <a:chOff x="2218" y="253"/>
                            <a:chExt cx="245" cy="243"/>
                          </a:xfrm>
                        </wpg:grpSpPr>
                        <wps:wsp>
                          <wps:cNvPr id="961" name="Freeform 136"/>
                          <wps:cNvSpPr>
                            <a:spLocks/>
                          </wps:cNvSpPr>
                          <wps:spPr bwMode="auto">
                            <a:xfrm>
                              <a:off x="2218" y="253"/>
                              <a:ext cx="245" cy="243"/>
                            </a:xfrm>
                            <a:custGeom>
                              <a:avLst/>
                              <a:gdLst>
                                <a:gd name="T0" fmla="+- 0 2334 2218"/>
                                <a:gd name="T1" fmla="*/ T0 w 245"/>
                                <a:gd name="T2" fmla="+- 0 253 253"/>
                                <a:gd name="T3" fmla="*/ 253 h 243"/>
                                <a:gd name="T4" fmla="+- 0 2274 2218"/>
                                <a:gd name="T5" fmla="*/ T4 w 245"/>
                                <a:gd name="T6" fmla="+- 0 271 253"/>
                                <a:gd name="T7" fmla="*/ 271 h 243"/>
                                <a:gd name="T8" fmla="+- 0 2233 2218"/>
                                <a:gd name="T9" fmla="*/ T8 w 245"/>
                                <a:gd name="T10" fmla="+- 0 318 253"/>
                                <a:gd name="T11" fmla="*/ 318 h 243"/>
                                <a:gd name="T12" fmla="+- 0 2218 2218"/>
                                <a:gd name="T13" fmla="*/ T12 w 245"/>
                                <a:gd name="T14" fmla="+- 0 391 253"/>
                                <a:gd name="T15" fmla="*/ 391 h 243"/>
                                <a:gd name="T16" fmla="+- 0 2223 2218"/>
                                <a:gd name="T17" fmla="*/ T16 w 245"/>
                                <a:gd name="T18" fmla="+- 0 413 253"/>
                                <a:gd name="T19" fmla="*/ 413 h 243"/>
                                <a:gd name="T20" fmla="+- 0 2258 2218"/>
                                <a:gd name="T21" fmla="*/ T20 w 245"/>
                                <a:gd name="T22" fmla="+- 0 467 253"/>
                                <a:gd name="T23" fmla="*/ 467 h 243"/>
                                <a:gd name="T24" fmla="+- 0 2317 2218"/>
                                <a:gd name="T25" fmla="*/ T24 w 245"/>
                                <a:gd name="T26" fmla="+- 0 494 253"/>
                                <a:gd name="T27" fmla="*/ 494 h 243"/>
                                <a:gd name="T28" fmla="+- 0 2340 2218"/>
                                <a:gd name="T29" fmla="*/ T28 w 245"/>
                                <a:gd name="T30" fmla="+- 0 496 253"/>
                                <a:gd name="T31" fmla="*/ 496 h 243"/>
                                <a:gd name="T32" fmla="+- 0 2351 2218"/>
                                <a:gd name="T33" fmla="*/ T32 w 245"/>
                                <a:gd name="T34" fmla="+- 0 496 253"/>
                                <a:gd name="T35" fmla="*/ 496 h 243"/>
                                <a:gd name="T36" fmla="+- 0 2408 2218"/>
                                <a:gd name="T37" fmla="*/ T36 w 245"/>
                                <a:gd name="T38" fmla="+- 0 476 253"/>
                                <a:gd name="T39" fmla="*/ 476 h 243"/>
                                <a:gd name="T40" fmla="+- 0 2444 2218"/>
                                <a:gd name="T41" fmla="*/ T40 w 245"/>
                                <a:gd name="T42" fmla="+- 0 435 253"/>
                                <a:gd name="T43" fmla="*/ 435 h 243"/>
                                <a:gd name="T44" fmla="+- 0 2321 2218"/>
                                <a:gd name="T45" fmla="*/ T44 w 245"/>
                                <a:gd name="T46" fmla="+- 0 435 253"/>
                                <a:gd name="T47" fmla="*/ 435 h 243"/>
                                <a:gd name="T48" fmla="+- 0 2304 2218"/>
                                <a:gd name="T49" fmla="*/ T48 w 245"/>
                                <a:gd name="T50" fmla="+- 0 426 253"/>
                                <a:gd name="T51" fmla="*/ 426 h 243"/>
                                <a:gd name="T52" fmla="+- 0 2290 2218"/>
                                <a:gd name="T53" fmla="*/ T52 w 245"/>
                                <a:gd name="T54" fmla="+- 0 410 253"/>
                                <a:gd name="T55" fmla="*/ 410 h 243"/>
                                <a:gd name="T56" fmla="+- 0 2281 2218"/>
                                <a:gd name="T57" fmla="*/ T56 w 245"/>
                                <a:gd name="T58" fmla="+- 0 389 253"/>
                                <a:gd name="T59" fmla="*/ 389 h 243"/>
                                <a:gd name="T60" fmla="+- 0 2278 2218"/>
                                <a:gd name="T61" fmla="*/ T60 w 245"/>
                                <a:gd name="T62" fmla="+- 0 363 253"/>
                                <a:gd name="T63" fmla="*/ 363 h 243"/>
                                <a:gd name="T64" fmla="+- 0 2286 2218"/>
                                <a:gd name="T65" fmla="*/ T64 w 245"/>
                                <a:gd name="T66" fmla="+- 0 342 253"/>
                                <a:gd name="T67" fmla="*/ 342 h 243"/>
                                <a:gd name="T68" fmla="+- 0 2300 2218"/>
                                <a:gd name="T69" fmla="*/ T68 w 245"/>
                                <a:gd name="T70" fmla="+- 0 325 253"/>
                                <a:gd name="T71" fmla="*/ 325 h 243"/>
                                <a:gd name="T72" fmla="+- 0 2318 2218"/>
                                <a:gd name="T73" fmla="*/ T72 w 245"/>
                                <a:gd name="T74" fmla="+- 0 314 253"/>
                                <a:gd name="T75" fmla="*/ 314 h 243"/>
                                <a:gd name="T76" fmla="+- 0 2340 2218"/>
                                <a:gd name="T77" fmla="*/ T76 w 245"/>
                                <a:gd name="T78" fmla="+- 0 310 253"/>
                                <a:gd name="T79" fmla="*/ 310 h 243"/>
                                <a:gd name="T80" fmla="+- 0 2446 2218"/>
                                <a:gd name="T81" fmla="*/ T80 w 245"/>
                                <a:gd name="T82" fmla="+- 0 310 253"/>
                                <a:gd name="T83" fmla="*/ 310 h 243"/>
                                <a:gd name="T84" fmla="+- 0 2435 2218"/>
                                <a:gd name="T85" fmla="*/ T84 w 245"/>
                                <a:gd name="T86" fmla="+- 0 295 253"/>
                                <a:gd name="T87" fmla="*/ 295 h 243"/>
                                <a:gd name="T88" fmla="+- 0 2420 2218"/>
                                <a:gd name="T89" fmla="*/ T88 w 245"/>
                                <a:gd name="T90" fmla="+- 0 281 253"/>
                                <a:gd name="T91" fmla="*/ 281 h 243"/>
                                <a:gd name="T92" fmla="+- 0 2402 2218"/>
                                <a:gd name="T93" fmla="*/ T92 w 245"/>
                                <a:gd name="T94" fmla="+- 0 269 253"/>
                                <a:gd name="T95" fmla="*/ 269 h 243"/>
                                <a:gd name="T96" fmla="+- 0 2381 2218"/>
                                <a:gd name="T97" fmla="*/ T96 w 245"/>
                                <a:gd name="T98" fmla="+- 0 260 253"/>
                                <a:gd name="T99" fmla="*/ 260 h 243"/>
                                <a:gd name="T100" fmla="+- 0 2358 2218"/>
                                <a:gd name="T101" fmla="*/ T100 w 245"/>
                                <a:gd name="T102" fmla="+- 0 255 253"/>
                                <a:gd name="T103" fmla="*/ 255 h 243"/>
                                <a:gd name="T104" fmla="+- 0 2334 2218"/>
                                <a:gd name="T105" fmla="*/ T104 w 245"/>
                                <a:gd name="T106" fmla="+- 0 253 253"/>
                                <a:gd name="T107" fmla="*/ 253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45" h="243">
                                  <a:moveTo>
                                    <a:pt x="116" y="0"/>
                                  </a:moveTo>
                                  <a:lnTo>
                                    <a:pt x="56" y="18"/>
                                  </a:lnTo>
                                  <a:lnTo>
                                    <a:pt x="15" y="65"/>
                                  </a:lnTo>
                                  <a:lnTo>
                                    <a:pt x="0" y="138"/>
                                  </a:lnTo>
                                  <a:lnTo>
                                    <a:pt x="5" y="160"/>
                                  </a:lnTo>
                                  <a:lnTo>
                                    <a:pt x="40" y="214"/>
                                  </a:lnTo>
                                  <a:lnTo>
                                    <a:pt x="99" y="241"/>
                                  </a:lnTo>
                                  <a:lnTo>
                                    <a:pt x="122" y="243"/>
                                  </a:lnTo>
                                  <a:lnTo>
                                    <a:pt x="133" y="243"/>
                                  </a:lnTo>
                                  <a:lnTo>
                                    <a:pt x="190" y="223"/>
                                  </a:lnTo>
                                  <a:lnTo>
                                    <a:pt x="226" y="182"/>
                                  </a:lnTo>
                                  <a:lnTo>
                                    <a:pt x="103" y="182"/>
                                  </a:lnTo>
                                  <a:lnTo>
                                    <a:pt x="86" y="173"/>
                                  </a:lnTo>
                                  <a:lnTo>
                                    <a:pt x="72" y="157"/>
                                  </a:lnTo>
                                  <a:lnTo>
                                    <a:pt x="63" y="136"/>
                                  </a:lnTo>
                                  <a:lnTo>
                                    <a:pt x="60" y="110"/>
                                  </a:lnTo>
                                  <a:lnTo>
                                    <a:pt x="68" y="89"/>
                                  </a:lnTo>
                                  <a:lnTo>
                                    <a:pt x="82" y="72"/>
                                  </a:lnTo>
                                  <a:lnTo>
                                    <a:pt x="100" y="61"/>
                                  </a:lnTo>
                                  <a:lnTo>
                                    <a:pt x="122" y="57"/>
                                  </a:lnTo>
                                  <a:lnTo>
                                    <a:pt x="228" y="57"/>
                                  </a:lnTo>
                                  <a:lnTo>
                                    <a:pt x="217" y="42"/>
                                  </a:lnTo>
                                  <a:lnTo>
                                    <a:pt x="202" y="28"/>
                                  </a:lnTo>
                                  <a:lnTo>
                                    <a:pt x="184" y="16"/>
                                  </a:lnTo>
                                  <a:lnTo>
                                    <a:pt x="163" y="7"/>
                                  </a:lnTo>
                                  <a:lnTo>
                                    <a:pt x="140" y="2"/>
                                  </a:lnTo>
                                  <a:lnTo>
                                    <a:pt x="116" y="0"/>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2" name="Freeform 137"/>
                          <wps:cNvSpPr>
                            <a:spLocks/>
                          </wps:cNvSpPr>
                          <wps:spPr bwMode="auto">
                            <a:xfrm>
                              <a:off x="2218" y="253"/>
                              <a:ext cx="245" cy="243"/>
                            </a:xfrm>
                            <a:custGeom>
                              <a:avLst/>
                              <a:gdLst>
                                <a:gd name="T0" fmla="+- 0 2446 2218"/>
                                <a:gd name="T1" fmla="*/ T0 w 245"/>
                                <a:gd name="T2" fmla="+- 0 310 253"/>
                                <a:gd name="T3" fmla="*/ 310 h 243"/>
                                <a:gd name="T4" fmla="+- 0 2340 2218"/>
                                <a:gd name="T5" fmla="*/ T4 w 245"/>
                                <a:gd name="T6" fmla="+- 0 310 253"/>
                                <a:gd name="T7" fmla="*/ 310 h 243"/>
                                <a:gd name="T8" fmla="+- 0 2356 2218"/>
                                <a:gd name="T9" fmla="*/ T8 w 245"/>
                                <a:gd name="T10" fmla="+- 0 312 253"/>
                                <a:gd name="T11" fmla="*/ 312 h 243"/>
                                <a:gd name="T12" fmla="+- 0 2375 2218"/>
                                <a:gd name="T13" fmla="*/ T12 w 245"/>
                                <a:gd name="T14" fmla="+- 0 321 253"/>
                                <a:gd name="T15" fmla="*/ 321 h 243"/>
                                <a:gd name="T16" fmla="+- 0 2390 2218"/>
                                <a:gd name="T17" fmla="*/ T16 w 245"/>
                                <a:gd name="T18" fmla="+- 0 336 253"/>
                                <a:gd name="T19" fmla="*/ 336 h 243"/>
                                <a:gd name="T20" fmla="+- 0 2400 2218"/>
                                <a:gd name="T21" fmla="*/ T20 w 245"/>
                                <a:gd name="T22" fmla="+- 0 356 253"/>
                                <a:gd name="T23" fmla="*/ 356 h 243"/>
                                <a:gd name="T24" fmla="+- 0 2403 2218"/>
                                <a:gd name="T25" fmla="*/ T24 w 245"/>
                                <a:gd name="T26" fmla="+- 0 380 253"/>
                                <a:gd name="T27" fmla="*/ 380 h 243"/>
                                <a:gd name="T28" fmla="+- 0 2398 2218"/>
                                <a:gd name="T29" fmla="*/ T28 w 245"/>
                                <a:gd name="T30" fmla="+- 0 399 253"/>
                                <a:gd name="T31" fmla="*/ 399 h 243"/>
                                <a:gd name="T32" fmla="+- 0 2388 2218"/>
                                <a:gd name="T33" fmla="*/ T32 w 245"/>
                                <a:gd name="T34" fmla="+- 0 415 253"/>
                                <a:gd name="T35" fmla="*/ 415 h 243"/>
                                <a:gd name="T36" fmla="+- 0 2371 2218"/>
                                <a:gd name="T37" fmla="*/ T36 w 245"/>
                                <a:gd name="T38" fmla="+- 0 427 253"/>
                                <a:gd name="T39" fmla="*/ 427 h 243"/>
                                <a:gd name="T40" fmla="+- 0 2349 2218"/>
                                <a:gd name="T41" fmla="*/ T40 w 245"/>
                                <a:gd name="T42" fmla="+- 0 434 253"/>
                                <a:gd name="T43" fmla="*/ 434 h 243"/>
                                <a:gd name="T44" fmla="+- 0 2321 2218"/>
                                <a:gd name="T45" fmla="*/ T44 w 245"/>
                                <a:gd name="T46" fmla="+- 0 435 253"/>
                                <a:gd name="T47" fmla="*/ 435 h 243"/>
                                <a:gd name="T48" fmla="+- 0 2444 2218"/>
                                <a:gd name="T49" fmla="*/ T48 w 245"/>
                                <a:gd name="T50" fmla="+- 0 435 253"/>
                                <a:gd name="T51" fmla="*/ 435 h 243"/>
                                <a:gd name="T52" fmla="+- 0 2448 2218"/>
                                <a:gd name="T53" fmla="*/ T52 w 245"/>
                                <a:gd name="T54" fmla="+- 0 428 253"/>
                                <a:gd name="T55" fmla="*/ 428 h 243"/>
                                <a:gd name="T56" fmla="+- 0 2456 2218"/>
                                <a:gd name="T57" fmla="*/ T56 w 245"/>
                                <a:gd name="T58" fmla="+- 0 406 253"/>
                                <a:gd name="T59" fmla="*/ 406 h 243"/>
                                <a:gd name="T60" fmla="+- 0 2461 2218"/>
                                <a:gd name="T61" fmla="*/ T60 w 245"/>
                                <a:gd name="T62" fmla="+- 0 381 253"/>
                                <a:gd name="T63" fmla="*/ 381 h 243"/>
                                <a:gd name="T64" fmla="+- 0 2462 2218"/>
                                <a:gd name="T65" fmla="*/ T64 w 245"/>
                                <a:gd name="T66" fmla="+- 0 353 253"/>
                                <a:gd name="T67" fmla="*/ 353 h 243"/>
                                <a:gd name="T68" fmla="+- 0 2457 2218"/>
                                <a:gd name="T69" fmla="*/ T68 w 245"/>
                                <a:gd name="T70" fmla="+- 0 332 253"/>
                                <a:gd name="T71" fmla="*/ 332 h 243"/>
                                <a:gd name="T72" fmla="+- 0 2448 2218"/>
                                <a:gd name="T73" fmla="*/ T72 w 245"/>
                                <a:gd name="T74" fmla="+- 0 312 253"/>
                                <a:gd name="T75" fmla="*/ 312 h 243"/>
                                <a:gd name="T76" fmla="+- 0 2446 2218"/>
                                <a:gd name="T77" fmla="*/ T76 w 245"/>
                                <a:gd name="T78" fmla="+- 0 310 253"/>
                                <a:gd name="T79" fmla="*/ 310 h 2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45" h="243">
                                  <a:moveTo>
                                    <a:pt x="228" y="57"/>
                                  </a:moveTo>
                                  <a:lnTo>
                                    <a:pt x="122" y="57"/>
                                  </a:lnTo>
                                  <a:lnTo>
                                    <a:pt x="138" y="59"/>
                                  </a:lnTo>
                                  <a:lnTo>
                                    <a:pt x="157" y="68"/>
                                  </a:lnTo>
                                  <a:lnTo>
                                    <a:pt x="172" y="83"/>
                                  </a:lnTo>
                                  <a:lnTo>
                                    <a:pt x="182" y="103"/>
                                  </a:lnTo>
                                  <a:lnTo>
                                    <a:pt x="185" y="127"/>
                                  </a:lnTo>
                                  <a:lnTo>
                                    <a:pt x="180" y="146"/>
                                  </a:lnTo>
                                  <a:lnTo>
                                    <a:pt x="170" y="162"/>
                                  </a:lnTo>
                                  <a:lnTo>
                                    <a:pt x="153" y="174"/>
                                  </a:lnTo>
                                  <a:lnTo>
                                    <a:pt x="131" y="181"/>
                                  </a:lnTo>
                                  <a:lnTo>
                                    <a:pt x="103" y="182"/>
                                  </a:lnTo>
                                  <a:lnTo>
                                    <a:pt x="226" y="182"/>
                                  </a:lnTo>
                                  <a:lnTo>
                                    <a:pt x="230" y="175"/>
                                  </a:lnTo>
                                  <a:lnTo>
                                    <a:pt x="238" y="153"/>
                                  </a:lnTo>
                                  <a:lnTo>
                                    <a:pt x="243" y="128"/>
                                  </a:lnTo>
                                  <a:lnTo>
                                    <a:pt x="244" y="100"/>
                                  </a:lnTo>
                                  <a:lnTo>
                                    <a:pt x="239" y="79"/>
                                  </a:lnTo>
                                  <a:lnTo>
                                    <a:pt x="230" y="59"/>
                                  </a:lnTo>
                                  <a:lnTo>
                                    <a:pt x="228" y="57"/>
                                  </a:lnTo>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4DE1DF" id="Group 905" o:spid="_x0000_s1026" style="position:absolute;margin-left:44.5pt;margin-top:-3.5pt;width:85.65pt;height:34.85pt;z-index:-251599872;mso-position-horizontal-relative:page" coordorigin="890,-70" coordsize="171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">
                <v:group id="Group 81" o:spid="_x0000_s1027" style="position:absolute;left:900;top:-60;width:1693;height:677" coordorigin="900,-60" coordsize="1693,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82" o:spid="_x0000_s1028" style="position:absolute;left:900;top:-60;width:1693;height:677;visibility:visible;mso-wrap-style:square;v-text-anchor:top" coordsize="1693,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03X8UA&#10;AADcAAAADwAAAGRycy9kb3ducmV2LnhtbESPQWsCMRSE7wX/Q3iCt5rYg9qtUVSq2EMR1156e2ye&#10;u6ubl2UTdfXXNwXB4zAz3zCTWWsrcaHGl441DPoKBHHmTMm5hp/96nUMwgdkg5Vj0nAjD7Np52WC&#10;iXFX3tElDbmIEPYJaihCqBMpfVaQRd93NXH0Dq6xGKJscmkavEa4reSbUkNpseS4UGBNy4KyU3q2&#10;GtTq0G7p+HX8Xt5/pdkH+1ku1lr3uu38A0SgNjzDj/bGaHhXI/g/E4+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TdfxQAAANwAAAAPAAAAAAAAAAAAAAAAAJgCAABkcnMv&#10;ZG93bnJldi54bWxQSwUGAAAAAAQABAD1AAAAigMAAAAA&#10;" path="m,677r1693,l1693,,,,,677e" fillcolor="#231f20" stroked="f">
                    <v:path arrowok="t" o:connecttype="custom" o:connectlocs="0,617;1693,617;1693,-60;0,-60;0,617" o:connectangles="0,0,0,0,0"/>
                  </v:shape>
                </v:group>
                <v:group id="Group 83" o:spid="_x0000_s1029" style="position:absolute;left:1032;top:69;width:85;height:152" coordorigin="1032,69" coordsize="85,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shape id="Freeform 84" o:spid="_x0000_s1030" style="position:absolute;left:1032;top:69;width:85;height:152;visibility:visible;mso-wrap-style:square;v-text-anchor:top" coordsize="8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IcUA&#10;AADcAAAADwAAAGRycy9kb3ducmV2LnhtbESPQWvCQBSE74L/YXlCb7ppKWKia2jFQo6ttpTenrvP&#10;JCT7NmS3Mf33bkHwOMzMN8wmH20rBup97VjB4yIBQaydqblU8Hl8m69A+IBssHVMCv7IQ76dTjaY&#10;GXfhDxoOoRQRwj5DBVUIXSal1xVZ9AvXEUfv7HqLIcq+lKbHS4TbVj4lyVJarDkuVNjRriLdHH6t&#10;gmJ/GvTxWX8XP+a1a/Zf6fvuFJR6mI0vaxCBxnAP39qFUZAmKfyfiUdAb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QhxQAAANwAAAAPAAAAAAAAAAAAAAAAAJgCAABkcnMv&#10;ZG93bnJldi54bWxQSwUGAAAAAAQABAD1AAAAigMAAAAA&#10;" path="m84,l,,,152r84,l84,118r-46,l38,92r44,l82,59r-44,l38,33r46,l84,e" stroked="f">
                    <v:path arrowok="t" o:connecttype="custom" o:connectlocs="84,69;0,69;0,221;84,221;84,187;38,187;38,161;82,161;82,128;38,128;38,102;84,102;84,69" o:connectangles="0,0,0,0,0,0,0,0,0,0,0,0,0"/>
                  </v:shape>
                </v:group>
                <v:group id="Group 85" o:spid="_x0000_s1031" style="position:absolute;left:1135;top:69;width:186;height:152" coordorigin="1135,69" coordsize="186,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86" o:spid="_x0000_s1032" style="position:absolute;left:1135;top:69;width:186;height:152;visibility:visible;mso-wrap-style:square;v-text-anchor:top" coordsize="186,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gfXsUA&#10;AADcAAAADwAAAGRycy9kb3ducmV2LnhtbESPzW7CMBCE70h9B2sr9QZOOFAIOFF/VLUcOJDm0tsq&#10;XuKUeB3FBtK3r5GQOI5m5hvNphhtJ840+NaxgnSWgCCunW65UVB9f0yXIHxA1tg5JgV/5KHIHyYb&#10;zLS78J7OZWhEhLDPUIEJoc+k9LUhi37meuLoHdxgMUQ5NFIPeIlw28l5kiykxZbjgsGe3gzVx/Jk&#10;FdDrc9Uc31P9u53z6fPHlTuzaJV6ehxf1iACjeEevrW/tIJVmsL1TDw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B9exQAAANwAAAAPAAAAAAAAAAAAAAAAAJgCAABkcnMv&#10;ZG93bnJldi54bWxQSwUGAAAAAAQABAD1AAAAigMAAAAA&#10;" path="m63,l25,,,152r38,l51,64r36,l63,e" stroked="f">
                    <v:path arrowok="t" o:connecttype="custom" o:connectlocs="63,69;25,69;0,221;38,221;51,133;87,133;63,69" o:connectangles="0,0,0,0,0,0,0"/>
                  </v:shape>
                  <v:shape id="Freeform 87" o:spid="_x0000_s1033" style="position:absolute;left:1135;top:69;width:186;height:152;visibility:visible;mso-wrap-style:square;v-text-anchor:top" coordsize="186,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BKcUA&#10;AADcAAAADwAAAGRycy9kb3ducmV2LnhtbESPMW/CMBSE90r9D9ar1K04yQBtwES0CBWGDk1Zuj3F&#10;jzgkfo5iA+HfY6RKHU93951uUYy2E2cafONYQTpJQBBXTjdcK9j/bF5eQfiArLFzTAqu5KFYPj4s&#10;MNfuwt90LkMtIoR9jgpMCH0upa8MWfQT1xNH7+AGiyHKoZZ6wEuE205mSTKVFhuOCwZ7+jBUteXJ&#10;KqD32b5u16k+7jI+ff668stMG6Wen8bVHESgMfyH/9pbreAtze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EpxQAAANwAAAAPAAAAAAAAAAAAAAAAAJgCAABkcnMv&#10;ZG93bnJldi54bWxQSwUGAAAAAAQABAD1AAAAigMAAAAA&#10;" path="m87,64r-36,l85,152r16,l130,81r-37,l87,64e" stroked="f">
                    <v:path arrowok="t" o:connecttype="custom" o:connectlocs="87,133;51,133;85,221;101,221;130,150;93,150;87,133" o:connectangles="0,0,0,0,0,0,0"/>
                  </v:shape>
                  <v:shape id="Freeform 88" o:spid="_x0000_s1034" style="position:absolute;left:1135;top:69;width:186;height:152;visibility:visible;mso-wrap-style:square;v-text-anchor:top" coordsize="186,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YkssUA&#10;AADcAAAADwAAAGRycy9kb3ducmV2LnhtbESPzW7CMBCE75X6DtZW6g2cUIlCikH8CEEPHAhcelvF&#10;2zglXkexgfD2GAmpx9HMfKOZzDpbiwu1vnKsIO0nIIgLpysuFRwP694IhA/IGmvHpOBGHmbT15cJ&#10;ZtpdeU+XPJQiQthnqMCE0GRS+sKQRd93DXH0fl1rMUTZllK3eI1wW8tBkgylxYrjgsGGloaKU362&#10;CmjxeSxPq1T/fQ/4vPlx+c4MK6Xe37r5F4hAXfgPP9tbrWCcfsDjTD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iSyxQAAANwAAAAPAAAAAAAAAAAAAAAAAJgCAABkcnMv&#10;ZG93bnJldi54bWxQSwUGAAAAAAQABAD1AAAAigMAAAAA&#10;" path="m173,64r-36,l147,152r39,l173,64e" stroked="f">
                    <v:path arrowok="t" o:connecttype="custom" o:connectlocs="173,133;137,133;147,221;186,221;173,133" o:connectangles="0,0,0,0,0"/>
                  </v:shape>
                  <v:shape id="Freeform 89" o:spid="_x0000_s1035" style="position:absolute;left:1135;top:69;width:186;height:152;visibility:visible;mso-wrap-style:square;v-text-anchor:top" coordsize="186,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8xsUA&#10;AADcAAAADwAAAGRycy9kb3ducmV2LnhtbESPzW7CMBCE75X6DtZW6g2coIpCikH8CEEPHAhcelvF&#10;2zglXkexgfD2GAmpx9HMfKOZzDpbiwu1vnKsIO0nIIgLpysuFRwP694IhA/IGmvHpOBGHmbT15cJ&#10;ZtpdeU+XPJQiQthnqMCE0GRS+sKQRd93DXH0fl1rMUTZllK3eI1wW8tBkgylxYrjgsGGloaKU362&#10;CmjxeSxPq1T/fQ/4vPlx+c4MK6Xe37r5F4hAXfgPP9tbrWCcfsDjTDw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7zGxQAAANwAAAAPAAAAAAAAAAAAAAAAAJgCAABkcnMv&#10;ZG93bnJldi54bWxQSwUGAAAAAAQABAD1AAAAigMAAAAA&#10;" path="m164,l125,,93,81r37,l137,64r36,l164,e" stroked="f">
                    <v:path arrowok="t" o:connecttype="custom" o:connectlocs="164,69;125,69;93,150;130,150;137,133;173,133;164,69" o:connectangles="0,0,0,0,0,0,0"/>
                  </v:shape>
                </v:group>
                <v:group id="Group 90" o:spid="_x0000_s1036" style="position:absolute;left:1345;top:69;width:113;height:152" coordorigin="1345,69" coordsize="113,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shape id="Freeform 91" o:spid="_x0000_s1037" style="position:absolute;left:1345;top:69;width:113;height:152;visibility:visible;mso-wrap-style:square;v-text-anchor:top" coordsize="11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OecYA&#10;AADcAAAADwAAAGRycy9kb3ducmV2LnhtbESPT2vCQBTE74V+h+UVvBTdRCVodBUraqX0UP8cPD6y&#10;zyQ0+zZkV43f3i0IPQ4z8xtmOm9NJa7UuNKygrgXgSDOrC45V3A8rLsjEM4ja6wsk4I7OZjPXl+m&#10;mGp74x1d9z4XAcIuRQWF93UqpcsKMuh6tiYO3tk2Bn2QTS51g7cAN5XsR1EiDZYcFgqsaVlQ9ru/&#10;GAUr3HyeF+8cH78HPx9DT3g6JV9Kdd7axQSEp9b/h5/trVYwjhP4OxOO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cOecYAAADcAAAADwAAAAAAAAAAAAAAAACYAgAAZHJz&#10;L2Rvd25yZXYueG1sUEsFBgAAAAAEAAQA9QAAAIsDAAAAAA==&#10;" path="m76,l,,,152r38,l38,101r25,l78,100,97,91,109,74r1,-4l38,70r,-38l110,32r,-2l98,12,88,2,76,e" stroked="f">
                    <v:path arrowok="t" o:connecttype="custom" o:connectlocs="76,69;0,69;0,221;38,221;38,170;63,170;78,169;97,160;109,143;110,139;38,139;38,101;110,101;110,99;98,81;88,71;76,69" o:connectangles="0,0,0,0,0,0,0,0,0,0,0,0,0,0,0,0,0"/>
                  </v:shape>
                  <v:shape id="Freeform 92" o:spid="_x0000_s1038" style="position:absolute;left:1345;top:69;width:113;height:152;visibility:visible;mso-wrap-style:square;v-text-anchor:top" coordsize="11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ur4sYA&#10;AADcAAAADwAAAGRycy9kb3ducmV2LnhtbESPzWvCQBTE7wX/h+UJXopu0hY/oqtYqVbEg18Hj4/s&#10;Mwlm34bsVuN/3xUKPQ4z8xtmMmtMKW5Uu8KygrgXgSBOrS44U3A6LrtDEM4jaywtk4IHOZhNWy8T&#10;TLS9855uB5+JAGGXoILc+yqR0qU5GXQ9WxEH72Jrgz7IOpO6xnuAm1K+RVFfGiw4LORY0SKn9Hr4&#10;MQq+cPV9mb9yfNq+7z4/POH53N8o1Wk38zEIT43/D/+111rBKB7A80w4An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ur4sYAAADcAAAADwAAAAAAAAAAAAAAAACYAgAAZHJz&#10;L2Rvd25yZXYueG1sUEsFBgAAAAAEAAQA9QAAAIsDAAAAAA==&#10;" path="m110,32r-46,l73,37r,28l64,70r46,l113,50,110,32e" stroked="f">
                    <v:path arrowok="t" o:connecttype="custom" o:connectlocs="110,101;64,101;73,106;73,134;64,139;110,139;113,119;110,101" o:connectangles="0,0,0,0,0,0,0,0"/>
                  </v:shape>
                </v:group>
                <v:group id="Group 93" o:spid="_x0000_s1039" style="position:absolute;left:1477;top:69;width:85;height:152" coordorigin="1477,69" coordsize="85,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94" o:spid="_x0000_s1040" style="position:absolute;left:1477;top:69;width:85;height:152;visibility:visible;mso-wrap-style:square;v-text-anchor:top" coordsize="8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C/MUA&#10;AADcAAAADwAAAGRycy9kb3ducmV2LnhtbESPQWvCQBSE74X+h+UVeqsbpZQmuoYqCjlarYi35+5r&#10;EpJ9G7JrjP++Wyj0OMzMN8wiH20rBup97VjBdJKAINbO1Fwq+DpsX95B+IBssHVMCu7kIV8+Piww&#10;M+7GnzTsQykihH2GCqoQukxKryuy6CeuI47et+sthij7UpoebxFuWzlLkjdpsea4UGFH64p0s79a&#10;BcXmMujDqz4VZ7Pqms0x3a0vQannp/FjDiLQGP7Df+3CKEinK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YL8xQAAANwAAAAPAAAAAAAAAAAAAAAAAJgCAABkcnMv&#10;ZG93bnJldi54bWxQSwUGAAAAAAQABAD1AAAAigMAAAAA&#10;" path="m39,l,,,152r85,l85,118r-46,l39,e" stroked="f">
                    <v:path arrowok="t" o:connecttype="custom" o:connectlocs="39,69;0,69;0,221;85,221;85,187;39,187;39,69" o:connectangles="0,0,0,0,0,0,0"/>
                  </v:shape>
                </v:group>
                <v:group id="Group 95" o:spid="_x0000_s1041" style="position:absolute;left:1573;top:65;width:163;height:161" coordorigin="1573,65" coordsize="163,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96" o:spid="_x0000_s1042" style="position:absolute;left:1573;top:65;width:163;height:161;visibility:visible;mso-wrap-style:square;v-text-anchor:top" coordsize="163,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GY8UA&#10;AADcAAAADwAAAGRycy9kb3ducmV2LnhtbESP0WrCQBRE34X+w3ILfdONoYhNXaU0Kj5UsDYfcMne&#10;JovZu2l2jfHvu4Lg4zAzZ5jFarCN6KnzxrGC6SQBQVw6bbhSUPxsxnMQPiBrbByTgit5WC2fRgvM&#10;tLvwN/XHUIkIYZ+hgjqENpPSlzVZ9BPXEkfv13UWQ5RdJXWHlwi3jUyTZCYtGo4LNbb0WVN5Op6t&#10;goP+2/dmXeRf+/O2OOWufzWNVOrlefh4BxFoCI/wvb3TCt7SKdzOx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IZjxQAAANwAAAAPAAAAAAAAAAAAAAAAAJgCAABkcnMv&#10;ZG93bnJldi54bWxQSwUGAAAAAAQABAD1AAAAigMAAAAA&#10;" path="m70,l8,47,,99r8,21l20,137r17,13l58,158r22,3l101,159r20,-8l138,139r13,-17l153,117r-94,l44,102,38,80,44,59,59,43,80,37r70,l150,36,136,21,118,9,95,2,70,e" stroked="f">
                    <v:path arrowok="t" o:connecttype="custom" o:connectlocs="70,65;8,112;0,164;8,185;20,202;37,215;58,223;80,226;101,224;121,216;138,204;151,187;153,182;59,182;44,167;38,145;44,124;59,108;80,102;150,102;150,101;136,86;118,74;95,67;70,65" o:connectangles="0,0,0,0,0,0,0,0,0,0,0,0,0,0,0,0,0,0,0,0,0,0,0,0,0"/>
                  </v:shape>
                  <v:shape id="Freeform 97" o:spid="_x0000_s1043" style="position:absolute;left:1573;top:65;width:163;height:161;visibility:visible;mso-wrap-style:square;v-text-anchor:top" coordsize="163,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YFMUA&#10;AADcAAAADwAAAGRycy9kb3ducmV2LnhtbESPzWrDMBCE74G+g9hCb41cU0LrRjGl+SGHBJLUD7BY&#10;W1vYWrmW4jhvHxUKOQ4z8w0zz0fbioF6bxwreJkmIIhLpw1XCorv9fMbCB+QNbaOScGVPOSLh8kc&#10;M+0ufKThFCoRIewzVFCH0GVS+rImi37qOuLo/bjeYoiyr6Tu8RLhtpVpksykRcNxocaOvmoqm9PZ&#10;Kjjo3/1gVsVytz9vimbphlfTSqWeHsfPDxCBxnAP/7e3WsF7msLfmX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1hgUxQAAANwAAAAPAAAAAAAAAAAAAAAAAJgCAABkcnMv&#10;ZG93bnJldi54bWxQSwUGAAAAAAQABAD1AAAAigMAAAAA&#10;" path="m150,37r-70,l93,40r15,10l117,69r2,28l108,110r-20,7l59,117r94,l160,100r3,-24l159,54,150,37e" stroked="f">
                    <v:path arrowok="t" o:connecttype="custom" o:connectlocs="150,102;80,102;93,105;108,115;117,134;119,162;108,175;88,182;59,182;153,182;160,165;163,141;159,119;150,102" o:connectangles="0,0,0,0,0,0,0,0,0,0,0,0,0,0"/>
                  </v:shape>
                </v:group>
                <v:group id="Group 98" o:spid="_x0000_s1044" style="position:absolute;left:1730;top:69;width:148;height:152" coordorigin="1730,69" coordsize="14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 id="Freeform 99" o:spid="_x0000_s1045" style="position:absolute;left:1730;top:69;width:148;height:152;visibility:visible;mso-wrap-style:square;v-text-anchor:top" coordsize="14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iip8MA&#10;AADcAAAADwAAAGRycy9kb3ducmV2LnhtbESPT2vCQBTE7wW/w/IEb3VjsKLRVUpB8Nq04PWRffmj&#10;u29jdqMxn75bKPQ4zMxvmN1hsEbcqfONYwWLeQKCuHC64UrB99fxdQ3CB2SNxjEpeJKHw37yssNM&#10;uwd/0j0PlYgQ9hkqqENoMyl9UZNFP3ctcfRK11kMUXaV1B0+ItwamSbJSlpsOC7U2NJHTcU1762C&#10;cnN9w/Rp+mY15ovxZi79uRyVmk2H9y2IQEP4D/+1T1rBJl3C75l4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iip8MAAADcAAAADwAAAAAAAAAAAAAAAACYAgAAZHJzL2Rv&#10;d25yZXYueG1sUEsFBgAAAAAEAAQA9QAAAIgDAAAAAA==&#10;" path="m46,l,,54,79r,73l93,152r,-73l119,41r-45,l46,e" stroked="f">
                    <v:path arrowok="t" o:connecttype="custom" o:connectlocs="46,69;0,69;54,148;54,221;93,221;93,148;119,110;74,110;46,69" o:connectangles="0,0,0,0,0,0,0,0,0"/>
                  </v:shape>
                  <v:shape id="Freeform 100" o:spid="_x0000_s1046" style="position:absolute;left:1730;top:69;width:148;height:152;visibility:visible;mso-wrap-style:square;v-text-anchor:top" coordsize="14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HPMMA&#10;AADcAAAADwAAAGRycy9kb3ducmV2LnhtbESPT2vCQBTE74V+h+UJvdWNAaWJriIFwWuj4PWRfflT&#10;d9+m2Y3GfPpuQehxmJnfMJvdaI24Ue9bxwoW8wQEcel0y7WC8+nw/gHCB2SNxjEpeJCH3fb1ZYO5&#10;dnf+olsRahEh7HNU0ITQ5VL6siGLfu464uhVrrcYouxrqXu8R7g1Mk2SlbTYclxosKPPhsprMVgF&#10;VXZdYvowQ7uaisX0Y76HSzUp9TYb92sQgcbwH362j1pBli7h70w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QHPMMAAADcAAAADwAAAAAAAAAAAAAAAACYAgAAZHJzL2Rv&#10;d25yZXYueG1sUEsFBgAAAAAEAAQA9QAAAIgDAAAAAA==&#10;" path="m148,l101,,74,41r45,l148,e" stroked="f">
                    <v:path arrowok="t" o:connecttype="custom" o:connectlocs="148,69;101,69;74,110;119,110;148,69" o:connectangles="0,0,0,0,0"/>
                  </v:shape>
                </v:group>
                <v:group id="Group 101" o:spid="_x0000_s1047" style="position:absolute;left:1876;top:69;width:186;height:152" coordorigin="1876,69" coordsize="186,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Freeform 102" o:spid="_x0000_s1048" style="position:absolute;left:1876;top:69;width:186;height:152;visibility:visible;mso-wrap-style:square;v-text-anchor:top" coordsize="186,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oDMUA&#10;AADcAAAADwAAAGRycy9kb3ducmV2LnhtbESPzW7CMBCE70i8g7WVegOHHPhJMaiAqpYDB0Iuva3i&#10;bZwSr6PYQPr2NRISx9HMfKNZrnvbiCt1vnasYDJOQBCXTtdcKShOH6M5CB+QNTaOScEfeVivhoMl&#10;Ztrd+EjXPFQiQthnqMCE0GZS+tKQRT92LXH0flxnMUTZVVJ3eItw28g0SabSYs1xwWBLW0PlOb9Y&#10;BbSZFdV5N9G/+5Qvn98uP5hprdTrS//+BiJQH57hR/tLK1ikM7if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egMxQAAANwAAAAPAAAAAAAAAAAAAAAAAJgCAABkcnMv&#10;ZG93bnJldi54bWxQSwUGAAAAAAQABAD1AAAAigMAAAAA&#10;" path="m63,l25,,,152r38,l51,64r36,l63,e" stroked="f">
                    <v:path arrowok="t" o:connecttype="custom" o:connectlocs="63,69;25,69;0,221;38,221;51,133;87,133;63,69" o:connectangles="0,0,0,0,0,0,0"/>
                  </v:shape>
                  <v:shape id="Freeform 103" o:spid="_x0000_s1049" style="position:absolute;left:1876;top:69;width:186;height:152;visibility:visible;mso-wrap-style:square;v-text-anchor:top" coordsize="186,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58fsEA&#10;AADcAAAADwAAAGRycy9kb3ducmV2LnhtbERPPW/CMBDdkfofrKvEBg4ZgKYY1IIQMDCQsnQ7xUcc&#10;iM9RbCD8ezwgMT6979mis7W4UesrxwpGwwQEceF0xaWC4996MAXhA7LG2jEpeJCHxfyjN8NMuzsf&#10;6JaHUsQQ9hkqMCE0mZS+MGTRD11DHLmTay2GCNtS6hbvMdzWMk2SsbRYcWww2NDSUHHJr1YB/U6O&#10;5WU10uddytfNv8v3Zlwp1f/sfr5BBOrCW/xyb7WCrzSujWfiEZ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OfH7BAAAA3AAAAA8AAAAAAAAAAAAAAAAAmAIAAGRycy9kb3du&#10;cmV2LnhtbFBLBQYAAAAABAAEAPUAAACGAwAAAAA=&#10;" path="m87,64r-36,l85,152r16,l130,81r-37,l87,64e" stroked="f">
                    <v:path arrowok="t" o:connecttype="custom" o:connectlocs="87,133;51,133;85,221;101,221;130,150;93,150;87,133" o:connectangles="0,0,0,0,0,0,0"/>
                  </v:shape>
                  <v:shape id="Freeform 104" o:spid="_x0000_s1050" style="position:absolute;left:1876;top:69;width:186;height:152;visibility:visible;mso-wrap-style:square;v-text-anchor:top" coordsize="186,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LZ5cQA&#10;AADcAAAADwAAAGRycy9kb3ducmV2LnhtbESPMW/CMBSE90r8B+shdSsOGaAEDIJWFXToQMjC9hQ/&#10;4kD8HMUGwr+vK1ViPN3dd7rFqreNuFHna8cKxqMEBHHpdM2VguLw9fYOwgdkjY1jUvAgD6vl4GWB&#10;mXZ33tMtD5WIEPYZKjAhtJmUvjRk0Y9cSxy9k+sshii7SuoO7xFuG5kmyURarDkuGGzpw1B5ya9W&#10;AW2mRXX5HOvzd8rX7dHlP2ZSK/U67NdzEIH68Az/t3dawSydwd+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C2eXEAAAA3AAAAA8AAAAAAAAAAAAAAAAAmAIAAGRycy9k&#10;b3ducmV2LnhtbFBLBQYAAAAABAAEAPUAAACJAwAAAAA=&#10;" path="m173,64r-36,l148,152r38,l173,64e" stroked="f">
                    <v:path arrowok="t" o:connecttype="custom" o:connectlocs="173,133;137,133;148,221;186,221;173,133" o:connectangles="0,0,0,0,0"/>
                  </v:shape>
                  <v:shape id="Freeform 105" o:spid="_x0000_s1051" style="position:absolute;left:1876;top:69;width:186;height:152;visibility:visible;mso-wrap-style:square;v-text-anchor:top" coordsize="186,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HmpcEA&#10;AADcAAAADwAAAGRycy9kb3ducmV2LnhtbERPu27CMBTdkfgH6yJ1AweQgKYYxEMVMHRoYOl2Fd/G&#10;gfg6ig2Ev8cDEuPRec+Xra3EjRpfOlYwHCQgiHOnSy4UnI7f/RkIH5A1Vo5JwYM8LBfdzhxT7e78&#10;S7csFCKGsE9RgQmhTqX0uSGLfuBq4sj9u8ZiiLAppG7wHsNtJUdJMpEWS44NBmvaGMov2dUqoPX0&#10;VFy2Q30+jPi6+3PZj5mUSn302tUXiEBteItf7r1W8DmO8+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h5qXBAAAA3AAAAA8AAAAAAAAAAAAAAAAAmAIAAGRycy9kb3du&#10;cmV2LnhtbFBLBQYAAAAABAAEAPUAAACGAwAAAAA=&#10;" path="m164,l125,,93,81r37,l137,64r36,l164,e" stroked="f">
                    <v:path arrowok="t" o:connecttype="custom" o:connectlocs="164,69;125,69;93,150;130,150;137,133;173,133;164,69" o:connectangles="0,0,0,0,0,0,0"/>
                  </v:shape>
                </v:group>
                <v:group id="Group 106" o:spid="_x0000_s1052" style="position:absolute;left:2086;top:69;width:85;height:152" coordorigin="2086,69" coordsize="85,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Freeform 107" o:spid="_x0000_s1053" style="position:absolute;left:2086;top:69;width:85;height:152;visibility:visible;mso-wrap-style:square;v-text-anchor:top" coordsize="8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M7cUA&#10;AADcAAAADwAAAGRycy9kb3ducmV2LnhtbESPQWvCQBSE74X+h+UVvNVNtYjGbETFQo6tWoq35+5r&#10;Esy+DdltTP99tyB4HGbmGyZbDbYRPXW+dqzgZZyAINbO1FwqOB7enucgfEA22DgmBb/kYZU/PmSY&#10;GnflD+r3oRQRwj5FBVUIbSql1xVZ9GPXEkfv23UWQ5RdKU2H1wi3jZwkyUxarDkuVNjStiJ92f9Y&#10;BcXu3OvDq/4qTmbTXnafi/ftOSg1ehrWSxCBhnAP39qFUbCYTuD/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EztxQAAANwAAAAPAAAAAAAAAAAAAAAAAJgCAABkcnMv&#10;ZG93bnJldi54bWxQSwUGAAAAAAQABAD1AAAAigMAAAAA&#10;" path="m85,l,,,152r85,l85,118r-46,l39,92r43,l82,59r-43,l39,33r46,l85,e" stroked="f">
                    <v:path arrowok="t" o:connecttype="custom" o:connectlocs="85,69;0,69;0,221;85,221;85,187;39,187;39,161;82,161;82,128;39,128;39,102;85,102;85,69" o:connectangles="0,0,0,0,0,0,0,0,0,0,0,0,0"/>
                  </v:shape>
                </v:group>
                <v:group id="Group 108" o:spid="_x0000_s1054" style="position:absolute;left:2198;top:69;width:148;height:152" coordorigin="2198,69" coordsize="148,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Freeform 109" o:spid="_x0000_s1055" style="position:absolute;left:2198;top:69;width:148;height:152;visibility:visible;mso-wrap-style:square;v-text-anchor:top" coordsize="14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0esQA&#10;AADcAAAADwAAAGRycy9kb3ducmV2LnhtbESPW2sCMRSE34X+h3AKfdOsl0rdGqUUhL66FXw9bM5e&#10;anKy3WR13V9vBMHHYWa+Ydbb3hpxptbXjhVMJwkI4tzpmksFh9/d+AOED8gajWNScCUP283LaI2p&#10;dhfe0zkLpYgQ9ikqqEJoUil9XpFFP3ENcfQK11oMUbal1C1eItwaOUuSpbRYc1yosKHvivJT1lkF&#10;xer0jrOr6erlkE2Hf/PXHYtBqbfX/usTRKA+PMOP9o9WsJov4H4mHg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hNHrEAAAA3AAAAA8AAAAAAAAAAAAAAAAAmAIAAGRycy9k&#10;b3ducmV2LnhtbFBLBQYAAAAABAAEAPUAAACJAwAAAAA=&#10;" path="m39,l,,,152r39,l39,59r45,l39,e" stroked="f">
                    <v:path arrowok="t" o:connecttype="custom" o:connectlocs="39,69;0,69;0,221;39,221;39,128;84,128;39,69" o:connectangles="0,0,0,0,0,0,0"/>
                  </v:shape>
                  <v:shape id="Freeform 110" o:spid="_x0000_s1056" style="position:absolute;left:2198;top:69;width:148;height:152;visibility:visible;mso-wrap-style:square;v-text-anchor:top" coordsize="14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2R4cMA&#10;AADcAAAADwAAAGRycy9kb3ducmV2LnhtbESPT4vCMBTE7wv7HcJb8LamKsraNYoIglfrwl4fzeuf&#10;NXmpTaq1n94Iwh6HmfkNs9r01ogrtb52rGAyTkAQ507XXCr4Oe0/v0D4gKzROCYFd/KwWb+/rTDV&#10;7sZHumahFBHCPkUFVQhNKqXPK7Lox64hjl7hWoshyraUusVbhFsjp0mykBZrjgsVNrSrKD9nnVVQ&#10;LM9znN5NVy+GbDJczF/3WwxKjT767TeIQH34D7/aB61gOZvD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2R4cMAAADcAAAADwAAAAAAAAAAAAAAAACYAgAAZHJzL2Rv&#10;d25yZXYueG1sUEsFBgAAAAAEAAQA9QAAAIgDAAAAAA==&#10;" path="m84,59r-45,l110,152r39,l149,93r-39,l84,59e" stroked="f">
                    <v:path arrowok="t" o:connecttype="custom" o:connectlocs="84,128;39,128;110,221;149,221;149,162;110,162;84,128" o:connectangles="0,0,0,0,0,0,0"/>
                  </v:shape>
                  <v:shape id="Freeform 111" o:spid="_x0000_s1057" style="position:absolute;left:2198;top:69;width:148;height:152;visibility:visible;mso-wrap-style:square;v-text-anchor:top" coordsize="14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8PlsQA&#10;AADcAAAADwAAAGRycy9kb3ducmV2LnhtbESPzWrDMBCE74W+g9hAb42clJrGtRJCoNBr3UCui7X+&#10;iaWVa8mJ46evCoUch5n5hsl3kzXiQoNvHStYLRMQxKXTLdcKjt8fz28gfEDWaByTght52G0fH3LM&#10;tLvyF12KUIsIYZ+hgiaEPpPSlw1Z9EvXE0evcoPFEOVQSz3gNcKtkeskSaXFluNCgz0dGiq7YrQK&#10;qk33iuubGdt0LlbzjzmPp2pW6mkx7d9BBJrCPfzf/tQKNi8p/J2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D5bEAAAA3AAAAA8AAAAAAAAAAAAAAAAAmAIAAGRycy9k&#10;b3ducmV2LnhtbFBLBQYAAAAABAAEAPUAAACJAwAAAAA=&#10;" path="m149,l110,r,93l149,93,149,e" stroked="f">
                    <v:path arrowok="t" o:connecttype="custom" o:connectlocs="149,69;110,69;110,162;149,162;149,69" o:connectangles="0,0,0,0,0"/>
                  </v:shape>
                </v:group>
                <v:group id="Group 112" o:spid="_x0000_s1058" style="position:absolute;left:2362;top:69;width:70;height:152" coordorigin="2362,69" coordsize="70,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Freeform 113" o:spid="_x0000_s1059" style="position:absolute;left:2362;top:69;width:70;height:152;visibility:visible;mso-wrap-style:square;v-text-anchor:top" coordsize="7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n+cIA&#10;AADcAAAADwAAAGRycy9kb3ducmV2LnhtbERPW2vCMBR+H+w/hDPYy9DUC6LVKCIIY+iD3cZeD8lZ&#10;U9aclCa23b83D4KPH999sxtcLTpqQ+VZwWScgSDW3lRcKvj6PI6WIEJENlh7JgX/FGC3fX7aYG58&#10;zxfqiliKFMIhRwU2xiaXMmhLDsPYN8SJ+/Wtw5hgW0rTYp/CXS2nWbaQDitODRYbOljSf8XVKTj1&#10;tusOffbhitP+5+270s15rpV6fRn2axCRhvgQ393vRsFqltamM+kI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0Wf5wgAAANwAAAAPAAAAAAAAAAAAAAAAAJgCAABkcnMvZG93&#10;bnJldi54bWxQSwUGAAAAAAQABAD1AAAAhwMAAAAA&#10;" path="m70,33r-38,l32,152r38,l70,33e" stroked="f">
                    <v:path arrowok="t" o:connecttype="custom" o:connectlocs="70,102;32,102;32,221;70,221;70,102" o:connectangles="0,0,0,0,0"/>
                  </v:shape>
                  <v:shape id="Freeform 114" o:spid="_x0000_s1060" style="position:absolute;left:2362;top:69;width:70;height:152;visibility:visible;mso-wrap-style:square;v-text-anchor:top" coordsize="7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3CYsUA&#10;AADcAAAADwAAAGRycy9kb3ducmV2LnhtbESPQWsCMRSE7wX/Q3iFXopmraXo1igiCEX00NXS6yN5&#10;3SzdvCybuLv990YQehxm5htmuR5cLTpqQ+VZwXSSgSDW3lRcKjifduM5iBCRDdaeScEfBVivRg9L&#10;zI3v+ZO6IpYiQTjkqMDG2ORSBm3JYZj4hjh5P751GJNsS2la7BPc1fIly96kw4rTgsWGtpb0b3Fx&#10;Cg697bptn+1dcdh8P39Vujm+aqWeHofNO4hIQ/wP39sfRsFitoDbmX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cJixQAAANwAAAAPAAAAAAAAAAAAAAAAAJgCAABkcnMv&#10;ZG93bnJldi54bWxQSwUGAAAAAAQABAD1AAAAigMAAAAA&#10;" path="m103,l,,,33r103,l103,e" stroked="f">
                    <v:path arrowok="t" o:connecttype="custom" o:connectlocs="103,69;0,69;0,102;103,102;103,69" o:connectangles="0,0,0,0,0"/>
                  </v:shape>
                </v:group>
                <v:group id="Group 115" o:spid="_x0000_s1061" style="position:absolute;left:1029;top:253;width:245;height:243" coordorigin="1029,253" coordsize="245,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Freeform 116" o:spid="_x0000_s1062" style="position:absolute;left:1029;top:253;width:245;height:243;visibility:visible;mso-wrap-style:square;v-text-anchor:top" coordsize="245,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vosMA&#10;AADcAAAADwAAAGRycy9kb3ducmV2LnhtbESPQYvCMBSE78L+h/AWvGmqiLjVKMuCIIiCusvi7Zk8&#10;22LzUpuo9d8bQfA4zMw3zGTW2FJcqfaFYwW9bgKCWDtTcKbgdzfvjED4gGywdEwK7uRhNv1oTTA1&#10;7sYbum5DJiKEfYoK8hCqVEqvc7Lou64ijt7R1RZDlHUmTY23CLel7CfJUFosOC7kWNFPTvq0vVgF&#10;i8PZop3jWh5Xw/99hSO9/NNKtT+b7zGIQE14h1/thVHwNejB80w8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GvosMAAADcAAAADwAAAAAAAAAAAAAAAACYAgAAZHJzL2Rv&#10;d25yZXYueG1sUEsFBgAAAAAEAAQA9QAAAIgDAAAAAA==&#10;" path="m116,l57,18,15,65,,138r5,22l40,214r59,27l123,243r10,l191,223r35,-41l104,182,86,173,72,157,63,136,61,110,68,89,82,72,101,61r22,-4l228,57,217,42,202,28,184,16,163,7,141,2,116,e" stroked="f">
                    <v:path arrowok="t" o:connecttype="custom" o:connectlocs="116,253;57,271;15,318;0,391;5,413;40,467;99,494;123,496;133,496;191,476;226,435;104,435;86,426;72,410;63,389;61,363;68,342;82,325;101,314;123,310;228,310;217,295;202,281;184,269;163,260;141,255;116,253" o:connectangles="0,0,0,0,0,0,0,0,0,0,0,0,0,0,0,0,0,0,0,0,0,0,0,0,0,0,0"/>
                  </v:shape>
                  <v:shape id="Freeform 117" o:spid="_x0000_s1063" style="position:absolute;left:1029;top:253;width:245;height:243;visibility:visible;mso-wrap-style:square;v-text-anchor:top" coordsize="245,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x1cQA&#10;AADcAAAADwAAAGRycy9kb3ducmV2LnhtbESP3YrCMBSE74V9h3AWvNN0RUSrUZYFQRAFf5bFu2Ny&#10;bIvNSbeJWt/eCIKXw8x8w0xmjS3FlWpfOFbw1U1AEGtnCs4U7HfzzhCED8gGS8ek4E4eZtOP1gRT&#10;4268oes2ZCJC2KeoIA+hSqX0OieLvusq4uidXG0xRFln0tR4i3Bbyl6SDKTFguNCjhX95KTP24tV&#10;sDj+W7RzXMvTavB3qHCol79aqfZn8z0GEagJ7/CrvTAKRv0e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DMdXEAAAA3AAAAA8AAAAAAAAAAAAAAAAAmAIAAGRycy9k&#10;b3ducmV2LnhtbFBLBQYAAAAABAAEAPUAAACJAwAAAAA=&#10;" path="m228,57r-105,l138,59r19,9l172,83r10,20l185,127r-4,19l170,162r-17,12l131,181r-27,1l226,182r5,-7l238,153r5,-25l245,100,239,79,230,59r-2,-2e" stroked="f">
                    <v:path arrowok="t" o:connecttype="custom" o:connectlocs="228,310;123,310;138,312;157,321;172,336;182,356;185,380;181,399;170,415;153,427;131,434;104,435;226,435;231,428;238,406;243,381;245,353;239,332;230,312;228,310" o:connectangles="0,0,0,0,0,0,0,0,0,0,0,0,0,0,0,0,0,0,0,0"/>
                  </v:shape>
                </v:group>
                <v:group id="Group 118" o:spid="_x0000_s1064" style="position:absolute;left:1305;top:260;width:223;height:228" coordorigin="1305,260" coordsize="22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shape id="Freeform 119" o:spid="_x0000_s1065" style="position:absolute;left:1305;top:260;width:223;height:228;visibility:visible;mso-wrap-style:square;v-text-anchor:top" coordsize="22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05cUA&#10;AADcAAAADwAAAGRycy9kb3ducmV2LnhtbESPT2vCQBTE74LfYXmF3symEqRGV6m2Ui8F/5YeH9nX&#10;JJp9m2ZXk357t1DwOMzMb5jpvDOVuFLjSssKnqIYBHFmdcm5gsN+NXgG4TyyxsoyKfglB/NZvzfF&#10;VNuWt3Td+VwECLsUFRTe16mULivIoItsTRy8b9sY9EE2udQNtgFuKjmM45E0WHJYKLCmZUHZeXcx&#10;CjYj9C3xZ/2x/npLVsefk168vyr1+NC9TEB46vw9/N9eawXjJIG/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TTlxQAAANwAAAAPAAAAAAAAAAAAAAAAAJgCAABkcnMv&#10;ZG93bnJldi54bWxQSwUGAAAAAAQABAD1AAAAigMAAAAA&#10;" path="m58,l,,,228r58,l58,88r68,l58,e" stroked="f">
                    <v:path arrowok="t" o:connecttype="custom" o:connectlocs="58,260;0,260;0,488;58,488;58,348;126,348;58,260" o:connectangles="0,0,0,0,0,0,0"/>
                  </v:shape>
                  <v:shape id="Freeform 120" o:spid="_x0000_s1066" style="position:absolute;left:1305;top:260;width:223;height:228;visibility:visible;mso-wrap-style:square;v-text-anchor:top" coordsize="22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WRfsYA&#10;AADcAAAADwAAAGRycy9kb3ducmV2LnhtbESPT2vCQBTE74V+h+UJvdWNxUobXcX+Eb0INVXx+Mg+&#10;k9Ts25hdTfrtXUHwOMzMb5jRpDWlOFPtCssKet0IBHFqdcGZgvXv7PkNhPPIGkvLpOCfHEzGjw8j&#10;jLVteEXnxGciQNjFqCD3voqldGlOBl3XVsTB29vaoA+yzqSusQlwU8qXKBpIgwWHhRwr+swpPSQn&#10;o+BngL4h3lbLxe67P9sc//TH/Eupp047HYLw1Pp7+NZeaAXv/Ve4nglHQI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WRfsYAAADcAAAADwAAAAAAAAAAAAAAAACYAgAAZHJz&#10;L2Rvd25yZXYueG1sUEsFBgAAAAAEAAQA9QAAAIsDAAAAAA==&#10;" path="m126,88r-68,l165,228r58,l223,139r-58,l126,88e" stroked="f">
                    <v:path arrowok="t" o:connecttype="custom" o:connectlocs="126,348;58,348;165,488;223,488;223,399;165,399;126,348" o:connectangles="0,0,0,0,0,0,0"/>
                  </v:shape>
                  <v:shape id="Freeform 121" o:spid="_x0000_s1067" style="position:absolute;left:1305;top:260;width:223;height:228;visibility:visible;mso-wrap-style:square;v-text-anchor:top" coordsize="22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PCcYA&#10;AADcAAAADwAAAGRycy9kb3ducmV2LnhtbESPT2vCQBTE7wW/w/IK3uqmIkGjq7RW0YvQ+qf0+Mi+&#10;JrHZt2l2NfHbu4LgcZiZ3zCTWWtKcabaFZYVvPYiEMSp1QVnCva75csQhPPIGkvLpOBCDmbTztME&#10;E20b/qLz1mciQNglqCD3vkqkdGlOBl3PVsTB+7W1QR9knUldYxPgppT9KIqlwYLDQo4VzXNK/7Yn&#10;o+AzRt8Qf1eb9c9isDz8H/X76kOp7nP7NgbhqfWP8L291gpGgxhuZ8IR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cPCcYAAADcAAAADwAAAAAAAAAAAAAAAACYAgAAZHJz&#10;L2Rvd25yZXYueG1sUEsFBgAAAAAEAAQA9QAAAIsDAAAAAA==&#10;" path="m223,l165,r,139l223,139,223,e" stroked="f">
                    <v:path arrowok="t" o:connecttype="custom" o:connectlocs="223,260;165,260;165,399;223,399;223,260" o:connectangles="0,0,0,0,0"/>
                  </v:shape>
                </v:group>
                <v:group id="Group 122" o:spid="_x0000_s1068" style="position:absolute;left:1550;top:260;width:105;height:228" coordorigin="1550,260" coordsize="105,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Freeform 123" o:spid="_x0000_s1069" style="position:absolute;left:1550;top:260;width:105;height:228;visibility:visible;mso-wrap-style:square;v-text-anchor:top" coordsize="10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4acIA&#10;AADcAAAADwAAAGRycy9kb3ducmV2LnhtbERP3WrCMBS+F3yHcAa7EU0nMrauqThlzCHCVn2AQ3LW&#10;ljUntclsfXtzIXj58f1ny8E24kydrx0reJolIIi1MzWXCo6Hj+kLCB+QDTaOScGFPCzz8SjD1Lie&#10;f+hchFLEEPYpKqhCaFMpva7Iop+5ljhyv66zGCLsSmk67GO4beQ8SZ6lxZpjQ4UtrSvSf8W/VbDr&#10;T+WnZtsvNvuvg/meXNy7rpV6fBhWbyACDeEuvrm3RsHrIq6NZ+IR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HhpwgAAANwAAAAPAAAAAAAAAAAAAAAAAJgCAABkcnMvZG93&#10;bnJldi54bWxQSwUGAAAAAAQABAD1AAAAhwMAAAAA&#10;" path="m105,50r-58,l47,228r58,l105,50e" stroked="f">
                    <v:path arrowok="t" o:connecttype="custom" o:connectlocs="105,310;47,310;47,488;105,488;105,310" o:connectangles="0,0,0,0,0"/>
                  </v:shape>
                  <v:shape id="Freeform 124" o:spid="_x0000_s1070" style="position:absolute;left:1550;top:260;width:105;height:228;visibility:visible;mso-wrap-style:square;v-text-anchor:top" coordsize="10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d8sUA&#10;AADcAAAADwAAAGRycy9kb3ducmV2LnhtbESP3WoCMRSE7wu+QziCN1KzFRHdGsUfpC0iWO0DHJLj&#10;7uLmZLuJ7vr2jSD0cpiZb5jZorWluFHtC8cK3gYJCGLtTMGZgp/T9nUCwgdkg6VjUnAnD4t552WG&#10;qXENf9PtGDIRIexTVJCHUKVSep2TRT9wFXH0zq62GKKsM2lqbCLclnKYJGNpseC4kGNF65z05Xi1&#10;CnbNb/ah2Tajzf7rZA79u1vpQqlet12+gwjUhv/ws/1pFExHU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3yxQAAANwAAAAPAAAAAAAAAAAAAAAAAJgCAABkcnMv&#10;ZG93bnJldi54bWxQSwUGAAAAAAQABAD1AAAAigMAAAAA&#10;" path="m153,l,,,50r153,l153,e" stroked="f">
                    <v:path arrowok="t" o:connecttype="custom" o:connectlocs="153,260;0,260;0,310;153,310;153,260" o:connectangles="0,0,0,0,0"/>
                  </v:shape>
                </v:group>
                <v:group id="Group 125" o:spid="_x0000_s1071" style="position:absolute;left:1674;top:260;width:233;height:228" coordorigin="1674,260" coordsize="23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126" o:spid="_x0000_s1072" style="position:absolute;left:1674;top:260;width:233;height:228;visibility:visible;mso-wrap-style:square;v-text-anchor:top" coordsize="23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NysYA&#10;AADcAAAADwAAAGRycy9kb3ducmV2LnhtbESPQWvCQBSE74X+h+UVvEjdRKjY6CoiCILFYhQht0f2&#10;mQSzb0N2E9N/3xUKPQ4z8w2zXA+mFj21rrKsIJ5EIIhzqysuFFzOu/c5COeRNdaWScEPOVivXl+W&#10;mGj74BP1qS9EgLBLUEHpfZNI6fKSDLqJbYiDd7OtQR9kW0jd4iPATS2nUTSTBisOCyU2tC0pv6ed&#10;UXC+Zt/ZJh4fv7JuP40O9XbX9alSo7dhswDhafD/4b/2Xiv4/IjheS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cNysYAAADcAAAADwAAAAAAAAAAAAAAAACYAgAAZHJz&#10;L2Rvd25yZXYueG1sUEsFBgAAAAAEAAQA9QAAAIsDAAAAAA==&#10;" path="m149,l86,,,228r61,l77,188r141,l202,143r-109,l117,70r58,l149,e" stroked="f">
                    <v:path arrowok="t" o:connecttype="custom" o:connectlocs="149,260;86,260;0,488;61,488;77,448;218,448;202,403;93,403;117,330;175,330;149,260" o:connectangles="0,0,0,0,0,0,0,0,0,0,0"/>
                  </v:shape>
                  <v:shape id="Freeform 127" o:spid="_x0000_s1073" style="position:absolute;left:1674;top:260;width:233;height:228;visibility:visible;mso-wrap-style:square;v-text-anchor:top" coordsize="23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vcYA&#10;AADcAAAADwAAAGRycy9kb3ducmV2LnhtbESPQWvCQBSE74X+h+UVvEjdGKjY6CoiCILFYhQht0f2&#10;mQSzb0N2E9N/3xUKPQ4z8w2zXA+mFj21rrKsYDqJQBDnVldcKLicd+9zEM4ja6wtk4IfcrBevb4s&#10;MdH2wSfqU1+IAGGXoILS+yaR0uUlGXQT2xAH72Zbgz7ItpC6xUeAm1rGUTSTBisOCyU2tC0pv6ed&#10;UXC+Zt/ZZjo+fmXdPo4O9XbX9alSo7dhswDhafD/4b/2Xiv4/IjheS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TvcYAAADcAAAADwAAAAAAAAAAAAAAAACYAgAAZHJz&#10;L2Rvd25yZXYueG1sUEsFBgAAAAAEAAQA9QAAAIsDAAAAAA==&#10;" path="m218,188r-61,l171,228r62,l218,188e" stroked="f">
                    <v:path arrowok="t" o:connecttype="custom" o:connectlocs="218,448;157,448;171,488;233,488;218,448" o:connectangles="0,0,0,0,0"/>
                  </v:shape>
                  <v:shape id="Freeform 128" o:spid="_x0000_s1074" style="position:absolute;left:1674;top:260;width:233;height:228;visibility:visible;mso-wrap-style:square;v-text-anchor:top" coordsize="23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2JsYA&#10;AADcAAAADwAAAGRycy9kb3ducmV2LnhtbESPQWvCQBSE7wX/w/IEL0U3WioaXUUEQai0NIqQ2yP7&#10;TILZtyG7iem/7wqFHoeZ+YZZb3tTiY4aV1pWMJ1EIIgzq0vOFVzOh/EChPPIGivLpOCHHGw3g5c1&#10;xto++Ju6xOciQNjFqKDwvo6ldFlBBt3E1sTBu9nGoA+yyaVu8BHgppKzKJpLgyWHhQJr2heU3ZPW&#10;KDhf0690N339PKXtcRZ9VPtD2yVKjYb9bgXCU+//w3/to1awfH+D55l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k2JsYAAADcAAAADwAAAAAAAAAAAAAAAACYAgAAZHJz&#10;L2Rvd25yZXYueG1sUEsFBgAAAAAEAAQA9QAAAIsDAAAAAA==&#10;" path="m175,70r-58,l141,143r61,l175,70e" stroked="f">
                    <v:path arrowok="t" o:connecttype="custom" o:connectlocs="175,330;117,330;141,403;202,403;175,330" o:connectangles="0,0,0,0,0"/>
                  </v:shape>
                </v:group>
                <v:group id="Group 129" o:spid="_x0000_s1075" style="position:absolute;left:1929;top:260;width:186;height:228" coordorigin="1929,260" coordsize="186,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shape id="Freeform 130" o:spid="_x0000_s1076" style="position:absolute;left:1929;top:260;width:186;height:228;visibility:visible;mso-wrap-style:square;v-text-anchor:top" coordsize="18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J4A8UA&#10;AADcAAAADwAAAGRycy9kb3ducmV2LnhtbESPQUvDQBSE74L/YXmCN7NRSNHYbSmCWPBQmnpob4/s&#10;MxvMvo3Z1yb++26h4HGYmW+Y+XLynTrRENvABh6zHBRxHWzLjYGv3fvDM6goyBa7wGTgjyIsF7c3&#10;cyxtGHlLp0oalSAcSzTgRPpS61g78hiz0BMn7zsMHiXJodF2wDHBfaef8nymPbacFhz29Oao/qmO&#10;3sCv4GHvxnW3OnyM1TEvZL/5FGPu76bVKyihSf7D1/baGngpCricSUdAL8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ngDxQAAANwAAAAPAAAAAAAAAAAAAAAAAJgCAABkcnMv&#10;ZG93bnJldi54bWxQSwUGAAAAAAQABAD1AAAAigMAAAAA&#10;" path="m90,l,,,228r58,l58,140r72,l125,132r15,-10l156,103r1,-1l58,102r,-57l159,45,148,28,130,8,111,1,90,e" stroked="f">
                    <v:path arrowok="t" o:connecttype="custom" o:connectlocs="90,260;0,260;0,488;58,488;58,400;130,400;125,392;140,382;156,363;157,362;58,362;58,305;159,305;148,288;130,268;111,261;90,260" o:connectangles="0,0,0,0,0,0,0,0,0,0,0,0,0,0,0,0,0"/>
                  </v:shape>
                  <v:shape id="Freeform 131" o:spid="_x0000_s1077" style="position:absolute;left:1929;top:260;width:186;height:228;visibility:visible;mso-wrap-style:square;v-text-anchor:top" coordsize="18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mdMUA&#10;AADcAAAADwAAAGRycy9kb3ducmV2LnhtbESPQWvCQBSE70L/w/IK3nRTQWlTV5FCUfBQTHvQ2yP7&#10;zAazb9Ps06T/vlsQehxm5htmuR58o27UxTqwgadpBoq4DLbmysDX5/vkGVQUZItNYDLwQxHWq4fR&#10;EnMbej7QrZBKJQjHHA04kTbXOpaOPMZpaImTdw6dR0myq7TtsE9w3+hZli20x5rTgsOW3hyVl+Lq&#10;DXwLno6u3zWb07Yvrtlcjh97MWb8OGxeQQkN8h++t3fWwMt8AX9n0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OZ0xQAAANwAAAAPAAAAAAAAAAAAAAAAAJgCAABkcnMv&#10;ZG93bnJldi54bWxQSwUGAAAAAAQABAD1AAAAigMAAAAA&#10;" path="m130,140r-72,l113,228r72,l130,140e" stroked="f">
                    <v:path arrowok="t" o:connecttype="custom" o:connectlocs="130,400;58,400;113,488;185,488;130,400" o:connectangles="0,0,0,0,0"/>
                  </v:shape>
                  <v:shape id="Freeform 132" o:spid="_x0000_s1078" style="position:absolute;left:1929;top:260;width:186;height:228;visibility:visible;mso-wrap-style:square;v-text-anchor:top" coordsize="18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D78UA&#10;AADcAAAADwAAAGRycy9kb3ducmV2LnhtbESPT2vCQBTE7wW/w/IEb3Vjwf5JXUUKotBDadqD3h7Z&#10;ZzaYfRuzTxO/fbdQ6HGYmd8wi9XgG3WlLtaBDcymGSjiMtiaKwPfX5v7Z1BRkC02gcnAjSKslqO7&#10;BeY29PxJ10IqlSAcczTgRNpc61g68hinoSVO3jF0HiXJrtK2wz7BfaMfsuxRe6w5LThs6c1ReSou&#10;3sBZ8LB3/a5ZH7Z9ccnmsv94F2Mm42H9CkpokP/wX3tnDbzMn+D3TDoC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jEPvxQAAANwAAAAPAAAAAAAAAAAAAAAAAJgCAABkcnMv&#10;ZG93bnJldi54bWxQSwUGAAAAAAQABAD1AAAAigMAAAAA&#10;" path="m159,45r-90,l80,46,97,56r7,24l91,97r-22,5l157,102r5,-17l163,62,159,45e" stroked="f">
                    <v:path arrowok="t" o:connecttype="custom" o:connectlocs="159,305;69,305;80,306;97,316;104,340;91,357;69,362;157,362;162,345;163,322;159,305" o:connectangles="0,0,0,0,0,0,0,0,0,0,0"/>
                  </v:shape>
                </v:group>
                <v:group id="Group 133" o:spid="_x0000_s1079" style="position:absolute;left:2164;top:260;width:2;height:228" coordorigin="2164,260" coordsize="2,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134" o:spid="_x0000_s1080" style="position:absolute;left:2164;top:260;width:2;height:228;visibility:visible;mso-wrap-style:square;v-text-anchor:top" coordsize="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qN8QA&#10;AADcAAAADwAAAGRycy9kb3ducmV2LnhtbESP0WrCQBRE3wv+w3IF3+pGRWuiq4hU6FOl0Q+4Zq9J&#10;MHs37G5N7Ne7hUIfh5k5w6y3vWnEnZyvLSuYjBMQxIXVNZcKzqfD6xKED8gaG8uk4EEetpvByxoz&#10;bTv+onseShEh7DNUUIXQZlL6oiKDfmxb4uhdrTMYonSl1A67CDeNnCbJQhqsOS5U2NK+ouKWfxsF&#10;5Wd+W/jTsfs58vsyme7cZZa+KTUa9rsViEB9+A//tT+0gnSewu+Ze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ajfEAAAA3AAAAA8AAAAAAAAAAAAAAAAAmAIAAGRycy9k&#10;b3ducmV2LnhtbFBLBQYAAAAABAAEAPUAAACJAwAAAAA=&#10;" path="m,l,228e" filled="f" strokecolor="white" strokeweight="1.0573mm">
                    <v:path arrowok="t" o:connecttype="custom" o:connectlocs="0,260;0,488" o:connectangles="0,0"/>
                  </v:shape>
                </v:group>
                <v:group id="Group 135" o:spid="_x0000_s1081" style="position:absolute;left:2218;top:253;width:245;height:243" coordorigin="2218,253" coordsize="245,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eform 136" o:spid="_x0000_s1082" style="position:absolute;left:2218;top:253;width:245;height:243;visibility:visible;mso-wrap-style:square;v-text-anchor:top" coordsize="245,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TzwsQA&#10;AADcAAAADwAAAGRycy9kb3ducmV2LnhtbESPT4vCMBTE7wt+h/CEva2pHopbjSKCIIgL6x/E2zN5&#10;tsXmpTZRu9/eCMIeh5n5DTOetrYSd2p86VhBv5eAINbOlJwr2G0XX0MQPiAbrByTgj/yMJ10PsaY&#10;GffgX7pvQi4ihH2GCooQ6kxKrwuy6HuuJo7e2TUWQ5RNLk2Djwi3lRwkSSotlhwXCqxpXpC+bG5W&#10;wfJ0tWgX+CPP6/RwrHGoV3ut1Ge3nY1ABGrDf/jdXhoF32kfXmfiEZ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k88LEAAAA3AAAAA8AAAAAAAAAAAAAAAAAmAIAAGRycy9k&#10;b3ducmV2LnhtbFBLBQYAAAAABAAEAPUAAACJAwAAAAA=&#10;" path="m116,l56,18,15,65,,138r5,22l40,214r59,27l122,243r11,l190,223r36,-41l103,182,86,173,72,157,63,136,60,110,68,89,82,72,100,61r22,-4l228,57,217,42,202,28,184,16,163,7,140,2,116,e" stroked="f">
                    <v:path arrowok="t" o:connecttype="custom" o:connectlocs="116,253;56,271;15,318;0,391;5,413;40,467;99,494;122,496;133,496;190,476;226,435;103,435;86,426;72,410;63,389;60,363;68,342;82,325;100,314;122,310;228,310;217,295;202,281;184,269;163,260;140,255;116,253" o:connectangles="0,0,0,0,0,0,0,0,0,0,0,0,0,0,0,0,0,0,0,0,0,0,0,0,0,0,0"/>
                  </v:shape>
                  <v:shape id="Freeform 137" o:spid="_x0000_s1083" style="position:absolute;left:2218;top:253;width:245;height:243;visibility:visible;mso-wrap-style:square;v-text-anchor:top" coordsize="245,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ZttcMA&#10;AADcAAAADwAAAGRycy9kb3ducmV2LnhtbESPQYvCMBSE74L/ITzBm6broWg1iiwIgqygqyx7eybP&#10;tti81Car9d8bYcHjMDPfMLNFaytxo8aXjhV8DBMQxNqZknMFh+/VYAzCB2SDlWNS8CAPi3m3M8PM&#10;uDvv6LYPuYgQ9hkqKEKoMym9LsiiH7qaOHpn11gMUTa5NA3eI9xWcpQkqbRYclwosKbPgvRl/2cV&#10;rE9Xi3aFW3n+Sn9+axzrzVEr1e+1yymIQG14h//ba6Ngko7gdS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ZttcMAAADcAAAADwAAAAAAAAAAAAAAAACYAgAAZHJzL2Rv&#10;d25yZXYueG1sUEsFBgAAAAAEAAQA9QAAAIgDAAAAAA==&#10;" path="m228,57r-106,l138,59r19,9l172,83r10,20l185,127r-5,19l170,162r-17,12l131,181r-28,1l226,182r4,-7l238,153r5,-25l244,100,239,79,230,59r-2,-2e" stroked="f">
                    <v:path arrowok="t" o:connecttype="custom" o:connectlocs="228,310;122,310;138,312;157,321;172,336;182,356;185,380;180,399;170,415;153,427;131,434;103,435;226,435;230,428;238,406;243,381;244,353;239,332;230,312;228,310" o:connectangles="0,0,0,0,0,0,0,0,0,0,0,0,0,0,0,0,0,0,0,0"/>
                  </v:shape>
                </v:group>
                <w10:wrap anchorx="page"/>
              </v:group>
            </w:pict>
          </mc:Fallback>
        </mc:AlternateContent>
      </w:r>
      <w:r>
        <w:rPr>
          <w:rFonts w:ascii="Gill Sans MT" w:eastAsia="Gill Sans MT" w:hAnsi="Gill Sans MT" w:cs="Gill Sans MT"/>
          <w:color w:val="231F20"/>
          <w:spacing w:val="2"/>
          <w:sz w:val="20"/>
          <w:szCs w:val="20"/>
        </w:rPr>
        <w:t>Lo</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4"/>
          <w:sz w:val="20"/>
          <w:szCs w:val="20"/>
        </w:rPr>
        <w:t>k</w:t>
      </w:r>
      <w:r>
        <w:rPr>
          <w:rFonts w:ascii="Gill Sans MT" w:eastAsia="Gill Sans MT" w:hAnsi="Gill Sans MT" w:cs="Gill Sans MT"/>
          <w:color w:val="231F20"/>
          <w:spacing w:val="2"/>
          <w:sz w:val="20"/>
          <w:szCs w:val="20"/>
        </w:rPr>
        <w:t>i</w:t>
      </w:r>
      <w:r>
        <w:rPr>
          <w:rFonts w:ascii="Gill Sans MT" w:eastAsia="Gill Sans MT" w:hAnsi="Gill Sans MT" w:cs="Gill Sans MT"/>
          <w:color w:val="231F20"/>
          <w:spacing w:val="1"/>
          <w:sz w:val="20"/>
          <w:szCs w:val="20"/>
        </w:rPr>
        <w:t>n</w:t>
      </w:r>
      <w:r>
        <w:rPr>
          <w:rFonts w:ascii="Gill Sans MT" w:eastAsia="Gill Sans MT" w:hAnsi="Gill Sans MT" w:cs="Gill Sans MT"/>
          <w:color w:val="231F20"/>
          <w:sz w:val="20"/>
          <w:szCs w:val="20"/>
        </w:rPr>
        <w:t xml:space="preserve">g </w:t>
      </w:r>
      <w:r>
        <w:rPr>
          <w:rFonts w:ascii="Gill Sans MT" w:eastAsia="Gill Sans MT" w:hAnsi="Gill Sans MT" w:cs="Gill Sans MT"/>
          <w:color w:val="231F20"/>
          <w:spacing w:val="1"/>
          <w:sz w:val="20"/>
          <w:szCs w:val="20"/>
        </w:rPr>
        <w:t>fo</w:t>
      </w:r>
      <w:r>
        <w:rPr>
          <w:rFonts w:ascii="Gill Sans MT" w:eastAsia="Gill Sans MT" w:hAnsi="Gill Sans MT" w:cs="Gill Sans MT"/>
          <w:color w:val="231F20"/>
          <w:sz w:val="20"/>
          <w:szCs w:val="20"/>
        </w:rPr>
        <w:t xml:space="preserve">r </w:t>
      </w:r>
      <w:r>
        <w:rPr>
          <w:rFonts w:ascii="Gill Sans MT" w:eastAsia="Gill Sans MT" w:hAnsi="Gill Sans MT" w:cs="Gill Sans MT"/>
          <w:color w:val="231F20"/>
          <w:spacing w:val="-2"/>
          <w:sz w:val="20"/>
          <w:szCs w:val="20"/>
        </w:rPr>
        <w:t>w</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3"/>
          <w:sz w:val="20"/>
          <w:szCs w:val="20"/>
        </w:rPr>
        <w:t>r</w:t>
      </w:r>
      <w:r>
        <w:rPr>
          <w:rFonts w:ascii="Gill Sans MT" w:eastAsia="Gill Sans MT" w:hAnsi="Gill Sans MT" w:cs="Gill Sans MT"/>
          <w:color w:val="231F20"/>
          <w:spacing w:val="1"/>
          <w:sz w:val="20"/>
          <w:szCs w:val="20"/>
        </w:rPr>
        <w:t>k</w:t>
      </w:r>
      <w:r>
        <w:rPr>
          <w:rFonts w:ascii="Gill Sans MT" w:eastAsia="Gill Sans MT" w:hAnsi="Gill Sans MT" w:cs="Gill Sans MT"/>
          <w:color w:val="231F20"/>
          <w:sz w:val="20"/>
          <w:szCs w:val="20"/>
        </w:rPr>
        <w:t xml:space="preserve">? </w:t>
      </w:r>
      <w:r>
        <w:rPr>
          <w:rFonts w:ascii="Gill Sans MT" w:eastAsia="Gill Sans MT" w:hAnsi="Gill Sans MT" w:cs="Gill Sans MT"/>
          <w:color w:val="231F20"/>
          <w:spacing w:val="4"/>
          <w:sz w:val="20"/>
          <w:szCs w:val="20"/>
        </w:rPr>
        <w:t>E</w:t>
      </w:r>
      <w:r>
        <w:rPr>
          <w:rFonts w:ascii="Gill Sans MT" w:eastAsia="Gill Sans MT" w:hAnsi="Gill Sans MT" w:cs="Gill Sans MT"/>
          <w:color w:val="231F20"/>
          <w:spacing w:val="2"/>
          <w:sz w:val="20"/>
          <w:szCs w:val="20"/>
        </w:rPr>
        <w:t>mp</w:t>
      </w:r>
      <w:r>
        <w:rPr>
          <w:rFonts w:ascii="Gill Sans MT" w:eastAsia="Gill Sans MT" w:hAnsi="Gill Sans MT" w:cs="Gill Sans MT"/>
          <w:color w:val="231F20"/>
          <w:spacing w:val="1"/>
          <w:sz w:val="20"/>
          <w:szCs w:val="20"/>
        </w:rPr>
        <w:t>l</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pacing w:val="3"/>
          <w:sz w:val="20"/>
          <w:szCs w:val="20"/>
        </w:rPr>
        <w:t>y</w:t>
      </w:r>
      <w:r>
        <w:rPr>
          <w:rFonts w:ascii="Gill Sans MT" w:eastAsia="Gill Sans MT" w:hAnsi="Gill Sans MT" w:cs="Gill Sans MT"/>
          <w:color w:val="231F20"/>
          <w:spacing w:val="1"/>
          <w:sz w:val="20"/>
          <w:szCs w:val="20"/>
        </w:rPr>
        <w:t>m</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n</w:t>
      </w:r>
      <w:r>
        <w:rPr>
          <w:rFonts w:ascii="Gill Sans MT" w:eastAsia="Gill Sans MT" w:hAnsi="Gill Sans MT" w:cs="Gill Sans MT"/>
          <w:color w:val="231F20"/>
          <w:sz w:val="20"/>
          <w:szCs w:val="20"/>
        </w:rPr>
        <w:t xml:space="preserve">t </w:t>
      </w:r>
      <w:r>
        <w:rPr>
          <w:rFonts w:ascii="Gill Sans MT" w:eastAsia="Gill Sans MT" w:hAnsi="Gill Sans MT" w:cs="Gill Sans MT"/>
          <w:color w:val="231F20"/>
          <w:spacing w:val="3"/>
          <w:sz w:val="20"/>
          <w:szCs w:val="20"/>
        </w:rPr>
        <w:t>O</w:t>
      </w:r>
      <w:r>
        <w:rPr>
          <w:rFonts w:ascii="Gill Sans MT" w:eastAsia="Gill Sans MT" w:hAnsi="Gill Sans MT" w:cs="Gill Sans MT"/>
          <w:color w:val="231F20"/>
          <w:spacing w:val="2"/>
          <w:sz w:val="20"/>
          <w:szCs w:val="20"/>
        </w:rPr>
        <w:t>n</w:t>
      </w:r>
      <w:r>
        <w:rPr>
          <w:rFonts w:ascii="Gill Sans MT" w:eastAsia="Gill Sans MT" w:hAnsi="Gill Sans MT" w:cs="Gill Sans MT"/>
          <w:color w:val="231F20"/>
          <w:spacing w:val="6"/>
          <w:sz w:val="20"/>
          <w:szCs w:val="20"/>
        </w:rPr>
        <w:t>t</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pacing w:val="2"/>
          <w:sz w:val="20"/>
          <w:szCs w:val="20"/>
        </w:rPr>
        <w:t>r</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z w:val="20"/>
          <w:szCs w:val="20"/>
        </w:rPr>
        <w:t xml:space="preserve">o </w:t>
      </w:r>
      <w:r>
        <w:rPr>
          <w:rFonts w:ascii="Gill Sans MT" w:eastAsia="Gill Sans MT" w:hAnsi="Gill Sans MT" w:cs="Gill Sans MT"/>
          <w:color w:val="231F20"/>
          <w:spacing w:val="3"/>
          <w:sz w:val="20"/>
          <w:szCs w:val="20"/>
        </w:rPr>
        <w:t>c</w:t>
      </w:r>
      <w:r>
        <w:rPr>
          <w:rFonts w:ascii="Gill Sans MT" w:eastAsia="Gill Sans MT" w:hAnsi="Gill Sans MT" w:cs="Gill Sans MT"/>
          <w:color w:val="231F20"/>
          <w:spacing w:val="2"/>
          <w:sz w:val="20"/>
          <w:szCs w:val="20"/>
        </w:rPr>
        <w:t>a</w:t>
      </w:r>
      <w:r>
        <w:rPr>
          <w:rFonts w:ascii="Gill Sans MT" w:eastAsia="Gill Sans MT" w:hAnsi="Gill Sans MT" w:cs="Gill Sans MT"/>
          <w:color w:val="231F20"/>
          <w:sz w:val="20"/>
          <w:szCs w:val="20"/>
        </w:rPr>
        <w:t xml:space="preserve">n </w:t>
      </w:r>
      <w:r>
        <w:rPr>
          <w:rFonts w:ascii="Gill Sans MT" w:eastAsia="Gill Sans MT" w:hAnsi="Gill Sans MT" w:cs="Gill Sans MT"/>
          <w:color w:val="231F20"/>
          <w:spacing w:val="1"/>
          <w:sz w:val="20"/>
          <w:szCs w:val="20"/>
        </w:rPr>
        <w:t>h</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l</w:t>
      </w:r>
      <w:r>
        <w:rPr>
          <w:rFonts w:ascii="Gill Sans MT" w:eastAsia="Gill Sans MT" w:hAnsi="Gill Sans MT" w:cs="Gill Sans MT"/>
          <w:color w:val="231F20"/>
          <w:sz w:val="20"/>
          <w:szCs w:val="20"/>
        </w:rPr>
        <w:t xml:space="preserve">p. </w:t>
      </w:r>
      <w:r>
        <w:rPr>
          <w:rFonts w:ascii="Gill Sans MT" w:eastAsia="Gill Sans MT" w:hAnsi="Gill Sans MT" w:cs="Gill Sans MT"/>
          <w:color w:val="231F20"/>
          <w:spacing w:val="2"/>
          <w:sz w:val="20"/>
          <w:szCs w:val="20"/>
        </w:rPr>
        <w:t>on</w:t>
      </w:r>
      <w:r>
        <w:rPr>
          <w:rFonts w:ascii="Gill Sans MT" w:eastAsia="Gill Sans MT" w:hAnsi="Gill Sans MT" w:cs="Gill Sans MT"/>
          <w:color w:val="231F20"/>
          <w:spacing w:val="6"/>
          <w:sz w:val="20"/>
          <w:szCs w:val="20"/>
        </w:rPr>
        <w:t>t</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pacing w:val="2"/>
          <w:sz w:val="20"/>
          <w:szCs w:val="20"/>
        </w:rPr>
        <w:t>r</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z w:val="20"/>
          <w:szCs w:val="20"/>
        </w:rPr>
        <w:t>o.</w:t>
      </w:r>
      <w:r>
        <w:rPr>
          <w:rFonts w:ascii="Gill Sans MT" w:eastAsia="Gill Sans MT" w:hAnsi="Gill Sans MT" w:cs="Gill Sans MT"/>
          <w:color w:val="231F20"/>
          <w:spacing w:val="4"/>
          <w:sz w:val="20"/>
          <w:szCs w:val="20"/>
        </w:rPr>
        <w:t>c</w:t>
      </w:r>
      <w:r>
        <w:rPr>
          <w:rFonts w:ascii="Gill Sans MT" w:eastAsia="Gill Sans MT" w:hAnsi="Gill Sans MT" w:cs="Gill Sans MT"/>
          <w:color w:val="231F20"/>
          <w:spacing w:val="7"/>
          <w:sz w:val="20"/>
          <w:szCs w:val="20"/>
        </w:rPr>
        <w:t>a</w:t>
      </w:r>
      <w:r>
        <w:rPr>
          <w:rFonts w:ascii="Gill Sans MT" w:eastAsia="Gill Sans MT" w:hAnsi="Gill Sans MT" w:cs="Gill Sans MT"/>
          <w:color w:val="231F20"/>
          <w:spacing w:val="-6"/>
          <w:sz w:val="20"/>
          <w:szCs w:val="20"/>
        </w:rPr>
        <w:t>/</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mp</w:t>
      </w:r>
      <w:r>
        <w:rPr>
          <w:rFonts w:ascii="Gill Sans MT" w:eastAsia="Gill Sans MT" w:hAnsi="Gill Sans MT" w:cs="Gill Sans MT"/>
          <w:color w:val="231F20"/>
          <w:spacing w:val="1"/>
          <w:sz w:val="20"/>
          <w:szCs w:val="20"/>
        </w:rPr>
        <w:t>l</w:t>
      </w:r>
      <w:r>
        <w:rPr>
          <w:rFonts w:ascii="Gill Sans MT" w:eastAsia="Gill Sans MT" w:hAnsi="Gill Sans MT" w:cs="Gill Sans MT"/>
          <w:color w:val="231F20"/>
          <w:spacing w:val="-2"/>
          <w:sz w:val="20"/>
          <w:szCs w:val="20"/>
        </w:rPr>
        <w:t>o</w:t>
      </w:r>
      <w:r>
        <w:rPr>
          <w:rFonts w:ascii="Gill Sans MT" w:eastAsia="Gill Sans MT" w:hAnsi="Gill Sans MT" w:cs="Gill Sans MT"/>
          <w:color w:val="231F20"/>
          <w:spacing w:val="3"/>
          <w:sz w:val="20"/>
          <w:szCs w:val="20"/>
        </w:rPr>
        <w:t>y</w:t>
      </w:r>
      <w:r>
        <w:rPr>
          <w:rFonts w:ascii="Gill Sans MT" w:eastAsia="Gill Sans MT" w:hAnsi="Gill Sans MT" w:cs="Gill Sans MT"/>
          <w:color w:val="231F20"/>
          <w:spacing w:val="1"/>
          <w:sz w:val="20"/>
          <w:szCs w:val="20"/>
        </w:rPr>
        <w:t>m</w:t>
      </w:r>
      <w:r>
        <w:rPr>
          <w:rFonts w:ascii="Gill Sans MT" w:eastAsia="Gill Sans MT" w:hAnsi="Gill Sans MT" w:cs="Gill Sans MT"/>
          <w:color w:val="231F20"/>
          <w:spacing w:val="3"/>
          <w:sz w:val="20"/>
          <w:szCs w:val="20"/>
        </w:rPr>
        <w:t>e</w:t>
      </w:r>
      <w:r>
        <w:rPr>
          <w:rFonts w:ascii="Gill Sans MT" w:eastAsia="Gill Sans MT" w:hAnsi="Gill Sans MT" w:cs="Gill Sans MT"/>
          <w:color w:val="231F20"/>
          <w:spacing w:val="2"/>
          <w:sz w:val="20"/>
          <w:szCs w:val="20"/>
        </w:rPr>
        <w:t>n</w:t>
      </w:r>
      <w:r>
        <w:rPr>
          <w:rFonts w:ascii="Gill Sans MT" w:eastAsia="Gill Sans MT" w:hAnsi="Gill Sans MT" w:cs="Gill Sans MT"/>
          <w:color w:val="231F20"/>
          <w:spacing w:val="3"/>
          <w:sz w:val="20"/>
          <w:szCs w:val="20"/>
        </w:rPr>
        <w:t>t</w:t>
      </w:r>
      <w:r>
        <w:rPr>
          <w:rFonts w:ascii="Gill Sans MT" w:eastAsia="Gill Sans MT" w:hAnsi="Gill Sans MT" w:cs="Gill Sans MT"/>
          <w:color w:val="231F20"/>
          <w:spacing w:val="1"/>
          <w:sz w:val="20"/>
          <w:szCs w:val="20"/>
        </w:rPr>
        <w:t>o</w:t>
      </w:r>
      <w:r>
        <w:rPr>
          <w:rFonts w:ascii="Gill Sans MT" w:eastAsia="Gill Sans MT" w:hAnsi="Gill Sans MT" w:cs="Gill Sans MT"/>
          <w:color w:val="231F20"/>
          <w:spacing w:val="2"/>
          <w:sz w:val="20"/>
          <w:szCs w:val="20"/>
        </w:rPr>
        <w:t>n</w:t>
      </w:r>
      <w:r>
        <w:rPr>
          <w:rFonts w:ascii="Gill Sans MT" w:eastAsia="Gill Sans MT" w:hAnsi="Gill Sans MT" w:cs="Gill Sans MT"/>
          <w:color w:val="231F20"/>
          <w:spacing w:val="6"/>
          <w:sz w:val="20"/>
          <w:szCs w:val="20"/>
        </w:rPr>
        <w:t>t</w:t>
      </w:r>
      <w:r>
        <w:rPr>
          <w:rFonts w:ascii="Gill Sans MT" w:eastAsia="Gill Sans MT" w:hAnsi="Gill Sans MT" w:cs="Gill Sans MT"/>
          <w:color w:val="231F20"/>
          <w:spacing w:val="1"/>
          <w:sz w:val="20"/>
          <w:szCs w:val="20"/>
        </w:rPr>
        <w:t>a</w:t>
      </w:r>
      <w:r>
        <w:rPr>
          <w:rFonts w:ascii="Gill Sans MT" w:eastAsia="Gill Sans MT" w:hAnsi="Gill Sans MT" w:cs="Gill Sans MT"/>
          <w:color w:val="231F20"/>
          <w:spacing w:val="2"/>
          <w:sz w:val="20"/>
          <w:szCs w:val="20"/>
        </w:rPr>
        <w:t>r</w:t>
      </w:r>
      <w:r>
        <w:rPr>
          <w:rFonts w:ascii="Gill Sans MT" w:eastAsia="Gill Sans MT" w:hAnsi="Gill Sans MT" w:cs="Gill Sans MT"/>
          <w:color w:val="231F20"/>
          <w:spacing w:val="1"/>
          <w:sz w:val="20"/>
          <w:szCs w:val="20"/>
        </w:rPr>
        <w:t>i</w:t>
      </w:r>
      <w:r>
        <w:rPr>
          <w:rFonts w:ascii="Gill Sans MT" w:eastAsia="Gill Sans MT" w:hAnsi="Gill Sans MT" w:cs="Gill Sans MT"/>
          <w:color w:val="231F20"/>
          <w:sz w:val="20"/>
          <w:szCs w:val="20"/>
        </w:rPr>
        <w:t>o</w:t>
      </w:r>
    </w:p>
    <w:p w14:paraId="78C9D9C4" w14:textId="77777777" w:rsidR="00834D7B" w:rsidRDefault="00834D7B" w:rsidP="00834D7B">
      <w:pPr>
        <w:rPr>
          <w:rFonts w:ascii="Helvetica" w:hAnsi="Helvetica" w:cs="Helvetica"/>
          <w:color w:val="2F4F2F"/>
        </w:rPr>
        <w:sectPr w:rsidR="00834D7B" w:rsidSect="00D068BE">
          <w:type w:val="continuous"/>
          <w:pgSz w:w="12240" w:h="15840"/>
          <w:pgMar w:top="737" w:right="851" w:bottom="737" w:left="851" w:header="709" w:footer="702" w:gutter="0"/>
          <w:cols w:space="708"/>
          <w:titlePg/>
          <w:docGrid w:linePitch="360"/>
        </w:sectPr>
      </w:pPr>
    </w:p>
    <w:tbl>
      <w:tblPr>
        <w:tblW w:w="1048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56"/>
        <w:gridCol w:w="7629"/>
      </w:tblGrid>
      <w:tr w:rsidR="00834D7B" w:rsidRPr="00090424" w14:paraId="3A947237" w14:textId="77777777" w:rsidTr="00712ECC">
        <w:trPr>
          <w:trHeight w:val="1133"/>
        </w:trPr>
        <w:tc>
          <w:tcPr>
            <w:tcW w:w="2856" w:type="dxa"/>
          </w:tcPr>
          <w:p w14:paraId="72B41F46" w14:textId="16B004DF" w:rsidR="00834D7B" w:rsidRPr="00090424" w:rsidRDefault="00834D7B" w:rsidP="00810CFA">
            <w:pPr>
              <w:spacing w:line="240" w:lineRule="auto"/>
              <w:rPr>
                <w:sz w:val="36"/>
                <w:szCs w:val="36"/>
              </w:rPr>
            </w:pPr>
            <w:r w:rsidRPr="00090424">
              <w:rPr>
                <w:rFonts w:ascii="Arial" w:hAnsi="Arial" w:cs="Arial"/>
                <w:noProof/>
                <w:color w:val="2A2A2A"/>
                <w:lang w:val="en-US"/>
              </w:rPr>
              <w:lastRenderedPageBreak/>
              <w:drawing>
                <wp:inline distT="0" distB="0" distL="0" distR="0" wp14:anchorId="5C29567C" wp14:editId="75A8CFEF">
                  <wp:extent cx="1666875" cy="657225"/>
                  <wp:effectExtent l="0" t="0" r="9525" b="9525"/>
                  <wp:docPr id="904" name="Picture 904" descr="Ontario Skills Passport&#10;Skills for Work, Learning and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ntario Skills Passport&#10;Skills for Work, Learning and Life"/>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666875" cy="657225"/>
                          </a:xfrm>
                          <a:prstGeom prst="rect">
                            <a:avLst/>
                          </a:prstGeom>
                          <a:noFill/>
                          <a:ln>
                            <a:noFill/>
                          </a:ln>
                        </pic:spPr>
                      </pic:pic>
                    </a:graphicData>
                  </a:graphic>
                </wp:inline>
              </w:drawing>
            </w:r>
          </w:p>
        </w:tc>
        <w:tc>
          <w:tcPr>
            <w:tcW w:w="7629" w:type="dxa"/>
          </w:tcPr>
          <w:p w14:paraId="0320B001" w14:textId="77777777" w:rsidR="00834D7B" w:rsidRDefault="00834D7B" w:rsidP="00810CFA">
            <w:pPr>
              <w:spacing w:after="0" w:line="240" w:lineRule="auto"/>
              <w:rPr>
                <w:sz w:val="32"/>
                <w:szCs w:val="32"/>
              </w:rPr>
            </w:pPr>
          </w:p>
          <w:p w14:paraId="180CB550" w14:textId="77777777" w:rsidR="00834D7B" w:rsidRPr="00B12E80" w:rsidRDefault="00834D7B" w:rsidP="009F1B41">
            <w:pPr>
              <w:pStyle w:val="Heading2"/>
              <w:rPr>
                <w:rFonts w:ascii="Arial" w:hAnsi="Arial" w:cs="Arial"/>
              </w:rPr>
            </w:pPr>
            <w:bookmarkStart w:id="23" w:name="_Ontario_Skills_Passport_1"/>
            <w:bookmarkStart w:id="24" w:name="_Toc449102315"/>
            <w:bookmarkEnd w:id="23"/>
            <w:r w:rsidRPr="00B12E80">
              <w:rPr>
                <w:rFonts w:ascii="Arial" w:hAnsi="Arial" w:cs="Arial"/>
              </w:rPr>
              <w:t>Ontario Skills Passport Reflection Worksheet</w:t>
            </w:r>
            <w:bookmarkEnd w:id="24"/>
          </w:p>
        </w:tc>
      </w:tr>
    </w:tbl>
    <w:p w14:paraId="3816C58A" w14:textId="10576F43" w:rsidR="00834D7B" w:rsidRPr="00545F75" w:rsidRDefault="00834D7B" w:rsidP="00712ECC">
      <w:pPr>
        <w:spacing w:before="120" w:line="240" w:lineRule="auto"/>
        <w:rPr>
          <w:sz w:val="24"/>
          <w:szCs w:val="24"/>
        </w:rPr>
      </w:pPr>
      <w:r w:rsidRPr="00545F75">
        <w:rPr>
          <w:sz w:val="24"/>
          <w:szCs w:val="24"/>
        </w:rPr>
        <w:t>Name:</w:t>
      </w:r>
      <w:r w:rsidR="0061633B">
        <w:rPr>
          <w:sz w:val="24"/>
          <w:szCs w:val="24"/>
        </w:rPr>
        <w:tab/>
        <w:t xml:space="preserve">                                          </w:t>
      </w:r>
      <w:r w:rsidRPr="00545F75">
        <w:rPr>
          <w:sz w:val="24"/>
          <w:szCs w:val="24"/>
        </w:rPr>
        <w:t>Date:</w:t>
      </w:r>
    </w:p>
    <w:p w14:paraId="5CA511A1" w14:textId="77777777" w:rsidR="00834D7B" w:rsidRPr="00545F75" w:rsidRDefault="00834D7B" w:rsidP="00834D7B">
      <w:pPr>
        <w:spacing w:line="240" w:lineRule="auto"/>
        <w:rPr>
          <w:sz w:val="28"/>
          <w:szCs w:val="28"/>
        </w:rPr>
      </w:pPr>
      <w:r w:rsidRPr="00545F75">
        <w:rPr>
          <w:sz w:val="24"/>
          <w:szCs w:val="24"/>
        </w:rPr>
        <w:t>Ex</w:t>
      </w:r>
      <w:r>
        <w:rPr>
          <w:sz w:val="24"/>
          <w:szCs w:val="24"/>
        </w:rPr>
        <w:t>p</w:t>
      </w:r>
      <w:r w:rsidRPr="00545F75">
        <w:rPr>
          <w:sz w:val="24"/>
          <w:szCs w:val="24"/>
        </w:rPr>
        <w:t>erience:</w:t>
      </w:r>
    </w:p>
    <w:tbl>
      <w:tblPr>
        <w:tblW w:w="10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7737"/>
      </w:tblGrid>
      <w:tr w:rsidR="00834D7B" w14:paraId="23A8396D" w14:textId="77777777" w:rsidTr="00712ECC">
        <w:trPr>
          <w:jc w:val="center"/>
        </w:trPr>
        <w:tc>
          <w:tcPr>
            <w:tcW w:w="2693" w:type="dxa"/>
            <w:shd w:val="clear" w:color="auto" w:fill="auto"/>
          </w:tcPr>
          <w:p w14:paraId="43A226CE" w14:textId="77777777" w:rsidR="00834D7B" w:rsidRDefault="00834D7B" w:rsidP="00810CFA">
            <w:r>
              <w:t xml:space="preserve">Who am I? </w:t>
            </w:r>
          </w:p>
        </w:tc>
        <w:tc>
          <w:tcPr>
            <w:tcW w:w="7737" w:type="dxa"/>
            <w:shd w:val="clear" w:color="auto" w:fill="auto"/>
          </w:tcPr>
          <w:p w14:paraId="3EB77418" w14:textId="77777777" w:rsidR="00834D7B" w:rsidRDefault="00834D7B" w:rsidP="00810CFA">
            <w:r>
              <w:t>What Essential Skills and work habits did I develop and demonstrate?</w:t>
            </w:r>
          </w:p>
          <w:p w14:paraId="1EED8C98" w14:textId="77777777" w:rsidR="00834D7B" w:rsidRDefault="00834D7B" w:rsidP="00810CFA"/>
          <w:p w14:paraId="1A376ED3" w14:textId="77777777" w:rsidR="00834D7B" w:rsidRDefault="00834D7B" w:rsidP="00810CFA">
            <w:r>
              <w:t>What did I learn about myself from this experience?</w:t>
            </w:r>
          </w:p>
          <w:p w14:paraId="5BA352B1" w14:textId="77777777" w:rsidR="00834D7B" w:rsidRDefault="00834D7B" w:rsidP="00810CFA"/>
        </w:tc>
      </w:tr>
      <w:tr w:rsidR="00834D7B" w14:paraId="58F2C4DC" w14:textId="77777777" w:rsidTr="00712ECC">
        <w:trPr>
          <w:jc w:val="center"/>
        </w:trPr>
        <w:tc>
          <w:tcPr>
            <w:tcW w:w="2693" w:type="dxa"/>
            <w:shd w:val="clear" w:color="auto" w:fill="auto"/>
          </w:tcPr>
          <w:p w14:paraId="07AFDE5F" w14:textId="77777777" w:rsidR="00834D7B" w:rsidRDefault="00834D7B" w:rsidP="00810CFA">
            <w:r>
              <w:t>What are my opportunities?</w:t>
            </w:r>
          </w:p>
        </w:tc>
        <w:tc>
          <w:tcPr>
            <w:tcW w:w="7737" w:type="dxa"/>
            <w:shd w:val="clear" w:color="auto" w:fill="auto"/>
          </w:tcPr>
          <w:p w14:paraId="00F298D7" w14:textId="77777777" w:rsidR="00834D7B" w:rsidRDefault="00834D7B" w:rsidP="00810CFA">
            <w:r>
              <w:t xml:space="preserve">What other experiences can I pursue that can help me apply and further develop my Essential Skills and work habits? </w:t>
            </w:r>
          </w:p>
          <w:p w14:paraId="75DE17AA" w14:textId="77777777" w:rsidR="00834D7B" w:rsidRDefault="00834D7B" w:rsidP="00810CFA"/>
          <w:p w14:paraId="643ED15D" w14:textId="77777777" w:rsidR="00834D7B" w:rsidRDefault="00834D7B" w:rsidP="00810CFA"/>
        </w:tc>
      </w:tr>
      <w:tr w:rsidR="00834D7B" w14:paraId="5F18993E" w14:textId="77777777" w:rsidTr="00712ECC">
        <w:trPr>
          <w:jc w:val="center"/>
        </w:trPr>
        <w:tc>
          <w:tcPr>
            <w:tcW w:w="2693" w:type="dxa"/>
            <w:shd w:val="clear" w:color="auto" w:fill="auto"/>
          </w:tcPr>
          <w:p w14:paraId="74771139" w14:textId="77777777" w:rsidR="00834D7B" w:rsidRDefault="00834D7B" w:rsidP="00810CFA">
            <w:r>
              <w:t>Who do I want to become?</w:t>
            </w:r>
          </w:p>
        </w:tc>
        <w:tc>
          <w:tcPr>
            <w:tcW w:w="7737" w:type="dxa"/>
            <w:shd w:val="clear" w:color="auto" w:fill="auto"/>
          </w:tcPr>
          <w:p w14:paraId="16DCA7BA" w14:textId="77777777" w:rsidR="00834D7B" w:rsidRDefault="00834D7B" w:rsidP="00810CFA">
            <w:r>
              <w:t xml:space="preserve">How do my Essential Skills and work habits prepare me for the types of occupations that I have identified in my goals? </w:t>
            </w:r>
          </w:p>
          <w:p w14:paraId="2A1B5354" w14:textId="77777777" w:rsidR="00834D7B" w:rsidRDefault="00834D7B" w:rsidP="00810CFA"/>
          <w:p w14:paraId="75587F4D" w14:textId="77777777" w:rsidR="00834D7B" w:rsidRDefault="00834D7B" w:rsidP="00810CFA"/>
        </w:tc>
      </w:tr>
      <w:tr w:rsidR="00834D7B" w14:paraId="3B281B76" w14:textId="77777777" w:rsidTr="00712ECC">
        <w:trPr>
          <w:jc w:val="center"/>
        </w:trPr>
        <w:tc>
          <w:tcPr>
            <w:tcW w:w="2693" w:type="dxa"/>
            <w:shd w:val="clear" w:color="auto" w:fill="auto"/>
          </w:tcPr>
          <w:p w14:paraId="4DBBCB7F" w14:textId="77777777" w:rsidR="00834D7B" w:rsidRDefault="00834D7B" w:rsidP="00810CFA">
            <w:r>
              <w:t>What is my plan to achieve my goals?</w:t>
            </w:r>
          </w:p>
        </w:tc>
        <w:tc>
          <w:tcPr>
            <w:tcW w:w="7737" w:type="dxa"/>
            <w:shd w:val="clear" w:color="auto" w:fill="auto"/>
          </w:tcPr>
          <w:p w14:paraId="387A9729" w14:textId="77777777" w:rsidR="00834D7B" w:rsidRDefault="00834D7B" w:rsidP="00810CFA">
            <w:r>
              <w:t>Are there any Essential Skills and work habits that I need to further develop to achieve these goals?</w:t>
            </w:r>
          </w:p>
          <w:p w14:paraId="5205D96F" w14:textId="77777777" w:rsidR="00834D7B" w:rsidRDefault="00834D7B" w:rsidP="00810CFA"/>
          <w:p w14:paraId="4573537C" w14:textId="77777777" w:rsidR="00834D7B" w:rsidRDefault="00834D7B" w:rsidP="00810CFA">
            <w:r>
              <w:t xml:space="preserve">What is my next step to further develop my Essential Skills and work habits? </w:t>
            </w:r>
          </w:p>
          <w:p w14:paraId="7456A5EB" w14:textId="77777777" w:rsidR="00834D7B" w:rsidRDefault="00834D7B" w:rsidP="00810CFA"/>
        </w:tc>
      </w:tr>
    </w:tbl>
    <w:p w14:paraId="0CB257B6" w14:textId="77777777" w:rsidR="00834D7B" w:rsidRDefault="00834D7B" w:rsidP="00834D7B">
      <w:pPr>
        <w:spacing w:after="0" w:line="120" w:lineRule="auto"/>
        <w:ind w:left="-142"/>
      </w:pPr>
    </w:p>
    <w:p w14:paraId="3CCAC2A4" w14:textId="40CB315A" w:rsidR="00053F9B" w:rsidRDefault="00834D7B" w:rsidP="00834D7B">
      <w:pPr>
        <w:spacing w:line="240" w:lineRule="auto"/>
        <w:jc w:val="center"/>
        <w:rPr>
          <w:lang w:val="en-US"/>
        </w:rPr>
      </w:pPr>
      <w:r w:rsidRPr="00DB0E56">
        <w:rPr>
          <w:b/>
        </w:rPr>
        <w:t xml:space="preserve">Save this reflection in your </w:t>
      </w:r>
      <w:r w:rsidRPr="00DB0E56">
        <w:rPr>
          <w:b/>
          <w:lang w:val="en-US"/>
        </w:rPr>
        <w:t>pathways planning portfolio</w:t>
      </w:r>
      <w:r w:rsidR="001C7DD9">
        <w:rPr>
          <w:lang w:val="en-US"/>
        </w:rPr>
        <w:t xml:space="preserve">. </w:t>
      </w:r>
      <w:r w:rsidR="00422139">
        <w:rPr>
          <w:lang w:val="en-US"/>
        </w:rPr>
        <w:t xml:space="preserve"> </w:t>
      </w:r>
    </w:p>
    <w:p w14:paraId="75FEE97E" w14:textId="77777777" w:rsidR="0061633B" w:rsidRDefault="0061633B" w:rsidP="00834D7B">
      <w:pPr>
        <w:spacing w:line="240" w:lineRule="auto"/>
        <w:jc w:val="center"/>
        <w:rPr>
          <w:lang w:val="en-US"/>
        </w:rPr>
      </w:pPr>
      <w:r>
        <w:rPr>
          <w:rFonts w:ascii="Arial" w:hAnsi="Arial" w:cs="Arial"/>
          <w:noProof/>
          <w:color w:val="2A2A2A"/>
          <w:lang w:eastAsia="en-CA"/>
        </w:rPr>
        <w:t xml:space="preserve">  </w:t>
      </w:r>
      <w:r w:rsidR="00053F9B" w:rsidRPr="00090424">
        <w:rPr>
          <w:rFonts w:ascii="Arial" w:hAnsi="Arial" w:cs="Arial"/>
          <w:noProof/>
          <w:color w:val="2A2A2A"/>
          <w:lang w:val="en-US"/>
        </w:rPr>
        <w:drawing>
          <wp:inline distT="0" distB="0" distL="0" distR="0" wp14:anchorId="7D0B24E7" wp14:editId="683DFBC8">
            <wp:extent cx="1771650" cy="714375"/>
            <wp:effectExtent l="0" t="0" r="0" b="9525"/>
            <wp:docPr id="216" name="Picture 216" descr="Ontario Skills Passport&#10;Skills for Work, Learning and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ntario Skills Passport&#10;Skills for Work, Learning and Life"/>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71650" cy="714375"/>
                    </a:xfrm>
                    <a:prstGeom prst="rect">
                      <a:avLst/>
                    </a:prstGeom>
                    <a:noFill/>
                    <a:ln>
                      <a:noFill/>
                    </a:ln>
                  </pic:spPr>
                </pic:pic>
              </a:graphicData>
            </a:graphic>
          </wp:inline>
        </w:drawing>
      </w:r>
      <w:r w:rsidR="00422139">
        <w:rPr>
          <w:lang w:val="en-US"/>
        </w:rPr>
        <w:t xml:space="preserve"> </w:t>
      </w:r>
      <w:r>
        <w:rPr>
          <w:lang w:val="en-US"/>
        </w:rPr>
        <w:t xml:space="preserve">      </w:t>
      </w:r>
      <w:r w:rsidRPr="0058525E">
        <w:rPr>
          <w:noProof/>
          <w:highlight w:val="yellow"/>
          <w:lang w:val="en-US"/>
        </w:rPr>
        <w:drawing>
          <wp:inline distT="0" distB="0" distL="0" distR="0" wp14:anchorId="125712CD" wp14:editId="2CF12084">
            <wp:extent cx="1399259" cy="779228"/>
            <wp:effectExtent l="0" t="0" r="0" b="1905"/>
            <wp:docPr id="219" name="Picture 219" descr="Education and Career/Life Planning&#10;Who am I? What are my opportunities? Who do I want to become? What is my plan for achieving my go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ucation and Career/Life Planning&#10;Who am I? What are my opportunities? Who do I want to become? What is my plan for achieving my goals?&#1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04112" cy="781931"/>
                    </a:xfrm>
                    <a:prstGeom prst="rect">
                      <a:avLst/>
                    </a:prstGeom>
                    <a:noFill/>
                    <a:ln>
                      <a:noFill/>
                    </a:ln>
                  </pic:spPr>
                </pic:pic>
              </a:graphicData>
            </a:graphic>
          </wp:inline>
        </w:drawing>
      </w:r>
    </w:p>
    <w:p w14:paraId="4E311872" w14:textId="3E6525D7" w:rsidR="0013655E" w:rsidRDefault="0013655E" w:rsidP="0013655E">
      <w:pPr>
        <w:spacing w:line="240" w:lineRule="auto"/>
        <w:rPr>
          <w:lang w:val="en-US"/>
        </w:rPr>
      </w:pPr>
      <w:r>
        <w:rPr>
          <w:lang w:val="en-US"/>
        </w:rPr>
        <w:t xml:space="preserve">                                                    </w:t>
      </w:r>
      <w:hyperlink r:id="rId178" w:history="1">
        <w:r w:rsidRPr="0061633B">
          <w:rPr>
            <w:rStyle w:val="Hyperlink"/>
            <w:lang w:val="en-US"/>
          </w:rPr>
          <w:t>Ontario.ca/skillspassport</w:t>
        </w:r>
      </w:hyperlink>
    </w:p>
    <w:p w14:paraId="4C83A395" w14:textId="77777777" w:rsidR="0013655E" w:rsidRDefault="0013655E" w:rsidP="00834D7B">
      <w:pPr>
        <w:spacing w:line="240" w:lineRule="auto"/>
        <w:jc w:val="center"/>
        <w:rPr>
          <w:lang w:val="en-US"/>
        </w:rPr>
        <w:sectPr w:rsidR="0013655E" w:rsidSect="00D068BE">
          <w:footerReference w:type="even" r:id="rId179"/>
          <w:pgSz w:w="12240" w:h="15840"/>
          <w:pgMar w:top="1440" w:right="1276" w:bottom="1440" w:left="568" w:header="708" w:footer="690" w:gutter="0"/>
          <w:cols w:space="708"/>
          <w:docGrid w:linePitch="360"/>
        </w:sectPr>
      </w:pPr>
    </w:p>
    <w:tbl>
      <w:tblPr>
        <w:tblW w:w="14743" w:type="dxa"/>
        <w:tblInd w:w="-318" w:type="dxa"/>
        <w:tblLook w:val="04A0" w:firstRow="1" w:lastRow="0" w:firstColumn="1" w:lastColumn="0" w:noHBand="0" w:noVBand="1"/>
      </w:tblPr>
      <w:tblGrid>
        <w:gridCol w:w="852"/>
        <w:gridCol w:w="2409"/>
        <w:gridCol w:w="283"/>
        <w:gridCol w:w="3778"/>
        <w:gridCol w:w="284"/>
        <w:gridCol w:w="876"/>
        <w:gridCol w:w="1922"/>
        <w:gridCol w:w="4047"/>
        <w:gridCol w:w="292"/>
      </w:tblGrid>
      <w:tr w:rsidR="00CC70CA" w:rsidRPr="008E4237" w14:paraId="1F3E5D2F" w14:textId="77777777" w:rsidTr="00A3054C">
        <w:trPr>
          <w:gridAfter w:val="1"/>
          <w:wAfter w:w="292" w:type="dxa"/>
          <w:trHeight w:val="995"/>
        </w:trPr>
        <w:tc>
          <w:tcPr>
            <w:tcW w:w="3544" w:type="dxa"/>
            <w:gridSpan w:val="3"/>
          </w:tcPr>
          <w:p w14:paraId="3383BE9A" w14:textId="094D05D5" w:rsidR="00CC70CA" w:rsidRPr="008E4237" w:rsidRDefault="00CC70CA" w:rsidP="00CC70CA">
            <w:pPr>
              <w:spacing w:after="0" w:line="240" w:lineRule="auto"/>
              <w:ind w:left="-108"/>
              <w:rPr>
                <w:rFonts w:ascii="Arial" w:hAnsi="Arial" w:cs="Arial"/>
              </w:rPr>
            </w:pPr>
            <w:bookmarkStart w:id="25" w:name="part2"/>
            <w:bookmarkStart w:id="26" w:name="part5"/>
            <w:bookmarkStart w:id="27" w:name="part6"/>
            <w:bookmarkStart w:id="28" w:name="_Toc449102316"/>
            <w:bookmarkEnd w:id="25"/>
            <w:bookmarkEnd w:id="26"/>
            <w:bookmarkEnd w:id="27"/>
            <w:r>
              <w:lastRenderedPageBreak/>
              <w:br w:type="page"/>
            </w:r>
            <w:bookmarkStart w:id="29" w:name="vol_worksheet"/>
            <w:bookmarkEnd w:id="29"/>
            <w:r w:rsidRPr="00E023EB">
              <w:rPr>
                <w:rFonts w:ascii="Arial" w:hAnsi="Arial" w:cs="Arial"/>
                <w:noProof/>
                <w:lang w:val="en-US"/>
              </w:rPr>
              <w:drawing>
                <wp:inline distT="0" distB="0" distL="0" distR="0" wp14:anchorId="075A8235" wp14:editId="76CCADA1">
                  <wp:extent cx="2143125" cy="66675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5" cy="666750"/>
                          </a:xfrm>
                          <a:prstGeom prst="rect">
                            <a:avLst/>
                          </a:prstGeom>
                          <a:noFill/>
                          <a:ln>
                            <a:noFill/>
                          </a:ln>
                        </pic:spPr>
                      </pic:pic>
                    </a:graphicData>
                  </a:graphic>
                </wp:inline>
              </w:drawing>
            </w:r>
          </w:p>
        </w:tc>
        <w:tc>
          <w:tcPr>
            <w:tcW w:w="10907" w:type="dxa"/>
            <w:gridSpan w:val="5"/>
          </w:tcPr>
          <w:p w14:paraId="6033EEFD" w14:textId="77777777" w:rsidR="00CC70CA" w:rsidRDefault="00CC70CA" w:rsidP="00CC70CA">
            <w:pPr>
              <w:spacing w:before="240" w:after="0"/>
              <w:rPr>
                <w:rFonts w:ascii="Arial" w:hAnsi="Arial" w:cs="Arial"/>
                <w:b/>
                <w:sz w:val="24"/>
                <w:szCs w:val="24"/>
              </w:rPr>
            </w:pPr>
            <w:r>
              <w:rPr>
                <w:rFonts w:ascii="Arial" w:hAnsi="Arial" w:cs="Arial"/>
                <w:b/>
                <w:sz w:val="24"/>
                <w:szCs w:val="24"/>
              </w:rPr>
              <w:t>Volunteer Worksheet</w:t>
            </w:r>
          </w:p>
          <w:p w14:paraId="553CF98C" w14:textId="77777777" w:rsidR="00CC70CA" w:rsidRPr="00B14E04" w:rsidRDefault="00CC70CA" w:rsidP="00CC70CA">
            <w:pPr>
              <w:spacing w:after="0" w:line="240" w:lineRule="auto"/>
              <w:rPr>
                <w:rFonts w:ascii="Arial" w:hAnsi="Arial" w:cs="Arial"/>
                <w:b/>
              </w:rPr>
            </w:pPr>
            <w:r w:rsidRPr="00B14E04">
              <w:rPr>
                <w:rFonts w:ascii="Arial" w:hAnsi="Arial" w:cs="Arial"/>
                <w:b/>
              </w:rPr>
              <w:t>Name: _______________________________ Experience: ________________________</w:t>
            </w:r>
            <w:r>
              <w:rPr>
                <w:rFonts w:ascii="Arial" w:hAnsi="Arial" w:cs="Arial"/>
                <w:b/>
              </w:rPr>
              <w:t>_______________</w:t>
            </w:r>
          </w:p>
        </w:tc>
      </w:tr>
      <w:tr w:rsidR="00CC70CA" w:rsidRPr="008E4237" w14:paraId="227744B0" w14:textId="77777777" w:rsidTr="00A30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7"/>
          <w:tblHeader/>
        </w:trPr>
        <w:tc>
          <w:tcPr>
            <w:tcW w:w="852" w:type="dxa"/>
          </w:tcPr>
          <w:p w14:paraId="55361CFD" w14:textId="77777777" w:rsidR="00CC70CA" w:rsidRPr="008E4237" w:rsidRDefault="00CC70CA" w:rsidP="00CC70CA">
            <w:pPr>
              <w:spacing w:after="0" w:line="240" w:lineRule="auto"/>
              <w:jc w:val="center"/>
              <w:rPr>
                <w:rFonts w:ascii="Arial" w:hAnsi="Arial" w:cs="Arial"/>
                <w:b/>
              </w:rPr>
            </w:pPr>
            <w:r w:rsidRPr="008E4237">
              <w:rPr>
                <w:rFonts w:ascii="Arial" w:hAnsi="Arial" w:cs="Arial"/>
                <w:b/>
              </w:rPr>
              <w:t>OSP Icon</w:t>
            </w:r>
          </w:p>
        </w:tc>
        <w:tc>
          <w:tcPr>
            <w:tcW w:w="2409" w:type="dxa"/>
          </w:tcPr>
          <w:p w14:paraId="1802F8D1" w14:textId="77777777" w:rsidR="00CC70CA" w:rsidRPr="008E4237" w:rsidRDefault="00CC70CA" w:rsidP="00CC70CA">
            <w:pPr>
              <w:spacing w:after="0" w:line="240" w:lineRule="auto"/>
              <w:rPr>
                <w:rFonts w:ascii="Arial" w:hAnsi="Arial" w:cs="Arial"/>
                <w:b/>
              </w:rPr>
            </w:pPr>
            <w:r w:rsidRPr="008E4237">
              <w:rPr>
                <w:rFonts w:ascii="Arial" w:hAnsi="Arial" w:cs="Arial"/>
                <w:b/>
              </w:rPr>
              <w:t>Essential Skill</w:t>
            </w:r>
          </w:p>
        </w:tc>
        <w:tc>
          <w:tcPr>
            <w:tcW w:w="4061" w:type="dxa"/>
            <w:gridSpan w:val="2"/>
          </w:tcPr>
          <w:p w14:paraId="45103AC6" w14:textId="77777777" w:rsidR="00CC70CA" w:rsidRPr="008E4237" w:rsidRDefault="00CC70CA" w:rsidP="00CC70CA">
            <w:pPr>
              <w:spacing w:after="0" w:line="240" w:lineRule="auto"/>
              <w:rPr>
                <w:rFonts w:ascii="Arial" w:hAnsi="Arial" w:cs="Arial"/>
                <w:b/>
              </w:rPr>
            </w:pPr>
            <w:r w:rsidRPr="008E4237">
              <w:rPr>
                <w:rFonts w:ascii="Arial" w:hAnsi="Arial" w:cs="Arial"/>
                <w:b/>
              </w:rPr>
              <w:t xml:space="preserve">Describe how </w:t>
            </w:r>
            <w:r>
              <w:rPr>
                <w:rFonts w:ascii="Arial" w:hAnsi="Arial" w:cs="Arial"/>
                <w:b/>
              </w:rPr>
              <w:t>you demonstrated the skill</w:t>
            </w:r>
          </w:p>
        </w:tc>
        <w:tc>
          <w:tcPr>
            <w:tcW w:w="284" w:type="dxa"/>
            <w:vMerge w:val="restart"/>
            <w:tcBorders>
              <w:top w:val="nil"/>
            </w:tcBorders>
          </w:tcPr>
          <w:p w14:paraId="1AAB9766" w14:textId="77777777" w:rsidR="00CC70CA" w:rsidRPr="008E4237" w:rsidRDefault="00CC70CA" w:rsidP="00CC70CA">
            <w:pPr>
              <w:spacing w:after="0"/>
              <w:rPr>
                <w:rFonts w:ascii="Arial" w:hAnsi="Arial" w:cs="Arial"/>
                <w:b/>
              </w:rPr>
            </w:pPr>
          </w:p>
        </w:tc>
        <w:tc>
          <w:tcPr>
            <w:tcW w:w="876" w:type="dxa"/>
          </w:tcPr>
          <w:p w14:paraId="43DBD2E3" w14:textId="77777777" w:rsidR="00CC70CA" w:rsidRPr="008E4237" w:rsidRDefault="00CC70CA" w:rsidP="00CC70CA">
            <w:pPr>
              <w:spacing w:after="0" w:line="240" w:lineRule="auto"/>
              <w:jc w:val="center"/>
              <w:rPr>
                <w:rFonts w:ascii="Arial" w:hAnsi="Arial" w:cs="Arial"/>
                <w:b/>
              </w:rPr>
            </w:pPr>
            <w:r w:rsidRPr="008E4237">
              <w:rPr>
                <w:rFonts w:ascii="Arial" w:hAnsi="Arial" w:cs="Arial"/>
                <w:b/>
              </w:rPr>
              <w:t>OSP Icon</w:t>
            </w:r>
          </w:p>
        </w:tc>
        <w:tc>
          <w:tcPr>
            <w:tcW w:w="1922" w:type="dxa"/>
          </w:tcPr>
          <w:p w14:paraId="63361618" w14:textId="77777777" w:rsidR="00CC70CA" w:rsidRPr="008E4237" w:rsidRDefault="00CC70CA" w:rsidP="00CC70CA">
            <w:pPr>
              <w:spacing w:after="0" w:line="240" w:lineRule="auto"/>
              <w:rPr>
                <w:rFonts w:ascii="Arial" w:hAnsi="Arial" w:cs="Arial"/>
                <w:b/>
              </w:rPr>
            </w:pPr>
            <w:r w:rsidRPr="008E4237">
              <w:rPr>
                <w:rFonts w:ascii="Arial" w:hAnsi="Arial" w:cs="Arial"/>
                <w:b/>
              </w:rPr>
              <w:t>Work Habit</w:t>
            </w:r>
          </w:p>
        </w:tc>
        <w:tc>
          <w:tcPr>
            <w:tcW w:w="4339" w:type="dxa"/>
            <w:gridSpan w:val="2"/>
          </w:tcPr>
          <w:p w14:paraId="2CFA896F" w14:textId="77777777" w:rsidR="00CC70CA" w:rsidRPr="008E4237" w:rsidRDefault="00CC70CA" w:rsidP="00CC70CA">
            <w:pPr>
              <w:spacing w:after="0" w:line="240" w:lineRule="auto"/>
              <w:rPr>
                <w:rFonts w:ascii="Arial" w:hAnsi="Arial" w:cs="Arial"/>
                <w:b/>
              </w:rPr>
            </w:pPr>
            <w:r w:rsidRPr="008E4237">
              <w:rPr>
                <w:rFonts w:ascii="Arial" w:hAnsi="Arial" w:cs="Arial"/>
                <w:b/>
              </w:rPr>
              <w:t xml:space="preserve">Describe how </w:t>
            </w:r>
            <w:r>
              <w:rPr>
                <w:rFonts w:ascii="Arial" w:hAnsi="Arial" w:cs="Arial"/>
                <w:b/>
              </w:rPr>
              <w:t>you demonstrated the work habit</w:t>
            </w:r>
          </w:p>
        </w:tc>
      </w:tr>
      <w:tr w:rsidR="00CC70CA" w:rsidRPr="00CC70CA" w14:paraId="6E88CA96" w14:textId="77777777" w:rsidTr="00A30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0"/>
          <w:tblHeader/>
        </w:trPr>
        <w:tc>
          <w:tcPr>
            <w:tcW w:w="852" w:type="dxa"/>
          </w:tcPr>
          <w:p w14:paraId="5492D3DA" w14:textId="2E2B9C99" w:rsidR="00CC70CA" w:rsidRPr="00CC70CA" w:rsidRDefault="00CC70CA" w:rsidP="00CC70CA">
            <w:pPr>
              <w:spacing w:after="0" w:line="240" w:lineRule="auto"/>
              <w:jc w:val="center"/>
              <w:rPr>
                <w:rFonts w:ascii="Arial" w:hAnsi="Arial" w:cs="Arial"/>
                <w:sz w:val="20"/>
                <w:szCs w:val="20"/>
              </w:rPr>
            </w:pPr>
            <w:r w:rsidRPr="00CC70CA">
              <w:rPr>
                <w:rFonts w:ascii="Arial" w:hAnsi="Arial" w:cs="Arial"/>
                <w:noProof/>
                <w:sz w:val="20"/>
                <w:szCs w:val="20"/>
                <w:lang w:val="en-US"/>
              </w:rPr>
              <w:drawing>
                <wp:inline distT="0" distB="0" distL="0" distR="0" wp14:anchorId="3641F1FD" wp14:editId="540A6759">
                  <wp:extent cx="361950" cy="361950"/>
                  <wp:effectExtent l="0" t="0" r="0" b="0"/>
                  <wp:docPr id="194" name="Picture 194" descr="Reading Tex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Reading Text icon"/>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409" w:type="dxa"/>
          </w:tcPr>
          <w:p w14:paraId="1FD629B7" w14:textId="77777777" w:rsidR="00CC70CA" w:rsidRPr="00CC70CA" w:rsidRDefault="00CC70CA" w:rsidP="00CC70CA">
            <w:pPr>
              <w:pStyle w:val="Heading8"/>
              <w:spacing w:before="0" w:after="0"/>
              <w:rPr>
                <w:rFonts w:ascii="Arial" w:hAnsi="Arial" w:cs="Arial"/>
                <w:b/>
                <w:i w:val="0"/>
                <w:sz w:val="20"/>
                <w:szCs w:val="20"/>
              </w:rPr>
            </w:pPr>
            <w:r w:rsidRPr="00CC70CA">
              <w:rPr>
                <w:rFonts w:ascii="Arial" w:hAnsi="Arial" w:cs="Arial"/>
                <w:b/>
                <w:i w:val="0"/>
                <w:sz w:val="20"/>
                <w:szCs w:val="20"/>
              </w:rPr>
              <w:t>Reading Text</w:t>
            </w:r>
          </w:p>
          <w:p w14:paraId="760B0AF3" w14:textId="77777777" w:rsidR="00CC70CA" w:rsidRPr="00CC70CA" w:rsidRDefault="00CC70CA" w:rsidP="00CC70CA">
            <w:pPr>
              <w:spacing w:after="0" w:line="240" w:lineRule="auto"/>
              <w:rPr>
                <w:rFonts w:ascii="Arial" w:hAnsi="Arial" w:cs="Arial"/>
                <w:sz w:val="20"/>
                <w:szCs w:val="20"/>
              </w:rPr>
            </w:pPr>
          </w:p>
        </w:tc>
        <w:tc>
          <w:tcPr>
            <w:tcW w:w="4061" w:type="dxa"/>
            <w:gridSpan w:val="2"/>
          </w:tcPr>
          <w:p w14:paraId="20AFF255" w14:textId="77777777" w:rsidR="00CC70CA" w:rsidRPr="00CC70CA" w:rsidRDefault="00CC70CA" w:rsidP="00CC70CA">
            <w:pPr>
              <w:spacing w:after="0" w:line="240" w:lineRule="auto"/>
              <w:rPr>
                <w:rFonts w:ascii="Arial" w:hAnsi="Arial" w:cs="Arial"/>
                <w:sz w:val="20"/>
                <w:szCs w:val="20"/>
              </w:rPr>
            </w:pPr>
          </w:p>
        </w:tc>
        <w:tc>
          <w:tcPr>
            <w:tcW w:w="284" w:type="dxa"/>
            <w:vMerge/>
          </w:tcPr>
          <w:p w14:paraId="18F069A5" w14:textId="77777777" w:rsidR="00CC70CA" w:rsidRPr="00CC70CA" w:rsidRDefault="00CC70CA" w:rsidP="00CC70CA">
            <w:pPr>
              <w:spacing w:after="0" w:line="240" w:lineRule="auto"/>
              <w:rPr>
                <w:rFonts w:ascii="Arial" w:hAnsi="Arial" w:cs="Arial"/>
                <w:sz w:val="20"/>
                <w:szCs w:val="20"/>
              </w:rPr>
            </w:pPr>
          </w:p>
        </w:tc>
        <w:tc>
          <w:tcPr>
            <w:tcW w:w="876" w:type="dxa"/>
          </w:tcPr>
          <w:p w14:paraId="5A118C59" w14:textId="6A00901F" w:rsidR="00CC70CA" w:rsidRPr="00CC70CA" w:rsidRDefault="00CC70CA" w:rsidP="00CC70CA">
            <w:pPr>
              <w:spacing w:after="0" w:line="240" w:lineRule="auto"/>
              <w:jc w:val="center"/>
              <w:rPr>
                <w:rFonts w:ascii="Arial" w:hAnsi="Arial" w:cs="Arial"/>
                <w:sz w:val="20"/>
                <w:szCs w:val="20"/>
              </w:rPr>
            </w:pPr>
            <w:r w:rsidRPr="00CC70CA">
              <w:rPr>
                <w:rFonts w:ascii="Arial" w:hAnsi="Arial" w:cs="Arial"/>
                <w:noProof/>
                <w:sz w:val="20"/>
                <w:szCs w:val="20"/>
                <w:lang w:val="en-US"/>
              </w:rPr>
              <w:drawing>
                <wp:inline distT="0" distB="0" distL="0" distR="0" wp14:anchorId="1AED3C5F" wp14:editId="50C9D516">
                  <wp:extent cx="361950" cy="361950"/>
                  <wp:effectExtent l="0" t="0" r="0" b="0"/>
                  <wp:docPr id="193" name="Picture 193" descr="Working Safel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Working Safely icon"/>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922" w:type="dxa"/>
          </w:tcPr>
          <w:p w14:paraId="6E420F04" w14:textId="77777777" w:rsidR="00CC70CA" w:rsidRPr="00CC70CA" w:rsidRDefault="00CC70CA" w:rsidP="00CC70CA">
            <w:pPr>
              <w:spacing w:after="0" w:line="240" w:lineRule="auto"/>
              <w:rPr>
                <w:rFonts w:ascii="Arial" w:hAnsi="Arial" w:cs="Arial"/>
                <w:b/>
                <w:sz w:val="20"/>
                <w:szCs w:val="20"/>
              </w:rPr>
            </w:pPr>
            <w:r w:rsidRPr="00CC70CA">
              <w:rPr>
                <w:rFonts w:ascii="Arial" w:hAnsi="Arial" w:cs="Arial"/>
                <w:b/>
                <w:sz w:val="20"/>
                <w:szCs w:val="20"/>
              </w:rPr>
              <w:t>Working Safely</w:t>
            </w:r>
          </w:p>
          <w:p w14:paraId="774700BD" w14:textId="77777777" w:rsidR="00CC70CA" w:rsidRPr="00CC70CA" w:rsidRDefault="00CC70CA" w:rsidP="00CC70CA">
            <w:pPr>
              <w:spacing w:after="0" w:line="240" w:lineRule="auto"/>
              <w:rPr>
                <w:rFonts w:ascii="Arial" w:hAnsi="Arial" w:cs="Arial"/>
                <w:sz w:val="20"/>
                <w:szCs w:val="20"/>
              </w:rPr>
            </w:pPr>
          </w:p>
        </w:tc>
        <w:tc>
          <w:tcPr>
            <w:tcW w:w="4339" w:type="dxa"/>
            <w:gridSpan w:val="2"/>
          </w:tcPr>
          <w:p w14:paraId="79F44F43" w14:textId="77777777" w:rsidR="00CC70CA" w:rsidRPr="00CC70CA" w:rsidRDefault="00CC70CA" w:rsidP="00CC70CA">
            <w:pPr>
              <w:spacing w:after="0" w:line="240" w:lineRule="auto"/>
              <w:rPr>
                <w:rFonts w:ascii="Arial" w:hAnsi="Arial" w:cs="Arial"/>
                <w:sz w:val="20"/>
                <w:szCs w:val="20"/>
              </w:rPr>
            </w:pPr>
          </w:p>
          <w:p w14:paraId="2C91C03E" w14:textId="77777777" w:rsidR="00CC70CA" w:rsidRPr="00CC70CA" w:rsidRDefault="00CC70CA" w:rsidP="00CC70CA">
            <w:pPr>
              <w:spacing w:after="0" w:line="240" w:lineRule="auto"/>
              <w:rPr>
                <w:rFonts w:ascii="Arial" w:hAnsi="Arial" w:cs="Arial"/>
                <w:sz w:val="20"/>
                <w:szCs w:val="20"/>
              </w:rPr>
            </w:pPr>
          </w:p>
        </w:tc>
      </w:tr>
      <w:tr w:rsidR="00CC70CA" w:rsidRPr="00CC70CA" w14:paraId="56DDA97E" w14:textId="77777777" w:rsidTr="00A30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6"/>
          <w:tblHeader/>
        </w:trPr>
        <w:tc>
          <w:tcPr>
            <w:tcW w:w="852" w:type="dxa"/>
          </w:tcPr>
          <w:p w14:paraId="10D0C1F3" w14:textId="63498C72" w:rsidR="00CC70CA" w:rsidRPr="00CC70CA" w:rsidRDefault="00CC70CA" w:rsidP="00CC70CA">
            <w:pPr>
              <w:spacing w:after="0" w:line="240" w:lineRule="auto"/>
              <w:jc w:val="center"/>
              <w:rPr>
                <w:rFonts w:ascii="Arial" w:hAnsi="Arial" w:cs="Arial"/>
                <w:noProof/>
                <w:sz w:val="20"/>
                <w:szCs w:val="20"/>
              </w:rPr>
            </w:pPr>
            <w:r w:rsidRPr="00CC70CA">
              <w:rPr>
                <w:rFonts w:ascii="Arial" w:hAnsi="Arial" w:cs="Arial"/>
                <w:noProof/>
                <w:sz w:val="20"/>
                <w:szCs w:val="20"/>
                <w:lang w:val="en-US"/>
              </w:rPr>
              <w:drawing>
                <wp:inline distT="0" distB="0" distL="0" distR="0" wp14:anchorId="1A31CA9A" wp14:editId="2C736DD7">
                  <wp:extent cx="361950" cy="361950"/>
                  <wp:effectExtent l="0" t="0" r="0" b="0"/>
                  <wp:docPr id="192" name="Picture 192" descr="Wri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Writing icon"/>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409" w:type="dxa"/>
          </w:tcPr>
          <w:p w14:paraId="33AD38A8" w14:textId="77777777" w:rsidR="00CC70CA" w:rsidRPr="00CC70CA" w:rsidRDefault="00CC70CA" w:rsidP="00CC70CA">
            <w:pPr>
              <w:pStyle w:val="Heading8"/>
              <w:spacing w:before="0" w:after="0"/>
              <w:rPr>
                <w:rFonts w:ascii="Arial" w:hAnsi="Arial" w:cs="Arial"/>
                <w:b/>
                <w:i w:val="0"/>
                <w:sz w:val="20"/>
                <w:szCs w:val="20"/>
              </w:rPr>
            </w:pPr>
            <w:r w:rsidRPr="00CC70CA">
              <w:rPr>
                <w:rFonts w:ascii="Arial" w:hAnsi="Arial" w:cs="Arial"/>
                <w:b/>
                <w:i w:val="0"/>
                <w:sz w:val="20"/>
                <w:szCs w:val="20"/>
              </w:rPr>
              <w:t>Writing</w:t>
            </w:r>
          </w:p>
          <w:p w14:paraId="17635369" w14:textId="77777777" w:rsidR="00CC70CA" w:rsidRPr="00CC70CA" w:rsidRDefault="00CC70CA" w:rsidP="00CC70CA">
            <w:pPr>
              <w:pStyle w:val="Heading8"/>
              <w:spacing w:before="0" w:after="0"/>
              <w:rPr>
                <w:rFonts w:ascii="Arial" w:hAnsi="Arial" w:cs="Arial"/>
                <w:b/>
                <w:i w:val="0"/>
                <w:sz w:val="20"/>
                <w:szCs w:val="20"/>
              </w:rPr>
            </w:pPr>
          </w:p>
        </w:tc>
        <w:tc>
          <w:tcPr>
            <w:tcW w:w="4061" w:type="dxa"/>
            <w:gridSpan w:val="2"/>
          </w:tcPr>
          <w:p w14:paraId="58839678" w14:textId="77777777" w:rsidR="00CC70CA" w:rsidRPr="00CC70CA" w:rsidRDefault="00CC70CA" w:rsidP="00CC70CA">
            <w:pPr>
              <w:spacing w:after="0" w:line="240" w:lineRule="auto"/>
              <w:rPr>
                <w:rFonts w:ascii="Arial" w:hAnsi="Arial" w:cs="Arial"/>
                <w:sz w:val="20"/>
                <w:szCs w:val="20"/>
              </w:rPr>
            </w:pPr>
          </w:p>
        </w:tc>
        <w:tc>
          <w:tcPr>
            <w:tcW w:w="284" w:type="dxa"/>
            <w:vMerge/>
          </w:tcPr>
          <w:p w14:paraId="4B3063B1" w14:textId="77777777" w:rsidR="00CC70CA" w:rsidRPr="00CC70CA" w:rsidRDefault="00CC70CA" w:rsidP="00CC70CA">
            <w:pPr>
              <w:spacing w:after="0" w:line="240" w:lineRule="auto"/>
              <w:rPr>
                <w:rFonts w:ascii="Arial" w:hAnsi="Arial" w:cs="Arial"/>
                <w:sz w:val="20"/>
                <w:szCs w:val="20"/>
              </w:rPr>
            </w:pPr>
          </w:p>
        </w:tc>
        <w:tc>
          <w:tcPr>
            <w:tcW w:w="876" w:type="dxa"/>
          </w:tcPr>
          <w:p w14:paraId="1A6D5EEF" w14:textId="014B5E06" w:rsidR="00CC70CA" w:rsidRPr="00CC70CA" w:rsidRDefault="00CC70CA" w:rsidP="00CC70CA">
            <w:pPr>
              <w:spacing w:after="0" w:line="240" w:lineRule="auto"/>
              <w:jc w:val="center"/>
              <w:rPr>
                <w:rFonts w:ascii="Arial" w:hAnsi="Arial" w:cs="Arial"/>
                <w:sz w:val="20"/>
                <w:szCs w:val="20"/>
              </w:rPr>
            </w:pPr>
            <w:r w:rsidRPr="00CC70CA">
              <w:rPr>
                <w:rFonts w:ascii="Arial" w:hAnsi="Arial" w:cs="Arial"/>
                <w:noProof/>
                <w:sz w:val="20"/>
                <w:szCs w:val="20"/>
                <w:lang w:val="en-US"/>
              </w:rPr>
              <w:drawing>
                <wp:inline distT="0" distB="0" distL="0" distR="0" wp14:anchorId="0336315E" wp14:editId="4D5642BE">
                  <wp:extent cx="361950" cy="361950"/>
                  <wp:effectExtent l="0" t="0" r="0" b="0"/>
                  <wp:docPr id="831" name="Picture 831" descr="Teamwo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eamwork icon"/>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922" w:type="dxa"/>
          </w:tcPr>
          <w:p w14:paraId="70DFC44C" w14:textId="77777777" w:rsidR="00CC70CA" w:rsidRPr="00CC70CA" w:rsidRDefault="00CC70CA" w:rsidP="00CC70CA">
            <w:pPr>
              <w:spacing w:after="0" w:line="240" w:lineRule="auto"/>
              <w:rPr>
                <w:rFonts w:ascii="Arial" w:hAnsi="Arial" w:cs="Arial"/>
                <w:b/>
                <w:sz w:val="20"/>
                <w:szCs w:val="20"/>
              </w:rPr>
            </w:pPr>
            <w:r w:rsidRPr="00CC70CA">
              <w:rPr>
                <w:rFonts w:ascii="Arial" w:hAnsi="Arial" w:cs="Arial"/>
                <w:b/>
                <w:sz w:val="20"/>
                <w:szCs w:val="20"/>
              </w:rPr>
              <w:t>Teamwork</w:t>
            </w:r>
          </w:p>
          <w:p w14:paraId="537A90C4" w14:textId="77777777" w:rsidR="00CC70CA" w:rsidRPr="00CC70CA" w:rsidRDefault="00CC70CA" w:rsidP="00CC70CA">
            <w:pPr>
              <w:spacing w:after="0" w:line="240" w:lineRule="auto"/>
              <w:rPr>
                <w:rFonts w:ascii="Arial" w:hAnsi="Arial" w:cs="Arial"/>
                <w:sz w:val="20"/>
                <w:szCs w:val="20"/>
              </w:rPr>
            </w:pPr>
          </w:p>
        </w:tc>
        <w:tc>
          <w:tcPr>
            <w:tcW w:w="4339" w:type="dxa"/>
            <w:gridSpan w:val="2"/>
          </w:tcPr>
          <w:p w14:paraId="2010A478" w14:textId="77777777" w:rsidR="00CC70CA" w:rsidRPr="00CC70CA" w:rsidRDefault="00CC70CA" w:rsidP="00CC70CA">
            <w:pPr>
              <w:spacing w:after="0" w:line="240" w:lineRule="auto"/>
              <w:rPr>
                <w:rFonts w:ascii="Arial" w:hAnsi="Arial" w:cs="Arial"/>
                <w:sz w:val="20"/>
                <w:szCs w:val="20"/>
              </w:rPr>
            </w:pPr>
          </w:p>
          <w:p w14:paraId="39824D56" w14:textId="77777777" w:rsidR="00CC70CA" w:rsidRPr="00CC70CA" w:rsidRDefault="00CC70CA" w:rsidP="00CC70CA">
            <w:pPr>
              <w:spacing w:after="0" w:line="240" w:lineRule="auto"/>
              <w:rPr>
                <w:rFonts w:ascii="Arial" w:hAnsi="Arial" w:cs="Arial"/>
                <w:sz w:val="20"/>
                <w:szCs w:val="20"/>
              </w:rPr>
            </w:pPr>
          </w:p>
        </w:tc>
      </w:tr>
      <w:tr w:rsidR="00CC70CA" w:rsidRPr="00CC70CA" w14:paraId="572E7F91" w14:textId="77777777" w:rsidTr="00A30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2"/>
          <w:tblHeader/>
        </w:trPr>
        <w:tc>
          <w:tcPr>
            <w:tcW w:w="852" w:type="dxa"/>
          </w:tcPr>
          <w:p w14:paraId="10BC2B08" w14:textId="1A89DFC2" w:rsidR="00CC70CA" w:rsidRPr="00CC70CA" w:rsidRDefault="00CC70CA" w:rsidP="00CC70CA">
            <w:pPr>
              <w:spacing w:after="0" w:line="240" w:lineRule="auto"/>
              <w:jc w:val="center"/>
              <w:rPr>
                <w:rFonts w:ascii="Arial" w:hAnsi="Arial" w:cs="Arial"/>
                <w:noProof/>
                <w:sz w:val="20"/>
                <w:szCs w:val="20"/>
              </w:rPr>
            </w:pPr>
            <w:r w:rsidRPr="00CC70CA">
              <w:rPr>
                <w:rFonts w:ascii="Arial" w:hAnsi="Arial" w:cs="Arial"/>
                <w:noProof/>
                <w:sz w:val="20"/>
                <w:szCs w:val="20"/>
                <w:lang w:val="en-US"/>
              </w:rPr>
              <w:drawing>
                <wp:inline distT="0" distB="0" distL="0" distR="0" wp14:anchorId="51109832" wp14:editId="2F84F3CE">
                  <wp:extent cx="361950" cy="361950"/>
                  <wp:effectExtent l="0" t="0" r="0" b="0"/>
                  <wp:docPr id="830" name="Picture 830" descr="Document U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ocument Use icon"/>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409" w:type="dxa"/>
          </w:tcPr>
          <w:p w14:paraId="1DCB86BC" w14:textId="77777777" w:rsidR="00CC70CA" w:rsidRPr="00CC70CA" w:rsidRDefault="00CC70CA" w:rsidP="00CC70CA">
            <w:pPr>
              <w:pStyle w:val="Heading8"/>
              <w:spacing w:before="0" w:after="0"/>
              <w:rPr>
                <w:rFonts w:ascii="Arial" w:hAnsi="Arial" w:cs="Arial"/>
                <w:b/>
                <w:i w:val="0"/>
                <w:sz w:val="20"/>
                <w:szCs w:val="20"/>
              </w:rPr>
            </w:pPr>
            <w:r w:rsidRPr="00CC70CA">
              <w:rPr>
                <w:rFonts w:ascii="Arial" w:hAnsi="Arial" w:cs="Arial"/>
                <w:b/>
                <w:i w:val="0"/>
                <w:sz w:val="20"/>
                <w:szCs w:val="20"/>
              </w:rPr>
              <w:t>Document Use</w:t>
            </w:r>
          </w:p>
        </w:tc>
        <w:tc>
          <w:tcPr>
            <w:tcW w:w="4061" w:type="dxa"/>
            <w:gridSpan w:val="2"/>
          </w:tcPr>
          <w:p w14:paraId="23FC8FF3" w14:textId="77777777" w:rsidR="00CC70CA" w:rsidRPr="00CC70CA" w:rsidRDefault="00CC70CA" w:rsidP="00CC70CA">
            <w:pPr>
              <w:spacing w:after="0" w:line="240" w:lineRule="auto"/>
              <w:rPr>
                <w:rFonts w:ascii="Arial" w:hAnsi="Arial" w:cs="Arial"/>
                <w:sz w:val="20"/>
                <w:szCs w:val="20"/>
              </w:rPr>
            </w:pPr>
          </w:p>
        </w:tc>
        <w:tc>
          <w:tcPr>
            <w:tcW w:w="284" w:type="dxa"/>
            <w:vMerge/>
          </w:tcPr>
          <w:p w14:paraId="2B2B12DA" w14:textId="77777777" w:rsidR="00CC70CA" w:rsidRPr="00CC70CA" w:rsidRDefault="00CC70CA" w:rsidP="00CC70CA">
            <w:pPr>
              <w:spacing w:after="0" w:line="240" w:lineRule="auto"/>
              <w:rPr>
                <w:rFonts w:ascii="Arial" w:hAnsi="Arial" w:cs="Arial"/>
                <w:sz w:val="20"/>
                <w:szCs w:val="20"/>
              </w:rPr>
            </w:pPr>
          </w:p>
        </w:tc>
        <w:tc>
          <w:tcPr>
            <w:tcW w:w="876" w:type="dxa"/>
          </w:tcPr>
          <w:p w14:paraId="2E7F0A2A" w14:textId="198087FE" w:rsidR="00CC70CA" w:rsidRPr="00CC70CA" w:rsidRDefault="00CC70CA" w:rsidP="00CC70CA">
            <w:pPr>
              <w:spacing w:after="0" w:line="240" w:lineRule="auto"/>
              <w:jc w:val="center"/>
              <w:rPr>
                <w:rFonts w:ascii="Arial" w:hAnsi="Arial" w:cs="Arial"/>
                <w:sz w:val="20"/>
                <w:szCs w:val="20"/>
              </w:rPr>
            </w:pPr>
            <w:r w:rsidRPr="00CC70CA">
              <w:rPr>
                <w:rFonts w:ascii="Arial" w:hAnsi="Arial" w:cs="Arial"/>
                <w:noProof/>
                <w:sz w:val="20"/>
                <w:szCs w:val="20"/>
                <w:lang w:val="en-US"/>
              </w:rPr>
              <w:drawing>
                <wp:inline distT="0" distB="0" distL="0" distR="0" wp14:anchorId="04ABA716" wp14:editId="46287796">
                  <wp:extent cx="361950" cy="361950"/>
                  <wp:effectExtent l="0" t="0" r="0" b="0"/>
                  <wp:docPr id="829" name="Picture 829" descr="Reli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Reliability icon"/>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922" w:type="dxa"/>
          </w:tcPr>
          <w:p w14:paraId="5AB5C659" w14:textId="77777777" w:rsidR="00CC70CA" w:rsidRPr="00CC70CA" w:rsidRDefault="00CC70CA" w:rsidP="00CC70CA">
            <w:pPr>
              <w:spacing w:after="0" w:line="240" w:lineRule="auto"/>
              <w:rPr>
                <w:rFonts w:ascii="Arial" w:hAnsi="Arial" w:cs="Arial"/>
                <w:b/>
                <w:sz w:val="20"/>
                <w:szCs w:val="20"/>
              </w:rPr>
            </w:pPr>
            <w:r w:rsidRPr="00CC70CA">
              <w:rPr>
                <w:rFonts w:ascii="Arial" w:hAnsi="Arial" w:cs="Arial"/>
                <w:b/>
                <w:sz w:val="20"/>
                <w:szCs w:val="20"/>
              </w:rPr>
              <w:t>Reliability</w:t>
            </w:r>
          </w:p>
          <w:p w14:paraId="0A871D0D" w14:textId="77777777" w:rsidR="00CC70CA" w:rsidRPr="00CC70CA" w:rsidRDefault="00CC70CA" w:rsidP="00CC70CA">
            <w:pPr>
              <w:spacing w:after="0" w:line="240" w:lineRule="auto"/>
              <w:rPr>
                <w:rFonts w:ascii="Arial" w:hAnsi="Arial" w:cs="Arial"/>
                <w:sz w:val="20"/>
                <w:szCs w:val="20"/>
              </w:rPr>
            </w:pPr>
          </w:p>
        </w:tc>
        <w:tc>
          <w:tcPr>
            <w:tcW w:w="4339" w:type="dxa"/>
            <w:gridSpan w:val="2"/>
          </w:tcPr>
          <w:p w14:paraId="7C723198" w14:textId="77777777" w:rsidR="00CC70CA" w:rsidRPr="00CC70CA" w:rsidRDefault="00CC70CA" w:rsidP="00CC70CA">
            <w:pPr>
              <w:spacing w:after="0" w:line="240" w:lineRule="auto"/>
              <w:rPr>
                <w:rFonts w:ascii="Arial" w:hAnsi="Arial" w:cs="Arial"/>
                <w:sz w:val="20"/>
                <w:szCs w:val="20"/>
              </w:rPr>
            </w:pPr>
          </w:p>
          <w:p w14:paraId="43E58510" w14:textId="77777777" w:rsidR="00CC70CA" w:rsidRPr="00CC70CA" w:rsidRDefault="00CC70CA" w:rsidP="00CC70CA">
            <w:pPr>
              <w:spacing w:after="0" w:line="240" w:lineRule="auto"/>
              <w:rPr>
                <w:rFonts w:ascii="Arial" w:hAnsi="Arial" w:cs="Arial"/>
                <w:sz w:val="20"/>
                <w:szCs w:val="20"/>
              </w:rPr>
            </w:pPr>
          </w:p>
        </w:tc>
      </w:tr>
      <w:tr w:rsidR="00CC70CA" w:rsidRPr="00CC70CA" w14:paraId="5CDB7A1F" w14:textId="77777777" w:rsidTr="00A30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2"/>
          <w:tblHeader/>
        </w:trPr>
        <w:tc>
          <w:tcPr>
            <w:tcW w:w="852" w:type="dxa"/>
          </w:tcPr>
          <w:p w14:paraId="2DE0C5D4" w14:textId="037D2949" w:rsidR="00CC70CA" w:rsidRPr="00CC70CA" w:rsidRDefault="00CC70CA" w:rsidP="00CC70CA">
            <w:pPr>
              <w:spacing w:after="0" w:line="240" w:lineRule="auto"/>
              <w:jc w:val="center"/>
              <w:rPr>
                <w:rFonts w:ascii="Arial" w:hAnsi="Arial" w:cs="Arial"/>
                <w:noProof/>
                <w:sz w:val="20"/>
                <w:szCs w:val="20"/>
              </w:rPr>
            </w:pPr>
            <w:r w:rsidRPr="00CC70CA">
              <w:rPr>
                <w:rFonts w:ascii="Arial" w:hAnsi="Arial" w:cs="Arial"/>
                <w:noProof/>
                <w:sz w:val="20"/>
                <w:szCs w:val="20"/>
                <w:lang w:val="en-US"/>
              </w:rPr>
              <w:drawing>
                <wp:inline distT="0" distB="0" distL="0" distR="0" wp14:anchorId="4835B735" wp14:editId="58DBCE10">
                  <wp:extent cx="361950" cy="361950"/>
                  <wp:effectExtent l="0" t="0" r="0" b="0"/>
                  <wp:docPr id="828" name="Picture 828" descr="Computer U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omputer Use icon"/>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409" w:type="dxa"/>
          </w:tcPr>
          <w:p w14:paraId="23121BED" w14:textId="77777777" w:rsidR="00CC70CA" w:rsidRPr="00CC70CA" w:rsidRDefault="00CC70CA" w:rsidP="00CC70CA">
            <w:pPr>
              <w:pStyle w:val="Heading8"/>
              <w:spacing w:before="0" w:after="0"/>
              <w:rPr>
                <w:rFonts w:ascii="Arial" w:hAnsi="Arial" w:cs="Arial"/>
                <w:b/>
                <w:i w:val="0"/>
                <w:sz w:val="20"/>
                <w:szCs w:val="20"/>
              </w:rPr>
            </w:pPr>
            <w:r w:rsidRPr="00CC70CA">
              <w:rPr>
                <w:rFonts w:ascii="Arial" w:hAnsi="Arial" w:cs="Arial"/>
                <w:b/>
                <w:i w:val="0"/>
                <w:sz w:val="20"/>
                <w:szCs w:val="20"/>
              </w:rPr>
              <w:t>Computer Use</w:t>
            </w:r>
          </w:p>
        </w:tc>
        <w:tc>
          <w:tcPr>
            <w:tcW w:w="4061" w:type="dxa"/>
            <w:gridSpan w:val="2"/>
          </w:tcPr>
          <w:p w14:paraId="08C618A3" w14:textId="77777777" w:rsidR="00CC70CA" w:rsidRPr="00CC70CA" w:rsidRDefault="00CC70CA" w:rsidP="00CC70CA">
            <w:pPr>
              <w:spacing w:after="0" w:line="240" w:lineRule="auto"/>
              <w:rPr>
                <w:rFonts w:ascii="Arial" w:hAnsi="Arial" w:cs="Arial"/>
                <w:sz w:val="20"/>
                <w:szCs w:val="20"/>
              </w:rPr>
            </w:pPr>
          </w:p>
        </w:tc>
        <w:tc>
          <w:tcPr>
            <w:tcW w:w="284" w:type="dxa"/>
            <w:vMerge/>
          </w:tcPr>
          <w:p w14:paraId="32ABC7E8" w14:textId="77777777" w:rsidR="00CC70CA" w:rsidRPr="00CC70CA" w:rsidRDefault="00CC70CA" w:rsidP="00CC70CA">
            <w:pPr>
              <w:spacing w:after="0" w:line="240" w:lineRule="auto"/>
              <w:rPr>
                <w:rFonts w:ascii="Arial" w:hAnsi="Arial" w:cs="Arial"/>
                <w:sz w:val="20"/>
                <w:szCs w:val="20"/>
              </w:rPr>
            </w:pPr>
          </w:p>
        </w:tc>
        <w:tc>
          <w:tcPr>
            <w:tcW w:w="876" w:type="dxa"/>
          </w:tcPr>
          <w:p w14:paraId="0320ECF2" w14:textId="4FEE1842" w:rsidR="00CC70CA" w:rsidRPr="00CC70CA" w:rsidRDefault="00CC70CA" w:rsidP="00CC70CA">
            <w:pPr>
              <w:spacing w:after="0" w:line="240" w:lineRule="auto"/>
              <w:jc w:val="center"/>
              <w:rPr>
                <w:rFonts w:ascii="Arial" w:hAnsi="Arial" w:cs="Arial"/>
                <w:sz w:val="20"/>
                <w:szCs w:val="20"/>
              </w:rPr>
            </w:pPr>
            <w:r w:rsidRPr="00CC70CA">
              <w:rPr>
                <w:rFonts w:ascii="Arial" w:hAnsi="Arial" w:cs="Arial"/>
                <w:noProof/>
                <w:sz w:val="20"/>
                <w:szCs w:val="20"/>
                <w:lang w:val="en-US"/>
              </w:rPr>
              <w:drawing>
                <wp:inline distT="0" distB="0" distL="0" distR="0" wp14:anchorId="4FC23948" wp14:editId="5627CCF1">
                  <wp:extent cx="361950" cy="361950"/>
                  <wp:effectExtent l="0" t="0" r="0" b="0"/>
                  <wp:docPr id="827" name="Picture 827" descr="Organiz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nization icon"/>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922" w:type="dxa"/>
          </w:tcPr>
          <w:p w14:paraId="212EB557" w14:textId="77777777" w:rsidR="00CC70CA" w:rsidRPr="00CC70CA" w:rsidRDefault="00CC70CA" w:rsidP="00CC70CA">
            <w:pPr>
              <w:spacing w:after="0" w:line="240" w:lineRule="auto"/>
              <w:rPr>
                <w:rFonts w:ascii="Arial" w:hAnsi="Arial" w:cs="Arial"/>
                <w:sz w:val="20"/>
                <w:szCs w:val="20"/>
              </w:rPr>
            </w:pPr>
            <w:r w:rsidRPr="00CC70CA">
              <w:rPr>
                <w:rFonts w:ascii="Arial" w:hAnsi="Arial" w:cs="Arial"/>
                <w:b/>
                <w:sz w:val="20"/>
                <w:szCs w:val="20"/>
              </w:rPr>
              <w:t>Organization</w:t>
            </w:r>
          </w:p>
        </w:tc>
        <w:tc>
          <w:tcPr>
            <w:tcW w:w="4339" w:type="dxa"/>
            <w:gridSpan w:val="2"/>
          </w:tcPr>
          <w:p w14:paraId="17EF91A5" w14:textId="77777777" w:rsidR="00CC70CA" w:rsidRPr="00CC70CA" w:rsidRDefault="00CC70CA" w:rsidP="00CC70CA">
            <w:pPr>
              <w:spacing w:after="0" w:line="240" w:lineRule="auto"/>
              <w:rPr>
                <w:rFonts w:ascii="Arial" w:hAnsi="Arial" w:cs="Arial"/>
                <w:sz w:val="20"/>
                <w:szCs w:val="20"/>
              </w:rPr>
            </w:pPr>
          </w:p>
          <w:p w14:paraId="5CB3128C" w14:textId="77777777" w:rsidR="00CC70CA" w:rsidRPr="00CC70CA" w:rsidRDefault="00CC70CA" w:rsidP="00CC70CA">
            <w:pPr>
              <w:spacing w:after="0" w:line="240" w:lineRule="auto"/>
              <w:rPr>
                <w:rFonts w:ascii="Arial" w:hAnsi="Arial" w:cs="Arial"/>
                <w:sz w:val="20"/>
                <w:szCs w:val="20"/>
              </w:rPr>
            </w:pPr>
          </w:p>
        </w:tc>
      </w:tr>
      <w:tr w:rsidR="00CC70CA" w:rsidRPr="00CC70CA" w14:paraId="05E434B5" w14:textId="77777777" w:rsidTr="00A30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44"/>
          <w:tblHeader/>
        </w:trPr>
        <w:tc>
          <w:tcPr>
            <w:tcW w:w="852" w:type="dxa"/>
          </w:tcPr>
          <w:p w14:paraId="6AE8DB5D" w14:textId="0DD7E8C0" w:rsidR="00CC70CA" w:rsidRPr="00CC70CA" w:rsidRDefault="00CC70CA" w:rsidP="00CC70CA">
            <w:pPr>
              <w:spacing w:after="0" w:line="240" w:lineRule="auto"/>
              <w:jc w:val="center"/>
              <w:rPr>
                <w:rFonts w:ascii="Arial" w:hAnsi="Arial" w:cs="Arial"/>
                <w:noProof/>
                <w:sz w:val="20"/>
                <w:szCs w:val="20"/>
              </w:rPr>
            </w:pPr>
            <w:r w:rsidRPr="00CC70CA">
              <w:rPr>
                <w:rFonts w:ascii="Arial" w:hAnsi="Arial" w:cs="Arial"/>
                <w:noProof/>
                <w:sz w:val="20"/>
                <w:szCs w:val="20"/>
                <w:lang w:val="en-US"/>
              </w:rPr>
              <w:drawing>
                <wp:inline distT="0" distB="0" distL="0" distR="0" wp14:anchorId="691C4E81" wp14:editId="6BA4016F">
                  <wp:extent cx="361950" cy="361950"/>
                  <wp:effectExtent l="0" t="0" r="0" b="0"/>
                  <wp:docPr id="826" name="Picture 826" descr="Oral Commun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Oral Communication icon"/>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409" w:type="dxa"/>
          </w:tcPr>
          <w:p w14:paraId="02347267" w14:textId="77777777" w:rsidR="00CC70CA" w:rsidRPr="00CC70CA" w:rsidRDefault="00CC70CA" w:rsidP="00CC70CA">
            <w:pPr>
              <w:pStyle w:val="Heading8"/>
              <w:spacing w:before="0" w:after="0"/>
              <w:rPr>
                <w:rFonts w:ascii="Arial" w:hAnsi="Arial" w:cs="Arial"/>
                <w:b/>
                <w:i w:val="0"/>
                <w:sz w:val="20"/>
                <w:szCs w:val="20"/>
              </w:rPr>
            </w:pPr>
            <w:r w:rsidRPr="00CC70CA">
              <w:rPr>
                <w:rFonts w:ascii="Arial" w:hAnsi="Arial" w:cs="Arial"/>
                <w:b/>
                <w:i w:val="0"/>
                <w:sz w:val="20"/>
                <w:szCs w:val="20"/>
              </w:rPr>
              <w:t>Oral Communication</w:t>
            </w:r>
          </w:p>
        </w:tc>
        <w:tc>
          <w:tcPr>
            <w:tcW w:w="4061" w:type="dxa"/>
            <w:gridSpan w:val="2"/>
          </w:tcPr>
          <w:p w14:paraId="31159763" w14:textId="77777777" w:rsidR="00CC70CA" w:rsidRPr="00CC70CA" w:rsidRDefault="00CC70CA" w:rsidP="00CC70CA">
            <w:pPr>
              <w:spacing w:after="0" w:line="240" w:lineRule="auto"/>
              <w:rPr>
                <w:rFonts w:ascii="Arial" w:hAnsi="Arial" w:cs="Arial"/>
                <w:sz w:val="20"/>
                <w:szCs w:val="20"/>
              </w:rPr>
            </w:pPr>
          </w:p>
        </w:tc>
        <w:tc>
          <w:tcPr>
            <w:tcW w:w="284" w:type="dxa"/>
            <w:vMerge/>
          </w:tcPr>
          <w:p w14:paraId="245D6CC3" w14:textId="77777777" w:rsidR="00CC70CA" w:rsidRPr="00CC70CA" w:rsidRDefault="00CC70CA" w:rsidP="00CC70CA">
            <w:pPr>
              <w:spacing w:after="0" w:line="240" w:lineRule="auto"/>
              <w:rPr>
                <w:rFonts w:ascii="Arial" w:hAnsi="Arial" w:cs="Arial"/>
                <w:sz w:val="20"/>
                <w:szCs w:val="20"/>
              </w:rPr>
            </w:pPr>
          </w:p>
        </w:tc>
        <w:tc>
          <w:tcPr>
            <w:tcW w:w="876" w:type="dxa"/>
          </w:tcPr>
          <w:p w14:paraId="2F223D5F" w14:textId="0749BDCF" w:rsidR="00CC70CA" w:rsidRPr="00CC70CA" w:rsidRDefault="00CC70CA" w:rsidP="00CC70CA">
            <w:pPr>
              <w:spacing w:after="0" w:line="240" w:lineRule="auto"/>
              <w:jc w:val="center"/>
              <w:rPr>
                <w:rFonts w:ascii="Arial" w:hAnsi="Arial" w:cs="Arial"/>
                <w:sz w:val="20"/>
                <w:szCs w:val="20"/>
              </w:rPr>
            </w:pPr>
            <w:r w:rsidRPr="00CC70CA">
              <w:rPr>
                <w:rFonts w:ascii="Arial" w:hAnsi="Arial" w:cs="Arial"/>
                <w:noProof/>
                <w:sz w:val="20"/>
                <w:szCs w:val="20"/>
                <w:lang w:val="en-US"/>
              </w:rPr>
              <w:drawing>
                <wp:inline distT="0" distB="0" distL="0" distR="0" wp14:anchorId="7DFC9269" wp14:editId="6C800B98">
                  <wp:extent cx="361950" cy="361950"/>
                  <wp:effectExtent l="0" t="0" r="0" b="0"/>
                  <wp:docPr id="824" name="Picture 824" descr="Working Independentl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king Independently icon"/>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922" w:type="dxa"/>
          </w:tcPr>
          <w:p w14:paraId="4F9938C2" w14:textId="77777777" w:rsidR="00CC70CA" w:rsidRPr="00CC70CA" w:rsidRDefault="00CC70CA" w:rsidP="00CC70CA">
            <w:pPr>
              <w:spacing w:after="0" w:line="240" w:lineRule="auto"/>
              <w:rPr>
                <w:rFonts w:ascii="Arial" w:hAnsi="Arial" w:cs="Arial"/>
                <w:b/>
                <w:sz w:val="20"/>
                <w:szCs w:val="20"/>
              </w:rPr>
            </w:pPr>
            <w:r w:rsidRPr="00CC70CA">
              <w:rPr>
                <w:rFonts w:ascii="Arial" w:hAnsi="Arial" w:cs="Arial"/>
                <w:b/>
                <w:sz w:val="20"/>
                <w:szCs w:val="20"/>
              </w:rPr>
              <w:t>Working Independently</w:t>
            </w:r>
          </w:p>
          <w:p w14:paraId="44233CBF" w14:textId="77777777" w:rsidR="00CC70CA" w:rsidRPr="00CC70CA" w:rsidRDefault="00CC70CA" w:rsidP="00CC70CA">
            <w:pPr>
              <w:spacing w:after="0" w:line="240" w:lineRule="auto"/>
              <w:rPr>
                <w:rFonts w:ascii="Arial" w:hAnsi="Arial" w:cs="Arial"/>
                <w:sz w:val="20"/>
                <w:szCs w:val="20"/>
              </w:rPr>
            </w:pPr>
          </w:p>
        </w:tc>
        <w:tc>
          <w:tcPr>
            <w:tcW w:w="4339" w:type="dxa"/>
            <w:gridSpan w:val="2"/>
          </w:tcPr>
          <w:p w14:paraId="16DE562A" w14:textId="77777777" w:rsidR="00CC70CA" w:rsidRPr="00CC70CA" w:rsidRDefault="00CC70CA" w:rsidP="00CC70CA">
            <w:pPr>
              <w:spacing w:after="0" w:line="240" w:lineRule="auto"/>
              <w:rPr>
                <w:rFonts w:ascii="Arial" w:hAnsi="Arial" w:cs="Arial"/>
                <w:sz w:val="20"/>
                <w:szCs w:val="20"/>
              </w:rPr>
            </w:pPr>
          </w:p>
          <w:p w14:paraId="6A9C3683" w14:textId="77777777" w:rsidR="00CC70CA" w:rsidRPr="00CC70CA" w:rsidRDefault="00CC70CA" w:rsidP="00CC70CA">
            <w:pPr>
              <w:spacing w:after="0" w:line="240" w:lineRule="auto"/>
              <w:rPr>
                <w:rFonts w:ascii="Arial" w:hAnsi="Arial" w:cs="Arial"/>
                <w:sz w:val="20"/>
                <w:szCs w:val="20"/>
              </w:rPr>
            </w:pPr>
          </w:p>
        </w:tc>
      </w:tr>
      <w:tr w:rsidR="00CC70CA" w:rsidRPr="00CC70CA" w14:paraId="05895776" w14:textId="77777777" w:rsidTr="00A30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2"/>
          <w:tblHeader/>
        </w:trPr>
        <w:tc>
          <w:tcPr>
            <w:tcW w:w="852" w:type="dxa"/>
          </w:tcPr>
          <w:p w14:paraId="1EC6B38F" w14:textId="32F96220" w:rsidR="00CC70CA" w:rsidRPr="00CC70CA" w:rsidRDefault="00CC70CA" w:rsidP="00CC70CA">
            <w:pPr>
              <w:spacing w:after="0" w:line="240" w:lineRule="auto"/>
              <w:jc w:val="center"/>
              <w:rPr>
                <w:rFonts w:ascii="Arial" w:hAnsi="Arial" w:cs="Arial"/>
                <w:noProof/>
                <w:sz w:val="20"/>
                <w:szCs w:val="20"/>
              </w:rPr>
            </w:pPr>
            <w:r w:rsidRPr="00CC70CA">
              <w:rPr>
                <w:rFonts w:ascii="Arial" w:hAnsi="Arial" w:cs="Arial"/>
                <w:noProof/>
                <w:sz w:val="20"/>
                <w:szCs w:val="20"/>
                <w:lang w:val="en-US"/>
              </w:rPr>
              <w:drawing>
                <wp:inline distT="0" distB="0" distL="0" distR="0" wp14:anchorId="5D89C765" wp14:editId="62F3831A">
                  <wp:extent cx="361950" cy="361950"/>
                  <wp:effectExtent l="0" t="0" r="0" b="0"/>
                  <wp:docPr id="823" name="Picture 823" descr="Money Mat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oney Math icon"/>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409" w:type="dxa"/>
          </w:tcPr>
          <w:p w14:paraId="47E34A71" w14:textId="77777777" w:rsidR="00CC70CA" w:rsidRPr="00CC70CA" w:rsidRDefault="00CC70CA" w:rsidP="00CC70CA">
            <w:pPr>
              <w:pStyle w:val="Heading8"/>
              <w:spacing w:before="0" w:after="0"/>
              <w:rPr>
                <w:rFonts w:ascii="Arial" w:hAnsi="Arial" w:cs="Arial"/>
                <w:b/>
                <w:i w:val="0"/>
                <w:sz w:val="20"/>
                <w:szCs w:val="20"/>
              </w:rPr>
            </w:pPr>
            <w:r w:rsidRPr="00CC70CA">
              <w:rPr>
                <w:rFonts w:ascii="Arial" w:hAnsi="Arial" w:cs="Arial"/>
                <w:b/>
                <w:i w:val="0"/>
                <w:sz w:val="20"/>
                <w:szCs w:val="20"/>
              </w:rPr>
              <w:t>Money Math</w:t>
            </w:r>
          </w:p>
        </w:tc>
        <w:tc>
          <w:tcPr>
            <w:tcW w:w="4061" w:type="dxa"/>
            <w:gridSpan w:val="2"/>
          </w:tcPr>
          <w:p w14:paraId="75ABB48D" w14:textId="77777777" w:rsidR="00CC70CA" w:rsidRPr="00CC70CA" w:rsidRDefault="00CC70CA" w:rsidP="00CC70CA">
            <w:pPr>
              <w:spacing w:after="0" w:line="240" w:lineRule="auto"/>
              <w:rPr>
                <w:rFonts w:ascii="Arial" w:hAnsi="Arial" w:cs="Arial"/>
                <w:sz w:val="20"/>
                <w:szCs w:val="20"/>
              </w:rPr>
            </w:pPr>
          </w:p>
        </w:tc>
        <w:tc>
          <w:tcPr>
            <w:tcW w:w="284" w:type="dxa"/>
            <w:vMerge/>
          </w:tcPr>
          <w:p w14:paraId="573A8DD1" w14:textId="77777777" w:rsidR="00CC70CA" w:rsidRPr="00CC70CA" w:rsidRDefault="00CC70CA" w:rsidP="00CC70CA">
            <w:pPr>
              <w:spacing w:after="0" w:line="240" w:lineRule="auto"/>
              <w:rPr>
                <w:rFonts w:ascii="Arial" w:hAnsi="Arial" w:cs="Arial"/>
                <w:sz w:val="20"/>
                <w:szCs w:val="20"/>
              </w:rPr>
            </w:pPr>
          </w:p>
        </w:tc>
        <w:tc>
          <w:tcPr>
            <w:tcW w:w="876" w:type="dxa"/>
          </w:tcPr>
          <w:p w14:paraId="7C5F69DB" w14:textId="0470579C" w:rsidR="00CC70CA" w:rsidRPr="00CC70CA" w:rsidRDefault="00CC70CA" w:rsidP="00CC70CA">
            <w:pPr>
              <w:spacing w:after="0" w:line="240" w:lineRule="auto"/>
              <w:jc w:val="center"/>
              <w:rPr>
                <w:rFonts w:ascii="Arial" w:hAnsi="Arial" w:cs="Arial"/>
                <w:sz w:val="20"/>
                <w:szCs w:val="20"/>
              </w:rPr>
            </w:pPr>
            <w:r w:rsidRPr="00CC70CA">
              <w:rPr>
                <w:rFonts w:ascii="Arial" w:hAnsi="Arial" w:cs="Arial"/>
                <w:noProof/>
                <w:sz w:val="20"/>
                <w:szCs w:val="20"/>
                <w:lang w:val="en-US"/>
              </w:rPr>
              <w:drawing>
                <wp:inline distT="0" distB="0" distL="0" distR="0" wp14:anchorId="09B35446" wp14:editId="4569BC79">
                  <wp:extent cx="361950" cy="361950"/>
                  <wp:effectExtent l="0" t="0" r="0" b="0"/>
                  <wp:docPr id="822" name="Picture 822" descr="Initiat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nitiative icon"/>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922" w:type="dxa"/>
          </w:tcPr>
          <w:p w14:paraId="736CFC14" w14:textId="77777777" w:rsidR="00CC70CA" w:rsidRPr="00CC70CA" w:rsidRDefault="00CC70CA" w:rsidP="00CC70CA">
            <w:pPr>
              <w:spacing w:after="0" w:line="240" w:lineRule="auto"/>
              <w:rPr>
                <w:rFonts w:ascii="Arial" w:hAnsi="Arial" w:cs="Arial"/>
                <w:b/>
                <w:sz w:val="20"/>
                <w:szCs w:val="20"/>
              </w:rPr>
            </w:pPr>
            <w:r w:rsidRPr="00CC70CA">
              <w:rPr>
                <w:rFonts w:ascii="Arial" w:hAnsi="Arial" w:cs="Arial"/>
                <w:b/>
                <w:sz w:val="20"/>
                <w:szCs w:val="20"/>
              </w:rPr>
              <w:t>Initiative</w:t>
            </w:r>
          </w:p>
          <w:p w14:paraId="370F7F7B" w14:textId="77777777" w:rsidR="00CC70CA" w:rsidRPr="00CC70CA" w:rsidRDefault="00CC70CA" w:rsidP="00CC70CA">
            <w:pPr>
              <w:spacing w:after="0" w:line="240" w:lineRule="auto"/>
              <w:rPr>
                <w:rFonts w:ascii="Arial" w:hAnsi="Arial" w:cs="Arial"/>
                <w:sz w:val="20"/>
                <w:szCs w:val="20"/>
              </w:rPr>
            </w:pPr>
          </w:p>
        </w:tc>
        <w:tc>
          <w:tcPr>
            <w:tcW w:w="4339" w:type="dxa"/>
            <w:gridSpan w:val="2"/>
          </w:tcPr>
          <w:p w14:paraId="689A6108" w14:textId="77777777" w:rsidR="00CC70CA" w:rsidRPr="00CC70CA" w:rsidRDefault="00CC70CA" w:rsidP="00CC70CA">
            <w:pPr>
              <w:spacing w:after="0" w:line="240" w:lineRule="auto"/>
              <w:rPr>
                <w:rFonts w:ascii="Arial" w:hAnsi="Arial" w:cs="Arial"/>
                <w:sz w:val="20"/>
                <w:szCs w:val="20"/>
              </w:rPr>
            </w:pPr>
          </w:p>
        </w:tc>
      </w:tr>
      <w:tr w:rsidR="00CC70CA" w:rsidRPr="00CC70CA" w14:paraId="73CD8D8E" w14:textId="77777777" w:rsidTr="00A30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9"/>
          <w:tblHeader/>
        </w:trPr>
        <w:tc>
          <w:tcPr>
            <w:tcW w:w="852" w:type="dxa"/>
          </w:tcPr>
          <w:p w14:paraId="00ECFE65" w14:textId="46F039B2" w:rsidR="00CC70CA" w:rsidRPr="00CC70CA" w:rsidRDefault="00CC70CA" w:rsidP="00CC70CA">
            <w:pPr>
              <w:spacing w:after="0" w:line="240" w:lineRule="auto"/>
              <w:ind w:left="-120"/>
              <w:jc w:val="center"/>
              <w:rPr>
                <w:rFonts w:ascii="Arial" w:hAnsi="Arial" w:cs="Arial"/>
                <w:b/>
                <w:i/>
                <w:sz w:val="20"/>
                <w:szCs w:val="20"/>
              </w:rPr>
            </w:pPr>
            <w:r w:rsidRPr="00CC70CA">
              <w:rPr>
                <w:rFonts w:ascii="Arial" w:hAnsi="Arial" w:cs="Arial"/>
                <w:noProof/>
                <w:sz w:val="20"/>
                <w:szCs w:val="20"/>
                <w:lang w:val="en-US"/>
              </w:rPr>
              <w:drawing>
                <wp:inline distT="0" distB="0" distL="0" distR="0" wp14:anchorId="3FB4A818" wp14:editId="6650DB0C">
                  <wp:extent cx="361950" cy="361950"/>
                  <wp:effectExtent l="0" t="0" r="0" b="0"/>
                  <wp:docPr id="821" name="Picture 821" descr="Scheduling or Budgeting and Account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cheduling or Budgeting and Accounting icon"/>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409" w:type="dxa"/>
          </w:tcPr>
          <w:p w14:paraId="1EE828D5" w14:textId="77777777" w:rsidR="00CC70CA" w:rsidRPr="00CC70CA" w:rsidRDefault="00CC70CA" w:rsidP="00CC70CA">
            <w:pPr>
              <w:spacing w:after="0" w:line="240" w:lineRule="auto"/>
              <w:rPr>
                <w:rFonts w:ascii="Arial" w:hAnsi="Arial" w:cs="Arial"/>
                <w:b/>
                <w:sz w:val="20"/>
                <w:szCs w:val="20"/>
              </w:rPr>
            </w:pPr>
            <w:r w:rsidRPr="00CC70CA">
              <w:rPr>
                <w:rFonts w:ascii="Arial" w:hAnsi="Arial" w:cs="Arial"/>
                <w:b/>
                <w:sz w:val="20"/>
                <w:szCs w:val="20"/>
              </w:rPr>
              <w:t>Scheduling or Budgeting and Accounting</w:t>
            </w:r>
          </w:p>
        </w:tc>
        <w:tc>
          <w:tcPr>
            <w:tcW w:w="4061" w:type="dxa"/>
            <w:gridSpan w:val="2"/>
          </w:tcPr>
          <w:p w14:paraId="4B733970" w14:textId="77777777" w:rsidR="00CC70CA" w:rsidRPr="00CC70CA" w:rsidRDefault="00CC70CA" w:rsidP="00CC70CA">
            <w:pPr>
              <w:spacing w:after="0" w:line="240" w:lineRule="auto"/>
              <w:ind w:left="-120"/>
              <w:rPr>
                <w:rFonts w:ascii="Arial" w:hAnsi="Arial" w:cs="Arial"/>
                <w:b/>
                <w:i/>
                <w:sz w:val="20"/>
                <w:szCs w:val="20"/>
              </w:rPr>
            </w:pPr>
          </w:p>
        </w:tc>
        <w:tc>
          <w:tcPr>
            <w:tcW w:w="284" w:type="dxa"/>
            <w:vMerge/>
          </w:tcPr>
          <w:p w14:paraId="1E6F5CA9" w14:textId="77777777" w:rsidR="00CC70CA" w:rsidRPr="00CC70CA" w:rsidRDefault="00CC70CA" w:rsidP="00CC70CA">
            <w:pPr>
              <w:spacing w:after="0" w:line="240" w:lineRule="auto"/>
              <w:rPr>
                <w:rFonts w:ascii="Arial" w:hAnsi="Arial" w:cs="Arial"/>
                <w:sz w:val="20"/>
                <w:szCs w:val="20"/>
              </w:rPr>
            </w:pPr>
          </w:p>
        </w:tc>
        <w:tc>
          <w:tcPr>
            <w:tcW w:w="876" w:type="dxa"/>
          </w:tcPr>
          <w:p w14:paraId="31428ED2" w14:textId="49C51911" w:rsidR="00CC70CA" w:rsidRPr="00CC70CA" w:rsidRDefault="00CC70CA" w:rsidP="00CC70CA">
            <w:pPr>
              <w:spacing w:after="0" w:line="240" w:lineRule="auto"/>
              <w:jc w:val="center"/>
              <w:rPr>
                <w:rFonts w:ascii="Arial" w:hAnsi="Arial" w:cs="Arial"/>
                <w:sz w:val="20"/>
                <w:szCs w:val="20"/>
              </w:rPr>
            </w:pPr>
            <w:r w:rsidRPr="00CC70CA">
              <w:rPr>
                <w:rFonts w:ascii="Arial" w:hAnsi="Arial" w:cs="Arial"/>
                <w:noProof/>
                <w:sz w:val="20"/>
                <w:szCs w:val="20"/>
                <w:lang w:val="en-US"/>
              </w:rPr>
              <w:drawing>
                <wp:inline distT="0" distB="0" distL="0" distR="0" wp14:anchorId="10A17012" wp14:editId="4D4ACDC7">
                  <wp:extent cx="361950" cy="361950"/>
                  <wp:effectExtent l="0" t="0" r="0" b="0"/>
                  <wp:docPr id="820" name="Picture 820" descr="Self-advocac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f-advocacy icon"/>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1922" w:type="dxa"/>
          </w:tcPr>
          <w:p w14:paraId="616DD671" w14:textId="77777777" w:rsidR="00CC70CA" w:rsidRPr="00CC70CA" w:rsidRDefault="00CC70CA" w:rsidP="00CC70CA">
            <w:pPr>
              <w:spacing w:after="0" w:line="240" w:lineRule="auto"/>
              <w:rPr>
                <w:rFonts w:ascii="Arial" w:hAnsi="Arial" w:cs="Arial"/>
                <w:b/>
                <w:sz w:val="20"/>
                <w:szCs w:val="20"/>
              </w:rPr>
            </w:pPr>
            <w:r w:rsidRPr="00CC70CA">
              <w:rPr>
                <w:rFonts w:ascii="Arial" w:hAnsi="Arial" w:cs="Arial"/>
                <w:b/>
                <w:sz w:val="20"/>
                <w:szCs w:val="20"/>
              </w:rPr>
              <w:t>Self-advocacy</w:t>
            </w:r>
          </w:p>
          <w:p w14:paraId="4DC8AA2E" w14:textId="77777777" w:rsidR="00CC70CA" w:rsidRPr="00CC70CA" w:rsidRDefault="00CC70CA" w:rsidP="00CC70CA">
            <w:pPr>
              <w:spacing w:after="0" w:line="240" w:lineRule="auto"/>
              <w:rPr>
                <w:rFonts w:ascii="Arial" w:hAnsi="Arial" w:cs="Arial"/>
                <w:sz w:val="20"/>
                <w:szCs w:val="20"/>
              </w:rPr>
            </w:pPr>
          </w:p>
        </w:tc>
        <w:tc>
          <w:tcPr>
            <w:tcW w:w="4339" w:type="dxa"/>
            <w:gridSpan w:val="2"/>
          </w:tcPr>
          <w:p w14:paraId="26358D97" w14:textId="77777777" w:rsidR="00CC70CA" w:rsidRPr="00CC70CA" w:rsidRDefault="00CC70CA" w:rsidP="00CC70CA">
            <w:pPr>
              <w:spacing w:after="0" w:line="240" w:lineRule="auto"/>
              <w:rPr>
                <w:rFonts w:ascii="Arial" w:hAnsi="Arial" w:cs="Arial"/>
                <w:sz w:val="20"/>
                <w:szCs w:val="20"/>
              </w:rPr>
            </w:pPr>
          </w:p>
          <w:p w14:paraId="6F859C64" w14:textId="77777777" w:rsidR="00CC70CA" w:rsidRPr="00CC70CA" w:rsidRDefault="00CC70CA" w:rsidP="00CC70CA">
            <w:pPr>
              <w:spacing w:after="0" w:line="240" w:lineRule="auto"/>
              <w:rPr>
                <w:rFonts w:ascii="Arial" w:hAnsi="Arial" w:cs="Arial"/>
                <w:sz w:val="20"/>
                <w:szCs w:val="20"/>
              </w:rPr>
            </w:pPr>
          </w:p>
        </w:tc>
      </w:tr>
      <w:tr w:rsidR="00CC70CA" w:rsidRPr="00CC70CA" w14:paraId="37C766A8" w14:textId="77777777" w:rsidTr="00A30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blHeader/>
        </w:trPr>
        <w:tc>
          <w:tcPr>
            <w:tcW w:w="852" w:type="dxa"/>
          </w:tcPr>
          <w:p w14:paraId="2FBC69B6" w14:textId="58BDADBF" w:rsidR="00CC70CA" w:rsidRPr="00CC70CA" w:rsidRDefault="00CC70CA" w:rsidP="00CC70CA">
            <w:pPr>
              <w:spacing w:after="0" w:line="240" w:lineRule="auto"/>
              <w:ind w:left="-120"/>
              <w:jc w:val="center"/>
              <w:rPr>
                <w:rFonts w:ascii="Arial" w:hAnsi="Arial" w:cs="Arial"/>
                <w:noProof/>
                <w:sz w:val="20"/>
                <w:szCs w:val="20"/>
              </w:rPr>
            </w:pPr>
            <w:r w:rsidRPr="00CC70CA">
              <w:rPr>
                <w:rFonts w:ascii="Arial" w:hAnsi="Arial" w:cs="Arial"/>
                <w:noProof/>
                <w:sz w:val="20"/>
                <w:szCs w:val="20"/>
                <w:lang w:val="en-US"/>
              </w:rPr>
              <w:drawing>
                <wp:inline distT="0" distB="0" distL="0" distR="0" wp14:anchorId="1C5523BB" wp14:editId="34451183">
                  <wp:extent cx="361950" cy="361950"/>
                  <wp:effectExtent l="0" t="0" r="0" b="0"/>
                  <wp:docPr id="812" name="Picture 812" descr="Measurement and Calcul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easurement and Calculation icon"/>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409" w:type="dxa"/>
          </w:tcPr>
          <w:p w14:paraId="6A303EF6" w14:textId="77777777" w:rsidR="00CC70CA" w:rsidRPr="00CC70CA" w:rsidRDefault="00CC70CA" w:rsidP="00CC70CA">
            <w:pPr>
              <w:spacing w:after="0" w:line="240" w:lineRule="auto"/>
              <w:rPr>
                <w:rFonts w:ascii="Arial" w:hAnsi="Arial" w:cs="Arial"/>
                <w:b/>
                <w:sz w:val="20"/>
                <w:szCs w:val="20"/>
              </w:rPr>
            </w:pPr>
            <w:r w:rsidRPr="00CC70CA">
              <w:rPr>
                <w:rFonts w:ascii="Arial" w:hAnsi="Arial" w:cs="Arial"/>
                <w:b/>
                <w:sz w:val="20"/>
                <w:szCs w:val="20"/>
              </w:rPr>
              <w:t>Measurement and Calculation</w:t>
            </w:r>
          </w:p>
        </w:tc>
        <w:tc>
          <w:tcPr>
            <w:tcW w:w="4061" w:type="dxa"/>
            <w:gridSpan w:val="2"/>
          </w:tcPr>
          <w:p w14:paraId="57EC4705" w14:textId="77777777" w:rsidR="00CC70CA" w:rsidRPr="00CC70CA" w:rsidRDefault="00CC70CA" w:rsidP="00CC70CA">
            <w:pPr>
              <w:spacing w:after="0" w:line="240" w:lineRule="auto"/>
              <w:ind w:left="-120"/>
              <w:rPr>
                <w:rFonts w:ascii="Arial" w:hAnsi="Arial" w:cs="Arial"/>
                <w:b/>
                <w:i/>
                <w:sz w:val="20"/>
                <w:szCs w:val="20"/>
              </w:rPr>
            </w:pPr>
          </w:p>
        </w:tc>
        <w:tc>
          <w:tcPr>
            <w:tcW w:w="284" w:type="dxa"/>
            <w:vMerge/>
          </w:tcPr>
          <w:p w14:paraId="1E6D7AFD" w14:textId="77777777" w:rsidR="00CC70CA" w:rsidRPr="00CC70CA" w:rsidRDefault="00CC70CA" w:rsidP="00CC70CA">
            <w:pPr>
              <w:spacing w:after="0" w:line="240" w:lineRule="auto"/>
              <w:rPr>
                <w:rFonts w:ascii="Arial" w:hAnsi="Arial" w:cs="Arial"/>
                <w:sz w:val="20"/>
                <w:szCs w:val="20"/>
              </w:rPr>
            </w:pPr>
          </w:p>
        </w:tc>
        <w:tc>
          <w:tcPr>
            <w:tcW w:w="876" w:type="dxa"/>
            <w:tcBorders>
              <w:bottom w:val="single" w:sz="4" w:space="0" w:color="auto"/>
            </w:tcBorders>
          </w:tcPr>
          <w:p w14:paraId="6913EC29" w14:textId="7480D179" w:rsidR="00CC70CA" w:rsidRPr="00CC70CA" w:rsidRDefault="00CC70CA" w:rsidP="00CC70CA">
            <w:pPr>
              <w:spacing w:after="0" w:line="240" w:lineRule="auto"/>
              <w:jc w:val="center"/>
              <w:rPr>
                <w:rFonts w:ascii="Arial" w:hAnsi="Arial" w:cs="Arial"/>
                <w:sz w:val="20"/>
                <w:szCs w:val="20"/>
              </w:rPr>
            </w:pPr>
            <w:r w:rsidRPr="00CC70CA">
              <w:rPr>
                <w:rFonts w:ascii="Arial" w:hAnsi="Arial" w:cs="Arial"/>
                <w:noProof/>
                <w:sz w:val="20"/>
                <w:szCs w:val="20"/>
                <w:lang w:val="en-US"/>
              </w:rPr>
              <w:drawing>
                <wp:inline distT="0" distB="0" distL="0" distR="0" wp14:anchorId="09487176" wp14:editId="10E3214A">
                  <wp:extent cx="419100" cy="361950"/>
                  <wp:effectExtent l="0" t="0" r="0" b="0"/>
                  <wp:docPr id="806" name="Picture 806" descr="Customer Servi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tomer Service icon"/>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19100" cy="361950"/>
                          </a:xfrm>
                          <a:prstGeom prst="rect">
                            <a:avLst/>
                          </a:prstGeom>
                          <a:noFill/>
                          <a:ln>
                            <a:noFill/>
                          </a:ln>
                        </pic:spPr>
                      </pic:pic>
                    </a:graphicData>
                  </a:graphic>
                </wp:inline>
              </w:drawing>
            </w:r>
          </w:p>
        </w:tc>
        <w:tc>
          <w:tcPr>
            <w:tcW w:w="1922" w:type="dxa"/>
            <w:tcBorders>
              <w:bottom w:val="single" w:sz="4" w:space="0" w:color="auto"/>
            </w:tcBorders>
          </w:tcPr>
          <w:p w14:paraId="3C57E033" w14:textId="77777777" w:rsidR="00CC70CA" w:rsidRPr="00CC70CA" w:rsidRDefault="00CC70CA" w:rsidP="00CC70CA">
            <w:pPr>
              <w:spacing w:after="0" w:line="240" w:lineRule="auto"/>
              <w:rPr>
                <w:rFonts w:ascii="Arial" w:hAnsi="Arial" w:cs="Arial"/>
                <w:b/>
                <w:sz w:val="20"/>
                <w:szCs w:val="20"/>
              </w:rPr>
            </w:pPr>
            <w:r w:rsidRPr="00CC70CA">
              <w:rPr>
                <w:rFonts w:ascii="Arial" w:hAnsi="Arial" w:cs="Arial"/>
                <w:b/>
                <w:sz w:val="20"/>
                <w:szCs w:val="20"/>
              </w:rPr>
              <w:t>Customer Service</w:t>
            </w:r>
          </w:p>
          <w:p w14:paraId="1240CF4F" w14:textId="77777777" w:rsidR="00CC70CA" w:rsidRPr="00CC70CA" w:rsidRDefault="00CC70CA" w:rsidP="00CC70CA">
            <w:pPr>
              <w:spacing w:after="0" w:line="240" w:lineRule="auto"/>
              <w:rPr>
                <w:rFonts w:ascii="Arial" w:hAnsi="Arial" w:cs="Arial"/>
                <w:sz w:val="20"/>
                <w:szCs w:val="20"/>
              </w:rPr>
            </w:pPr>
          </w:p>
        </w:tc>
        <w:tc>
          <w:tcPr>
            <w:tcW w:w="4339" w:type="dxa"/>
            <w:gridSpan w:val="2"/>
            <w:tcBorders>
              <w:bottom w:val="single" w:sz="4" w:space="0" w:color="auto"/>
            </w:tcBorders>
          </w:tcPr>
          <w:p w14:paraId="5B5DC7D0" w14:textId="77777777" w:rsidR="00CC70CA" w:rsidRPr="00CC70CA" w:rsidRDefault="00CC70CA" w:rsidP="00CC70CA">
            <w:pPr>
              <w:spacing w:after="0" w:line="240" w:lineRule="auto"/>
              <w:rPr>
                <w:rFonts w:ascii="Arial" w:hAnsi="Arial" w:cs="Arial"/>
                <w:sz w:val="20"/>
                <w:szCs w:val="20"/>
              </w:rPr>
            </w:pPr>
          </w:p>
        </w:tc>
      </w:tr>
      <w:tr w:rsidR="00CC70CA" w:rsidRPr="00CC70CA" w14:paraId="642F7E1F" w14:textId="77777777" w:rsidTr="00A30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0"/>
          <w:tblHeader/>
        </w:trPr>
        <w:tc>
          <w:tcPr>
            <w:tcW w:w="852" w:type="dxa"/>
          </w:tcPr>
          <w:p w14:paraId="77BA0AAD" w14:textId="6A5BD774" w:rsidR="00CC70CA" w:rsidRPr="00CC70CA" w:rsidRDefault="00CC70CA" w:rsidP="00CC70CA">
            <w:pPr>
              <w:spacing w:after="0" w:line="240" w:lineRule="auto"/>
              <w:ind w:left="-120"/>
              <w:jc w:val="center"/>
              <w:rPr>
                <w:rFonts w:ascii="Arial" w:hAnsi="Arial" w:cs="Arial"/>
                <w:noProof/>
                <w:sz w:val="20"/>
                <w:szCs w:val="20"/>
              </w:rPr>
            </w:pPr>
            <w:r w:rsidRPr="00CC70CA">
              <w:rPr>
                <w:rFonts w:ascii="Arial" w:hAnsi="Arial" w:cs="Arial"/>
                <w:noProof/>
                <w:sz w:val="20"/>
                <w:szCs w:val="20"/>
                <w:lang w:val="en-US"/>
              </w:rPr>
              <w:drawing>
                <wp:inline distT="0" distB="0" distL="0" distR="0" wp14:anchorId="3B357C02" wp14:editId="59F36AFA">
                  <wp:extent cx="361950" cy="361950"/>
                  <wp:effectExtent l="0" t="0" r="0" b="0"/>
                  <wp:docPr id="87" name="Picture 87" descr="Data Analysi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Data Analysis icon"/>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409" w:type="dxa"/>
          </w:tcPr>
          <w:p w14:paraId="37389246" w14:textId="77777777" w:rsidR="00CC70CA" w:rsidRPr="00CC70CA" w:rsidRDefault="00CC70CA" w:rsidP="00CC70CA">
            <w:pPr>
              <w:spacing w:after="0" w:line="240" w:lineRule="auto"/>
              <w:rPr>
                <w:rFonts w:ascii="Arial" w:hAnsi="Arial" w:cs="Arial"/>
                <w:b/>
                <w:sz w:val="20"/>
                <w:szCs w:val="20"/>
              </w:rPr>
            </w:pPr>
            <w:r w:rsidRPr="00CC70CA">
              <w:rPr>
                <w:rFonts w:ascii="Arial" w:hAnsi="Arial" w:cs="Arial"/>
                <w:b/>
                <w:sz w:val="20"/>
                <w:szCs w:val="20"/>
              </w:rPr>
              <w:t>Data Analysis</w:t>
            </w:r>
          </w:p>
        </w:tc>
        <w:tc>
          <w:tcPr>
            <w:tcW w:w="4061" w:type="dxa"/>
            <w:gridSpan w:val="2"/>
          </w:tcPr>
          <w:p w14:paraId="105051FD" w14:textId="77777777" w:rsidR="00CC70CA" w:rsidRPr="00CC70CA" w:rsidRDefault="00CC70CA" w:rsidP="00CC70CA">
            <w:pPr>
              <w:spacing w:after="0" w:line="240" w:lineRule="auto"/>
              <w:ind w:left="-120"/>
              <w:rPr>
                <w:rFonts w:ascii="Arial" w:hAnsi="Arial" w:cs="Arial"/>
                <w:b/>
                <w:i/>
                <w:sz w:val="20"/>
                <w:szCs w:val="20"/>
              </w:rPr>
            </w:pPr>
          </w:p>
        </w:tc>
        <w:tc>
          <w:tcPr>
            <w:tcW w:w="284" w:type="dxa"/>
            <w:vMerge/>
          </w:tcPr>
          <w:p w14:paraId="7466001E" w14:textId="77777777" w:rsidR="00CC70CA" w:rsidRPr="00CC70CA" w:rsidRDefault="00CC70CA" w:rsidP="00CC70CA">
            <w:pPr>
              <w:spacing w:after="0" w:line="240" w:lineRule="auto"/>
              <w:rPr>
                <w:rFonts w:ascii="Arial" w:hAnsi="Arial" w:cs="Arial"/>
                <w:sz w:val="20"/>
                <w:szCs w:val="20"/>
              </w:rPr>
            </w:pPr>
          </w:p>
        </w:tc>
        <w:tc>
          <w:tcPr>
            <w:tcW w:w="876" w:type="dxa"/>
            <w:tcBorders>
              <w:bottom w:val="single" w:sz="4" w:space="0" w:color="auto"/>
            </w:tcBorders>
          </w:tcPr>
          <w:p w14:paraId="081F7B5C" w14:textId="0439FD94" w:rsidR="00CC70CA" w:rsidRPr="00CC70CA" w:rsidRDefault="00CC70CA" w:rsidP="00CC70CA">
            <w:pPr>
              <w:spacing w:after="0" w:line="240" w:lineRule="auto"/>
              <w:jc w:val="center"/>
              <w:rPr>
                <w:rFonts w:ascii="Arial" w:hAnsi="Arial" w:cs="Arial"/>
                <w:sz w:val="20"/>
                <w:szCs w:val="20"/>
              </w:rPr>
            </w:pPr>
            <w:r w:rsidRPr="00CC70CA">
              <w:rPr>
                <w:rFonts w:ascii="Arial" w:hAnsi="Arial" w:cs="Arial"/>
                <w:noProof/>
                <w:sz w:val="20"/>
                <w:szCs w:val="20"/>
                <w:lang w:val="en-US"/>
              </w:rPr>
              <w:drawing>
                <wp:inline distT="0" distB="0" distL="0" distR="0" wp14:anchorId="0DE31ECA" wp14:editId="32F88CB0">
                  <wp:extent cx="342900" cy="361950"/>
                  <wp:effectExtent l="0" t="0" r="0" b="0"/>
                  <wp:docPr id="86" name="Picture 86" descr="Entrepreneursh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Entrepreneurship icon"/>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42900" cy="361950"/>
                          </a:xfrm>
                          <a:prstGeom prst="rect">
                            <a:avLst/>
                          </a:prstGeom>
                          <a:noFill/>
                          <a:ln>
                            <a:noFill/>
                          </a:ln>
                        </pic:spPr>
                      </pic:pic>
                    </a:graphicData>
                  </a:graphic>
                </wp:inline>
              </w:drawing>
            </w:r>
          </w:p>
        </w:tc>
        <w:tc>
          <w:tcPr>
            <w:tcW w:w="1922" w:type="dxa"/>
            <w:tcBorders>
              <w:bottom w:val="single" w:sz="4" w:space="0" w:color="auto"/>
            </w:tcBorders>
          </w:tcPr>
          <w:p w14:paraId="3ACC20A9" w14:textId="77777777" w:rsidR="00CC70CA" w:rsidRPr="00CC70CA" w:rsidRDefault="00CC70CA" w:rsidP="00CC70CA">
            <w:pPr>
              <w:spacing w:after="0" w:line="240" w:lineRule="auto"/>
              <w:rPr>
                <w:rFonts w:ascii="Arial" w:hAnsi="Arial" w:cs="Arial"/>
                <w:b/>
                <w:sz w:val="20"/>
                <w:szCs w:val="20"/>
              </w:rPr>
            </w:pPr>
            <w:r w:rsidRPr="00CC70CA">
              <w:rPr>
                <w:rFonts w:ascii="Arial" w:hAnsi="Arial" w:cs="Arial"/>
                <w:b/>
                <w:sz w:val="20"/>
                <w:szCs w:val="20"/>
              </w:rPr>
              <w:t>Entrepreneurship</w:t>
            </w:r>
          </w:p>
          <w:p w14:paraId="440DBBA0" w14:textId="77777777" w:rsidR="00CC70CA" w:rsidRPr="00CC70CA" w:rsidRDefault="00CC70CA" w:rsidP="00CC70CA">
            <w:pPr>
              <w:spacing w:after="0" w:line="240" w:lineRule="auto"/>
              <w:rPr>
                <w:rFonts w:ascii="Arial" w:hAnsi="Arial" w:cs="Arial"/>
                <w:sz w:val="20"/>
                <w:szCs w:val="20"/>
              </w:rPr>
            </w:pPr>
          </w:p>
        </w:tc>
        <w:tc>
          <w:tcPr>
            <w:tcW w:w="4339" w:type="dxa"/>
            <w:gridSpan w:val="2"/>
            <w:tcBorders>
              <w:bottom w:val="single" w:sz="4" w:space="0" w:color="auto"/>
            </w:tcBorders>
          </w:tcPr>
          <w:p w14:paraId="5DE3C6DC" w14:textId="77777777" w:rsidR="00CC70CA" w:rsidRPr="00CC70CA" w:rsidRDefault="00CC70CA" w:rsidP="00CC70CA">
            <w:pPr>
              <w:spacing w:after="0" w:line="240" w:lineRule="auto"/>
              <w:rPr>
                <w:rFonts w:ascii="Arial" w:hAnsi="Arial" w:cs="Arial"/>
                <w:sz w:val="20"/>
                <w:szCs w:val="20"/>
              </w:rPr>
            </w:pPr>
          </w:p>
          <w:p w14:paraId="0650C8AE" w14:textId="77777777" w:rsidR="00CC70CA" w:rsidRPr="00CC70CA" w:rsidRDefault="00CC70CA" w:rsidP="00CC70CA">
            <w:pPr>
              <w:spacing w:after="0" w:line="240" w:lineRule="auto"/>
              <w:rPr>
                <w:rFonts w:ascii="Arial" w:hAnsi="Arial" w:cs="Arial"/>
                <w:sz w:val="20"/>
                <w:szCs w:val="20"/>
              </w:rPr>
            </w:pPr>
          </w:p>
        </w:tc>
      </w:tr>
      <w:tr w:rsidR="00CC70CA" w:rsidRPr="00CC70CA" w14:paraId="2EBE978B" w14:textId="77777777" w:rsidTr="00A30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blHeader/>
        </w:trPr>
        <w:tc>
          <w:tcPr>
            <w:tcW w:w="852" w:type="dxa"/>
          </w:tcPr>
          <w:p w14:paraId="0D064CF9" w14:textId="42BE058B" w:rsidR="00CC70CA" w:rsidRPr="00CC70CA" w:rsidRDefault="00CC70CA" w:rsidP="00CC70CA">
            <w:pPr>
              <w:spacing w:after="0" w:line="240" w:lineRule="auto"/>
              <w:ind w:left="-120"/>
              <w:jc w:val="center"/>
              <w:rPr>
                <w:rFonts w:ascii="Arial" w:hAnsi="Arial" w:cs="Arial"/>
                <w:noProof/>
                <w:sz w:val="20"/>
                <w:szCs w:val="20"/>
              </w:rPr>
            </w:pPr>
            <w:r w:rsidRPr="00CC70CA">
              <w:rPr>
                <w:rFonts w:ascii="Arial" w:hAnsi="Arial" w:cs="Arial"/>
                <w:noProof/>
                <w:sz w:val="20"/>
                <w:szCs w:val="20"/>
                <w:lang w:val="en-US"/>
              </w:rPr>
              <w:drawing>
                <wp:inline distT="0" distB="0" distL="0" distR="0" wp14:anchorId="5D20D87D" wp14:editId="251F7451">
                  <wp:extent cx="361950" cy="361950"/>
                  <wp:effectExtent l="0" t="0" r="0" b="0"/>
                  <wp:docPr id="85" name="Picture 85" descr="Numerical Esti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Numerical Estimation icon"/>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409" w:type="dxa"/>
          </w:tcPr>
          <w:p w14:paraId="45C39A8A" w14:textId="77777777" w:rsidR="00CC70CA" w:rsidRPr="00CC70CA" w:rsidRDefault="00CC70CA" w:rsidP="00CC70CA">
            <w:pPr>
              <w:spacing w:after="0" w:line="240" w:lineRule="auto"/>
              <w:rPr>
                <w:rFonts w:ascii="Arial" w:hAnsi="Arial" w:cs="Arial"/>
                <w:b/>
                <w:sz w:val="20"/>
                <w:szCs w:val="20"/>
              </w:rPr>
            </w:pPr>
            <w:r w:rsidRPr="00CC70CA">
              <w:rPr>
                <w:rFonts w:ascii="Arial" w:hAnsi="Arial" w:cs="Arial"/>
                <w:b/>
                <w:sz w:val="20"/>
                <w:szCs w:val="20"/>
              </w:rPr>
              <w:t>Numerical Estimation</w:t>
            </w:r>
          </w:p>
        </w:tc>
        <w:tc>
          <w:tcPr>
            <w:tcW w:w="4061" w:type="dxa"/>
            <w:gridSpan w:val="2"/>
          </w:tcPr>
          <w:p w14:paraId="7C0C6ECE" w14:textId="77777777" w:rsidR="00CC70CA" w:rsidRPr="00CC70CA" w:rsidRDefault="00CC70CA" w:rsidP="00CC70CA">
            <w:pPr>
              <w:spacing w:after="0" w:line="240" w:lineRule="auto"/>
              <w:ind w:left="-120"/>
              <w:rPr>
                <w:rFonts w:ascii="Arial" w:hAnsi="Arial" w:cs="Arial"/>
                <w:b/>
                <w:i/>
                <w:sz w:val="20"/>
                <w:szCs w:val="20"/>
              </w:rPr>
            </w:pPr>
          </w:p>
        </w:tc>
        <w:tc>
          <w:tcPr>
            <w:tcW w:w="284" w:type="dxa"/>
            <w:vMerge/>
            <w:tcBorders>
              <w:bottom w:val="nil"/>
              <w:right w:val="nil"/>
            </w:tcBorders>
          </w:tcPr>
          <w:p w14:paraId="0403CA67" w14:textId="77777777" w:rsidR="00CC70CA" w:rsidRPr="00CC70CA" w:rsidRDefault="00CC70CA" w:rsidP="00CC70CA">
            <w:pPr>
              <w:spacing w:after="0" w:line="240" w:lineRule="auto"/>
              <w:rPr>
                <w:rFonts w:ascii="Arial" w:hAnsi="Arial" w:cs="Arial"/>
                <w:sz w:val="20"/>
                <w:szCs w:val="20"/>
              </w:rPr>
            </w:pPr>
          </w:p>
        </w:tc>
        <w:tc>
          <w:tcPr>
            <w:tcW w:w="7137" w:type="dxa"/>
            <w:gridSpan w:val="4"/>
            <w:vMerge w:val="restart"/>
            <w:tcBorders>
              <w:top w:val="single" w:sz="4" w:space="0" w:color="auto"/>
              <w:left w:val="nil"/>
              <w:right w:val="nil"/>
            </w:tcBorders>
          </w:tcPr>
          <w:p w14:paraId="207884BF" w14:textId="77777777" w:rsidR="00CC70CA" w:rsidRPr="00CC70CA" w:rsidRDefault="00CC70CA" w:rsidP="00CC70CA">
            <w:pPr>
              <w:spacing w:after="0" w:line="240" w:lineRule="auto"/>
              <w:rPr>
                <w:rFonts w:ascii="Arial" w:hAnsi="Arial" w:cs="Arial"/>
                <w:sz w:val="20"/>
                <w:szCs w:val="20"/>
              </w:rPr>
            </w:pPr>
          </w:p>
          <w:p w14:paraId="4A89571F" w14:textId="77777777" w:rsidR="00CC70CA" w:rsidRPr="00CC70CA" w:rsidRDefault="00CC70CA" w:rsidP="00CC70CA">
            <w:pPr>
              <w:spacing w:after="0" w:line="240" w:lineRule="auto"/>
              <w:rPr>
                <w:rFonts w:ascii="Arial" w:hAnsi="Arial" w:cs="Arial"/>
                <w:sz w:val="20"/>
                <w:szCs w:val="20"/>
              </w:rPr>
            </w:pPr>
          </w:p>
          <w:p w14:paraId="11E021E5" w14:textId="77777777" w:rsidR="00CC70CA" w:rsidRPr="00CC70CA" w:rsidRDefault="00CC70CA" w:rsidP="00CC70CA">
            <w:pPr>
              <w:spacing w:after="0" w:line="240" w:lineRule="auto"/>
              <w:ind w:left="-108"/>
              <w:rPr>
                <w:rFonts w:ascii="Arial" w:hAnsi="Arial" w:cs="Arial"/>
                <w:b/>
                <w:noProof/>
                <w:sz w:val="20"/>
                <w:szCs w:val="20"/>
              </w:rPr>
            </w:pPr>
            <w:r w:rsidRPr="00CC70CA">
              <w:rPr>
                <w:rFonts w:ascii="Arial" w:hAnsi="Arial" w:cs="Arial"/>
                <w:b/>
                <w:noProof/>
                <w:sz w:val="20"/>
                <w:szCs w:val="20"/>
              </w:rPr>
              <w:t>Number of Hours: ______</w:t>
            </w:r>
          </w:p>
          <w:p w14:paraId="5E811BAA" w14:textId="77777777" w:rsidR="00CC70CA" w:rsidRPr="00CC70CA" w:rsidRDefault="00CC70CA" w:rsidP="00CC70CA">
            <w:pPr>
              <w:spacing w:after="0" w:line="240" w:lineRule="auto"/>
              <w:ind w:left="-108"/>
              <w:rPr>
                <w:rFonts w:ascii="Arial" w:hAnsi="Arial" w:cs="Arial"/>
                <w:b/>
                <w:noProof/>
                <w:sz w:val="20"/>
                <w:szCs w:val="20"/>
              </w:rPr>
            </w:pPr>
            <w:r w:rsidRPr="00CC70CA">
              <w:rPr>
                <w:rFonts w:ascii="Arial" w:hAnsi="Arial" w:cs="Arial"/>
                <w:b/>
                <w:noProof/>
                <w:sz w:val="20"/>
                <w:szCs w:val="20"/>
              </w:rPr>
              <w:t xml:space="preserve"> </w:t>
            </w:r>
          </w:p>
          <w:p w14:paraId="1A0F41EB" w14:textId="77777777" w:rsidR="00CC70CA" w:rsidRPr="00CC70CA" w:rsidRDefault="00CC70CA" w:rsidP="00CC70CA">
            <w:pPr>
              <w:spacing w:after="0" w:line="240" w:lineRule="auto"/>
              <w:ind w:left="-108"/>
              <w:rPr>
                <w:rFonts w:ascii="Arial" w:hAnsi="Arial" w:cs="Arial"/>
                <w:b/>
                <w:noProof/>
                <w:sz w:val="20"/>
                <w:szCs w:val="20"/>
              </w:rPr>
            </w:pPr>
            <w:r w:rsidRPr="00CC70CA">
              <w:rPr>
                <w:rFonts w:ascii="Arial" w:hAnsi="Arial" w:cs="Arial"/>
                <w:b/>
                <w:noProof/>
                <w:sz w:val="20"/>
                <w:szCs w:val="20"/>
              </w:rPr>
              <w:t xml:space="preserve">Supervisor’s Signature: _____________________               </w:t>
            </w:r>
          </w:p>
          <w:p w14:paraId="3E366558" w14:textId="18C0CA7A" w:rsidR="00CC70CA" w:rsidRPr="00CC70CA" w:rsidRDefault="00CC70CA" w:rsidP="00CC70CA">
            <w:pPr>
              <w:spacing w:after="0" w:line="240" w:lineRule="auto"/>
              <w:ind w:left="33"/>
              <w:rPr>
                <w:rFonts w:ascii="Arial" w:hAnsi="Arial" w:cs="Arial"/>
                <w:noProof/>
                <w:sz w:val="20"/>
                <w:szCs w:val="20"/>
              </w:rPr>
            </w:pPr>
            <w:r w:rsidRPr="00CC70CA">
              <w:rPr>
                <w:rFonts w:ascii="Arial" w:hAnsi="Arial" w:cs="Arial"/>
                <w:sz w:val="20"/>
                <w:szCs w:val="20"/>
              </w:rPr>
              <w:t xml:space="preserve"> </w:t>
            </w:r>
          </w:p>
          <w:p w14:paraId="47DAC4D9" w14:textId="77777777" w:rsidR="00CC70CA" w:rsidRPr="00CC70CA" w:rsidRDefault="00CC70CA" w:rsidP="00CC70CA">
            <w:pPr>
              <w:pStyle w:val="ecxmsonormal"/>
              <w:shd w:val="clear" w:color="auto" w:fill="FFFFFF"/>
              <w:spacing w:before="0" w:beforeAutospacing="0" w:after="0" w:afterAutospacing="0"/>
              <w:ind w:left="-108"/>
              <w:rPr>
                <w:rFonts w:ascii="Arial" w:hAnsi="Arial" w:cs="Arial"/>
                <w:color w:val="2A2A2A"/>
                <w:sz w:val="20"/>
                <w:szCs w:val="20"/>
              </w:rPr>
            </w:pPr>
            <w:r w:rsidRPr="00CC70CA">
              <w:rPr>
                <w:rFonts w:ascii="Arial" w:hAnsi="Arial" w:cs="Arial"/>
                <w:sz w:val="20"/>
                <w:szCs w:val="20"/>
              </w:rPr>
              <w:t xml:space="preserve">TIP: Go to the OSP website at </w:t>
            </w:r>
            <w:hyperlink r:id="rId199" w:tgtFrame="_blank" w:history="1">
              <w:r w:rsidRPr="00CC70CA">
                <w:rPr>
                  <w:rStyle w:val="Hyperlink"/>
                  <w:rFonts w:ascii="Arial" w:eastAsiaTheme="majorEastAsia" w:hAnsi="Arial" w:cs="Arial"/>
                  <w:sz w:val="20"/>
                  <w:szCs w:val="20"/>
                </w:rPr>
                <w:t>www.ontario.ca/skillspassport</w:t>
              </w:r>
            </w:hyperlink>
            <w:r w:rsidRPr="00CC70CA">
              <w:rPr>
                <w:rFonts w:ascii="Arial" w:hAnsi="Arial" w:cs="Arial"/>
                <w:color w:val="2A2A2A"/>
                <w:sz w:val="20"/>
                <w:szCs w:val="20"/>
              </w:rPr>
              <w:t xml:space="preserve"> </w:t>
            </w:r>
            <w:r w:rsidRPr="00CC70CA">
              <w:rPr>
                <w:rFonts w:ascii="Arial" w:hAnsi="Arial" w:cs="Arial"/>
                <w:sz w:val="20"/>
                <w:szCs w:val="20"/>
              </w:rPr>
              <w:t>to search for tasks to help you describe how you used your Essential Skills and work habits!</w:t>
            </w:r>
          </w:p>
        </w:tc>
      </w:tr>
      <w:tr w:rsidR="00CC70CA" w:rsidRPr="00CC70CA" w14:paraId="173BE529" w14:textId="77777777" w:rsidTr="00A30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2"/>
          <w:tblHeader/>
        </w:trPr>
        <w:tc>
          <w:tcPr>
            <w:tcW w:w="852" w:type="dxa"/>
          </w:tcPr>
          <w:p w14:paraId="60C879C0" w14:textId="57C57E67" w:rsidR="00CC70CA" w:rsidRPr="00CC70CA" w:rsidRDefault="00CC70CA" w:rsidP="00CC70CA">
            <w:pPr>
              <w:spacing w:after="0" w:line="240" w:lineRule="auto"/>
              <w:jc w:val="center"/>
              <w:rPr>
                <w:rFonts w:ascii="Arial" w:hAnsi="Arial" w:cs="Arial"/>
                <w:b/>
                <w:i/>
                <w:sz w:val="20"/>
                <w:szCs w:val="20"/>
              </w:rPr>
            </w:pPr>
            <w:r w:rsidRPr="00CC70CA">
              <w:rPr>
                <w:rFonts w:ascii="Arial" w:hAnsi="Arial" w:cs="Arial"/>
                <w:noProof/>
                <w:sz w:val="20"/>
                <w:szCs w:val="20"/>
                <w:lang w:val="en-US"/>
              </w:rPr>
              <w:drawing>
                <wp:inline distT="0" distB="0" distL="0" distR="0" wp14:anchorId="501E1A96" wp14:editId="3D03D9C0">
                  <wp:extent cx="361950" cy="361950"/>
                  <wp:effectExtent l="0" t="0" r="0" b="0"/>
                  <wp:docPr id="84" name="Picture 84" descr="Job Task Planning and Organiz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Job Task Planning and Organizing icon"/>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409" w:type="dxa"/>
          </w:tcPr>
          <w:p w14:paraId="05F394D1" w14:textId="77777777" w:rsidR="00CC70CA" w:rsidRPr="00CC70CA" w:rsidRDefault="00CC70CA" w:rsidP="00CC70CA">
            <w:pPr>
              <w:spacing w:after="0" w:line="240" w:lineRule="auto"/>
              <w:rPr>
                <w:rFonts w:ascii="Arial" w:hAnsi="Arial" w:cs="Arial"/>
                <w:b/>
                <w:sz w:val="20"/>
                <w:szCs w:val="20"/>
              </w:rPr>
            </w:pPr>
            <w:r w:rsidRPr="00CC70CA">
              <w:rPr>
                <w:rFonts w:ascii="Arial" w:hAnsi="Arial" w:cs="Arial"/>
                <w:b/>
                <w:sz w:val="20"/>
                <w:szCs w:val="20"/>
              </w:rPr>
              <w:t>Job Task Planning and Organizing</w:t>
            </w:r>
          </w:p>
        </w:tc>
        <w:tc>
          <w:tcPr>
            <w:tcW w:w="4061" w:type="dxa"/>
            <w:gridSpan w:val="2"/>
          </w:tcPr>
          <w:p w14:paraId="6CA0D623" w14:textId="77777777" w:rsidR="00CC70CA" w:rsidRPr="00CC70CA" w:rsidRDefault="00CC70CA" w:rsidP="00CC70CA">
            <w:pPr>
              <w:spacing w:after="0" w:line="240" w:lineRule="auto"/>
              <w:rPr>
                <w:rFonts w:ascii="Arial" w:hAnsi="Arial" w:cs="Arial"/>
                <w:b/>
                <w:i/>
                <w:sz w:val="20"/>
                <w:szCs w:val="20"/>
              </w:rPr>
            </w:pPr>
          </w:p>
        </w:tc>
        <w:tc>
          <w:tcPr>
            <w:tcW w:w="284" w:type="dxa"/>
            <w:tcBorders>
              <w:top w:val="nil"/>
              <w:bottom w:val="nil"/>
              <w:right w:val="nil"/>
            </w:tcBorders>
          </w:tcPr>
          <w:p w14:paraId="7143F01A" w14:textId="77777777" w:rsidR="00CC70CA" w:rsidRPr="00CC70CA" w:rsidRDefault="00CC70CA" w:rsidP="00CC70CA">
            <w:pPr>
              <w:spacing w:after="0" w:line="240" w:lineRule="auto"/>
              <w:rPr>
                <w:rFonts w:ascii="Arial" w:hAnsi="Arial" w:cs="Arial"/>
                <w:sz w:val="20"/>
                <w:szCs w:val="20"/>
              </w:rPr>
            </w:pPr>
          </w:p>
        </w:tc>
        <w:tc>
          <w:tcPr>
            <w:tcW w:w="7137" w:type="dxa"/>
            <w:gridSpan w:val="4"/>
            <w:vMerge/>
            <w:tcBorders>
              <w:left w:val="nil"/>
              <w:right w:val="nil"/>
            </w:tcBorders>
          </w:tcPr>
          <w:p w14:paraId="565F0B28" w14:textId="77777777" w:rsidR="00CC70CA" w:rsidRPr="00CC70CA" w:rsidRDefault="00CC70CA" w:rsidP="00CC70CA">
            <w:pPr>
              <w:spacing w:after="0"/>
              <w:rPr>
                <w:rFonts w:ascii="Arial" w:hAnsi="Arial" w:cs="Arial"/>
                <w:sz w:val="20"/>
                <w:szCs w:val="20"/>
              </w:rPr>
            </w:pPr>
          </w:p>
        </w:tc>
      </w:tr>
      <w:tr w:rsidR="00CC70CA" w:rsidRPr="00CC70CA" w14:paraId="2239AD39" w14:textId="77777777" w:rsidTr="00A30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2"/>
          <w:tblHeader/>
        </w:trPr>
        <w:tc>
          <w:tcPr>
            <w:tcW w:w="852" w:type="dxa"/>
          </w:tcPr>
          <w:p w14:paraId="6FD31163" w14:textId="2771A5B7" w:rsidR="00CC70CA" w:rsidRPr="00CC70CA" w:rsidRDefault="00CC70CA" w:rsidP="00CC70CA">
            <w:pPr>
              <w:spacing w:after="0" w:line="240" w:lineRule="auto"/>
              <w:jc w:val="center"/>
              <w:rPr>
                <w:rFonts w:ascii="Arial" w:hAnsi="Arial" w:cs="Arial"/>
                <w:noProof/>
                <w:sz w:val="20"/>
                <w:szCs w:val="20"/>
              </w:rPr>
            </w:pPr>
            <w:r w:rsidRPr="00CC70CA">
              <w:rPr>
                <w:rFonts w:ascii="Arial" w:hAnsi="Arial" w:cs="Arial"/>
                <w:noProof/>
                <w:sz w:val="20"/>
                <w:szCs w:val="20"/>
                <w:lang w:val="en-US"/>
              </w:rPr>
              <w:drawing>
                <wp:inline distT="0" distB="0" distL="0" distR="0" wp14:anchorId="2DEECAE7" wp14:editId="6CE850D3">
                  <wp:extent cx="361950" cy="361950"/>
                  <wp:effectExtent l="0" t="0" r="0" b="0"/>
                  <wp:docPr id="83" name="Picture 83" descr="Decision Mak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Decision Making icon"/>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409" w:type="dxa"/>
          </w:tcPr>
          <w:p w14:paraId="0F4EE559" w14:textId="77777777" w:rsidR="00CC70CA" w:rsidRPr="00CC70CA" w:rsidRDefault="00CC70CA" w:rsidP="00CC70CA">
            <w:pPr>
              <w:spacing w:after="0" w:line="240" w:lineRule="auto"/>
              <w:rPr>
                <w:rFonts w:ascii="Arial" w:hAnsi="Arial" w:cs="Arial"/>
                <w:b/>
                <w:sz w:val="20"/>
                <w:szCs w:val="20"/>
              </w:rPr>
            </w:pPr>
            <w:r w:rsidRPr="00CC70CA">
              <w:rPr>
                <w:rFonts w:ascii="Arial" w:hAnsi="Arial" w:cs="Arial"/>
                <w:b/>
                <w:sz w:val="20"/>
                <w:szCs w:val="20"/>
              </w:rPr>
              <w:t>Decision Making</w:t>
            </w:r>
          </w:p>
        </w:tc>
        <w:tc>
          <w:tcPr>
            <w:tcW w:w="4061" w:type="dxa"/>
            <w:gridSpan w:val="2"/>
          </w:tcPr>
          <w:p w14:paraId="60C14DD6" w14:textId="77777777" w:rsidR="00CC70CA" w:rsidRPr="00CC70CA" w:rsidRDefault="00CC70CA" w:rsidP="00CC70CA">
            <w:pPr>
              <w:spacing w:after="0" w:line="240" w:lineRule="auto"/>
              <w:rPr>
                <w:rFonts w:ascii="Arial" w:hAnsi="Arial" w:cs="Arial"/>
                <w:b/>
                <w:i/>
                <w:sz w:val="20"/>
                <w:szCs w:val="20"/>
              </w:rPr>
            </w:pPr>
          </w:p>
        </w:tc>
        <w:tc>
          <w:tcPr>
            <w:tcW w:w="284" w:type="dxa"/>
            <w:tcBorders>
              <w:top w:val="nil"/>
              <w:bottom w:val="nil"/>
              <w:right w:val="nil"/>
            </w:tcBorders>
          </w:tcPr>
          <w:p w14:paraId="72D40805" w14:textId="77777777" w:rsidR="00CC70CA" w:rsidRPr="00CC70CA" w:rsidRDefault="00CC70CA" w:rsidP="00CC70CA">
            <w:pPr>
              <w:spacing w:after="0" w:line="240" w:lineRule="auto"/>
              <w:rPr>
                <w:rFonts w:ascii="Arial" w:hAnsi="Arial" w:cs="Arial"/>
                <w:sz w:val="20"/>
                <w:szCs w:val="20"/>
              </w:rPr>
            </w:pPr>
          </w:p>
        </w:tc>
        <w:tc>
          <w:tcPr>
            <w:tcW w:w="7137" w:type="dxa"/>
            <w:gridSpan w:val="4"/>
            <w:vMerge/>
            <w:tcBorders>
              <w:left w:val="nil"/>
              <w:right w:val="nil"/>
            </w:tcBorders>
          </w:tcPr>
          <w:p w14:paraId="4B449CA1" w14:textId="77777777" w:rsidR="00CC70CA" w:rsidRPr="00CC70CA" w:rsidRDefault="00CC70CA" w:rsidP="00CC70CA">
            <w:pPr>
              <w:spacing w:after="0"/>
              <w:rPr>
                <w:rFonts w:ascii="Arial" w:hAnsi="Arial" w:cs="Arial"/>
                <w:sz w:val="20"/>
                <w:szCs w:val="20"/>
              </w:rPr>
            </w:pPr>
          </w:p>
        </w:tc>
      </w:tr>
      <w:tr w:rsidR="00CC70CA" w:rsidRPr="00CC70CA" w14:paraId="6FB194CE" w14:textId="77777777" w:rsidTr="00A30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852" w:type="dxa"/>
          </w:tcPr>
          <w:p w14:paraId="19B72A4B" w14:textId="6B834025" w:rsidR="00CC70CA" w:rsidRPr="00CC70CA" w:rsidRDefault="00CC70CA" w:rsidP="00CC70CA">
            <w:pPr>
              <w:spacing w:after="0" w:line="240" w:lineRule="auto"/>
              <w:jc w:val="center"/>
              <w:rPr>
                <w:rFonts w:ascii="Arial" w:hAnsi="Arial" w:cs="Arial"/>
                <w:noProof/>
                <w:sz w:val="20"/>
                <w:szCs w:val="20"/>
              </w:rPr>
            </w:pPr>
            <w:r w:rsidRPr="00CC70CA">
              <w:rPr>
                <w:rFonts w:ascii="Arial" w:hAnsi="Arial" w:cs="Arial"/>
                <w:noProof/>
                <w:sz w:val="20"/>
                <w:szCs w:val="20"/>
                <w:lang w:val="en-US"/>
              </w:rPr>
              <w:drawing>
                <wp:inline distT="0" distB="0" distL="0" distR="0" wp14:anchorId="3CEAD4AA" wp14:editId="147F1CDE">
                  <wp:extent cx="361950" cy="361950"/>
                  <wp:effectExtent l="0" t="0" r="0" b="0"/>
                  <wp:docPr id="81" name="Picture 81" descr="Problem Sol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roblem Solving icon"/>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409" w:type="dxa"/>
          </w:tcPr>
          <w:p w14:paraId="22DE36C5" w14:textId="77777777" w:rsidR="00CC70CA" w:rsidRPr="00CC70CA" w:rsidRDefault="00CC70CA" w:rsidP="00CC70CA">
            <w:pPr>
              <w:spacing w:after="0" w:line="240" w:lineRule="auto"/>
              <w:rPr>
                <w:rFonts w:ascii="Arial" w:hAnsi="Arial" w:cs="Arial"/>
                <w:b/>
                <w:sz w:val="20"/>
                <w:szCs w:val="20"/>
              </w:rPr>
            </w:pPr>
            <w:r w:rsidRPr="00CC70CA">
              <w:rPr>
                <w:rFonts w:ascii="Arial" w:hAnsi="Arial" w:cs="Arial"/>
                <w:b/>
                <w:sz w:val="20"/>
                <w:szCs w:val="20"/>
              </w:rPr>
              <w:t>Problem Solving</w:t>
            </w:r>
          </w:p>
        </w:tc>
        <w:tc>
          <w:tcPr>
            <w:tcW w:w="4061" w:type="dxa"/>
            <w:gridSpan w:val="2"/>
          </w:tcPr>
          <w:p w14:paraId="41E7EDE5" w14:textId="77777777" w:rsidR="00CC70CA" w:rsidRPr="00CC70CA" w:rsidRDefault="00CC70CA" w:rsidP="00CC70CA">
            <w:pPr>
              <w:spacing w:after="0" w:line="240" w:lineRule="auto"/>
              <w:rPr>
                <w:rFonts w:ascii="Arial" w:hAnsi="Arial" w:cs="Arial"/>
                <w:b/>
                <w:i/>
                <w:sz w:val="20"/>
                <w:szCs w:val="20"/>
              </w:rPr>
            </w:pPr>
          </w:p>
        </w:tc>
        <w:tc>
          <w:tcPr>
            <w:tcW w:w="284" w:type="dxa"/>
            <w:tcBorders>
              <w:top w:val="nil"/>
              <w:bottom w:val="nil"/>
              <w:right w:val="nil"/>
            </w:tcBorders>
          </w:tcPr>
          <w:p w14:paraId="799E4B38" w14:textId="77777777" w:rsidR="00CC70CA" w:rsidRPr="00CC70CA" w:rsidRDefault="00CC70CA" w:rsidP="00CC70CA">
            <w:pPr>
              <w:spacing w:after="0" w:line="240" w:lineRule="auto"/>
              <w:rPr>
                <w:rFonts w:ascii="Arial" w:hAnsi="Arial" w:cs="Arial"/>
                <w:sz w:val="20"/>
                <w:szCs w:val="20"/>
              </w:rPr>
            </w:pPr>
          </w:p>
        </w:tc>
        <w:tc>
          <w:tcPr>
            <w:tcW w:w="7137" w:type="dxa"/>
            <w:gridSpan w:val="4"/>
            <w:vMerge/>
            <w:tcBorders>
              <w:left w:val="nil"/>
              <w:right w:val="nil"/>
            </w:tcBorders>
          </w:tcPr>
          <w:p w14:paraId="48B8AC2A" w14:textId="77777777" w:rsidR="00CC70CA" w:rsidRPr="00CC70CA" w:rsidRDefault="00CC70CA" w:rsidP="00CC70CA">
            <w:pPr>
              <w:spacing w:after="0"/>
              <w:rPr>
                <w:rFonts w:ascii="Arial" w:hAnsi="Arial" w:cs="Arial"/>
                <w:sz w:val="20"/>
                <w:szCs w:val="20"/>
              </w:rPr>
            </w:pPr>
          </w:p>
        </w:tc>
      </w:tr>
      <w:tr w:rsidR="00CC70CA" w:rsidRPr="00CC70CA" w14:paraId="3903A918" w14:textId="77777777" w:rsidTr="00A30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852" w:type="dxa"/>
          </w:tcPr>
          <w:p w14:paraId="0AA6A2F8" w14:textId="4885DF2F" w:rsidR="00CC70CA" w:rsidRPr="00CC70CA" w:rsidRDefault="00CC70CA" w:rsidP="00CC70CA">
            <w:pPr>
              <w:spacing w:after="0" w:line="240" w:lineRule="auto"/>
              <w:jc w:val="center"/>
              <w:rPr>
                <w:rFonts w:ascii="Arial" w:hAnsi="Arial" w:cs="Arial"/>
                <w:noProof/>
                <w:sz w:val="20"/>
                <w:szCs w:val="20"/>
              </w:rPr>
            </w:pPr>
            <w:r w:rsidRPr="00CC70CA">
              <w:rPr>
                <w:rFonts w:ascii="Arial" w:hAnsi="Arial" w:cs="Arial"/>
                <w:noProof/>
                <w:sz w:val="20"/>
                <w:szCs w:val="20"/>
                <w:lang w:val="en-US"/>
              </w:rPr>
              <w:drawing>
                <wp:inline distT="0" distB="0" distL="0" distR="0" wp14:anchorId="17ED41F2" wp14:editId="159D244A">
                  <wp:extent cx="361950" cy="361950"/>
                  <wp:effectExtent l="0" t="0" r="0" b="0"/>
                  <wp:docPr id="79" name="Picture 79" descr="Finding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Finding Information icon"/>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p>
        </w:tc>
        <w:tc>
          <w:tcPr>
            <w:tcW w:w="2409" w:type="dxa"/>
          </w:tcPr>
          <w:p w14:paraId="35C6A896" w14:textId="77777777" w:rsidR="00CC70CA" w:rsidRPr="00CC70CA" w:rsidRDefault="00CC70CA" w:rsidP="00CC70CA">
            <w:pPr>
              <w:spacing w:after="0" w:line="240" w:lineRule="auto"/>
              <w:rPr>
                <w:rFonts w:ascii="Arial" w:hAnsi="Arial" w:cs="Arial"/>
                <w:b/>
                <w:sz w:val="20"/>
                <w:szCs w:val="20"/>
              </w:rPr>
            </w:pPr>
            <w:r w:rsidRPr="00CC70CA">
              <w:rPr>
                <w:rFonts w:ascii="Arial" w:hAnsi="Arial" w:cs="Arial"/>
                <w:b/>
                <w:sz w:val="20"/>
                <w:szCs w:val="20"/>
              </w:rPr>
              <w:t>Finding Information</w:t>
            </w:r>
          </w:p>
        </w:tc>
        <w:tc>
          <w:tcPr>
            <w:tcW w:w="4061" w:type="dxa"/>
            <w:gridSpan w:val="2"/>
          </w:tcPr>
          <w:p w14:paraId="213E4794" w14:textId="77777777" w:rsidR="00CC70CA" w:rsidRPr="00CC70CA" w:rsidRDefault="00CC70CA" w:rsidP="00CC70CA">
            <w:pPr>
              <w:spacing w:after="0" w:line="240" w:lineRule="auto"/>
              <w:rPr>
                <w:rFonts w:ascii="Arial" w:hAnsi="Arial" w:cs="Arial"/>
                <w:b/>
                <w:i/>
                <w:sz w:val="20"/>
                <w:szCs w:val="20"/>
              </w:rPr>
            </w:pPr>
          </w:p>
        </w:tc>
        <w:tc>
          <w:tcPr>
            <w:tcW w:w="284" w:type="dxa"/>
            <w:tcBorders>
              <w:top w:val="nil"/>
              <w:bottom w:val="nil"/>
              <w:right w:val="nil"/>
            </w:tcBorders>
          </w:tcPr>
          <w:p w14:paraId="6D4CBE5F" w14:textId="77777777" w:rsidR="00CC70CA" w:rsidRPr="00CC70CA" w:rsidRDefault="00CC70CA" w:rsidP="00CC70CA">
            <w:pPr>
              <w:spacing w:after="0" w:line="240" w:lineRule="auto"/>
              <w:rPr>
                <w:rFonts w:ascii="Arial" w:hAnsi="Arial" w:cs="Arial"/>
                <w:sz w:val="20"/>
                <w:szCs w:val="20"/>
              </w:rPr>
            </w:pPr>
          </w:p>
        </w:tc>
        <w:tc>
          <w:tcPr>
            <w:tcW w:w="7137" w:type="dxa"/>
            <w:gridSpan w:val="4"/>
            <w:vMerge/>
            <w:tcBorders>
              <w:left w:val="nil"/>
              <w:right w:val="nil"/>
            </w:tcBorders>
          </w:tcPr>
          <w:p w14:paraId="343038E6" w14:textId="77777777" w:rsidR="00CC70CA" w:rsidRPr="00CC70CA" w:rsidRDefault="00CC70CA" w:rsidP="00CC70CA">
            <w:pPr>
              <w:spacing w:after="0" w:line="240" w:lineRule="auto"/>
              <w:rPr>
                <w:rFonts w:ascii="Arial" w:hAnsi="Arial" w:cs="Arial"/>
                <w:sz w:val="20"/>
                <w:szCs w:val="20"/>
              </w:rPr>
            </w:pPr>
          </w:p>
        </w:tc>
      </w:tr>
      <w:tr w:rsidR="00CC70CA" w:rsidRPr="00CC70CA" w14:paraId="47F6A27E" w14:textId="77777777" w:rsidTr="00A305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0"/>
        </w:trPr>
        <w:tc>
          <w:tcPr>
            <w:tcW w:w="852" w:type="dxa"/>
          </w:tcPr>
          <w:p w14:paraId="5C7AD9E1" w14:textId="27AA9CCB" w:rsidR="00CC70CA" w:rsidRPr="00CC70CA" w:rsidRDefault="00CC70CA" w:rsidP="00CC70CA">
            <w:pPr>
              <w:spacing w:after="0" w:line="240" w:lineRule="auto"/>
              <w:jc w:val="center"/>
              <w:rPr>
                <w:rFonts w:ascii="Arial" w:hAnsi="Arial" w:cs="Arial"/>
                <w:noProof/>
                <w:sz w:val="20"/>
                <w:szCs w:val="20"/>
              </w:rPr>
            </w:pPr>
            <w:r w:rsidRPr="00CC70CA">
              <w:rPr>
                <w:noProof/>
                <w:sz w:val="20"/>
                <w:szCs w:val="20"/>
                <w:lang w:val="en-US"/>
              </w:rPr>
              <w:drawing>
                <wp:inline distT="0" distB="0" distL="0" distR="0" wp14:anchorId="04079FA2" wp14:editId="306B83C3">
                  <wp:extent cx="381000" cy="381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2409" w:type="dxa"/>
          </w:tcPr>
          <w:p w14:paraId="7005769C" w14:textId="77777777" w:rsidR="00CC70CA" w:rsidRPr="00CC70CA" w:rsidRDefault="00CC70CA" w:rsidP="00CC70CA">
            <w:pPr>
              <w:spacing w:after="0" w:line="240" w:lineRule="auto"/>
              <w:rPr>
                <w:rFonts w:ascii="Arial" w:hAnsi="Arial" w:cs="Arial"/>
                <w:b/>
                <w:sz w:val="20"/>
                <w:szCs w:val="20"/>
              </w:rPr>
            </w:pPr>
            <w:r w:rsidRPr="00CC70CA">
              <w:rPr>
                <w:rFonts w:ascii="Arial" w:hAnsi="Arial" w:cs="Arial"/>
                <w:b/>
                <w:sz w:val="20"/>
                <w:szCs w:val="20"/>
              </w:rPr>
              <w:t>Critical Thinking</w:t>
            </w:r>
          </w:p>
        </w:tc>
        <w:tc>
          <w:tcPr>
            <w:tcW w:w="4061" w:type="dxa"/>
            <w:gridSpan w:val="2"/>
          </w:tcPr>
          <w:p w14:paraId="1CA431C4" w14:textId="77777777" w:rsidR="00CC70CA" w:rsidRPr="00CC70CA" w:rsidRDefault="00CC70CA" w:rsidP="00CC70CA">
            <w:pPr>
              <w:spacing w:after="0" w:line="240" w:lineRule="auto"/>
              <w:rPr>
                <w:rFonts w:ascii="Arial" w:hAnsi="Arial" w:cs="Arial"/>
                <w:b/>
                <w:i/>
                <w:sz w:val="20"/>
                <w:szCs w:val="20"/>
              </w:rPr>
            </w:pPr>
          </w:p>
        </w:tc>
        <w:tc>
          <w:tcPr>
            <w:tcW w:w="284" w:type="dxa"/>
            <w:tcBorders>
              <w:top w:val="nil"/>
              <w:bottom w:val="nil"/>
              <w:right w:val="nil"/>
            </w:tcBorders>
          </w:tcPr>
          <w:p w14:paraId="6215DFAD" w14:textId="77777777" w:rsidR="00CC70CA" w:rsidRPr="00CC70CA" w:rsidRDefault="00CC70CA" w:rsidP="00CC70CA">
            <w:pPr>
              <w:spacing w:after="0" w:line="240" w:lineRule="auto"/>
              <w:rPr>
                <w:rFonts w:ascii="Arial" w:hAnsi="Arial" w:cs="Arial"/>
                <w:sz w:val="20"/>
                <w:szCs w:val="20"/>
              </w:rPr>
            </w:pPr>
          </w:p>
        </w:tc>
        <w:tc>
          <w:tcPr>
            <w:tcW w:w="7137" w:type="dxa"/>
            <w:gridSpan w:val="4"/>
            <w:tcBorders>
              <w:left w:val="nil"/>
              <w:bottom w:val="nil"/>
              <w:right w:val="nil"/>
            </w:tcBorders>
          </w:tcPr>
          <w:p w14:paraId="7C32E7E1" w14:textId="77777777" w:rsidR="00CC70CA" w:rsidRPr="00CC70CA" w:rsidRDefault="00CC70CA" w:rsidP="00CC70CA">
            <w:pPr>
              <w:spacing w:after="0" w:line="240" w:lineRule="auto"/>
              <w:rPr>
                <w:rFonts w:ascii="Arial" w:hAnsi="Arial" w:cs="Arial"/>
                <w:sz w:val="20"/>
                <w:szCs w:val="20"/>
              </w:rPr>
            </w:pPr>
          </w:p>
        </w:tc>
      </w:tr>
    </w:tbl>
    <w:p w14:paraId="37589ADE" w14:textId="5D3A0EFD" w:rsidR="00CC70CA" w:rsidRPr="00CC70CA" w:rsidRDefault="00CC70CA">
      <w:pPr>
        <w:rPr>
          <w:rFonts w:asciiTheme="majorHAnsi" w:eastAsiaTheme="majorEastAsia" w:hAnsiTheme="majorHAnsi" w:cstheme="majorBidi"/>
          <w:b/>
          <w:bCs/>
          <w:color w:val="365F91" w:themeColor="accent1" w:themeShade="BF"/>
          <w:sz w:val="20"/>
          <w:szCs w:val="20"/>
        </w:rPr>
      </w:pPr>
    </w:p>
    <w:p w14:paraId="78699F21" w14:textId="7CB498D8" w:rsidR="005F4EE1" w:rsidRPr="005F4EE1" w:rsidRDefault="0061633B" w:rsidP="009F1B41">
      <w:pPr>
        <w:pStyle w:val="Heading1"/>
      </w:pPr>
      <w:r>
        <w:lastRenderedPageBreak/>
        <w:t>P</w:t>
      </w:r>
      <w:r w:rsidR="005F4EE1" w:rsidRPr="005F4EE1">
        <w:t xml:space="preserve">art </w:t>
      </w:r>
      <w:r w:rsidR="001E25AE">
        <w:t>4</w:t>
      </w:r>
      <w:r w:rsidR="005F4EE1" w:rsidRPr="005F4EE1">
        <w:t>: Video Script and Teaching Notes</w:t>
      </w:r>
      <w:bookmarkEnd w:id="28"/>
      <w:r w:rsidR="00F249B1">
        <w:t xml:space="preserve"> </w:t>
      </w:r>
    </w:p>
    <w:p w14:paraId="2B4B1E85" w14:textId="6451AC4F" w:rsidR="00A33A0F" w:rsidRDefault="00ED3BFE" w:rsidP="005F4EE1">
      <w:pPr>
        <w:autoSpaceDE w:val="0"/>
        <w:autoSpaceDN w:val="0"/>
        <w:adjustRightInd w:val="0"/>
        <w:spacing w:before="120" w:after="120" w:line="240" w:lineRule="auto"/>
        <w:rPr>
          <w:rFonts w:ascii="Arial" w:hAnsi="Arial" w:cs="Arial"/>
          <w:color w:val="000000"/>
          <w:sz w:val="23"/>
          <w:szCs w:val="23"/>
        </w:rPr>
      </w:pPr>
      <w:r>
        <w:rPr>
          <w:rFonts w:ascii="Arial" w:hAnsi="Arial" w:cs="Arial"/>
          <w:color w:val="000000"/>
          <w:sz w:val="23"/>
          <w:szCs w:val="23"/>
        </w:rPr>
        <w:t>Th</w:t>
      </w:r>
      <w:r w:rsidR="0048348C">
        <w:rPr>
          <w:rFonts w:ascii="Arial" w:hAnsi="Arial" w:cs="Arial"/>
          <w:color w:val="000000"/>
          <w:sz w:val="23"/>
          <w:szCs w:val="23"/>
        </w:rPr>
        <w:t>e</w:t>
      </w:r>
      <w:r>
        <w:rPr>
          <w:rFonts w:ascii="Arial" w:hAnsi="Arial" w:cs="Arial"/>
          <w:color w:val="000000"/>
          <w:sz w:val="23"/>
          <w:szCs w:val="23"/>
        </w:rPr>
        <w:t xml:space="preserve"> table below </w:t>
      </w:r>
      <w:r w:rsidR="0048348C">
        <w:rPr>
          <w:rFonts w:ascii="Arial" w:hAnsi="Arial" w:cs="Arial"/>
          <w:color w:val="000000"/>
          <w:sz w:val="23"/>
          <w:szCs w:val="23"/>
        </w:rPr>
        <w:t>is intended to help you incorporate accurate health and safety information into the discussion of the video with the learners you are working with. Column 1 provides the full video script</w:t>
      </w:r>
      <w:r w:rsidR="003A2EE9">
        <w:rPr>
          <w:rFonts w:ascii="Arial" w:hAnsi="Arial" w:cs="Arial"/>
          <w:color w:val="000000"/>
          <w:sz w:val="23"/>
          <w:szCs w:val="23"/>
        </w:rPr>
        <w:t xml:space="preserve"> while Column 2 provides specific information </w:t>
      </w:r>
      <w:r w:rsidR="00BD31E0">
        <w:rPr>
          <w:rFonts w:ascii="Arial" w:hAnsi="Arial" w:cs="Arial"/>
          <w:color w:val="000000"/>
          <w:sz w:val="23"/>
          <w:szCs w:val="23"/>
        </w:rPr>
        <w:t xml:space="preserve">of interest to newcomers </w:t>
      </w:r>
      <w:r w:rsidR="003A2EE9">
        <w:rPr>
          <w:rFonts w:ascii="Arial" w:hAnsi="Arial" w:cs="Arial"/>
          <w:color w:val="000000"/>
          <w:sz w:val="23"/>
          <w:szCs w:val="23"/>
        </w:rPr>
        <w:t>related to the different parts of the video. Column 3 is for your own notes as you work with the material.</w:t>
      </w:r>
    </w:p>
    <w:p w14:paraId="5CA08368" w14:textId="77777777" w:rsidR="005F4EE1" w:rsidRPr="0048348C" w:rsidRDefault="005F4EE1" w:rsidP="005F4EE1">
      <w:pPr>
        <w:autoSpaceDE w:val="0"/>
        <w:autoSpaceDN w:val="0"/>
        <w:adjustRightInd w:val="0"/>
        <w:spacing w:before="120" w:after="120" w:line="240" w:lineRule="auto"/>
        <w:rPr>
          <w:rFonts w:ascii="Arial" w:hAnsi="Arial" w:cs="Arial"/>
          <w:color w:val="000000"/>
          <w:sz w:val="23"/>
          <w:szCs w:val="23"/>
        </w:rPr>
      </w:pPr>
    </w:p>
    <w:tbl>
      <w:tblPr>
        <w:tblStyle w:val="TableGrid"/>
        <w:tblW w:w="13467" w:type="dxa"/>
        <w:tblInd w:w="-5" w:type="dxa"/>
        <w:tblLook w:val="04A0" w:firstRow="1" w:lastRow="0" w:firstColumn="1" w:lastColumn="0" w:noHBand="0" w:noVBand="1"/>
      </w:tblPr>
      <w:tblGrid>
        <w:gridCol w:w="5513"/>
        <w:gridCol w:w="4931"/>
        <w:gridCol w:w="3023"/>
      </w:tblGrid>
      <w:tr w:rsidR="00D46AB8" w:rsidRPr="007D1971" w14:paraId="219A8D8C" w14:textId="561A33AC" w:rsidTr="001E25AE">
        <w:tc>
          <w:tcPr>
            <w:tcW w:w="5513" w:type="dxa"/>
          </w:tcPr>
          <w:p w14:paraId="41030D0D" w14:textId="0D426604" w:rsidR="00D46AB8" w:rsidRPr="0048348C" w:rsidRDefault="001E25AE" w:rsidP="001E25AE">
            <w:pPr>
              <w:pStyle w:val="ListParagraph"/>
              <w:autoSpaceDE w:val="0"/>
              <w:autoSpaceDN w:val="0"/>
              <w:adjustRightInd w:val="0"/>
              <w:spacing w:before="120" w:after="120"/>
              <w:ind w:left="176"/>
              <w:contextualSpacing w:val="0"/>
              <w:jc w:val="center"/>
              <w:rPr>
                <w:rFonts w:cs="Arial"/>
                <w:b/>
                <w:color w:val="000000"/>
                <w:sz w:val="24"/>
                <w:szCs w:val="24"/>
              </w:rPr>
            </w:pPr>
            <w:r>
              <w:rPr>
                <w:rFonts w:cs="Arial"/>
                <w:b/>
                <w:color w:val="000000"/>
                <w:sz w:val="24"/>
                <w:szCs w:val="24"/>
              </w:rPr>
              <w:t>Vi</w:t>
            </w:r>
            <w:r w:rsidR="008D4B89" w:rsidRPr="0048348C">
              <w:rPr>
                <w:rFonts w:cs="Arial"/>
                <w:b/>
                <w:color w:val="000000"/>
                <w:sz w:val="24"/>
                <w:szCs w:val="24"/>
              </w:rPr>
              <w:t xml:space="preserve">deo </w:t>
            </w:r>
            <w:r w:rsidR="00A33A0F" w:rsidRPr="0048348C">
              <w:rPr>
                <w:rFonts w:cs="Arial"/>
                <w:b/>
                <w:color w:val="000000"/>
                <w:sz w:val="24"/>
                <w:szCs w:val="24"/>
              </w:rPr>
              <w:t>Script</w:t>
            </w:r>
          </w:p>
        </w:tc>
        <w:tc>
          <w:tcPr>
            <w:tcW w:w="4931" w:type="dxa"/>
          </w:tcPr>
          <w:p w14:paraId="2D188B08" w14:textId="0FC097C0" w:rsidR="00D46AB8" w:rsidRPr="0048348C" w:rsidRDefault="00A33A0F" w:rsidP="001E25AE">
            <w:pPr>
              <w:pStyle w:val="ListParagraph"/>
              <w:autoSpaceDE w:val="0"/>
              <w:autoSpaceDN w:val="0"/>
              <w:adjustRightInd w:val="0"/>
              <w:spacing w:before="120" w:after="120"/>
              <w:ind w:left="540"/>
              <w:contextualSpacing w:val="0"/>
              <w:jc w:val="center"/>
              <w:rPr>
                <w:rFonts w:cs="Arial"/>
                <w:b/>
                <w:color w:val="000000"/>
                <w:sz w:val="24"/>
                <w:szCs w:val="24"/>
              </w:rPr>
            </w:pPr>
            <w:r w:rsidRPr="0048348C">
              <w:rPr>
                <w:rFonts w:cs="Arial"/>
                <w:b/>
                <w:color w:val="000000"/>
                <w:sz w:val="24"/>
                <w:szCs w:val="24"/>
              </w:rPr>
              <w:t>Teaching Notes</w:t>
            </w:r>
          </w:p>
        </w:tc>
        <w:tc>
          <w:tcPr>
            <w:tcW w:w="3023" w:type="dxa"/>
          </w:tcPr>
          <w:p w14:paraId="463D3BA1" w14:textId="4A030DD7" w:rsidR="00D46AB8" w:rsidRPr="001E25AE" w:rsidRDefault="00ED3BFE" w:rsidP="001E25AE">
            <w:pPr>
              <w:autoSpaceDE w:val="0"/>
              <w:autoSpaceDN w:val="0"/>
              <w:adjustRightInd w:val="0"/>
              <w:spacing w:before="120" w:after="120"/>
              <w:jc w:val="center"/>
              <w:rPr>
                <w:rFonts w:cs="Arial"/>
                <w:b/>
                <w:color w:val="000000"/>
                <w:sz w:val="24"/>
                <w:szCs w:val="24"/>
              </w:rPr>
            </w:pPr>
            <w:r w:rsidRPr="001E25AE">
              <w:rPr>
                <w:rFonts w:cs="Arial"/>
                <w:b/>
                <w:color w:val="000000"/>
                <w:sz w:val="24"/>
                <w:szCs w:val="24"/>
              </w:rPr>
              <w:t>Your N</w:t>
            </w:r>
            <w:r w:rsidR="00D46AB8" w:rsidRPr="001E25AE">
              <w:rPr>
                <w:rFonts w:cs="Arial"/>
                <w:b/>
                <w:color w:val="000000"/>
                <w:sz w:val="24"/>
                <w:szCs w:val="24"/>
              </w:rPr>
              <w:t>otes</w:t>
            </w:r>
          </w:p>
        </w:tc>
      </w:tr>
      <w:tr w:rsidR="00D46AB8" w:rsidRPr="007D1971" w14:paraId="2CF3B333" w14:textId="362569C7" w:rsidTr="001E25AE">
        <w:tc>
          <w:tcPr>
            <w:tcW w:w="5513" w:type="dxa"/>
          </w:tcPr>
          <w:p w14:paraId="4134ECF4" w14:textId="5E50FEFD" w:rsidR="00D46AB8" w:rsidRPr="001E25AE" w:rsidRDefault="00A33A0F" w:rsidP="001E25AE">
            <w:pPr>
              <w:spacing w:before="120" w:after="120"/>
              <w:rPr>
                <w:rFonts w:cs="Arial"/>
              </w:rPr>
            </w:pPr>
            <w:r w:rsidRPr="001E25AE">
              <w:rPr>
                <w:rFonts w:cs="Arial"/>
              </w:rPr>
              <w:t xml:space="preserve">Video Title: </w:t>
            </w:r>
            <w:r w:rsidR="001E25AE" w:rsidRPr="001E25AE">
              <w:rPr>
                <w:rFonts w:cs="Segoe UI"/>
                <w:color w:val="444444"/>
              </w:rPr>
              <w:t>Transfer Your Skills to a Great Job!</w:t>
            </w:r>
          </w:p>
        </w:tc>
        <w:tc>
          <w:tcPr>
            <w:tcW w:w="4931" w:type="dxa"/>
          </w:tcPr>
          <w:p w14:paraId="26733637" w14:textId="0CB416A9" w:rsidR="00D46AB8" w:rsidRPr="00B01B8C" w:rsidRDefault="00D46AB8" w:rsidP="008D4B89">
            <w:pPr>
              <w:pStyle w:val="ListParagraph"/>
              <w:autoSpaceDE w:val="0"/>
              <w:autoSpaceDN w:val="0"/>
              <w:adjustRightInd w:val="0"/>
              <w:spacing w:before="120" w:after="120"/>
              <w:ind w:left="0"/>
              <w:contextualSpacing w:val="0"/>
              <w:rPr>
                <w:rFonts w:cs="Arial"/>
                <w:color w:val="000000"/>
              </w:rPr>
            </w:pPr>
          </w:p>
        </w:tc>
        <w:tc>
          <w:tcPr>
            <w:tcW w:w="3023" w:type="dxa"/>
          </w:tcPr>
          <w:p w14:paraId="5457CC69" w14:textId="77777777" w:rsidR="00D46AB8" w:rsidRPr="00B01B8C" w:rsidRDefault="00D46AB8" w:rsidP="008D4B89">
            <w:pPr>
              <w:pStyle w:val="ListParagraph"/>
              <w:autoSpaceDE w:val="0"/>
              <w:autoSpaceDN w:val="0"/>
              <w:adjustRightInd w:val="0"/>
              <w:spacing w:before="120" w:after="120"/>
              <w:ind w:left="0"/>
              <w:contextualSpacing w:val="0"/>
              <w:rPr>
                <w:rFonts w:cs="Arial"/>
                <w:color w:val="000000"/>
              </w:rPr>
            </w:pPr>
          </w:p>
        </w:tc>
      </w:tr>
      <w:tr w:rsidR="00D46AB8" w:rsidRPr="007D1971" w14:paraId="5DA2E19A" w14:textId="4749BF2C" w:rsidTr="001E25AE">
        <w:tc>
          <w:tcPr>
            <w:tcW w:w="5513" w:type="dxa"/>
          </w:tcPr>
          <w:p w14:paraId="52F67E05" w14:textId="77777777" w:rsidR="001E25AE" w:rsidRPr="008620B4" w:rsidRDefault="001E25AE" w:rsidP="001E25AE">
            <w:pPr>
              <w:spacing w:before="120" w:after="120"/>
              <w:rPr>
                <w:sz w:val="20"/>
                <w:szCs w:val="20"/>
              </w:rPr>
            </w:pPr>
            <w:r w:rsidRPr="008620B4">
              <w:rPr>
                <w:b/>
                <w:sz w:val="20"/>
                <w:szCs w:val="20"/>
              </w:rPr>
              <w:t>NARRATOR</w:t>
            </w:r>
            <w:r w:rsidRPr="008620B4">
              <w:rPr>
                <w:sz w:val="20"/>
                <w:szCs w:val="20"/>
              </w:rPr>
              <w:t>:  Hi. I’d like to tell you about two friends of mine who put their skills to work.</w:t>
            </w:r>
          </w:p>
          <w:p w14:paraId="14A35E79" w14:textId="77777777" w:rsidR="001E25AE" w:rsidRPr="002A0B23" w:rsidRDefault="001E25AE" w:rsidP="001E25AE">
            <w:pPr>
              <w:spacing w:before="120" w:after="120"/>
              <w:rPr>
                <w:sz w:val="20"/>
                <w:szCs w:val="20"/>
              </w:rPr>
            </w:pPr>
            <w:r w:rsidRPr="002A0B23">
              <w:rPr>
                <w:b/>
                <w:sz w:val="20"/>
                <w:szCs w:val="20"/>
              </w:rPr>
              <w:t>HO GAN</w:t>
            </w:r>
            <w:r w:rsidRPr="002A0B23">
              <w:rPr>
                <w:sz w:val="20"/>
                <w:szCs w:val="20"/>
              </w:rPr>
              <w:t xml:space="preserve"> is a civil engineer trained in China. Since immigrating to Canada three years ago as an internationally-trained professional, he has studied hard to improve his English. </w:t>
            </w:r>
          </w:p>
          <w:p w14:paraId="5A6C070C" w14:textId="77777777" w:rsidR="001E25AE" w:rsidRPr="002A0B23" w:rsidRDefault="001E25AE" w:rsidP="001E25AE">
            <w:pPr>
              <w:spacing w:before="120" w:after="120"/>
              <w:rPr>
                <w:sz w:val="20"/>
                <w:szCs w:val="20"/>
              </w:rPr>
            </w:pPr>
            <w:r w:rsidRPr="002A0B23">
              <w:rPr>
                <w:sz w:val="20"/>
                <w:szCs w:val="20"/>
              </w:rPr>
              <w:t>Because HO GAN is not licensed to work in Canada as a civil engineer, he works as a team supervisor at a business innovation centre. At the same time, he is working on the training he needs to re-certify and be able to work as an engineer in Ontario.</w:t>
            </w:r>
          </w:p>
          <w:p w14:paraId="7568A383" w14:textId="77777777" w:rsidR="001E25AE" w:rsidRPr="002A0B23" w:rsidRDefault="001E25AE" w:rsidP="001E25AE">
            <w:pPr>
              <w:spacing w:before="120" w:after="120"/>
              <w:rPr>
                <w:sz w:val="20"/>
                <w:szCs w:val="20"/>
                <w:lang w:eastAsia="en-CA"/>
              </w:rPr>
            </w:pPr>
            <w:r w:rsidRPr="002A0B23">
              <w:rPr>
                <w:b/>
                <w:sz w:val="20"/>
                <w:szCs w:val="20"/>
              </w:rPr>
              <w:t>NARRATOR</w:t>
            </w:r>
            <w:r w:rsidRPr="002A0B23">
              <w:rPr>
                <w:sz w:val="20"/>
                <w:szCs w:val="20"/>
              </w:rPr>
              <w:t xml:space="preserve">: HO GAN is meeting his friend ANANYA </w:t>
            </w:r>
            <w:r w:rsidRPr="008620B4">
              <w:rPr>
                <w:sz w:val="20"/>
                <w:szCs w:val="20"/>
                <w:lang w:eastAsia="en-CA"/>
              </w:rPr>
              <w:t>here.</w:t>
            </w:r>
          </w:p>
          <w:p w14:paraId="56E41E1A" w14:textId="77777777" w:rsidR="001E25AE" w:rsidRPr="002A0B23" w:rsidRDefault="001E25AE" w:rsidP="001E25AE">
            <w:pPr>
              <w:spacing w:before="120" w:after="120"/>
              <w:rPr>
                <w:b/>
                <w:sz w:val="20"/>
                <w:szCs w:val="20"/>
              </w:rPr>
            </w:pPr>
            <w:r w:rsidRPr="002A0B23">
              <w:rPr>
                <w:b/>
                <w:sz w:val="20"/>
                <w:szCs w:val="20"/>
              </w:rPr>
              <w:t>NARRATO</w:t>
            </w:r>
            <w:r w:rsidRPr="002A0B23">
              <w:rPr>
                <w:sz w:val="20"/>
                <w:szCs w:val="20"/>
              </w:rPr>
              <w:t xml:space="preserve">R: HO GAN and ANANYA met at an ESL class at the </w:t>
            </w:r>
            <w:r>
              <w:rPr>
                <w:sz w:val="20"/>
                <w:szCs w:val="20"/>
              </w:rPr>
              <w:t>Toronto District School Board’s</w:t>
            </w:r>
            <w:r w:rsidRPr="002A0B23">
              <w:rPr>
                <w:sz w:val="20"/>
                <w:szCs w:val="20"/>
              </w:rPr>
              <w:t xml:space="preserve"> </w:t>
            </w:r>
            <w:r>
              <w:rPr>
                <w:sz w:val="20"/>
                <w:szCs w:val="20"/>
              </w:rPr>
              <w:t>Bathurst Heights</w:t>
            </w:r>
            <w:r w:rsidRPr="002A0B23">
              <w:rPr>
                <w:sz w:val="20"/>
                <w:szCs w:val="20"/>
              </w:rPr>
              <w:t xml:space="preserve"> Adult Learning Centre. While HO GAN is an engineer from China and ANANYA is an accountant from India, they found they shared many of the same experiences as newcomers and have stayed in touch to support each other in their careers.</w:t>
            </w:r>
          </w:p>
          <w:p w14:paraId="1C2E6F7D" w14:textId="3DD83D8A" w:rsidR="00D46AB8" w:rsidRPr="001E25AE" w:rsidRDefault="001E25AE" w:rsidP="001E25AE">
            <w:pPr>
              <w:spacing w:before="120" w:after="120"/>
              <w:rPr>
                <w:sz w:val="20"/>
                <w:szCs w:val="20"/>
              </w:rPr>
            </w:pPr>
            <w:r w:rsidRPr="002A0B23">
              <w:rPr>
                <w:b/>
                <w:sz w:val="20"/>
                <w:szCs w:val="20"/>
              </w:rPr>
              <w:t>NARRATOR</w:t>
            </w:r>
            <w:r w:rsidRPr="002A0B23">
              <w:rPr>
                <w:sz w:val="20"/>
                <w:szCs w:val="20"/>
              </w:rPr>
              <w:t>:  During their meeting, ANANYA and HO GAN will use and talk about a number of different Essential Skills and work habits that are important for success in the workplace</w:t>
            </w:r>
            <w:r w:rsidRPr="002A0B23">
              <w:rPr>
                <w:b/>
                <w:sz w:val="20"/>
                <w:szCs w:val="20"/>
              </w:rPr>
              <w:t xml:space="preserve">. </w:t>
            </w:r>
            <w:r w:rsidRPr="002A0B23">
              <w:rPr>
                <w:sz w:val="20"/>
                <w:szCs w:val="20"/>
              </w:rPr>
              <w:t>Each time they do, we’ll point it out by dropping in an icon like this one – oral communication</w:t>
            </w:r>
            <w:r w:rsidR="001C7DD9">
              <w:rPr>
                <w:sz w:val="20"/>
                <w:szCs w:val="20"/>
              </w:rPr>
              <w:t xml:space="preserve">. </w:t>
            </w:r>
          </w:p>
        </w:tc>
        <w:tc>
          <w:tcPr>
            <w:tcW w:w="4931" w:type="dxa"/>
          </w:tcPr>
          <w:p w14:paraId="3C77DE95" w14:textId="41AC3240" w:rsidR="00D46AB8" w:rsidRPr="003309F4" w:rsidRDefault="00D46AB8" w:rsidP="00ED3BFE">
            <w:pPr>
              <w:autoSpaceDE w:val="0"/>
              <w:autoSpaceDN w:val="0"/>
              <w:adjustRightInd w:val="0"/>
              <w:spacing w:before="120" w:after="120"/>
              <w:rPr>
                <w:rFonts w:cs="Arial"/>
                <w:color w:val="33CC33"/>
                <w:lang w:val="en"/>
              </w:rPr>
            </w:pPr>
          </w:p>
        </w:tc>
        <w:tc>
          <w:tcPr>
            <w:tcW w:w="3023" w:type="dxa"/>
          </w:tcPr>
          <w:p w14:paraId="7337CB74" w14:textId="77777777" w:rsidR="00D46AB8" w:rsidRPr="00B01B8C" w:rsidRDefault="00D46AB8" w:rsidP="008D4B89">
            <w:pPr>
              <w:pStyle w:val="ListParagraph"/>
              <w:autoSpaceDE w:val="0"/>
              <w:autoSpaceDN w:val="0"/>
              <w:adjustRightInd w:val="0"/>
              <w:spacing w:before="120" w:after="120"/>
              <w:ind w:left="0"/>
              <w:contextualSpacing w:val="0"/>
              <w:rPr>
                <w:rFonts w:cs="Arial"/>
                <w:color w:val="000000"/>
              </w:rPr>
            </w:pPr>
          </w:p>
        </w:tc>
      </w:tr>
    </w:tbl>
    <w:p w14:paraId="56836C5E" w14:textId="77777777" w:rsidR="00C82F8A" w:rsidRDefault="00C82F8A">
      <w:r>
        <w:br w:type="page"/>
      </w:r>
    </w:p>
    <w:tbl>
      <w:tblPr>
        <w:tblStyle w:val="TableGrid"/>
        <w:tblW w:w="13467" w:type="dxa"/>
        <w:tblInd w:w="-5" w:type="dxa"/>
        <w:tblLook w:val="04A0" w:firstRow="1" w:lastRow="0" w:firstColumn="1" w:lastColumn="0" w:noHBand="0" w:noVBand="1"/>
      </w:tblPr>
      <w:tblGrid>
        <w:gridCol w:w="5513"/>
        <w:gridCol w:w="4931"/>
        <w:gridCol w:w="3023"/>
      </w:tblGrid>
      <w:tr w:rsidR="005B708C" w:rsidRPr="007D1971" w14:paraId="78CFE33F" w14:textId="77777777" w:rsidTr="00D25865">
        <w:tc>
          <w:tcPr>
            <w:tcW w:w="5513" w:type="dxa"/>
          </w:tcPr>
          <w:p w14:paraId="7005F88F" w14:textId="0AAAD393" w:rsidR="005B708C" w:rsidRPr="0048348C" w:rsidRDefault="005B708C" w:rsidP="00D25865">
            <w:pPr>
              <w:pStyle w:val="ListParagraph"/>
              <w:autoSpaceDE w:val="0"/>
              <w:autoSpaceDN w:val="0"/>
              <w:adjustRightInd w:val="0"/>
              <w:spacing w:before="120" w:after="120"/>
              <w:ind w:left="176"/>
              <w:contextualSpacing w:val="0"/>
              <w:jc w:val="center"/>
              <w:rPr>
                <w:rFonts w:cs="Arial"/>
                <w:b/>
                <w:color w:val="000000"/>
                <w:sz w:val="24"/>
                <w:szCs w:val="24"/>
              </w:rPr>
            </w:pPr>
            <w:r>
              <w:rPr>
                <w:rFonts w:cs="Arial"/>
                <w:b/>
                <w:color w:val="000000"/>
                <w:sz w:val="24"/>
                <w:szCs w:val="24"/>
              </w:rPr>
              <w:lastRenderedPageBreak/>
              <w:t>Vi</w:t>
            </w:r>
            <w:r w:rsidRPr="0048348C">
              <w:rPr>
                <w:rFonts w:cs="Arial"/>
                <w:b/>
                <w:color w:val="000000"/>
                <w:sz w:val="24"/>
                <w:szCs w:val="24"/>
              </w:rPr>
              <w:t>deo Script</w:t>
            </w:r>
          </w:p>
        </w:tc>
        <w:tc>
          <w:tcPr>
            <w:tcW w:w="4931" w:type="dxa"/>
          </w:tcPr>
          <w:p w14:paraId="301D7272" w14:textId="77777777" w:rsidR="005B708C" w:rsidRPr="0048348C" w:rsidRDefault="005B708C" w:rsidP="00D25865">
            <w:pPr>
              <w:pStyle w:val="ListParagraph"/>
              <w:autoSpaceDE w:val="0"/>
              <w:autoSpaceDN w:val="0"/>
              <w:adjustRightInd w:val="0"/>
              <w:spacing w:before="120" w:after="120"/>
              <w:ind w:left="540"/>
              <w:contextualSpacing w:val="0"/>
              <w:jc w:val="center"/>
              <w:rPr>
                <w:rFonts w:cs="Arial"/>
                <w:b/>
                <w:color w:val="000000"/>
                <w:sz w:val="24"/>
                <w:szCs w:val="24"/>
              </w:rPr>
            </w:pPr>
            <w:r w:rsidRPr="0048348C">
              <w:rPr>
                <w:rFonts w:cs="Arial"/>
                <w:b/>
                <w:color w:val="000000"/>
                <w:sz w:val="24"/>
                <w:szCs w:val="24"/>
              </w:rPr>
              <w:t>Teaching Notes</w:t>
            </w:r>
          </w:p>
        </w:tc>
        <w:tc>
          <w:tcPr>
            <w:tcW w:w="3023" w:type="dxa"/>
          </w:tcPr>
          <w:p w14:paraId="74BC59DA" w14:textId="77777777" w:rsidR="005B708C" w:rsidRPr="001E25AE" w:rsidRDefault="005B708C" w:rsidP="00D25865">
            <w:pPr>
              <w:autoSpaceDE w:val="0"/>
              <w:autoSpaceDN w:val="0"/>
              <w:adjustRightInd w:val="0"/>
              <w:spacing w:before="120" w:after="120"/>
              <w:jc w:val="center"/>
              <w:rPr>
                <w:rFonts w:cs="Arial"/>
                <w:b/>
                <w:color w:val="000000"/>
                <w:sz w:val="24"/>
                <w:szCs w:val="24"/>
              </w:rPr>
            </w:pPr>
            <w:r w:rsidRPr="001E25AE">
              <w:rPr>
                <w:rFonts w:cs="Arial"/>
                <w:b/>
                <w:color w:val="000000"/>
                <w:sz w:val="24"/>
                <w:szCs w:val="24"/>
              </w:rPr>
              <w:t>Your Notes</w:t>
            </w:r>
          </w:p>
        </w:tc>
      </w:tr>
      <w:tr w:rsidR="00D46AB8" w:rsidRPr="007D1971" w14:paraId="0D9E245A" w14:textId="3E85247E" w:rsidTr="001E25AE">
        <w:tc>
          <w:tcPr>
            <w:tcW w:w="5513" w:type="dxa"/>
          </w:tcPr>
          <w:p w14:paraId="7C9582DC" w14:textId="25273BB1" w:rsidR="001E25AE" w:rsidRPr="002A0B23" w:rsidRDefault="001E25AE" w:rsidP="001E25AE">
            <w:pPr>
              <w:spacing w:before="120" w:after="120"/>
              <w:rPr>
                <w:sz w:val="20"/>
                <w:szCs w:val="20"/>
              </w:rPr>
            </w:pPr>
            <w:r w:rsidRPr="002A0B23">
              <w:rPr>
                <w:b/>
                <w:sz w:val="20"/>
                <w:szCs w:val="20"/>
              </w:rPr>
              <w:t xml:space="preserve">HO GAN: </w:t>
            </w:r>
            <w:r w:rsidRPr="002A0B23">
              <w:rPr>
                <w:sz w:val="20"/>
                <w:szCs w:val="20"/>
              </w:rPr>
              <w:t>Thanks for making time to meet. I really appreciate this; especially today [</w:t>
            </w:r>
            <w:r w:rsidRPr="002A0B23">
              <w:rPr>
                <w:i/>
                <w:sz w:val="20"/>
                <w:szCs w:val="20"/>
              </w:rPr>
              <w:t>clearly frustrated; raising coffee mug as “cheers” then drinks</w:t>
            </w:r>
            <w:r w:rsidRPr="002A0B23">
              <w:rPr>
                <w:sz w:val="20"/>
                <w:szCs w:val="20"/>
              </w:rPr>
              <w:t>].</w:t>
            </w:r>
          </w:p>
          <w:p w14:paraId="0ECA3666" w14:textId="77777777" w:rsidR="001E25AE" w:rsidRPr="002A0B23" w:rsidRDefault="001E25AE" w:rsidP="001E25AE">
            <w:pPr>
              <w:spacing w:before="120" w:after="120"/>
              <w:rPr>
                <w:sz w:val="20"/>
                <w:szCs w:val="20"/>
              </w:rPr>
            </w:pPr>
            <w:r w:rsidRPr="002A0B23">
              <w:rPr>
                <w:b/>
                <w:sz w:val="20"/>
                <w:szCs w:val="20"/>
              </w:rPr>
              <w:t>ANANYA</w:t>
            </w:r>
            <w:r w:rsidRPr="002A0B23">
              <w:rPr>
                <w:sz w:val="20"/>
                <w:szCs w:val="20"/>
              </w:rPr>
              <w:t>: Why? What’s wrong? [</w:t>
            </w:r>
            <w:r w:rsidRPr="002A0B23">
              <w:rPr>
                <w:i/>
                <w:sz w:val="20"/>
                <w:szCs w:val="20"/>
              </w:rPr>
              <w:t>both seated by now</w:t>
            </w:r>
            <w:r w:rsidRPr="002A0B23">
              <w:rPr>
                <w:sz w:val="20"/>
                <w:szCs w:val="20"/>
              </w:rPr>
              <w:t>]</w:t>
            </w:r>
          </w:p>
          <w:p w14:paraId="7E959FEC" w14:textId="77777777" w:rsidR="001E25AE" w:rsidRPr="002A0B23" w:rsidRDefault="001E25AE" w:rsidP="001E25AE">
            <w:pPr>
              <w:spacing w:before="120" w:after="120"/>
              <w:rPr>
                <w:sz w:val="20"/>
                <w:szCs w:val="20"/>
              </w:rPr>
            </w:pPr>
            <w:r w:rsidRPr="002A0B23">
              <w:rPr>
                <w:b/>
                <w:sz w:val="20"/>
                <w:szCs w:val="20"/>
              </w:rPr>
              <w:t>HO GAN</w:t>
            </w:r>
            <w:r w:rsidRPr="002A0B23">
              <w:rPr>
                <w:sz w:val="20"/>
                <w:szCs w:val="20"/>
              </w:rPr>
              <w:t>: It’s not a big problem but… I have a co-op student at work and I asked her to do something and she gave me much more than I asked for. I don’t understand.</w:t>
            </w:r>
          </w:p>
          <w:p w14:paraId="4D251BC4" w14:textId="77777777" w:rsidR="001E25AE" w:rsidRPr="002A0B23" w:rsidRDefault="001E25AE" w:rsidP="001E25AE">
            <w:pPr>
              <w:spacing w:before="120" w:after="120"/>
              <w:rPr>
                <w:sz w:val="20"/>
                <w:szCs w:val="20"/>
              </w:rPr>
            </w:pPr>
            <w:r w:rsidRPr="002A0B23">
              <w:rPr>
                <w:b/>
                <w:sz w:val="20"/>
                <w:szCs w:val="20"/>
              </w:rPr>
              <w:t>ANANYA</w:t>
            </w:r>
            <w:r w:rsidRPr="002A0B23">
              <w:rPr>
                <w:sz w:val="20"/>
                <w:szCs w:val="20"/>
              </w:rPr>
              <w:t>: But did she do what you asked?</w:t>
            </w:r>
          </w:p>
          <w:p w14:paraId="23A711EF" w14:textId="77777777" w:rsidR="001E25AE" w:rsidRPr="002A0B23" w:rsidRDefault="001E25AE" w:rsidP="001E25AE">
            <w:pPr>
              <w:spacing w:before="120" w:after="120"/>
              <w:rPr>
                <w:sz w:val="20"/>
                <w:szCs w:val="20"/>
              </w:rPr>
            </w:pPr>
            <w:r w:rsidRPr="002A0B23">
              <w:rPr>
                <w:b/>
                <w:sz w:val="20"/>
                <w:szCs w:val="20"/>
              </w:rPr>
              <w:t>HO GAN</w:t>
            </w:r>
            <w:r w:rsidRPr="002A0B23">
              <w:rPr>
                <w:sz w:val="20"/>
                <w:szCs w:val="20"/>
              </w:rPr>
              <w:t>: Oh yes and it was good. But she talked to other people I work with and gave me extra like she was showing off…</w:t>
            </w:r>
          </w:p>
          <w:p w14:paraId="5B67CE98" w14:textId="2BBDB88B" w:rsidR="001E25AE" w:rsidRPr="002A0B23" w:rsidRDefault="001E25AE" w:rsidP="001E25AE">
            <w:pPr>
              <w:spacing w:before="120" w:after="120"/>
              <w:rPr>
                <w:b/>
                <w:sz w:val="20"/>
                <w:szCs w:val="20"/>
              </w:rPr>
            </w:pPr>
            <w:r w:rsidRPr="002A0B23">
              <w:rPr>
                <w:b/>
                <w:sz w:val="20"/>
                <w:szCs w:val="20"/>
              </w:rPr>
              <w:t>ANANYA</w:t>
            </w:r>
            <w:r w:rsidRPr="002A0B23">
              <w:rPr>
                <w:sz w:val="20"/>
                <w:szCs w:val="20"/>
              </w:rPr>
              <w:t>: [</w:t>
            </w:r>
            <w:r w:rsidRPr="002A0B23">
              <w:rPr>
                <w:i/>
                <w:sz w:val="20"/>
                <w:szCs w:val="20"/>
              </w:rPr>
              <w:t>interrupting]</w:t>
            </w:r>
            <w:r w:rsidRPr="002A0B23">
              <w:rPr>
                <w:sz w:val="20"/>
                <w:szCs w:val="20"/>
              </w:rPr>
              <w:t xml:space="preserve"> Wait a minute. She did what she was asked and then a little more and you are complaining? That’s not showing off, that’s showing initiative</w:t>
            </w:r>
            <w:r w:rsidR="001C7DD9">
              <w:rPr>
                <w:sz w:val="20"/>
                <w:szCs w:val="20"/>
              </w:rPr>
              <w:t xml:space="preserve">. </w:t>
            </w:r>
            <w:r w:rsidRPr="002A0B23">
              <w:rPr>
                <w:sz w:val="20"/>
                <w:szCs w:val="20"/>
              </w:rPr>
              <w:t>She showed she’s reliable, can solve problems and likes to contribute to the team. Most Canadian employers would love to have someone like that on their staff.</w:t>
            </w:r>
          </w:p>
          <w:p w14:paraId="386D9614" w14:textId="77777777" w:rsidR="001E25AE" w:rsidRPr="002A0B23" w:rsidRDefault="001E25AE" w:rsidP="001E25AE">
            <w:pPr>
              <w:spacing w:before="120" w:after="120"/>
              <w:rPr>
                <w:sz w:val="20"/>
                <w:szCs w:val="20"/>
              </w:rPr>
            </w:pPr>
            <w:r w:rsidRPr="002A0B23">
              <w:rPr>
                <w:b/>
                <w:sz w:val="20"/>
                <w:szCs w:val="20"/>
              </w:rPr>
              <w:t xml:space="preserve">HO GAN:  </w:t>
            </w:r>
            <w:r w:rsidRPr="002A0B23">
              <w:rPr>
                <w:sz w:val="20"/>
                <w:szCs w:val="20"/>
              </w:rPr>
              <w:t>Well, when you put it that way… I guess I can see what she was trying to do. [</w:t>
            </w:r>
            <w:r w:rsidRPr="002A0B23">
              <w:rPr>
                <w:i/>
                <w:sz w:val="20"/>
                <w:szCs w:val="20"/>
              </w:rPr>
              <w:t>sheepishly</w:t>
            </w:r>
            <w:r w:rsidRPr="002A0B23">
              <w:rPr>
                <w:sz w:val="20"/>
                <w:szCs w:val="20"/>
              </w:rPr>
              <w:t>] I’ll talk to her when I get back to work.</w:t>
            </w:r>
          </w:p>
          <w:p w14:paraId="4CB5CB3A" w14:textId="6BCE48F2" w:rsidR="00D46AB8" w:rsidRPr="001E25AE" w:rsidRDefault="00D46AB8" w:rsidP="001E25AE">
            <w:pPr>
              <w:autoSpaceDE w:val="0"/>
              <w:autoSpaceDN w:val="0"/>
              <w:adjustRightInd w:val="0"/>
              <w:spacing w:before="120" w:after="120"/>
              <w:rPr>
                <w:rFonts w:cs="Arial"/>
                <w:color w:val="000000"/>
                <w:sz w:val="20"/>
                <w:szCs w:val="20"/>
              </w:rPr>
            </w:pPr>
          </w:p>
        </w:tc>
        <w:tc>
          <w:tcPr>
            <w:tcW w:w="4931" w:type="dxa"/>
          </w:tcPr>
          <w:p w14:paraId="1C5FED5E" w14:textId="77777777" w:rsidR="00BD31E0" w:rsidRPr="002A0B23" w:rsidRDefault="00BD31E0" w:rsidP="00BD31E0">
            <w:pPr>
              <w:autoSpaceDE w:val="0"/>
              <w:autoSpaceDN w:val="0"/>
              <w:adjustRightInd w:val="0"/>
              <w:spacing w:before="120" w:after="120"/>
              <w:contextualSpacing/>
              <w:rPr>
                <w:rFonts w:cs="Arial"/>
                <w:b/>
                <w:color w:val="000000"/>
              </w:rPr>
            </w:pPr>
            <w:r w:rsidRPr="002A0B23">
              <w:rPr>
                <w:rFonts w:cs="Arial"/>
                <w:b/>
                <w:color w:val="000000"/>
              </w:rPr>
              <w:t>Essential Skills and Work Habits</w:t>
            </w:r>
          </w:p>
          <w:p w14:paraId="27220325" w14:textId="77777777" w:rsidR="00BD31E0" w:rsidRPr="002A0B23" w:rsidRDefault="00BD31E0" w:rsidP="00BD31E0">
            <w:pPr>
              <w:autoSpaceDE w:val="0"/>
              <w:autoSpaceDN w:val="0"/>
              <w:adjustRightInd w:val="0"/>
              <w:spacing w:before="120" w:after="120"/>
              <w:contextualSpacing/>
              <w:rPr>
                <w:rFonts w:cs="Arial"/>
                <w:color w:val="000000"/>
                <w:sz w:val="20"/>
                <w:szCs w:val="20"/>
              </w:rPr>
            </w:pPr>
          </w:p>
          <w:p w14:paraId="3C7F210C" w14:textId="77777777" w:rsidR="00BD31E0" w:rsidRPr="002A0B23" w:rsidRDefault="00BD31E0" w:rsidP="00BD31E0">
            <w:pPr>
              <w:autoSpaceDE w:val="0"/>
              <w:autoSpaceDN w:val="0"/>
              <w:adjustRightInd w:val="0"/>
              <w:spacing w:before="120" w:after="120"/>
              <w:contextualSpacing/>
              <w:rPr>
                <w:rFonts w:cs="Arial"/>
                <w:b/>
                <w:color w:val="000000"/>
                <w:sz w:val="20"/>
                <w:szCs w:val="20"/>
              </w:rPr>
            </w:pPr>
            <w:r w:rsidRPr="002A0B23">
              <w:rPr>
                <w:rFonts w:cs="Arial"/>
                <w:b/>
                <w:color w:val="000000"/>
                <w:sz w:val="20"/>
                <w:szCs w:val="20"/>
              </w:rPr>
              <w:t>Oral Communication</w:t>
            </w:r>
          </w:p>
          <w:p w14:paraId="7423A0B9" w14:textId="77777777" w:rsidR="00BD31E0" w:rsidRPr="002A0B23" w:rsidRDefault="00BD31E0" w:rsidP="00BD31E0">
            <w:pPr>
              <w:autoSpaceDE w:val="0"/>
              <w:autoSpaceDN w:val="0"/>
              <w:adjustRightInd w:val="0"/>
              <w:spacing w:before="120" w:after="120"/>
              <w:contextualSpacing/>
              <w:rPr>
                <w:rFonts w:cs="Arial"/>
                <w:color w:val="000000"/>
                <w:sz w:val="20"/>
                <w:szCs w:val="20"/>
              </w:rPr>
            </w:pPr>
            <w:r w:rsidRPr="002A0B23">
              <w:rPr>
                <w:rFonts w:cs="Arial"/>
                <w:noProof/>
                <w:sz w:val="20"/>
                <w:szCs w:val="20"/>
                <w:lang w:val="en-US"/>
              </w:rPr>
              <w:drawing>
                <wp:inline distT="0" distB="0" distL="0" distR="0" wp14:anchorId="6BD74578" wp14:editId="05242F08">
                  <wp:extent cx="381000" cy="381000"/>
                  <wp:effectExtent l="0" t="0" r="0" b="0"/>
                  <wp:docPr id="998" name="Picture 12" descr="Oral Communic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ral Communication icon"/>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15D9D178" w14:textId="77777777" w:rsidR="00BD31E0" w:rsidRPr="002A0B23" w:rsidRDefault="00BD31E0" w:rsidP="00BD31E0">
            <w:pPr>
              <w:autoSpaceDE w:val="0"/>
              <w:autoSpaceDN w:val="0"/>
              <w:adjustRightInd w:val="0"/>
              <w:spacing w:before="120" w:after="120"/>
              <w:contextualSpacing/>
              <w:rPr>
                <w:rFonts w:cs="Arial"/>
                <w:color w:val="000000"/>
                <w:sz w:val="20"/>
                <w:szCs w:val="20"/>
              </w:rPr>
            </w:pPr>
          </w:p>
          <w:p w14:paraId="6045B099" w14:textId="77777777" w:rsidR="00BD31E0" w:rsidRDefault="00BD31E0" w:rsidP="00BD31E0">
            <w:pPr>
              <w:autoSpaceDE w:val="0"/>
              <w:autoSpaceDN w:val="0"/>
              <w:adjustRightInd w:val="0"/>
              <w:spacing w:before="120" w:after="120"/>
              <w:contextualSpacing/>
              <w:rPr>
                <w:rFonts w:cs="Arial"/>
                <w:color w:val="000000"/>
                <w:sz w:val="20"/>
                <w:szCs w:val="20"/>
              </w:rPr>
            </w:pPr>
          </w:p>
          <w:p w14:paraId="6C94CCC6" w14:textId="77777777" w:rsidR="00BD31E0" w:rsidRDefault="00BD31E0" w:rsidP="00BD31E0">
            <w:pPr>
              <w:autoSpaceDE w:val="0"/>
              <w:autoSpaceDN w:val="0"/>
              <w:adjustRightInd w:val="0"/>
              <w:spacing w:before="120" w:after="120"/>
              <w:contextualSpacing/>
              <w:rPr>
                <w:rFonts w:cs="Arial"/>
                <w:color w:val="000000"/>
                <w:sz w:val="20"/>
                <w:szCs w:val="20"/>
              </w:rPr>
            </w:pPr>
          </w:p>
          <w:p w14:paraId="2380B70D" w14:textId="77777777" w:rsidR="00BD31E0" w:rsidRDefault="00BD31E0" w:rsidP="00BD31E0">
            <w:pPr>
              <w:autoSpaceDE w:val="0"/>
              <w:autoSpaceDN w:val="0"/>
              <w:adjustRightInd w:val="0"/>
              <w:spacing w:before="120" w:after="120"/>
              <w:contextualSpacing/>
              <w:rPr>
                <w:rFonts w:cs="Arial"/>
                <w:color w:val="000000"/>
                <w:sz w:val="20"/>
                <w:szCs w:val="20"/>
              </w:rPr>
            </w:pPr>
          </w:p>
          <w:p w14:paraId="1BFB2F96" w14:textId="77777777" w:rsidR="00BD31E0" w:rsidRDefault="00BD31E0" w:rsidP="00BD31E0">
            <w:pPr>
              <w:autoSpaceDE w:val="0"/>
              <w:autoSpaceDN w:val="0"/>
              <w:adjustRightInd w:val="0"/>
              <w:spacing w:before="120" w:after="120"/>
              <w:contextualSpacing/>
              <w:rPr>
                <w:rFonts w:cs="Arial"/>
                <w:color w:val="000000"/>
                <w:sz w:val="20"/>
                <w:szCs w:val="20"/>
              </w:rPr>
            </w:pPr>
          </w:p>
          <w:p w14:paraId="0E5D5A5F" w14:textId="77777777" w:rsidR="00BD31E0" w:rsidRDefault="00BD31E0" w:rsidP="00BD31E0">
            <w:pPr>
              <w:autoSpaceDE w:val="0"/>
              <w:autoSpaceDN w:val="0"/>
              <w:adjustRightInd w:val="0"/>
              <w:spacing w:before="120" w:after="120"/>
              <w:contextualSpacing/>
              <w:rPr>
                <w:rFonts w:cs="Arial"/>
                <w:color w:val="000000"/>
                <w:sz w:val="20"/>
                <w:szCs w:val="20"/>
              </w:rPr>
            </w:pPr>
          </w:p>
          <w:p w14:paraId="2E60AFED" w14:textId="77777777" w:rsidR="00BD31E0" w:rsidRPr="002A0B23" w:rsidRDefault="00BD31E0" w:rsidP="00BD31E0">
            <w:pPr>
              <w:autoSpaceDE w:val="0"/>
              <w:autoSpaceDN w:val="0"/>
              <w:adjustRightInd w:val="0"/>
              <w:spacing w:before="120" w:after="120"/>
              <w:contextualSpacing/>
              <w:rPr>
                <w:rFonts w:cs="Arial"/>
                <w:color w:val="000000"/>
                <w:sz w:val="20"/>
                <w:szCs w:val="20"/>
              </w:rPr>
            </w:pPr>
          </w:p>
          <w:p w14:paraId="4E49E087" w14:textId="77777777" w:rsidR="00BD31E0" w:rsidRPr="002A0B23" w:rsidRDefault="00BD31E0" w:rsidP="00BD31E0">
            <w:pPr>
              <w:autoSpaceDE w:val="0"/>
              <w:autoSpaceDN w:val="0"/>
              <w:adjustRightInd w:val="0"/>
              <w:spacing w:before="120" w:after="120"/>
              <w:contextualSpacing/>
              <w:rPr>
                <w:rFonts w:cs="Arial"/>
                <w:b/>
                <w:color w:val="000000"/>
                <w:sz w:val="20"/>
                <w:szCs w:val="20"/>
              </w:rPr>
            </w:pPr>
            <w:r w:rsidRPr="002A0B23">
              <w:rPr>
                <w:rFonts w:cs="Arial"/>
                <w:b/>
                <w:color w:val="000000"/>
                <w:sz w:val="20"/>
                <w:szCs w:val="20"/>
              </w:rPr>
              <w:t xml:space="preserve">Initiative </w:t>
            </w:r>
          </w:p>
          <w:p w14:paraId="03377530" w14:textId="77777777" w:rsidR="00BD31E0" w:rsidRPr="002A0B23" w:rsidRDefault="00BD31E0" w:rsidP="00BD31E0">
            <w:pPr>
              <w:autoSpaceDE w:val="0"/>
              <w:autoSpaceDN w:val="0"/>
              <w:adjustRightInd w:val="0"/>
              <w:spacing w:before="120" w:after="120"/>
              <w:contextualSpacing/>
              <w:rPr>
                <w:rFonts w:cs="Arial"/>
                <w:b/>
                <w:color w:val="000000"/>
                <w:sz w:val="20"/>
                <w:szCs w:val="20"/>
              </w:rPr>
            </w:pPr>
            <w:r w:rsidRPr="002A0B23">
              <w:rPr>
                <w:noProof/>
                <w:lang w:val="en-US"/>
              </w:rPr>
              <w:drawing>
                <wp:inline distT="0" distB="0" distL="0" distR="0" wp14:anchorId="215BCA24" wp14:editId="582CEB4B">
                  <wp:extent cx="485775" cy="485775"/>
                  <wp:effectExtent l="0" t="0" r="9525" b="9525"/>
                  <wp:docPr id="999" name="Picture 20" descr="Initiati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itiative icon"/>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01975343" w14:textId="77777777" w:rsidR="00BD31E0" w:rsidRPr="002A0B23" w:rsidRDefault="00BD31E0" w:rsidP="00BD31E0">
            <w:pPr>
              <w:autoSpaceDE w:val="0"/>
              <w:autoSpaceDN w:val="0"/>
              <w:adjustRightInd w:val="0"/>
              <w:spacing w:before="120" w:after="120"/>
              <w:contextualSpacing/>
              <w:rPr>
                <w:rFonts w:cs="Arial"/>
                <w:color w:val="000000"/>
                <w:sz w:val="20"/>
                <w:szCs w:val="20"/>
              </w:rPr>
            </w:pPr>
          </w:p>
          <w:p w14:paraId="2561D3E3" w14:textId="77777777" w:rsidR="00BD31E0" w:rsidRPr="002A0B23" w:rsidRDefault="00BD31E0" w:rsidP="00BD31E0">
            <w:pPr>
              <w:autoSpaceDE w:val="0"/>
              <w:autoSpaceDN w:val="0"/>
              <w:adjustRightInd w:val="0"/>
              <w:spacing w:before="120" w:after="120"/>
              <w:contextualSpacing/>
              <w:rPr>
                <w:rFonts w:cs="Arial"/>
                <w:b/>
                <w:color w:val="000000"/>
                <w:sz w:val="20"/>
                <w:szCs w:val="20"/>
              </w:rPr>
            </w:pPr>
            <w:r w:rsidRPr="002A0B23">
              <w:rPr>
                <w:rFonts w:cs="Arial"/>
                <w:b/>
                <w:color w:val="000000"/>
                <w:sz w:val="20"/>
                <w:szCs w:val="20"/>
              </w:rPr>
              <w:t>Reliability, Problem Solving, Teamwork</w:t>
            </w:r>
          </w:p>
          <w:p w14:paraId="350A6BD3" w14:textId="77777777" w:rsidR="00BD31E0" w:rsidRPr="002A0B23" w:rsidRDefault="00BD31E0" w:rsidP="00BD31E0">
            <w:pPr>
              <w:autoSpaceDE w:val="0"/>
              <w:autoSpaceDN w:val="0"/>
              <w:adjustRightInd w:val="0"/>
              <w:spacing w:before="120" w:after="120"/>
              <w:contextualSpacing/>
              <w:rPr>
                <w:rFonts w:cs="Arial"/>
                <w:color w:val="000000"/>
                <w:sz w:val="20"/>
                <w:szCs w:val="20"/>
              </w:rPr>
            </w:pPr>
            <w:r w:rsidRPr="002A0B23">
              <w:rPr>
                <w:noProof/>
                <w:lang w:val="en-US"/>
              </w:rPr>
              <w:drawing>
                <wp:inline distT="0" distB="0" distL="0" distR="0" wp14:anchorId="4B1F4F44" wp14:editId="4E4B8E96">
                  <wp:extent cx="390525" cy="390525"/>
                  <wp:effectExtent l="0" t="0" r="9525" b="9525"/>
                  <wp:docPr id="1000" name="Picture 21" descr="Relia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iability icon"/>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2A0B23">
              <w:rPr>
                <w:rFonts w:cs="Arial"/>
                <w:color w:val="000000"/>
                <w:sz w:val="20"/>
                <w:szCs w:val="20"/>
              </w:rPr>
              <w:t xml:space="preserve">  </w:t>
            </w:r>
            <w:r w:rsidRPr="002A0B23">
              <w:rPr>
                <w:rFonts w:cs="Arial"/>
                <w:noProof/>
                <w:sz w:val="20"/>
                <w:szCs w:val="20"/>
                <w:lang w:val="en-US"/>
              </w:rPr>
              <w:drawing>
                <wp:inline distT="0" distB="0" distL="0" distR="0" wp14:anchorId="69B8DA16" wp14:editId="43A9F160">
                  <wp:extent cx="400050" cy="400050"/>
                  <wp:effectExtent l="0" t="0" r="0" b="0"/>
                  <wp:docPr id="1001" name="Picture 22" descr="Problem Solv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oblem Solving icon"/>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sidRPr="002A0B23">
              <w:rPr>
                <w:rFonts w:cs="Arial"/>
                <w:color w:val="000000"/>
                <w:sz w:val="20"/>
                <w:szCs w:val="20"/>
              </w:rPr>
              <w:t xml:space="preserve"> </w:t>
            </w:r>
            <w:r w:rsidRPr="002A0B23">
              <w:rPr>
                <w:noProof/>
                <w:lang w:val="en-US"/>
              </w:rPr>
              <w:drawing>
                <wp:inline distT="0" distB="0" distL="0" distR="0" wp14:anchorId="795D985D" wp14:editId="699DC464">
                  <wp:extent cx="409575" cy="409575"/>
                  <wp:effectExtent l="0" t="0" r="9525" b="9525"/>
                  <wp:docPr id="1002" name="Picture 23" descr="Teamwo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amwork icon"/>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14:paraId="75425AB1" w14:textId="67267E3E" w:rsidR="00D46AB8" w:rsidRPr="003309F4" w:rsidRDefault="00D46AB8" w:rsidP="00ED3BFE">
            <w:pPr>
              <w:pStyle w:val="ListParagraph"/>
              <w:autoSpaceDE w:val="0"/>
              <w:autoSpaceDN w:val="0"/>
              <w:adjustRightInd w:val="0"/>
              <w:spacing w:before="120" w:after="120"/>
              <w:ind w:left="147"/>
              <w:contextualSpacing w:val="0"/>
              <w:rPr>
                <w:rFonts w:cs="Arial"/>
                <w:color w:val="33CC33"/>
                <w:lang w:val="en"/>
              </w:rPr>
            </w:pPr>
          </w:p>
        </w:tc>
        <w:tc>
          <w:tcPr>
            <w:tcW w:w="3023" w:type="dxa"/>
          </w:tcPr>
          <w:p w14:paraId="14D5B949" w14:textId="77777777" w:rsidR="00D46AB8" w:rsidRPr="00B01B8C" w:rsidRDefault="00D46AB8" w:rsidP="008D4B89">
            <w:pPr>
              <w:pStyle w:val="ListParagraph"/>
              <w:autoSpaceDE w:val="0"/>
              <w:autoSpaceDN w:val="0"/>
              <w:adjustRightInd w:val="0"/>
              <w:spacing w:before="120" w:after="120"/>
              <w:ind w:left="882" w:hanging="709"/>
              <w:contextualSpacing w:val="0"/>
              <w:rPr>
                <w:rFonts w:cs="Arial"/>
                <w:color w:val="000000"/>
              </w:rPr>
            </w:pPr>
          </w:p>
        </w:tc>
      </w:tr>
    </w:tbl>
    <w:p w14:paraId="115AF237" w14:textId="77777777" w:rsidR="001E25AE" w:rsidRDefault="001E25AE">
      <w:r>
        <w:br w:type="page"/>
      </w:r>
    </w:p>
    <w:tbl>
      <w:tblPr>
        <w:tblStyle w:val="TableGrid"/>
        <w:tblW w:w="13467" w:type="dxa"/>
        <w:tblInd w:w="-5" w:type="dxa"/>
        <w:tblLook w:val="04A0" w:firstRow="1" w:lastRow="0" w:firstColumn="1" w:lastColumn="0" w:noHBand="0" w:noVBand="1"/>
      </w:tblPr>
      <w:tblGrid>
        <w:gridCol w:w="5513"/>
        <w:gridCol w:w="4931"/>
        <w:gridCol w:w="3023"/>
      </w:tblGrid>
      <w:tr w:rsidR="005B708C" w:rsidRPr="007D1971" w14:paraId="248573E1" w14:textId="77777777" w:rsidTr="00D25865">
        <w:tc>
          <w:tcPr>
            <w:tcW w:w="5513" w:type="dxa"/>
          </w:tcPr>
          <w:p w14:paraId="5A4DED2F" w14:textId="77777777" w:rsidR="005B708C" w:rsidRPr="0048348C" w:rsidRDefault="005B708C" w:rsidP="00D25865">
            <w:pPr>
              <w:pStyle w:val="ListParagraph"/>
              <w:autoSpaceDE w:val="0"/>
              <w:autoSpaceDN w:val="0"/>
              <w:adjustRightInd w:val="0"/>
              <w:spacing w:before="120" w:after="120"/>
              <w:ind w:left="176"/>
              <w:contextualSpacing w:val="0"/>
              <w:jc w:val="center"/>
              <w:rPr>
                <w:rFonts w:cs="Arial"/>
                <w:b/>
                <w:color w:val="000000"/>
                <w:sz w:val="24"/>
                <w:szCs w:val="24"/>
              </w:rPr>
            </w:pPr>
            <w:r>
              <w:rPr>
                <w:rFonts w:cs="Arial"/>
                <w:b/>
                <w:color w:val="000000"/>
                <w:sz w:val="24"/>
                <w:szCs w:val="24"/>
              </w:rPr>
              <w:lastRenderedPageBreak/>
              <w:t>Vi</w:t>
            </w:r>
            <w:r w:rsidRPr="0048348C">
              <w:rPr>
                <w:rFonts w:cs="Arial"/>
                <w:b/>
                <w:color w:val="000000"/>
                <w:sz w:val="24"/>
                <w:szCs w:val="24"/>
              </w:rPr>
              <w:t>deo Script</w:t>
            </w:r>
          </w:p>
        </w:tc>
        <w:tc>
          <w:tcPr>
            <w:tcW w:w="4931" w:type="dxa"/>
          </w:tcPr>
          <w:p w14:paraId="7A91034E" w14:textId="77777777" w:rsidR="005B708C" w:rsidRPr="0048348C" w:rsidRDefault="005B708C" w:rsidP="00D25865">
            <w:pPr>
              <w:pStyle w:val="ListParagraph"/>
              <w:autoSpaceDE w:val="0"/>
              <w:autoSpaceDN w:val="0"/>
              <w:adjustRightInd w:val="0"/>
              <w:spacing w:before="120" w:after="120"/>
              <w:ind w:left="540"/>
              <w:contextualSpacing w:val="0"/>
              <w:jc w:val="center"/>
              <w:rPr>
                <w:rFonts w:cs="Arial"/>
                <w:b/>
                <w:color w:val="000000"/>
                <w:sz w:val="24"/>
                <w:szCs w:val="24"/>
              </w:rPr>
            </w:pPr>
            <w:r w:rsidRPr="0048348C">
              <w:rPr>
                <w:rFonts w:cs="Arial"/>
                <w:b/>
                <w:color w:val="000000"/>
                <w:sz w:val="24"/>
                <w:szCs w:val="24"/>
              </w:rPr>
              <w:t>Teaching Notes</w:t>
            </w:r>
          </w:p>
        </w:tc>
        <w:tc>
          <w:tcPr>
            <w:tcW w:w="3023" w:type="dxa"/>
          </w:tcPr>
          <w:p w14:paraId="2838C25F" w14:textId="77777777" w:rsidR="005B708C" w:rsidRPr="001E25AE" w:rsidRDefault="005B708C" w:rsidP="00D25865">
            <w:pPr>
              <w:autoSpaceDE w:val="0"/>
              <w:autoSpaceDN w:val="0"/>
              <w:adjustRightInd w:val="0"/>
              <w:spacing w:before="120" w:after="120"/>
              <w:jc w:val="center"/>
              <w:rPr>
                <w:rFonts w:cs="Arial"/>
                <w:b/>
                <w:color w:val="000000"/>
                <w:sz w:val="24"/>
                <w:szCs w:val="24"/>
              </w:rPr>
            </w:pPr>
            <w:r w:rsidRPr="001E25AE">
              <w:rPr>
                <w:rFonts w:cs="Arial"/>
                <w:b/>
                <w:color w:val="000000"/>
                <w:sz w:val="24"/>
                <w:szCs w:val="24"/>
              </w:rPr>
              <w:t>Your Notes</w:t>
            </w:r>
          </w:p>
        </w:tc>
      </w:tr>
      <w:tr w:rsidR="00871D8A" w:rsidRPr="007D1971" w14:paraId="43F694AE" w14:textId="77777777" w:rsidTr="001E25AE">
        <w:tc>
          <w:tcPr>
            <w:tcW w:w="5513" w:type="dxa"/>
          </w:tcPr>
          <w:p w14:paraId="2E827FB5" w14:textId="77777777" w:rsidR="00871D8A" w:rsidRPr="002A0B23" w:rsidRDefault="00871D8A" w:rsidP="00871D8A">
            <w:pPr>
              <w:autoSpaceDE w:val="0"/>
              <w:autoSpaceDN w:val="0"/>
              <w:adjustRightInd w:val="0"/>
              <w:spacing w:before="120" w:after="120"/>
              <w:rPr>
                <w:sz w:val="20"/>
                <w:szCs w:val="20"/>
              </w:rPr>
            </w:pPr>
            <w:r w:rsidRPr="002A0B23">
              <w:rPr>
                <w:b/>
                <w:sz w:val="20"/>
                <w:szCs w:val="20"/>
              </w:rPr>
              <w:t xml:space="preserve">ANANYA: </w:t>
            </w:r>
            <w:r w:rsidRPr="002A0B23">
              <w:rPr>
                <w:sz w:val="20"/>
                <w:szCs w:val="20"/>
              </w:rPr>
              <w:t>Good. Workplaces can be confusing when you come from somewhere else. [</w:t>
            </w:r>
            <w:r w:rsidRPr="002A0B23">
              <w:rPr>
                <w:i/>
                <w:sz w:val="20"/>
                <w:szCs w:val="20"/>
              </w:rPr>
              <w:t>new idea</w:t>
            </w:r>
            <w:r w:rsidRPr="002A0B23">
              <w:rPr>
                <w:sz w:val="20"/>
                <w:szCs w:val="20"/>
              </w:rPr>
              <w:t xml:space="preserve">]  You know, I took this Workplace Culture and Communication Course that I think could be really good for you. </w:t>
            </w:r>
          </w:p>
          <w:p w14:paraId="5F6A15EC" w14:textId="77777777" w:rsidR="00871D8A" w:rsidRPr="002A0B23" w:rsidRDefault="00871D8A" w:rsidP="00871D8A">
            <w:pPr>
              <w:autoSpaceDE w:val="0"/>
              <w:autoSpaceDN w:val="0"/>
              <w:adjustRightInd w:val="0"/>
              <w:spacing w:before="120" w:after="120"/>
              <w:rPr>
                <w:sz w:val="20"/>
                <w:szCs w:val="20"/>
              </w:rPr>
            </w:pPr>
            <w:r w:rsidRPr="002A0B23">
              <w:rPr>
                <w:b/>
                <w:sz w:val="20"/>
                <w:szCs w:val="20"/>
              </w:rPr>
              <w:t>HO GAN</w:t>
            </w:r>
            <w:r w:rsidRPr="002A0B23">
              <w:rPr>
                <w:sz w:val="20"/>
                <w:szCs w:val="20"/>
              </w:rPr>
              <w:t>: [</w:t>
            </w:r>
            <w:r w:rsidRPr="002A0B23">
              <w:rPr>
                <w:i/>
                <w:sz w:val="20"/>
                <w:szCs w:val="20"/>
              </w:rPr>
              <w:t>as if it’s last thing he thinks he needs</w:t>
            </w:r>
            <w:r w:rsidRPr="002A0B23">
              <w:rPr>
                <w:sz w:val="20"/>
                <w:szCs w:val="20"/>
              </w:rPr>
              <w:t>] I don’t need another communication course.</w:t>
            </w:r>
          </w:p>
          <w:p w14:paraId="03D7F068" w14:textId="285D6512" w:rsidR="00871D8A" w:rsidRDefault="00871D8A" w:rsidP="00871D8A">
            <w:pPr>
              <w:autoSpaceDE w:val="0"/>
              <w:autoSpaceDN w:val="0"/>
              <w:adjustRightInd w:val="0"/>
              <w:spacing w:before="120" w:after="120"/>
              <w:rPr>
                <w:sz w:val="20"/>
                <w:szCs w:val="20"/>
              </w:rPr>
            </w:pPr>
            <w:r w:rsidRPr="002A0B23">
              <w:rPr>
                <w:b/>
                <w:sz w:val="20"/>
                <w:szCs w:val="20"/>
              </w:rPr>
              <w:t>ANANYA</w:t>
            </w:r>
            <w:r w:rsidRPr="002A0B23">
              <w:rPr>
                <w:sz w:val="20"/>
                <w:szCs w:val="20"/>
              </w:rPr>
              <w:t>: [</w:t>
            </w:r>
            <w:r w:rsidRPr="002A0B23">
              <w:rPr>
                <w:i/>
                <w:sz w:val="20"/>
                <w:szCs w:val="20"/>
              </w:rPr>
              <w:t>understanding where he’s coming from</w:t>
            </w:r>
            <w:r w:rsidRPr="002A0B23">
              <w:rPr>
                <w:sz w:val="20"/>
                <w:szCs w:val="20"/>
              </w:rPr>
              <w:t>] No, it’s not a regular language course. It’s designed for professionals like us who already understand English. This is about workplace culture:  the things you’re not always taught but you really need to know in order to fit in and succeed.</w:t>
            </w:r>
            <w:r>
              <w:rPr>
                <w:sz w:val="20"/>
                <w:szCs w:val="20"/>
              </w:rPr>
              <w:t xml:space="preserve"> </w:t>
            </w:r>
            <w:r w:rsidRPr="002A0B23">
              <w:rPr>
                <w:sz w:val="20"/>
                <w:szCs w:val="20"/>
              </w:rPr>
              <w:t>It focuses on what employers are looking for – and it’s specific to what’s needed in Ontario</w:t>
            </w:r>
            <w:r w:rsidR="001C7DD9">
              <w:rPr>
                <w:sz w:val="20"/>
                <w:szCs w:val="20"/>
              </w:rPr>
              <w:t xml:space="preserve">. </w:t>
            </w:r>
            <w:r w:rsidRPr="002A0B23">
              <w:rPr>
                <w:sz w:val="20"/>
                <w:szCs w:val="20"/>
              </w:rPr>
              <w:t>It really helped me get my job here. I’ll send you the link. [</w:t>
            </w:r>
            <w:r w:rsidRPr="002A0B23">
              <w:rPr>
                <w:i/>
                <w:sz w:val="20"/>
                <w:szCs w:val="20"/>
              </w:rPr>
              <w:t>making note in tablet</w:t>
            </w:r>
            <w:r w:rsidRPr="002A0B23">
              <w:rPr>
                <w:sz w:val="20"/>
                <w:szCs w:val="20"/>
              </w:rPr>
              <w:t>]</w:t>
            </w:r>
          </w:p>
          <w:p w14:paraId="0E2E67F4" w14:textId="77777777" w:rsidR="00871D8A" w:rsidRPr="003E1A70" w:rsidRDefault="00871D8A" w:rsidP="00871D8A">
            <w:pPr>
              <w:autoSpaceDE w:val="0"/>
              <w:autoSpaceDN w:val="0"/>
              <w:adjustRightInd w:val="0"/>
              <w:spacing w:before="120" w:after="120"/>
              <w:rPr>
                <w:sz w:val="20"/>
                <w:szCs w:val="20"/>
              </w:rPr>
            </w:pPr>
            <w:r w:rsidRPr="003E1A70">
              <w:rPr>
                <w:b/>
                <w:sz w:val="20"/>
                <w:szCs w:val="20"/>
              </w:rPr>
              <w:t>NARRATOR</w:t>
            </w:r>
            <w:r w:rsidRPr="003E1A70">
              <w:rPr>
                <w:sz w:val="20"/>
                <w:szCs w:val="20"/>
              </w:rPr>
              <w:t>: Ananya’s right. The Canadian Workplace Culture and Communication Course – the CWCC is different. The course is designed for intern</w:t>
            </w:r>
            <w:r>
              <w:rPr>
                <w:sz w:val="20"/>
                <w:szCs w:val="20"/>
              </w:rPr>
              <w:t>ationally trained professionals.</w:t>
            </w:r>
            <w:r w:rsidRPr="003E1A70">
              <w:rPr>
                <w:sz w:val="20"/>
                <w:szCs w:val="20"/>
              </w:rPr>
              <w:t xml:space="preserve"> It teaches professional communication skills needed to succeed in the workplace. It’s specific to the expectations and needs of Ontario businesses. And it covers non-verbal communication. You know, body language and facial expressions. [</w:t>
            </w:r>
            <w:r w:rsidRPr="003E1A70">
              <w:rPr>
                <w:i/>
                <w:sz w:val="20"/>
                <w:szCs w:val="20"/>
              </w:rPr>
              <w:t>Narrator does something non-verbal to make point</w:t>
            </w:r>
            <w:r w:rsidRPr="003E1A70">
              <w:rPr>
                <w:sz w:val="20"/>
                <w:szCs w:val="20"/>
              </w:rPr>
              <w:t>.]</w:t>
            </w:r>
          </w:p>
          <w:p w14:paraId="2556A886" w14:textId="77777777" w:rsidR="00871D8A" w:rsidRPr="002A0B23" w:rsidRDefault="00871D8A" w:rsidP="00871D8A">
            <w:pPr>
              <w:spacing w:before="120" w:after="120"/>
              <w:rPr>
                <w:sz w:val="20"/>
                <w:szCs w:val="20"/>
              </w:rPr>
            </w:pPr>
            <w:r w:rsidRPr="003E1A70">
              <w:rPr>
                <w:b/>
                <w:sz w:val="20"/>
                <w:szCs w:val="20"/>
              </w:rPr>
              <w:t>HO GAN</w:t>
            </w:r>
            <w:r w:rsidRPr="003E1A70">
              <w:rPr>
                <w:sz w:val="20"/>
                <w:szCs w:val="20"/>
              </w:rPr>
              <w:t>: Thanks. I’ll look into it.</w:t>
            </w:r>
          </w:p>
          <w:p w14:paraId="088BEEF4" w14:textId="77777777" w:rsidR="00871D8A" w:rsidRDefault="00871D8A" w:rsidP="00871D8A">
            <w:pPr>
              <w:spacing w:before="120" w:after="120"/>
              <w:rPr>
                <w:b/>
                <w:sz w:val="20"/>
                <w:szCs w:val="20"/>
              </w:rPr>
            </w:pPr>
          </w:p>
          <w:p w14:paraId="7B5ACB0C" w14:textId="77777777" w:rsidR="00871D8A" w:rsidRDefault="00871D8A" w:rsidP="00871D8A">
            <w:pPr>
              <w:spacing w:before="120" w:after="120"/>
              <w:rPr>
                <w:b/>
                <w:sz w:val="20"/>
                <w:szCs w:val="20"/>
              </w:rPr>
            </w:pPr>
          </w:p>
          <w:p w14:paraId="23BF00AC" w14:textId="77777777" w:rsidR="00871D8A" w:rsidRPr="002A0B23" w:rsidRDefault="00871D8A" w:rsidP="00650AA1">
            <w:pPr>
              <w:autoSpaceDE w:val="0"/>
              <w:autoSpaceDN w:val="0"/>
              <w:adjustRightInd w:val="0"/>
              <w:spacing w:before="120" w:after="120"/>
              <w:rPr>
                <w:b/>
                <w:sz w:val="20"/>
                <w:szCs w:val="20"/>
              </w:rPr>
            </w:pPr>
          </w:p>
        </w:tc>
        <w:tc>
          <w:tcPr>
            <w:tcW w:w="4931" w:type="dxa"/>
          </w:tcPr>
          <w:p w14:paraId="5840A8E9" w14:textId="77777777" w:rsidR="00871D8A" w:rsidRDefault="00871D8A" w:rsidP="008D4B89">
            <w:pPr>
              <w:spacing w:before="120" w:after="120"/>
              <w:rPr>
                <w:rFonts w:cs="Arial"/>
                <w:color w:val="33CC33"/>
                <w:lang w:val="en"/>
              </w:rPr>
            </w:pPr>
          </w:p>
          <w:p w14:paraId="439CCD62" w14:textId="77777777" w:rsidR="00BD31E0" w:rsidRDefault="00BD31E0" w:rsidP="008D4B89">
            <w:pPr>
              <w:spacing w:before="120" w:after="120"/>
              <w:rPr>
                <w:rFonts w:cs="Arial"/>
                <w:color w:val="33CC33"/>
                <w:lang w:val="en"/>
              </w:rPr>
            </w:pPr>
          </w:p>
          <w:p w14:paraId="7180012A" w14:textId="77777777" w:rsidR="00BD31E0" w:rsidRDefault="00BD31E0" w:rsidP="008D4B89">
            <w:pPr>
              <w:spacing w:before="120" w:after="120"/>
              <w:rPr>
                <w:rFonts w:cs="Arial"/>
                <w:color w:val="33CC33"/>
                <w:lang w:val="en"/>
              </w:rPr>
            </w:pPr>
          </w:p>
          <w:p w14:paraId="56B99CEC" w14:textId="77777777" w:rsidR="00BD31E0" w:rsidRDefault="00BD31E0" w:rsidP="008D4B89">
            <w:pPr>
              <w:spacing w:before="120" w:after="120"/>
              <w:rPr>
                <w:rFonts w:cs="Arial"/>
                <w:color w:val="33CC33"/>
                <w:lang w:val="en"/>
              </w:rPr>
            </w:pPr>
          </w:p>
          <w:p w14:paraId="26AA1C3C" w14:textId="77777777" w:rsidR="00BD31E0" w:rsidRDefault="00BD31E0" w:rsidP="008D4B89">
            <w:pPr>
              <w:spacing w:before="120" w:after="120"/>
              <w:rPr>
                <w:rFonts w:cs="Arial"/>
                <w:color w:val="33CC33"/>
                <w:lang w:val="en"/>
              </w:rPr>
            </w:pPr>
          </w:p>
          <w:p w14:paraId="6709E091" w14:textId="77777777" w:rsidR="00BD31E0" w:rsidRDefault="00BD31E0" w:rsidP="008D4B89">
            <w:pPr>
              <w:spacing w:before="120" w:after="120"/>
              <w:rPr>
                <w:rFonts w:cs="Arial"/>
                <w:color w:val="33CC33"/>
                <w:lang w:val="en"/>
              </w:rPr>
            </w:pPr>
          </w:p>
          <w:p w14:paraId="00F9126A" w14:textId="77777777" w:rsidR="00BD31E0" w:rsidRDefault="00BD31E0" w:rsidP="008D4B89">
            <w:pPr>
              <w:spacing w:before="120" w:after="120"/>
              <w:rPr>
                <w:rFonts w:cs="Arial"/>
                <w:color w:val="33CC33"/>
                <w:lang w:val="en"/>
              </w:rPr>
            </w:pPr>
          </w:p>
          <w:p w14:paraId="6E442A05" w14:textId="77777777" w:rsidR="00BD31E0" w:rsidRDefault="00BD31E0" w:rsidP="008D4B89">
            <w:pPr>
              <w:spacing w:before="120" w:after="120"/>
              <w:rPr>
                <w:rFonts w:cs="Arial"/>
                <w:color w:val="33CC33"/>
                <w:lang w:val="en"/>
              </w:rPr>
            </w:pPr>
          </w:p>
          <w:p w14:paraId="480D06E4" w14:textId="77777777" w:rsidR="00BD31E0" w:rsidRDefault="00BD31E0" w:rsidP="008D4B89">
            <w:pPr>
              <w:spacing w:before="120" w:after="120"/>
              <w:rPr>
                <w:rFonts w:cs="Arial"/>
                <w:color w:val="33CC33"/>
                <w:lang w:val="en"/>
              </w:rPr>
            </w:pPr>
          </w:p>
          <w:p w14:paraId="36CE2E9F" w14:textId="77777777" w:rsidR="00BD31E0" w:rsidRPr="002A0B23" w:rsidRDefault="00471026" w:rsidP="00E9025E">
            <w:pPr>
              <w:rPr>
                <w:b/>
                <w:bCs/>
                <w:kern w:val="36"/>
                <w:sz w:val="20"/>
                <w:szCs w:val="20"/>
                <w:lang w:eastAsia="en-CA"/>
              </w:rPr>
            </w:pPr>
            <w:hyperlink r:id="rId209" w:history="1">
              <w:r w:rsidR="00BD31E0" w:rsidRPr="002A0B23">
                <w:rPr>
                  <w:rStyle w:val="Hyperlink"/>
                  <w:kern w:val="36"/>
                  <w:sz w:val="20"/>
                  <w:szCs w:val="20"/>
                </w:rPr>
                <w:t>Canadian Workplace Culture &amp; Communication (CWCC)</w:t>
              </w:r>
            </w:hyperlink>
          </w:p>
          <w:p w14:paraId="1EDF62C7" w14:textId="77777777" w:rsidR="00BD31E0" w:rsidRPr="002A0B23" w:rsidRDefault="00BD31E0" w:rsidP="00B61293">
            <w:pPr>
              <w:pStyle w:val="ListParagraph"/>
              <w:numPr>
                <w:ilvl w:val="0"/>
                <w:numId w:val="34"/>
              </w:numPr>
              <w:spacing w:before="100" w:beforeAutospacing="1" w:after="100" w:afterAutospacing="1"/>
              <w:rPr>
                <w:sz w:val="20"/>
                <w:szCs w:val="20"/>
                <w:lang w:eastAsia="en-CA"/>
              </w:rPr>
            </w:pPr>
            <w:r w:rsidRPr="002A0B23">
              <w:rPr>
                <w:sz w:val="20"/>
                <w:szCs w:val="20"/>
                <w:lang w:eastAsia="en-CA"/>
              </w:rPr>
              <w:t>Designed for internationally educated professional.</w:t>
            </w:r>
          </w:p>
          <w:p w14:paraId="7ADD3E09" w14:textId="77777777" w:rsidR="00BD31E0" w:rsidRPr="002A0B23" w:rsidRDefault="00BD31E0" w:rsidP="00B61293">
            <w:pPr>
              <w:pStyle w:val="ListParagraph"/>
              <w:numPr>
                <w:ilvl w:val="0"/>
                <w:numId w:val="34"/>
              </w:numPr>
              <w:spacing w:before="100" w:beforeAutospacing="1" w:after="100" w:afterAutospacing="1"/>
              <w:rPr>
                <w:sz w:val="20"/>
                <w:szCs w:val="20"/>
                <w:lang w:eastAsia="en-CA"/>
              </w:rPr>
            </w:pPr>
            <w:r w:rsidRPr="002A0B23">
              <w:rPr>
                <w:sz w:val="20"/>
                <w:szCs w:val="20"/>
                <w:lang w:eastAsia="en-CA"/>
              </w:rPr>
              <w:t xml:space="preserve">Teaches professional communication skills required to succeed in the workplace. </w:t>
            </w:r>
          </w:p>
          <w:p w14:paraId="14A1E5FE" w14:textId="77777777" w:rsidR="00BD31E0" w:rsidRPr="002A0B23" w:rsidRDefault="00BD31E0" w:rsidP="00B61293">
            <w:pPr>
              <w:pStyle w:val="ListParagraph"/>
              <w:numPr>
                <w:ilvl w:val="0"/>
                <w:numId w:val="34"/>
              </w:numPr>
              <w:spacing w:before="100" w:beforeAutospacing="1" w:after="100" w:afterAutospacing="1"/>
              <w:rPr>
                <w:sz w:val="20"/>
                <w:szCs w:val="20"/>
                <w:lang w:eastAsia="en-CA"/>
              </w:rPr>
            </w:pPr>
            <w:r w:rsidRPr="002A0B23">
              <w:rPr>
                <w:sz w:val="20"/>
                <w:szCs w:val="20"/>
                <w:lang w:eastAsia="en-CA"/>
              </w:rPr>
              <w:t xml:space="preserve">Addresses expectations </w:t>
            </w:r>
            <w:r>
              <w:rPr>
                <w:sz w:val="20"/>
                <w:szCs w:val="20"/>
                <w:lang w:eastAsia="en-CA"/>
              </w:rPr>
              <w:t xml:space="preserve">and needs </w:t>
            </w:r>
            <w:r w:rsidRPr="002A0B23">
              <w:rPr>
                <w:sz w:val="20"/>
                <w:szCs w:val="20"/>
                <w:lang w:eastAsia="en-CA"/>
              </w:rPr>
              <w:t xml:space="preserve">of </w:t>
            </w:r>
            <w:r>
              <w:rPr>
                <w:sz w:val="20"/>
                <w:szCs w:val="20"/>
                <w:lang w:eastAsia="en-CA"/>
              </w:rPr>
              <w:t>Ontario businesses</w:t>
            </w:r>
          </w:p>
          <w:p w14:paraId="22010B88" w14:textId="77777777" w:rsidR="00BD31E0" w:rsidRPr="002A0B23" w:rsidRDefault="00BD31E0" w:rsidP="00B61293">
            <w:pPr>
              <w:pStyle w:val="ListParagraph"/>
              <w:numPr>
                <w:ilvl w:val="0"/>
                <w:numId w:val="34"/>
              </w:numPr>
              <w:autoSpaceDE w:val="0"/>
              <w:autoSpaceDN w:val="0"/>
              <w:adjustRightInd w:val="0"/>
              <w:spacing w:before="120" w:beforeAutospacing="1" w:after="120" w:afterAutospacing="1"/>
              <w:rPr>
                <w:rFonts w:cs="Arial"/>
                <w:color w:val="000000"/>
                <w:sz w:val="20"/>
                <w:szCs w:val="20"/>
              </w:rPr>
            </w:pPr>
            <w:r w:rsidRPr="002A0B23">
              <w:rPr>
                <w:sz w:val="20"/>
                <w:szCs w:val="20"/>
                <w:lang w:eastAsia="en-CA"/>
              </w:rPr>
              <w:t>Covers non-verbal communication: body language and facial expressions</w:t>
            </w:r>
          </w:p>
          <w:p w14:paraId="71898ABE" w14:textId="77777777" w:rsidR="00BD31E0" w:rsidRPr="003309F4" w:rsidRDefault="00BD31E0" w:rsidP="008D4B89">
            <w:pPr>
              <w:spacing w:before="120" w:after="120"/>
              <w:rPr>
                <w:rFonts w:cs="Arial"/>
                <w:color w:val="33CC33"/>
                <w:lang w:val="en"/>
              </w:rPr>
            </w:pPr>
          </w:p>
        </w:tc>
        <w:tc>
          <w:tcPr>
            <w:tcW w:w="3023" w:type="dxa"/>
          </w:tcPr>
          <w:p w14:paraId="449C8712" w14:textId="77777777" w:rsidR="00871D8A" w:rsidRPr="00B01B8C" w:rsidRDefault="00871D8A" w:rsidP="008D4B89">
            <w:pPr>
              <w:pStyle w:val="ListParagraph"/>
              <w:autoSpaceDE w:val="0"/>
              <w:autoSpaceDN w:val="0"/>
              <w:adjustRightInd w:val="0"/>
              <w:spacing w:before="120" w:after="120"/>
              <w:ind w:left="164" w:firstLine="9"/>
              <w:contextualSpacing w:val="0"/>
              <w:rPr>
                <w:rFonts w:cs="Arial"/>
                <w:color w:val="000000"/>
              </w:rPr>
            </w:pPr>
          </w:p>
        </w:tc>
      </w:tr>
    </w:tbl>
    <w:p w14:paraId="78044FB7" w14:textId="77777777" w:rsidR="00871D8A" w:rsidRDefault="00871D8A">
      <w:r>
        <w:br w:type="page"/>
      </w:r>
    </w:p>
    <w:tbl>
      <w:tblPr>
        <w:tblStyle w:val="TableGrid"/>
        <w:tblW w:w="13467" w:type="dxa"/>
        <w:tblInd w:w="-5" w:type="dxa"/>
        <w:tblLook w:val="04A0" w:firstRow="1" w:lastRow="0" w:firstColumn="1" w:lastColumn="0" w:noHBand="0" w:noVBand="1"/>
      </w:tblPr>
      <w:tblGrid>
        <w:gridCol w:w="5513"/>
        <w:gridCol w:w="4931"/>
        <w:gridCol w:w="3023"/>
      </w:tblGrid>
      <w:tr w:rsidR="00871D8A" w:rsidRPr="007D1971" w14:paraId="786B04D9" w14:textId="77777777" w:rsidTr="00D25865">
        <w:tc>
          <w:tcPr>
            <w:tcW w:w="5513" w:type="dxa"/>
          </w:tcPr>
          <w:p w14:paraId="526176FA" w14:textId="77777777" w:rsidR="00871D8A" w:rsidRPr="0048348C" w:rsidRDefault="00871D8A" w:rsidP="00D25865">
            <w:pPr>
              <w:pStyle w:val="ListParagraph"/>
              <w:autoSpaceDE w:val="0"/>
              <w:autoSpaceDN w:val="0"/>
              <w:adjustRightInd w:val="0"/>
              <w:spacing w:before="120" w:after="120"/>
              <w:ind w:left="176"/>
              <w:contextualSpacing w:val="0"/>
              <w:jc w:val="center"/>
              <w:rPr>
                <w:rFonts w:cs="Arial"/>
                <w:b/>
                <w:color w:val="000000"/>
                <w:sz w:val="24"/>
                <w:szCs w:val="24"/>
              </w:rPr>
            </w:pPr>
            <w:r>
              <w:rPr>
                <w:rFonts w:cs="Arial"/>
                <w:b/>
                <w:color w:val="000000"/>
                <w:sz w:val="24"/>
                <w:szCs w:val="24"/>
              </w:rPr>
              <w:lastRenderedPageBreak/>
              <w:t>Vi</w:t>
            </w:r>
            <w:r w:rsidRPr="0048348C">
              <w:rPr>
                <w:rFonts w:cs="Arial"/>
                <w:b/>
                <w:color w:val="000000"/>
                <w:sz w:val="24"/>
                <w:szCs w:val="24"/>
              </w:rPr>
              <w:t>deo Script</w:t>
            </w:r>
          </w:p>
        </w:tc>
        <w:tc>
          <w:tcPr>
            <w:tcW w:w="4931" w:type="dxa"/>
          </w:tcPr>
          <w:p w14:paraId="001E3136" w14:textId="77777777" w:rsidR="00871D8A" w:rsidRPr="0048348C" w:rsidRDefault="00871D8A" w:rsidP="00D25865">
            <w:pPr>
              <w:pStyle w:val="ListParagraph"/>
              <w:autoSpaceDE w:val="0"/>
              <w:autoSpaceDN w:val="0"/>
              <w:adjustRightInd w:val="0"/>
              <w:spacing w:before="120" w:after="120"/>
              <w:ind w:left="540"/>
              <w:contextualSpacing w:val="0"/>
              <w:jc w:val="center"/>
              <w:rPr>
                <w:rFonts w:cs="Arial"/>
                <w:b/>
                <w:color w:val="000000"/>
                <w:sz w:val="24"/>
                <w:szCs w:val="24"/>
              </w:rPr>
            </w:pPr>
            <w:r w:rsidRPr="0048348C">
              <w:rPr>
                <w:rFonts w:cs="Arial"/>
                <w:b/>
                <w:color w:val="000000"/>
                <w:sz w:val="24"/>
                <w:szCs w:val="24"/>
              </w:rPr>
              <w:t>Teaching Notes</w:t>
            </w:r>
          </w:p>
        </w:tc>
        <w:tc>
          <w:tcPr>
            <w:tcW w:w="3023" w:type="dxa"/>
          </w:tcPr>
          <w:p w14:paraId="215296AC" w14:textId="77777777" w:rsidR="00871D8A" w:rsidRPr="001E25AE" w:rsidRDefault="00871D8A" w:rsidP="00D25865">
            <w:pPr>
              <w:autoSpaceDE w:val="0"/>
              <w:autoSpaceDN w:val="0"/>
              <w:adjustRightInd w:val="0"/>
              <w:spacing w:before="120" w:after="120"/>
              <w:jc w:val="center"/>
              <w:rPr>
                <w:rFonts w:cs="Arial"/>
                <w:b/>
                <w:color w:val="000000"/>
                <w:sz w:val="24"/>
                <w:szCs w:val="24"/>
              </w:rPr>
            </w:pPr>
            <w:r w:rsidRPr="001E25AE">
              <w:rPr>
                <w:rFonts w:cs="Arial"/>
                <w:b/>
                <w:color w:val="000000"/>
                <w:sz w:val="24"/>
                <w:szCs w:val="24"/>
              </w:rPr>
              <w:t>Your Notes</w:t>
            </w:r>
          </w:p>
        </w:tc>
      </w:tr>
      <w:tr w:rsidR="00D46AB8" w:rsidRPr="007D1971" w14:paraId="3A18AB5C" w14:textId="6631F23E" w:rsidTr="001E25AE">
        <w:tc>
          <w:tcPr>
            <w:tcW w:w="5513" w:type="dxa"/>
          </w:tcPr>
          <w:p w14:paraId="753D43BE" w14:textId="77777777" w:rsidR="001E25AE" w:rsidRPr="002A0B23" w:rsidRDefault="001E25AE" w:rsidP="001E25AE">
            <w:pPr>
              <w:spacing w:before="120" w:after="120"/>
              <w:rPr>
                <w:sz w:val="20"/>
                <w:szCs w:val="20"/>
              </w:rPr>
            </w:pPr>
            <w:r w:rsidRPr="002A0B23">
              <w:rPr>
                <w:b/>
                <w:sz w:val="20"/>
                <w:szCs w:val="20"/>
              </w:rPr>
              <w:t>ANANYA</w:t>
            </w:r>
            <w:r w:rsidRPr="002A0B23">
              <w:rPr>
                <w:sz w:val="20"/>
                <w:szCs w:val="20"/>
              </w:rPr>
              <w:t>: Good. [</w:t>
            </w:r>
            <w:r w:rsidRPr="002A0B23">
              <w:rPr>
                <w:i/>
                <w:sz w:val="20"/>
                <w:szCs w:val="20"/>
              </w:rPr>
              <w:t>topic change</w:t>
            </w:r>
            <w:r w:rsidRPr="002A0B23">
              <w:rPr>
                <w:sz w:val="20"/>
                <w:szCs w:val="20"/>
              </w:rPr>
              <w:t>] But that’s not what you came to talk about is it? It was credential recognition; right?</w:t>
            </w:r>
          </w:p>
          <w:p w14:paraId="4A5CD266" w14:textId="77777777" w:rsidR="001E25AE" w:rsidRPr="002A0B23" w:rsidRDefault="001E25AE" w:rsidP="001E25AE">
            <w:pPr>
              <w:spacing w:before="120" w:after="120"/>
              <w:rPr>
                <w:sz w:val="20"/>
                <w:szCs w:val="20"/>
              </w:rPr>
            </w:pPr>
            <w:r w:rsidRPr="002A0B23">
              <w:rPr>
                <w:b/>
                <w:sz w:val="20"/>
                <w:szCs w:val="20"/>
              </w:rPr>
              <w:t>HO GAN</w:t>
            </w:r>
            <w:r w:rsidRPr="002A0B23">
              <w:rPr>
                <w:sz w:val="20"/>
                <w:szCs w:val="20"/>
              </w:rPr>
              <w:t>: Yes. Do you still have time?</w:t>
            </w:r>
          </w:p>
          <w:p w14:paraId="66006EFD" w14:textId="77777777" w:rsidR="001E25AE" w:rsidRPr="002A0B23" w:rsidRDefault="001E25AE" w:rsidP="001E25AE">
            <w:pPr>
              <w:spacing w:before="120" w:after="120"/>
              <w:rPr>
                <w:sz w:val="20"/>
                <w:szCs w:val="20"/>
              </w:rPr>
            </w:pPr>
            <w:r w:rsidRPr="002A0B23">
              <w:rPr>
                <w:b/>
                <w:sz w:val="20"/>
                <w:szCs w:val="20"/>
              </w:rPr>
              <w:t>ANANYA</w:t>
            </w:r>
            <w:r w:rsidRPr="002A0B23">
              <w:rPr>
                <w:sz w:val="20"/>
                <w:szCs w:val="20"/>
              </w:rPr>
              <w:t>: Sure. [</w:t>
            </w:r>
            <w:r w:rsidRPr="002A0B23">
              <w:rPr>
                <w:i/>
                <w:sz w:val="20"/>
                <w:szCs w:val="20"/>
              </w:rPr>
              <w:t>checking watch or screen</w:t>
            </w:r>
            <w:r w:rsidRPr="002A0B23">
              <w:rPr>
                <w:sz w:val="20"/>
                <w:szCs w:val="20"/>
              </w:rPr>
              <w:t xml:space="preserve">] I booked time for us in my schedule and I’ve still got 15 minutes. </w:t>
            </w:r>
          </w:p>
          <w:p w14:paraId="39AEDB3E" w14:textId="77777777" w:rsidR="001E25AE" w:rsidRPr="002A0B23" w:rsidRDefault="001E25AE" w:rsidP="001E25AE">
            <w:pPr>
              <w:spacing w:before="120" w:after="120"/>
              <w:rPr>
                <w:sz w:val="20"/>
                <w:szCs w:val="20"/>
              </w:rPr>
            </w:pPr>
            <w:r w:rsidRPr="002A0B23">
              <w:rPr>
                <w:b/>
                <w:sz w:val="20"/>
                <w:szCs w:val="20"/>
              </w:rPr>
              <w:t>HO GAN</w:t>
            </w:r>
            <w:r w:rsidRPr="002A0B23">
              <w:rPr>
                <w:sz w:val="20"/>
                <w:szCs w:val="20"/>
              </w:rPr>
              <w:t>: Great. I really appreciate your advice.</w:t>
            </w:r>
          </w:p>
          <w:p w14:paraId="041DB29E" w14:textId="77777777" w:rsidR="001E25AE" w:rsidRPr="002A0B23" w:rsidRDefault="001E25AE" w:rsidP="001E25AE">
            <w:pPr>
              <w:spacing w:before="120" w:after="120"/>
              <w:rPr>
                <w:sz w:val="20"/>
                <w:szCs w:val="20"/>
              </w:rPr>
            </w:pPr>
            <w:r w:rsidRPr="002A0B23">
              <w:rPr>
                <w:b/>
                <w:sz w:val="20"/>
                <w:szCs w:val="20"/>
              </w:rPr>
              <w:t>ANANYA</w:t>
            </w:r>
            <w:r w:rsidRPr="002A0B23">
              <w:rPr>
                <w:sz w:val="20"/>
                <w:szCs w:val="20"/>
              </w:rPr>
              <w:t xml:space="preserve">: It’s not that long ago I was in the same situation. Trying to have your credentials recognized in Canada is definitely possible, but it takes time and effort. Tell me what’s going on. </w:t>
            </w:r>
          </w:p>
          <w:p w14:paraId="025A09C1" w14:textId="77777777" w:rsidR="001E25AE" w:rsidRPr="002A0B23" w:rsidRDefault="001E25AE" w:rsidP="001E25AE">
            <w:pPr>
              <w:spacing w:before="120" w:after="120"/>
              <w:rPr>
                <w:sz w:val="20"/>
                <w:szCs w:val="20"/>
              </w:rPr>
            </w:pPr>
            <w:r w:rsidRPr="002A0B23">
              <w:rPr>
                <w:b/>
                <w:sz w:val="20"/>
                <w:szCs w:val="20"/>
              </w:rPr>
              <w:t>HO GAN</w:t>
            </w:r>
            <w:r w:rsidRPr="002A0B23">
              <w:rPr>
                <w:sz w:val="20"/>
                <w:szCs w:val="20"/>
              </w:rPr>
              <w:t>: That’s just it. Everything is taking too much time and too much effort.</w:t>
            </w:r>
            <w:r>
              <w:rPr>
                <w:sz w:val="20"/>
                <w:szCs w:val="20"/>
              </w:rPr>
              <w:t xml:space="preserve"> I’ve decided to quit my course</w:t>
            </w:r>
            <w:r w:rsidRPr="002A0B23">
              <w:rPr>
                <w:sz w:val="20"/>
                <w:szCs w:val="20"/>
              </w:rPr>
              <w:t>. I don’t need to work as an engineer. I’ve got a job.</w:t>
            </w:r>
          </w:p>
          <w:p w14:paraId="5334E6FC" w14:textId="77777777" w:rsidR="001E25AE" w:rsidRPr="002A0B23" w:rsidRDefault="001E25AE" w:rsidP="001E25AE">
            <w:pPr>
              <w:autoSpaceDE w:val="0"/>
              <w:autoSpaceDN w:val="0"/>
              <w:adjustRightInd w:val="0"/>
              <w:spacing w:before="120" w:after="120"/>
              <w:rPr>
                <w:rFonts w:cs="Arial"/>
                <w:color w:val="000000"/>
                <w:sz w:val="20"/>
                <w:szCs w:val="20"/>
              </w:rPr>
            </w:pPr>
            <w:r w:rsidRPr="002A0B23">
              <w:rPr>
                <w:b/>
                <w:sz w:val="20"/>
                <w:szCs w:val="20"/>
              </w:rPr>
              <w:t>ANANYA</w:t>
            </w:r>
            <w:r w:rsidRPr="002A0B23">
              <w:rPr>
                <w:sz w:val="20"/>
                <w:szCs w:val="20"/>
              </w:rPr>
              <w:t>: Yes, and it’s great -- for now, but you’re a civil engineer and you’re working as a supervisor on a group of business projects. Is that what you want? Are you sure giving up engineering is the answer</w:t>
            </w:r>
            <w:r w:rsidRPr="002A0B23">
              <w:rPr>
                <w:rFonts w:cs="Arial"/>
                <w:color w:val="000000"/>
                <w:sz w:val="20"/>
                <w:szCs w:val="20"/>
              </w:rPr>
              <w:t>?</w:t>
            </w:r>
          </w:p>
          <w:p w14:paraId="2F8E4264" w14:textId="77777777" w:rsidR="001E25AE" w:rsidRPr="002A0B23" w:rsidRDefault="001E25AE" w:rsidP="001E25AE">
            <w:pPr>
              <w:autoSpaceDE w:val="0"/>
              <w:autoSpaceDN w:val="0"/>
              <w:adjustRightInd w:val="0"/>
              <w:spacing w:before="120" w:after="120"/>
              <w:rPr>
                <w:rFonts w:cs="Arial"/>
                <w:color w:val="000000"/>
                <w:sz w:val="20"/>
                <w:szCs w:val="20"/>
              </w:rPr>
            </w:pPr>
            <w:r w:rsidRPr="002A0B23">
              <w:rPr>
                <w:rFonts w:cs="Arial"/>
                <w:b/>
                <w:color w:val="000000"/>
                <w:sz w:val="20"/>
                <w:szCs w:val="20"/>
              </w:rPr>
              <w:t>HO GAN</w:t>
            </w:r>
            <w:r w:rsidRPr="002A0B23">
              <w:rPr>
                <w:rFonts w:cs="Arial"/>
                <w:color w:val="000000"/>
                <w:sz w:val="20"/>
                <w:szCs w:val="20"/>
              </w:rPr>
              <w:t>: What do you mean?</w:t>
            </w:r>
          </w:p>
          <w:p w14:paraId="7F95D5EF" w14:textId="77777777" w:rsidR="001E25AE" w:rsidRPr="002A0B23" w:rsidRDefault="001E25AE" w:rsidP="001E25AE">
            <w:pPr>
              <w:autoSpaceDE w:val="0"/>
              <w:autoSpaceDN w:val="0"/>
              <w:adjustRightInd w:val="0"/>
              <w:spacing w:before="120" w:after="120"/>
              <w:rPr>
                <w:rFonts w:cs="Arial"/>
                <w:color w:val="000000"/>
                <w:sz w:val="20"/>
                <w:szCs w:val="20"/>
              </w:rPr>
            </w:pPr>
            <w:r w:rsidRPr="002A0B23">
              <w:rPr>
                <w:rFonts w:cs="Arial"/>
                <w:b/>
                <w:color w:val="000000"/>
                <w:sz w:val="20"/>
                <w:szCs w:val="20"/>
              </w:rPr>
              <w:t>ANANYA</w:t>
            </w:r>
            <w:r w:rsidRPr="002A0B23">
              <w:rPr>
                <w:rFonts w:cs="Arial"/>
                <w:color w:val="000000"/>
                <w:sz w:val="20"/>
                <w:szCs w:val="20"/>
              </w:rPr>
              <w:t xml:space="preserve">: I followed the re-credentialing path and certified as a Canadian CPA and that worked great for me. But that doesn’t mean that’s what you have to do. There’s more than one way to work in Canada. </w:t>
            </w:r>
          </w:p>
          <w:p w14:paraId="06E5417A" w14:textId="6F67974A" w:rsidR="00D46AB8" w:rsidRPr="001E25AE" w:rsidRDefault="001E25AE" w:rsidP="001E25AE">
            <w:pPr>
              <w:autoSpaceDE w:val="0"/>
              <w:autoSpaceDN w:val="0"/>
              <w:adjustRightInd w:val="0"/>
              <w:spacing w:before="120" w:after="120"/>
              <w:rPr>
                <w:rFonts w:cs="Arial"/>
                <w:color w:val="000000"/>
                <w:sz w:val="20"/>
                <w:szCs w:val="20"/>
              </w:rPr>
            </w:pPr>
            <w:r w:rsidRPr="002A0B23">
              <w:rPr>
                <w:rFonts w:cs="Arial"/>
                <w:color w:val="000000"/>
                <w:sz w:val="20"/>
                <w:szCs w:val="20"/>
              </w:rPr>
              <w:t xml:space="preserve">What if you didn’t get your Canadian credential BUT you had a job that let you use more of the things you enjoy about being an engineer? A job that let you use the skills you already have. </w:t>
            </w:r>
          </w:p>
        </w:tc>
        <w:tc>
          <w:tcPr>
            <w:tcW w:w="4931" w:type="dxa"/>
          </w:tcPr>
          <w:p w14:paraId="607400B6" w14:textId="77777777" w:rsidR="00D46AB8" w:rsidRDefault="00D46AB8" w:rsidP="008D4B89">
            <w:pPr>
              <w:spacing w:before="120" w:after="120"/>
              <w:rPr>
                <w:rFonts w:cs="Arial"/>
                <w:color w:val="33CC33"/>
                <w:lang w:val="en"/>
              </w:rPr>
            </w:pPr>
          </w:p>
          <w:p w14:paraId="5D4C3097" w14:textId="77777777" w:rsidR="00BD31E0" w:rsidRDefault="00BD31E0" w:rsidP="008D4B89">
            <w:pPr>
              <w:spacing w:before="120" w:after="120"/>
              <w:rPr>
                <w:rFonts w:cs="Arial"/>
                <w:color w:val="33CC33"/>
                <w:lang w:val="en"/>
              </w:rPr>
            </w:pPr>
          </w:p>
          <w:p w14:paraId="4EF0EEF7" w14:textId="77777777" w:rsidR="00BD31E0" w:rsidRPr="002A0B23" w:rsidRDefault="00BD31E0" w:rsidP="00BD31E0">
            <w:pPr>
              <w:autoSpaceDE w:val="0"/>
              <w:autoSpaceDN w:val="0"/>
              <w:adjustRightInd w:val="0"/>
              <w:spacing w:before="120" w:after="120"/>
              <w:contextualSpacing/>
              <w:rPr>
                <w:rFonts w:cs="Arial"/>
                <w:b/>
                <w:color w:val="000000"/>
                <w:sz w:val="20"/>
                <w:szCs w:val="20"/>
              </w:rPr>
            </w:pPr>
            <w:r w:rsidRPr="002A0B23">
              <w:rPr>
                <w:rFonts w:cs="Arial"/>
                <w:b/>
                <w:color w:val="000000"/>
                <w:sz w:val="20"/>
                <w:szCs w:val="20"/>
              </w:rPr>
              <w:t>Job Task Planning and Organizing</w:t>
            </w:r>
          </w:p>
          <w:p w14:paraId="0C0C58F8" w14:textId="77777777" w:rsidR="00BD31E0" w:rsidRPr="002A0B23" w:rsidRDefault="00BD31E0" w:rsidP="00BD31E0">
            <w:pPr>
              <w:autoSpaceDE w:val="0"/>
              <w:autoSpaceDN w:val="0"/>
              <w:adjustRightInd w:val="0"/>
              <w:spacing w:before="120" w:after="120"/>
              <w:contextualSpacing/>
              <w:rPr>
                <w:rFonts w:cs="Arial"/>
                <w:color w:val="000000"/>
                <w:sz w:val="20"/>
                <w:szCs w:val="20"/>
              </w:rPr>
            </w:pPr>
          </w:p>
          <w:p w14:paraId="50BDD066" w14:textId="77777777" w:rsidR="00BD31E0" w:rsidRPr="002A0B23" w:rsidRDefault="00BD31E0" w:rsidP="00BD31E0">
            <w:pPr>
              <w:autoSpaceDE w:val="0"/>
              <w:autoSpaceDN w:val="0"/>
              <w:adjustRightInd w:val="0"/>
              <w:spacing w:before="120" w:after="120"/>
              <w:contextualSpacing/>
              <w:rPr>
                <w:rFonts w:cs="Arial"/>
                <w:color w:val="000000"/>
                <w:sz w:val="20"/>
                <w:szCs w:val="20"/>
              </w:rPr>
            </w:pPr>
            <w:r w:rsidRPr="002A0B23">
              <w:rPr>
                <w:rFonts w:cs="Arial"/>
                <w:noProof/>
                <w:lang w:val="en-US"/>
              </w:rPr>
              <w:drawing>
                <wp:inline distT="0" distB="0" distL="0" distR="0" wp14:anchorId="5DFC143F" wp14:editId="64842C55">
                  <wp:extent cx="466725" cy="466725"/>
                  <wp:effectExtent l="0" t="0" r="9525" b="9525"/>
                  <wp:docPr id="1003" name="Picture 3" descr="Job Task Planning and Organiz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b Task Planning and Organizing icon"/>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14:paraId="1CF0BCA3" w14:textId="77777777" w:rsidR="00BD31E0" w:rsidRPr="002A0B23" w:rsidRDefault="00BD31E0" w:rsidP="00BD31E0">
            <w:pPr>
              <w:autoSpaceDE w:val="0"/>
              <w:autoSpaceDN w:val="0"/>
              <w:adjustRightInd w:val="0"/>
              <w:spacing w:before="120" w:after="120"/>
              <w:contextualSpacing/>
              <w:rPr>
                <w:rFonts w:cs="Arial"/>
                <w:color w:val="000000"/>
                <w:sz w:val="20"/>
                <w:szCs w:val="20"/>
              </w:rPr>
            </w:pPr>
          </w:p>
          <w:p w14:paraId="5A817C0D" w14:textId="77777777" w:rsidR="00BD31E0" w:rsidRPr="002A0B23" w:rsidRDefault="00BD31E0" w:rsidP="00BD31E0">
            <w:pPr>
              <w:autoSpaceDE w:val="0"/>
              <w:autoSpaceDN w:val="0"/>
              <w:adjustRightInd w:val="0"/>
              <w:spacing w:before="120" w:after="120"/>
              <w:contextualSpacing/>
              <w:rPr>
                <w:rFonts w:cs="Arial"/>
                <w:color w:val="000000"/>
                <w:sz w:val="20"/>
                <w:szCs w:val="20"/>
              </w:rPr>
            </w:pPr>
          </w:p>
          <w:p w14:paraId="3480D976" w14:textId="77777777" w:rsidR="00BD31E0" w:rsidRPr="002A0B23" w:rsidRDefault="00BD31E0" w:rsidP="00BD31E0">
            <w:pPr>
              <w:autoSpaceDE w:val="0"/>
              <w:autoSpaceDN w:val="0"/>
              <w:adjustRightInd w:val="0"/>
              <w:spacing w:before="120" w:after="120"/>
              <w:contextualSpacing/>
              <w:rPr>
                <w:rFonts w:cs="Arial"/>
                <w:color w:val="000000"/>
                <w:sz w:val="20"/>
                <w:szCs w:val="20"/>
              </w:rPr>
            </w:pPr>
          </w:p>
          <w:p w14:paraId="4E235C6F" w14:textId="77777777" w:rsidR="00BD31E0" w:rsidRPr="002A0B23" w:rsidRDefault="00BD31E0" w:rsidP="00BD31E0">
            <w:pPr>
              <w:autoSpaceDE w:val="0"/>
              <w:autoSpaceDN w:val="0"/>
              <w:adjustRightInd w:val="0"/>
              <w:spacing w:before="120" w:after="120"/>
              <w:contextualSpacing/>
              <w:rPr>
                <w:rFonts w:cs="Arial"/>
                <w:color w:val="000000"/>
                <w:sz w:val="20"/>
                <w:szCs w:val="20"/>
              </w:rPr>
            </w:pPr>
          </w:p>
          <w:p w14:paraId="3D9DDCA0" w14:textId="77777777" w:rsidR="00BD31E0" w:rsidRPr="002A0B23" w:rsidRDefault="00BD31E0" w:rsidP="00BD31E0">
            <w:pPr>
              <w:autoSpaceDE w:val="0"/>
              <w:autoSpaceDN w:val="0"/>
              <w:adjustRightInd w:val="0"/>
              <w:spacing w:before="120" w:after="120"/>
              <w:contextualSpacing/>
              <w:rPr>
                <w:rFonts w:cs="Arial"/>
                <w:color w:val="000000"/>
                <w:sz w:val="20"/>
                <w:szCs w:val="20"/>
              </w:rPr>
            </w:pPr>
          </w:p>
          <w:p w14:paraId="6C25B8D8" w14:textId="77777777" w:rsidR="00BD31E0" w:rsidRPr="002A0B23" w:rsidRDefault="00BD31E0" w:rsidP="00BD31E0">
            <w:pPr>
              <w:autoSpaceDE w:val="0"/>
              <w:autoSpaceDN w:val="0"/>
              <w:adjustRightInd w:val="0"/>
              <w:spacing w:before="120" w:after="120"/>
              <w:contextualSpacing/>
              <w:rPr>
                <w:rFonts w:cs="Arial"/>
                <w:color w:val="000000"/>
                <w:sz w:val="20"/>
                <w:szCs w:val="20"/>
              </w:rPr>
            </w:pPr>
          </w:p>
          <w:p w14:paraId="7E3124AF" w14:textId="77777777" w:rsidR="00BD31E0" w:rsidRPr="002A0B23" w:rsidRDefault="00BD31E0" w:rsidP="00BD31E0">
            <w:pPr>
              <w:autoSpaceDE w:val="0"/>
              <w:autoSpaceDN w:val="0"/>
              <w:adjustRightInd w:val="0"/>
              <w:spacing w:before="120" w:after="120"/>
              <w:contextualSpacing/>
              <w:rPr>
                <w:rFonts w:cs="Arial"/>
                <w:color w:val="000000"/>
                <w:sz w:val="20"/>
                <w:szCs w:val="20"/>
              </w:rPr>
            </w:pPr>
          </w:p>
          <w:p w14:paraId="3E595545" w14:textId="77777777" w:rsidR="00BD31E0" w:rsidRDefault="00BD31E0" w:rsidP="00BD31E0">
            <w:pPr>
              <w:autoSpaceDE w:val="0"/>
              <w:autoSpaceDN w:val="0"/>
              <w:adjustRightInd w:val="0"/>
              <w:spacing w:before="120" w:after="120"/>
              <w:contextualSpacing/>
              <w:rPr>
                <w:rFonts w:cs="Arial"/>
                <w:color w:val="000000"/>
                <w:sz w:val="20"/>
                <w:szCs w:val="20"/>
              </w:rPr>
            </w:pPr>
          </w:p>
          <w:p w14:paraId="0429101C" w14:textId="77777777" w:rsidR="00BD31E0" w:rsidRPr="002A0B23" w:rsidRDefault="00BD31E0" w:rsidP="00BD31E0">
            <w:pPr>
              <w:autoSpaceDE w:val="0"/>
              <w:autoSpaceDN w:val="0"/>
              <w:adjustRightInd w:val="0"/>
              <w:spacing w:before="120" w:after="120"/>
              <w:contextualSpacing/>
              <w:rPr>
                <w:rFonts w:cs="Arial"/>
                <w:color w:val="000000"/>
                <w:sz w:val="20"/>
                <w:szCs w:val="20"/>
              </w:rPr>
            </w:pPr>
          </w:p>
          <w:p w14:paraId="365BC60F" w14:textId="77777777" w:rsidR="00BD31E0" w:rsidRPr="002A0B23" w:rsidRDefault="00BD31E0" w:rsidP="00BD31E0">
            <w:pPr>
              <w:autoSpaceDE w:val="0"/>
              <w:autoSpaceDN w:val="0"/>
              <w:adjustRightInd w:val="0"/>
              <w:spacing w:before="120" w:after="120"/>
              <w:contextualSpacing/>
              <w:rPr>
                <w:rFonts w:cs="Arial"/>
                <w:color w:val="000000"/>
                <w:sz w:val="20"/>
                <w:szCs w:val="20"/>
              </w:rPr>
            </w:pPr>
          </w:p>
          <w:p w14:paraId="79C9F6A7" w14:textId="77777777" w:rsidR="00BD31E0" w:rsidRPr="002A0B23" w:rsidRDefault="00BD31E0" w:rsidP="00BD31E0">
            <w:pPr>
              <w:autoSpaceDE w:val="0"/>
              <w:autoSpaceDN w:val="0"/>
              <w:adjustRightInd w:val="0"/>
              <w:spacing w:before="120" w:after="120"/>
              <w:contextualSpacing/>
              <w:rPr>
                <w:rFonts w:cs="Arial"/>
                <w:color w:val="000000"/>
                <w:sz w:val="20"/>
                <w:szCs w:val="20"/>
              </w:rPr>
            </w:pPr>
            <w:r w:rsidRPr="002A0B23">
              <w:rPr>
                <w:rFonts w:cs="Arial"/>
                <w:b/>
                <w:color w:val="000000"/>
                <w:sz w:val="20"/>
                <w:szCs w:val="20"/>
              </w:rPr>
              <w:t xml:space="preserve">Critical Thinking </w:t>
            </w:r>
          </w:p>
          <w:p w14:paraId="54085044" w14:textId="77777777" w:rsidR="00BD31E0" w:rsidRPr="002A0B23" w:rsidRDefault="00BD31E0" w:rsidP="00BD31E0">
            <w:pPr>
              <w:autoSpaceDE w:val="0"/>
              <w:autoSpaceDN w:val="0"/>
              <w:adjustRightInd w:val="0"/>
              <w:spacing w:before="120" w:after="120"/>
              <w:contextualSpacing/>
              <w:rPr>
                <w:rFonts w:cs="Arial"/>
                <w:color w:val="000000"/>
                <w:sz w:val="20"/>
                <w:szCs w:val="20"/>
              </w:rPr>
            </w:pPr>
            <w:r w:rsidRPr="002A0B23">
              <w:rPr>
                <w:rFonts w:cs="Arial"/>
                <w:noProof/>
                <w:color w:val="000000"/>
                <w:sz w:val="20"/>
                <w:szCs w:val="20"/>
                <w:lang w:val="en-US"/>
              </w:rPr>
              <w:drawing>
                <wp:inline distT="0" distB="0" distL="0" distR="0" wp14:anchorId="15F84433" wp14:editId="3DA5AA52">
                  <wp:extent cx="419100" cy="447675"/>
                  <wp:effectExtent l="0" t="0" r="0" b="9525"/>
                  <wp:docPr id="100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inline>
              </w:drawing>
            </w:r>
          </w:p>
          <w:p w14:paraId="240DA250" w14:textId="4AC60733" w:rsidR="00BD31E0" w:rsidRPr="003309F4" w:rsidRDefault="00BD31E0" w:rsidP="008D4B89">
            <w:pPr>
              <w:spacing w:before="120" w:after="120"/>
              <w:rPr>
                <w:rFonts w:cs="Arial"/>
                <w:color w:val="33CC33"/>
                <w:lang w:val="en"/>
              </w:rPr>
            </w:pPr>
          </w:p>
        </w:tc>
        <w:tc>
          <w:tcPr>
            <w:tcW w:w="3023" w:type="dxa"/>
          </w:tcPr>
          <w:p w14:paraId="252734BA" w14:textId="77777777" w:rsidR="00D46AB8" w:rsidRPr="00B01B8C" w:rsidRDefault="00D46AB8" w:rsidP="008D4B89">
            <w:pPr>
              <w:pStyle w:val="ListParagraph"/>
              <w:autoSpaceDE w:val="0"/>
              <w:autoSpaceDN w:val="0"/>
              <w:adjustRightInd w:val="0"/>
              <w:spacing w:before="120" w:after="120"/>
              <w:ind w:left="164" w:firstLine="9"/>
              <w:contextualSpacing w:val="0"/>
              <w:rPr>
                <w:rFonts w:cs="Arial"/>
                <w:color w:val="000000"/>
              </w:rPr>
            </w:pPr>
          </w:p>
        </w:tc>
      </w:tr>
    </w:tbl>
    <w:p w14:paraId="628EB249" w14:textId="77777777" w:rsidR="001E25AE" w:rsidRDefault="001E25AE">
      <w:r>
        <w:br w:type="page"/>
      </w:r>
    </w:p>
    <w:tbl>
      <w:tblPr>
        <w:tblStyle w:val="TableGrid"/>
        <w:tblW w:w="13467" w:type="dxa"/>
        <w:tblInd w:w="-5" w:type="dxa"/>
        <w:tblLook w:val="04A0" w:firstRow="1" w:lastRow="0" w:firstColumn="1" w:lastColumn="0" w:noHBand="0" w:noVBand="1"/>
      </w:tblPr>
      <w:tblGrid>
        <w:gridCol w:w="5513"/>
        <w:gridCol w:w="4931"/>
        <w:gridCol w:w="3023"/>
      </w:tblGrid>
      <w:tr w:rsidR="00871D8A" w:rsidRPr="007D1971" w14:paraId="4D0666B7" w14:textId="77777777" w:rsidTr="00D25865">
        <w:tc>
          <w:tcPr>
            <w:tcW w:w="5513" w:type="dxa"/>
          </w:tcPr>
          <w:p w14:paraId="3CA5E22F" w14:textId="77777777" w:rsidR="00871D8A" w:rsidRPr="0048348C" w:rsidRDefault="00871D8A" w:rsidP="00D25865">
            <w:pPr>
              <w:pStyle w:val="ListParagraph"/>
              <w:autoSpaceDE w:val="0"/>
              <w:autoSpaceDN w:val="0"/>
              <w:adjustRightInd w:val="0"/>
              <w:spacing w:before="120" w:after="120"/>
              <w:ind w:left="176"/>
              <w:contextualSpacing w:val="0"/>
              <w:jc w:val="center"/>
              <w:rPr>
                <w:rFonts w:cs="Arial"/>
                <w:b/>
                <w:color w:val="000000"/>
                <w:sz w:val="24"/>
                <w:szCs w:val="24"/>
              </w:rPr>
            </w:pPr>
            <w:r>
              <w:rPr>
                <w:rFonts w:cs="Arial"/>
                <w:b/>
                <w:color w:val="000000"/>
                <w:sz w:val="24"/>
                <w:szCs w:val="24"/>
              </w:rPr>
              <w:lastRenderedPageBreak/>
              <w:t>Vi</w:t>
            </w:r>
            <w:r w:rsidRPr="0048348C">
              <w:rPr>
                <w:rFonts w:cs="Arial"/>
                <w:b/>
                <w:color w:val="000000"/>
                <w:sz w:val="24"/>
                <w:szCs w:val="24"/>
              </w:rPr>
              <w:t>deo Script</w:t>
            </w:r>
          </w:p>
        </w:tc>
        <w:tc>
          <w:tcPr>
            <w:tcW w:w="4931" w:type="dxa"/>
          </w:tcPr>
          <w:p w14:paraId="42E2E789" w14:textId="77777777" w:rsidR="00871D8A" w:rsidRPr="0048348C" w:rsidRDefault="00871D8A" w:rsidP="00D25865">
            <w:pPr>
              <w:pStyle w:val="ListParagraph"/>
              <w:autoSpaceDE w:val="0"/>
              <w:autoSpaceDN w:val="0"/>
              <w:adjustRightInd w:val="0"/>
              <w:spacing w:before="120" w:after="120"/>
              <w:ind w:left="540"/>
              <w:contextualSpacing w:val="0"/>
              <w:jc w:val="center"/>
              <w:rPr>
                <w:rFonts w:cs="Arial"/>
                <w:b/>
                <w:color w:val="000000"/>
                <w:sz w:val="24"/>
                <w:szCs w:val="24"/>
              </w:rPr>
            </w:pPr>
            <w:r w:rsidRPr="0048348C">
              <w:rPr>
                <w:rFonts w:cs="Arial"/>
                <w:b/>
                <w:color w:val="000000"/>
                <w:sz w:val="24"/>
                <w:szCs w:val="24"/>
              </w:rPr>
              <w:t>Teaching Notes</w:t>
            </w:r>
          </w:p>
        </w:tc>
        <w:tc>
          <w:tcPr>
            <w:tcW w:w="3023" w:type="dxa"/>
          </w:tcPr>
          <w:p w14:paraId="15D95108" w14:textId="77777777" w:rsidR="00871D8A" w:rsidRPr="001E25AE" w:rsidRDefault="00871D8A" w:rsidP="00D25865">
            <w:pPr>
              <w:autoSpaceDE w:val="0"/>
              <w:autoSpaceDN w:val="0"/>
              <w:adjustRightInd w:val="0"/>
              <w:spacing w:before="120" w:after="120"/>
              <w:jc w:val="center"/>
              <w:rPr>
                <w:rFonts w:cs="Arial"/>
                <w:b/>
                <w:color w:val="000000"/>
                <w:sz w:val="24"/>
                <w:szCs w:val="24"/>
              </w:rPr>
            </w:pPr>
            <w:r w:rsidRPr="001E25AE">
              <w:rPr>
                <w:rFonts w:cs="Arial"/>
                <w:b/>
                <w:color w:val="000000"/>
                <w:sz w:val="24"/>
                <w:szCs w:val="24"/>
              </w:rPr>
              <w:t>Your Notes</w:t>
            </w:r>
          </w:p>
        </w:tc>
      </w:tr>
      <w:tr w:rsidR="00871D8A" w:rsidRPr="007D1971" w14:paraId="2B7E739F" w14:textId="77777777" w:rsidTr="001E25AE">
        <w:tc>
          <w:tcPr>
            <w:tcW w:w="5513" w:type="dxa"/>
          </w:tcPr>
          <w:p w14:paraId="3F0CD268" w14:textId="77777777" w:rsidR="00871D8A" w:rsidRPr="002A0B23" w:rsidRDefault="00871D8A" w:rsidP="00871D8A">
            <w:pPr>
              <w:autoSpaceDE w:val="0"/>
              <w:autoSpaceDN w:val="0"/>
              <w:adjustRightInd w:val="0"/>
              <w:spacing w:before="120" w:after="120"/>
              <w:rPr>
                <w:rFonts w:cs="Arial"/>
                <w:color w:val="000000"/>
                <w:sz w:val="20"/>
                <w:szCs w:val="20"/>
              </w:rPr>
            </w:pPr>
            <w:r w:rsidRPr="002A0B23">
              <w:rPr>
                <w:rFonts w:cs="Arial"/>
                <w:b/>
                <w:color w:val="000000"/>
                <w:sz w:val="20"/>
                <w:szCs w:val="20"/>
              </w:rPr>
              <w:t>HO GAN</w:t>
            </w:r>
            <w:r w:rsidRPr="002A0B23">
              <w:rPr>
                <w:rFonts w:cs="Arial"/>
                <w:color w:val="000000"/>
                <w:sz w:val="20"/>
                <w:szCs w:val="20"/>
              </w:rPr>
              <w:t xml:space="preserve">: That would be great, but how do I go about doing that? </w:t>
            </w:r>
          </w:p>
          <w:p w14:paraId="69F0C4C8" w14:textId="77777777" w:rsidR="00871D8A" w:rsidRPr="002A0B23" w:rsidRDefault="00871D8A" w:rsidP="00871D8A">
            <w:pPr>
              <w:autoSpaceDE w:val="0"/>
              <w:autoSpaceDN w:val="0"/>
              <w:adjustRightInd w:val="0"/>
              <w:spacing w:before="120" w:after="120"/>
              <w:rPr>
                <w:rFonts w:cs="Arial"/>
                <w:color w:val="000000"/>
                <w:sz w:val="20"/>
                <w:szCs w:val="20"/>
              </w:rPr>
            </w:pPr>
            <w:r w:rsidRPr="002A0B23">
              <w:rPr>
                <w:rFonts w:cs="Arial"/>
                <w:b/>
                <w:color w:val="000000"/>
                <w:sz w:val="20"/>
                <w:szCs w:val="20"/>
              </w:rPr>
              <w:t>ANANYA</w:t>
            </w:r>
            <w:r w:rsidRPr="002A0B23">
              <w:rPr>
                <w:rFonts w:cs="Arial"/>
                <w:color w:val="000000"/>
                <w:sz w:val="20"/>
                <w:szCs w:val="20"/>
              </w:rPr>
              <w:t xml:space="preserve"> [</w:t>
            </w:r>
            <w:r w:rsidRPr="002A0B23">
              <w:rPr>
                <w:rFonts w:cs="Arial"/>
                <w:i/>
                <w:color w:val="000000"/>
                <w:sz w:val="20"/>
                <w:szCs w:val="20"/>
              </w:rPr>
              <w:t xml:space="preserve">taking out </w:t>
            </w:r>
            <w:r>
              <w:rPr>
                <w:rFonts w:cs="Arial"/>
                <w:i/>
                <w:color w:val="000000"/>
                <w:sz w:val="20"/>
                <w:szCs w:val="20"/>
              </w:rPr>
              <w:t>her table</w:t>
            </w:r>
            <w:r w:rsidRPr="002A0B23">
              <w:rPr>
                <w:rFonts w:cs="Arial"/>
                <w:color w:val="000000"/>
                <w:sz w:val="20"/>
                <w:szCs w:val="20"/>
              </w:rPr>
              <w:t>] Let’s say this is you. [</w:t>
            </w:r>
            <w:r w:rsidRPr="002A0B23">
              <w:rPr>
                <w:rFonts w:cs="Arial"/>
                <w:i/>
                <w:color w:val="000000"/>
                <w:sz w:val="20"/>
                <w:szCs w:val="20"/>
              </w:rPr>
              <w:t>Draws circle and writes in it</w:t>
            </w:r>
            <w:r w:rsidRPr="002A0B23">
              <w:rPr>
                <w:rFonts w:cs="Arial"/>
                <w:color w:val="000000"/>
                <w:sz w:val="20"/>
                <w:szCs w:val="20"/>
              </w:rPr>
              <w:t xml:space="preserve">] The “civil engineer”. What are the skills you have that make you a good engineer? </w:t>
            </w:r>
          </w:p>
          <w:p w14:paraId="54BA272A" w14:textId="77777777" w:rsidR="00871D8A" w:rsidRPr="002A0B23" w:rsidRDefault="00871D8A" w:rsidP="00871D8A">
            <w:pPr>
              <w:autoSpaceDE w:val="0"/>
              <w:autoSpaceDN w:val="0"/>
              <w:adjustRightInd w:val="0"/>
              <w:spacing w:before="120" w:after="120"/>
              <w:rPr>
                <w:rFonts w:cs="Arial"/>
                <w:color w:val="000000"/>
                <w:sz w:val="20"/>
                <w:szCs w:val="20"/>
              </w:rPr>
            </w:pPr>
            <w:r w:rsidRPr="002A0B23">
              <w:rPr>
                <w:rFonts w:cs="Arial"/>
                <w:b/>
                <w:color w:val="000000"/>
                <w:sz w:val="20"/>
                <w:szCs w:val="20"/>
              </w:rPr>
              <w:t>HO GAN</w:t>
            </w:r>
            <w:r w:rsidRPr="002A0B23">
              <w:rPr>
                <w:rFonts w:cs="Arial"/>
                <w:color w:val="000000"/>
                <w:sz w:val="20"/>
                <w:szCs w:val="20"/>
              </w:rPr>
              <w:t>: I don’t know.</w:t>
            </w:r>
          </w:p>
          <w:p w14:paraId="047D4F6D" w14:textId="77777777" w:rsidR="00871D8A" w:rsidRPr="002A0B23" w:rsidRDefault="00871D8A" w:rsidP="00871D8A">
            <w:pPr>
              <w:autoSpaceDE w:val="0"/>
              <w:autoSpaceDN w:val="0"/>
              <w:adjustRightInd w:val="0"/>
              <w:spacing w:before="120" w:after="120"/>
              <w:rPr>
                <w:rFonts w:cs="Arial"/>
                <w:color w:val="000000"/>
                <w:sz w:val="20"/>
                <w:szCs w:val="20"/>
              </w:rPr>
            </w:pPr>
            <w:r w:rsidRPr="002A0B23">
              <w:rPr>
                <w:rFonts w:cs="Arial"/>
                <w:b/>
                <w:color w:val="000000"/>
                <w:sz w:val="20"/>
                <w:szCs w:val="20"/>
              </w:rPr>
              <w:t>ANANYA</w:t>
            </w:r>
            <w:r w:rsidRPr="002A0B23">
              <w:rPr>
                <w:rFonts w:cs="Arial"/>
                <w:color w:val="000000"/>
                <w:sz w:val="20"/>
                <w:szCs w:val="20"/>
              </w:rPr>
              <w:t>: You must have some idea.</w:t>
            </w:r>
          </w:p>
          <w:p w14:paraId="565CC1EB" w14:textId="77777777" w:rsidR="00871D8A" w:rsidRPr="002A0B23" w:rsidRDefault="00871D8A" w:rsidP="00871D8A">
            <w:pPr>
              <w:autoSpaceDE w:val="0"/>
              <w:autoSpaceDN w:val="0"/>
              <w:adjustRightInd w:val="0"/>
              <w:spacing w:before="120" w:after="120"/>
              <w:rPr>
                <w:rFonts w:cs="Arial"/>
                <w:color w:val="000000"/>
                <w:sz w:val="20"/>
                <w:szCs w:val="20"/>
              </w:rPr>
            </w:pPr>
            <w:r w:rsidRPr="002A0B23">
              <w:rPr>
                <w:rFonts w:cs="Arial"/>
                <w:b/>
                <w:color w:val="000000"/>
                <w:sz w:val="20"/>
                <w:szCs w:val="20"/>
              </w:rPr>
              <w:t>HO GAN</w:t>
            </w:r>
            <w:r w:rsidRPr="002A0B23">
              <w:rPr>
                <w:rFonts w:cs="Arial"/>
                <w:color w:val="000000"/>
                <w:sz w:val="20"/>
                <w:szCs w:val="20"/>
              </w:rPr>
              <w:t xml:space="preserve">: Well, I really like solving problems. </w:t>
            </w:r>
          </w:p>
          <w:p w14:paraId="3F882C7D" w14:textId="77777777" w:rsidR="00871D8A" w:rsidRPr="002A0B23" w:rsidRDefault="00871D8A" w:rsidP="00871D8A">
            <w:pPr>
              <w:autoSpaceDE w:val="0"/>
              <w:autoSpaceDN w:val="0"/>
              <w:adjustRightInd w:val="0"/>
              <w:spacing w:before="120" w:after="120"/>
              <w:rPr>
                <w:rFonts w:cs="Arial"/>
                <w:color w:val="000000"/>
                <w:sz w:val="20"/>
                <w:szCs w:val="20"/>
              </w:rPr>
            </w:pPr>
            <w:r w:rsidRPr="002A0B23">
              <w:rPr>
                <w:rFonts w:cs="Arial"/>
                <w:b/>
                <w:color w:val="000000"/>
                <w:sz w:val="20"/>
                <w:szCs w:val="20"/>
              </w:rPr>
              <w:t>ANANYA</w:t>
            </w:r>
            <w:r w:rsidRPr="002A0B23">
              <w:rPr>
                <w:rFonts w:cs="Arial"/>
                <w:color w:val="000000"/>
                <w:sz w:val="20"/>
                <w:szCs w:val="20"/>
              </w:rPr>
              <w:t>: And?</w:t>
            </w:r>
          </w:p>
          <w:p w14:paraId="661F8243" w14:textId="77777777" w:rsidR="00871D8A" w:rsidRPr="002A0B23" w:rsidRDefault="00871D8A" w:rsidP="00871D8A">
            <w:pPr>
              <w:autoSpaceDE w:val="0"/>
              <w:autoSpaceDN w:val="0"/>
              <w:adjustRightInd w:val="0"/>
              <w:spacing w:before="120" w:after="120"/>
              <w:rPr>
                <w:rFonts w:cs="Arial"/>
                <w:color w:val="000000"/>
                <w:sz w:val="20"/>
                <w:szCs w:val="20"/>
              </w:rPr>
            </w:pPr>
            <w:r w:rsidRPr="002A0B23">
              <w:rPr>
                <w:rFonts w:cs="Arial"/>
                <w:b/>
                <w:color w:val="000000"/>
                <w:sz w:val="20"/>
                <w:szCs w:val="20"/>
              </w:rPr>
              <w:t>HO GAN</w:t>
            </w:r>
            <w:r w:rsidRPr="002A0B23">
              <w:rPr>
                <w:rFonts w:cs="Arial"/>
                <w:color w:val="000000"/>
                <w:sz w:val="20"/>
                <w:szCs w:val="20"/>
              </w:rPr>
              <w:t>: Decision-making. Oh, and math. Especially measurement and calculation. And I am really good at working with documents.</w:t>
            </w:r>
          </w:p>
          <w:p w14:paraId="61D52FC9" w14:textId="77777777" w:rsidR="00871D8A" w:rsidRPr="002A0B23" w:rsidRDefault="00871D8A" w:rsidP="00871D8A">
            <w:pPr>
              <w:autoSpaceDE w:val="0"/>
              <w:autoSpaceDN w:val="0"/>
              <w:adjustRightInd w:val="0"/>
              <w:spacing w:before="120" w:after="120"/>
              <w:rPr>
                <w:rFonts w:cs="Arial"/>
                <w:color w:val="000000"/>
                <w:sz w:val="20"/>
                <w:szCs w:val="20"/>
              </w:rPr>
            </w:pPr>
            <w:r w:rsidRPr="002A0B23">
              <w:rPr>
                <w:rFonts w:cs="Arial"/>
                <w:b/>
                <w:color w:val="000000"/>
                <w:sz w:val="20"/>
                <w:szCs w:val="20"/>
              </w:rPr>
              <w:t>ANANYA</w:t>
            </w:r>
            <w:r w:rsidRPr="002A0B23">
              <w:rPr>
                <w:rFonts w:cs="Arial"/>
                <w:color w:val="000000"/>
                <w:sz w:val="20"/>
                <w:szCs w:val="20"/>
              </w:rPr>
              <w:t>: Good. So we add those too. What other skills do you have?</w:t>
            </w:r>
          </w:p>
          <w:p w14:paraId="4A971DFE" w14:textId="77777777" w:rsidR="00871D8A" w:rsidRPr="002A0B23" w:rsidRDefault="00871D8A" w:rsidP="00871D8A">
            <w:pPr>
              <w:autoSpaceDE w:val="0"/>
              <w:autoSpaceDN w:val="0"/>
              <w:adjustRightInd w:val="0"/>
              <w:spacing w:before="120" w:after="120"/>
              <w:rPr>
                <w:rFonts w:cs="Arial"/>
                <w:color w:val="000000"/>
                <w:sz w:val="20"/>
                <w:szCs w:val="20"/>
              </w:rPr>
            </w:pPr>
            <w:r w:rsidRPr="002A0B23">
              <w:rPr>
                <w:rFonts w:cs="Arial"/>
                <w:b/>
                <w:color w:val="000000"/>
                <w:sz w:val="20"/>
                <w:szCs w:val="20"/>
              </w:rPr>
              <w:t>HO GAN</w:t>
            </w:r>
            <w:r w:rsidRPr="002A0B23">
              <w:rPr>
                <w:rFonts w:cs="Arial"/>
                <w:color w:val="000000"/>
                <w:sz w:val="20"/>
                <w:szCs w:val="20"/>
              </w:rPr>
              <w:t>: I don’t know. I haven’t really thought about my skills this way before.</w:t>
            </w:r>
          </w:p>
          <w:p w14:paraId="2266694D" w14:textId="77777777" w:rsidR="00871D8A" w:rsidRPr="002A0B23" w:rsidRDefault="00871D8A" w:rsidP="00871D8A">
            <w:pPr>
              <w:autoSpaceDE w:val="0"/>
              <w:autoSpaceDN w:val="0"/>
              <w:adjustRightInd w:val="0"/>
              <w:spacing w:before="120" w:after="120"/>
              <w:rPr>
                <w:rFonts w:cs="Arial"/>
                <w:color w:val="000000"/>
                <w:sz w:val="20"/>
                <w:szCs w:val="20"/>
              </w:rPr>
            </w:pPr>
            <w:r w:rsidRPr="002A0B23">
              <w:rPr>
                <w:rFonts w:cs="Arial"/>
                <w:b/>
                <w:color w:val="000000"/>
                <w:sz w:val="20"/>
                <w:szCs w:val="20"/>
              </w:rPr>
              <w:t>ANANYA</w:t>
            </w:r>
            <w:r w:rsidRPr="002A0B23">
              <w:rPr>
                <w:rFonts w:cs="Arial"/>
                <w:color w:val="000000"/>
                <w:sz w:val="20"/>
                <w:szCs w:val="20"/>
              </w:rPr>
              <w:t xml:space="preserve">: You don’t know right now, but there are resources that can help you. Being able to describe your skills in a way that makes sense to Canadian employers gives you a huge advantage in finding the job you want. </w:t>
            </w:r>
          </w:p>
          <w:p w14:paraId="4DE26226" w14:textId="77777777" w:rsidR="00871D8A" w:rsidRPr="002A0B23" w:rsidRDefault="00871D8A" w:rsidP="00871D8A">
            <w:pPr>
              <w:spacing w:before="120" w:after="120"/>
              <w:rPr>
                <w:sz w:val="20"/>
                <w:szCs w:val="20"/>
              </w:rPr>
            </w:pPr>
            <w:r w:rsidRPr="002A0B23">
              <w:rPr>
                <w:sz w:val="20"/>
                <w:szCs w:val="20"/>
              </w:rPr>
              <w:t>[</w:t>
            </w:r>
            <w:r w:rsidRPr="002A0B23">
              <w:rPr>
                <w:i/>
                <w:sz w:val="20"/>
                <w:szCs w:val="20"/>
              </w:rPr>
              <w:t>HO GAN and ANANYA lean in together and make notes as narrator voice begins</w:t>
            </w:r>
            <w:r w:rsidRPr="002A0B23">
              <w:rPr>
                <w:sz w:val="20"/>
                <w:szCs w:val="20"/>
              </w:rPr>
              <w:t>.]</w:t>
            </w:r>
          </w:p>
          <w:p w14:paraId="00DC27F8" w14:textId="397ADCF2" w:rsidR="00871D8A" w:rsidRPr="002A0B23" w:rsidRDefault="00871D8A" w:rsidP="00871D8A">
            <w:pPr>
              <w:autoSpaceDE w:val="0"/>
              <w:autoSpaceDN w:val="0"/>
              <w:adjustRightInd w:val="0"/>
              <w:spacing w:before="120" w:after="120"/>
              <w:rPr>
                <w:rFonts w:cs="Arial"/>
                <w:color w:val="000000"/>
                <w:sz w:val="20"/>
                <w:szCs w:val="20"/>
              </w:rPr>
            </w:pPr>
            <w:r w:rsidRPr="002A0B23">
              <w:rPr>
                <w:rFonts w:cs="Arial"/>
                <w:b/>
                <w:color w:val="000000"/>
                <w:sz w:val="20"/>
                <w:szCs w:val="20"/>
              </w:rPr>
              <w:t>NARRATOR</w:t>
            </w:r>
            <w:r w:rsidRPr="002A0B23">
              <w:rPr>
                <w:rFonts w:cs="Arial"/>
                <w:color w:val="000000"/>
                <w:sz w:val="20"/>
                <w:szCs w:val="20"/>
              </w:rPr>
              <w:t>: ANANYA told HO GAN about different resources she’d used</w:t>
            </w:r>
            <w:r w:rsidR="001C7DD9">
              <w:rPr>
                <w:rFonts w:cs="Arial"/>
                <w:color w:val="000000"/>
                <w:sz w:val="20"/>
                <w:szCs w:val="20"/>
              </w:rPr>
              <w:t xml:space="preserve">. </w:t>
            </w:r>
            <w:r w:rsidRPr="002A0B23">
              <w:rPr>
                <w:rFonts w:cs="Arial"/>
                <w:color w:val="000000"/>
                <w:sz w:val="20"/>
                <w:szCs w:val="20"/>
              </w:rPr>
              <w:t>Resources like settlement dot org, and the Ontario Skills Passport, the OSP, where she could not only learn about skills but also assess her own skills and then look at different jobs – especially jobs in Ontario – where those skills were needed and could be transferred</w:t>
            </w:r>
            <w:r w:rsidR="001C7DD9">
              <w:rPr>
                <w:rFonts w:cs="Arial"/>
                <w:color w:val="000000"/>
                <w:sz w:val="20"/>
                <w:szCs w:val="20"/>
              </w:rPr>
              <w:t xml:space="preserve">. </w:t>
            </w:r>
          </w:p>
          <w:p w14:paraId="7EE74F0B" w14:textId="77777777" w:rsidR="00871D8A" w:rsidRPr="002A0B23" w:rsidRDefault="00871D8A" w:rsidP="001E25AE">
            <w:pPr>
              <w:autoSpaceDE w:val="0"/>
              <w:autoSpaceDN w:val="0"/>
              <w:adjustRightInd w:val="0"/>
              <w:spacing w:before="120" w:after="120"/>
              <w:rPr>
                <w:rFonts w:cs="Arial"/>
                <w:b/>
                <w:color w:val="000000"/>
                <w:sz w:val="20"/>
                <w:szCs w:val="20"/>
              </w:rPr>
            </w:pPr>
          </w:p>
        </w:tc>
        <w:tc>
          <w:tcPr>
            <w:tcW w:w="4931" w:type="dxa"/>
          </w:tcPr>
          <w:p w14:paraId="0AD055FB" w14:textId="77777777" w:rsidR="00871D8A" w:rsidRDefault="00871D8A" w:rsidP="00ED3BFE">
            <w:pPr>
              <w:autoSpaceDE w:val="0"/>
              <w:autoSpaceDN w:val="0"/>
              <w:adjustRightInd w:val="0"/>
              <w:spacing w:before="120" w:after="120"/>
              <w:rPr>
                <w:noProof/>
                <w:sz w:val="20"/>
                <w:szCs w:val="20"/>
                <w:lang w:val="en-US"/>
              </w:rPr>
            </w:pPr>
          </w:p>
        </w:tc>
        <w:tc>
          <w:tcPr>
            <w:tcW w:w="3023" w:type="dxa"/>
          </w:tcPr>
          <w:p w14:paraId="757F30C2" w14:textId="77777777" w:rsidR="00871D8A" w:rsidRPr="00B01B8C" w:rsidRDefault="00871D8A" w:rsidP="008D4B89">
            <w:pPr>
              <w:pStyle w:val="ListParagraph"/>
              <w:autoSpaceDE w:val="0"/>
              <w:autoSpaceDN w:val="0"/>
              <w:adjustRightInd w:val="0"/>
              <w:spacing w:before="120" w:after="120"/>
              <w:ind w:left="176"/>
              <w:contextualSpacing w:val="0"/>
              <w:rPr>
                <w:rFonts w:cs="Arial"/>
                <w:color w:val="000000"/>
              </w:rPr>
            </w:pPr>
          </w:p>
        </w:tc>
      </w:tr>
    </w:tbl>
    <w:p w14:paraId="4C672CC6" w14:textId="77777777" w:rsidR="00871D8A" w:rsidRDefault="00871D8A">
      <w:r>
        <w:br w:type="page"/>
      </w:r>
    </w:p>
    <w:tbl>
      <w:tblPr>
        <w:tblStyle w:val="TableGrid"/>
        <w:tblW w:w="13467" w:type="dxa"/>
        <w:tblInd w:w="-5" w:type="dxa"/>
        <w:tblLook w:val="04A0" w:firstRow="1" w:lastRow="0" w:firstColumn="1" w:lastColumn="0" w:noHBand="0" w:noVBand="1"/>
      </w:tblPr>
      <w:tblGrid>
        <w:gridCol w:w="5513"/>
        <w:gridCol w:w="4931"/>
        <w:gridCol w:w="3023"/>
      </w:tblGrid>
      <w:tr w:rsidR="00871D8A" w:rsidRPr="007D1971" w14:paraId="76317489" w14:textId="77777777" w:rsidTr="00D25865">
        <w:tc>
          <w:tcPr>
            <w:tcW w:w="5513" w:type="dxa"/>
          </w:tcPr>
          <w:p w14:paraId="2D2D7ED9" w14:textId="77777777" w:rsidR="00871D8A" w:rsidRPr="0048348C" w:rsidRDefault="00871D8A" w:rsidP="00D25865">
            <w:pPr>
              <w:pStyle w:val="ListParagraph"/>
              <w:autoSpaceDE w:val="0"/>
              <w:autoSpaceDN w:val="0"/>
              <w:adjustRightInd w:val="0"/>
              <w:spacing w:before="120" w:after="120"/>
              <w:ind w:left="176"/>
              <w:contextualSpacing w:val="0"/>
              <w:jc w:val="center"/>
              <w:rPr>
                <w:rFonts w:cs="Arial"/>
                <w:b/>
                <w:color w:val="000000"/>
                <w:sz w:val="24"/>
                <w:szCs w:val="24"/>
              </w:rPr>
            </w:pPr>
            <w:r>
              <w:rPr>
                <w:rFonts w:cs="Arial"/>
                <w:b/>
                <w:color w:val="000000"/>
                <w:sz w:val="24"/>
                <w:szCs w:val="24"/>
              </w:rPr>
              <w:lastRenderedPageBreak/>
              <w:t>Vi</w:t>
            </w:r>
            <w:r w:rsidRPr="0048348C">
              <w:rPr>
                <w:rFonts w:cs="Arial"/>
                <w:b/>
                <w:color w:val="000000"/>
                <w:sz w:val="24"/>
                <w:szCs w:val="24"/>
              </w:rPr>
              <w:t>deo Script</w:t>
            </w:r>
          </w:p>
        </w:tc>
        <w:tc>
          <w:tcPr>
            <w:tcW w:w="4931" w:type="dxa"/>
          </w:tcPr>
          <w:p w14:paraId="45681948" w14:textId="77777777" w:rsidR="00871D8A" w:rsidRPr="0048348C" w:rsidRDefault="00871D8A" w:rsidP="00D25865">
            <w:pPr>
              <w:pStyle w:val="ListParagraph"/>
              <w:autoSpaceDE w:val="0"/>
              <w:autoSpaceDN w:val="0"/>
              <w:adjustRightInd w:val="0"/>
              <w:spacing w:before="120" w:after="120"/>
              <w:ind w:left="540"/>
              <w:contextualSpacing w:val="0"/>
              <w:jc w:val="center"/>
              <w:rPr>
                <w:rFonts w:cs="Arial"/>
                <w:b/>
                <w:color w:val="000000"/>
                <w:sz w:val="24"/>
                <w:szCs w:val="24"/>
              </w:rPr>
            </w:pPr>
            <w:r w:rsidRPr="0048348C">
              <w:rPr>
                <w:rFonts w:cs="Arial"/>
                <w:b/>
                <w:color w:val="000000"/>
                <w:sz w:val="24"/>
                <w:szCs w:val="24"/>
              </w:rPr>
              <w:t>Teaching Notes</w:t>
            </w:r>
          </w:p>
        </w:tc>
        <w:tc>
          <w:tcPr>
            <w:tcW w:w="3023" w:type="dxa"/>
          </w:tcPr>
          <w:p w14:paraId="459EBFD0" w14:textId="77777777" w:rsidR="00871D8A" w:rsidRPr="001E25AE" w:rsidRDefault="00871D8A" w:rsidP="00D25865">
            <w:pPr>
              <w:autoSpaceDE w:val="0"/>
              <w:autoSpaceDN w:val="0"/>
              <w:adjustRightInd w:val="0"/>
              <w:spacing w:before="120" w:after="120"/>
              <w:jc w:val="center"/>
              <w:rPr>
                <w:rFonts w:cs="Arial"/>
                <w:b/>
                <w:color w:val="000000"/>
                <w:sz w:val="24"/>
                <w:szCs w:val="24"/>
              </w:rPr>
            </w:pPr>
            <w:r w:rsidRPr="001E25AE">
              <w:rPr>
                <w:rFonts w:cs="Arial"/>
                <w:b/>
                <w:color w:val="000000"/>
                <w:sz w:val="24"/>
                <w:szCs w:val="24"/>
              </w:rPr>
              <w:t>Your Notes</w:t>
            </w:r>
          </w:p>
        </w:tc>
      </w:tr>
      <w:tr w:rsidR="00D46AB8" w:rsidRPr="007D1971" w14:paraId="7132F91B" w14:textId="6C1E953D" w:rsidTr="001E25AE">
        <w:tc>
          <w:tcPr>
            <w:tcW w:w="5513" w:type="dxa"/>
          </w:tcPr>
          <w:p w14:paraId="60F1BA2E" w14:textId="33909314" w:rsidR="001E25AE" w:rsidRPr="003E1A70" w:rsidRDefault="001E25AE" w:rsidP="001E25AE">
            <w:pPr>
              <w:pStyle w:val="CommentText"/>
              <w:rPr>
                <w:rFonts w:ascii="Arial" w:hAnsi="Arial" w:cs="Arial"/>
              </w:rPr>
            </w:pPr>
            <w:r w:rsidRPr="003E1A70">
              <w:rPr>
                <w:rFonts w:ascii="Arial" w:hAnsi="Arial" w:cs="Arial"/>
                <w:color w:val="000000"/>
              </w:rPr>
              <w:t xml:space="preserve">Working together, they identified more Essential Skills and work habits: working independently, teamwork, </w:t>
            </w:r>
            <w:r w:rsidRPr="003E1A70">
              <w:rPr>
                <w:rFonts w:ascii="Arial" w:hAnsi="Arial" w:cs="Arial"/>
              </w:rPr>
              <w:t>initiative, entrepreneurship, computer use and finding information.</w:t>
            </w:r>
          </w:p>
          <w:p w14:paraId="5F72A929" w14:textId="3A9917A5" w:rsidR="00D46AB8" w:rsidRPr="001E25AE" w:rsidRDefault="001E25AE" w:rsidP="001E25AE">
            <w:pPr>
              <w:autoSpaceDE w:val="0"/>
              <w:autoSpaceDN w:val="0"/>
              <w:adjustRightInd w:val="0"/>
              <w:spacing w:before="120" w:after="120"/>
              <w:rPr>
                <w:rFonts w:cs="Arial"/>
                <w:color w:val="000000"/>
                <w:sz w:val="20"/>
                <w:szCs w:val="20"/>
              </w:rPr>
            </w:pPr>
            <w:r w:rsidRPr="002A0B23">
              <w:rPr>
                <w:rFonts w:cs="Arial"/>
                <w:color w:val="000000"/>
                <w:sz w:val="20"/>
                <w:szCs w:val="20"/>
              </w:rPr>
              <w:t xml:space="preserve">Then they looked at the unique skills HO GAN had beyond being a civil engineer like the facts he was </w:t>
            </w:r>
            <w:r w:rsidRPr="002A5CB6">
              <w:rPr>
                <w:rFonts w:cs="Arial"/>
                <w:color w:val="000000"/>
                <w:sz w:val="20"/>
                <w:szCs w:val="20"/>
                <w:u w:val="single"/>
              </w:rPr>
              <w:t xml:space="preserve">fluent in Mandarin </w:t>
            </w:r>
            <w:r w:rsidRPr="002A0B23">
              <w:rPr>
                <w:rFonts w:cs="Arial"/>
                <w:color w:val="000000"/>
                <w:sz w:val="20"/>
                <w:szCs w:val="20"/>
              </w:rPr>
              <w:t xml:space="preserve">and had been a </w:t>
            </w:r>
            <w:r w:rsidRPr="002A5CB6">
              <w:rPr>
                <w:rFonts w:cs="Arial"/>
                <w:color w:val="000000"/>
                <w:sz w:val="20"/>
                <w:szCs w:val="20"/>
                <w:u w:val="single"/>
              </w:rPr>
              <w:t>robotics expert</w:t>
            </w:r>
            <w:r w:rsidRPr="002A0B23">
              <w:rPr>
                <w:rFonts w:cs="Arial"/>
                <w:color w:val="000000"/>
                <w:sz w:val="20"/>
                <w:szCs w:val="20"/>
              </w:rPr>
              <w:t xml:space="preserve"> in China. Skills that would be of great value to Canadian companies looking to expand internationally. </w:t>
            </w:r>
          </w:p>
        </w:tc>
        <w:tc>
          <w:tcPr>
            <w:tcW w:w="4931" w:type="dxa"/>
          </w:tcPr>
          <w:p w14:paraId="4CD06156" w14:textId="7D607C3F" w:rsidR="00650AA1" w:rsidRPr="003309F4" w:rsidRDefault="00650AA1" w:rsidP="00ED3BFE">
            <w:pPr>
              <w:autoSpaceDE w:val="0"/>
              <w:autoSpaceDN w:val="0"/>
              <w:adjustRightInd w:val="0"/>
              <w:spacing w:before="120" w:after="120"/>
              <w:rPr>
                <w:rFonts w:cs="Arial"/>
                <w:color w:val="33CC33"/>
              </w:rPr>
            </w:pPr>
            <w:r w:rsidRPr="002A0B23">
              <w:rPr>
                <w:noProof/>
                <w:sz w:val="20"/>
                <w:szCs w:val="20"/>
                <w:lang w:val="en-US"/>
              </w:rPr>
              <w:drawing>
                <wp:inline distT="0" distB="0" distL="0" distR="0" wp14:anchorId="798B6DE0" wp14:editId="1783E5C8">
                  <wp:extent cx="2476500" cy="2070735"/>
                  <wp:effectExtent l="0" t="0" r="0" b="24765"/>
                  <wp:docPr id="39" name="Diagram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2" r:lo="rId213" r:qs="rId214" r:cs="rId215"/>
                    </a:graphicData>
                  </a:graphic>
                </wp:inline>
              </w:drawing>
            </w:r>
          </w:p>
        </w:tc>
        <w:tc>
          <w:tcPr>
            <w:tcW w:w="3023" w:type="dxa"/>
          </w:tcPr>
          <w:p w14:paraId="6C5044E9" w14:textId="77777777" w:rsidR="00D46AB8" w:rsidRPr="00B01B8C" w:rsidRDefault="00D46AB8" w:rsidP="008D4B89">
            <w:pPr>
              <w:pStyle w:val="ListParagraph"/>
              <w:autoSpaceDE w:val="0"/>
              <w:autoSpaceDN w:val="0"/>
              <w:adjustRightInd w:val="0"/>
              <w:spacing w:before="120" w:after="120"/>
              <w:ind w:left="176"/>
              <w:contextualSpacing w:val="0"/>
              <w:rPr>
                <w:rFonts w:cs="Arial"/>
                <w:color w:val="000000"/>
              </w:rPr>
            </w:pPr>
          </w:p>
        </w:tc>
      </w:tr>
      <w:tr w:rsidR="00D46AB8" w:rsidRPr="007D1971" w14:paraId="4FFE533F" w14:textId="5E70934E" w:rsidTr="001E25AE">
        <w:tc>
          <w:tcPr>
            <w:tcW w:w="5513" w:type="dxa"/>
          </w:tcPr>
          <w:p w14:paraId="4B8B6AFB" w14:textId="1CBEBC4C" w:rsidR="00C51F34" w:rsidRPr="00B01B8C" w:rsidRDefault="001E25AE" w:rsidP="008D4B89">
            <w:pPr>
              <w:pStyle w:val="ListParagraph"/>
              <w:autoSpaceDE w:val="0"/>
              <w:autoSpaceDN w:val="0"/>
              <w:adjustRightInd w:val="0"/>
              <w:spacing w:before="120" w:after="120"/>
              <w:ind w:left="0"/>
              <w:contextualSpacing w:val="0"/>
              <w:rPr>
                <w:rFonts w:cs="Arial"/>
                <w:color w:val="000000"/>
              </w:rPr>
            </w:pPr>
            <w:r w:rsidRPr="003E1A70">
              <w:rPr>
                <w:rFonts w:cs="Arial"/>
                <w:color w:val="000000"/>
                <w:sz w:val="20"/>
                <w:szCs w:val="20"/>
              </w:rPr>
              <w:t>NARRATOR (continued): Both Ho Gan and Ananya felt they had made a good start and</w:t>
            </w:r>
            <w:r>
              <w:rPr>
                <w:rFonts w:cs="Arial"/>
                <w:color w:val="000000"/>
                <w:sz w:val="20"/>
                <w:szCs w:val="20"/>
              </w:rPr>
              <w:t xml:space="preserve"> </w:t>
            </w:r>
            <w:r w:rsidRPr="002A0B23">
              <w:rPr>
                <w:rFonts w:cs="Arial"/>
                <w:color w:val="000000"/>
                <w:sz w:val="20"/>
                <w:szCs w:val="20"/>
              </w:rPr>
              <w:t>HO GAN agreed to do some research using the OSP to learn more about the transferable skills he had before they met again.</w:t>
            </w:r>
          </w:p>
        </w:tc>
        <w:tc>
          <w:tcPr>
            <w:tcW w:w="4931" w:type="dxa"/>
          </w:tcPr>
          <w:p w14:paraId="3E9407DC" w14:textId="2A0F15A8" w:rsidR="00D46AB8" w:rsidRPr="003309F4" w:rsidRDefault="00D46AB8" w:rsidP="0017356D">
            <w:pPr>
              <w:numPr>
                <w:ilvl w:val="0"/>
                <w:numId w:val="1"/>
              </w:numPr>
              <w:autoSpaceDE w:val="0"/>
              <w:autoSpaceDN w:val="0"/>
              <w:adjustRightInd w:val="0"/>
              <w:spacing w:before="120" w:after="120"/>
              <w:ind w:left="0"/>
              <w:rPr>
                <w:rFonts w:cs="Arial"/>
                <w:i/>
                <w:color w:val="33CC33"/>
              </w:rPr>
            </w:pPr>
          </w:p>
        </w:tc>
        <w:tc>
          <w:tcPr>
            <w:tcW w:w="3023" w:type="dxa"/>
          </w:tcPr>
          <w:p w14:paraId="1FD0107F" w14:textId="77777777" w:rsidR="00D46AB8" w:rsidRPr="00B01B8C" w:rsidRDefault="00D46AB8" w:rsidP="008D4B89">
            <w:pPr>
              <w:pStyle w:val="ListParagraph"/>
              <w:autoSpaceDE w:val="0"/>
              <w:autoSpaceDN w:val="0"/>
              <w:adjustRightInd w:val="0"/>
              <w:spacing w:before="120" w:after="120"/>
              <w:ind w:left="0"/>
              <w:contextualSpacing w:val="0"/>
              <w:rPr>
                <w:rFonts w:cs="Arial"/>
                <w:color w:val="000000"/>
              </w:rPr>
            </w:pPr>
          </w:p>
        </w:tc>
      </w:tr>
      <w:tr w:rsidR="00871D8A" w:rsidRPr="007D1971" w14:paraId="71D9BFC8" w14:textId="77777777" w:rsidTr="005B708C">
        <w:tc>
          <w:tcPr>
            <w:tcW w:w="5513" w:type="dxa"/>
          </w:tcPr>
          <w:p w14:paraId="08E53389" w14:textId="77777777" w:rsidR="00871D8A" w:rsidRDefault="00871D8A" w:rsidP="00871D8A">
            <w:pPr>
              <w:spacing w:before="120" w:after="120"/>
              <w:rPr>
                <w:sz w:val="20"/>
                <w:szCs w:val="20"/>
              </w:rPr>
            </w:pPr>
            <w:r w:rsidRPr="002A0B23">
              <w:rPr>
                <w:b/>
                <w:sz w:val="20"/>
                <w:szCs w:val="20"/>
              </w:rPr>
              <w:t xml:space="preserve">NARRATOR: </w:t>
            </w:r>
            <w:r w:rsidRPr="002A0B23">
              <w:rPr>
                <w:sz w:val="20"/>
                <w:szCs w:val="20"/>
              </w:rPr>
              <w:t xml:space="preserve">HO GAN started his research at </w:t>
            </w:r>
          </w:p>
          <w:p w14:paraId="5BF6C936" w14:textId="77777777" w:rsidR="00871D8A" w:rsidRDefault="00871D8A" w:rsidP="00871D8A">
            <w:pPr>
              <w:spacing w:before="120" w:after="120"/>
              <w:rPr>
                <w:sz w:val="20"/>
                <w:szCs w:val="20"/>
              </w:rPr>
            </w:pPr>
          </w:p>
          <w:p w14:paraId="6F910B2B" w14:textId="77777777" w:rsidR="00871D8A" w:rsidRDefault="00871D8A" w:rsidP="00871D8A">
            <w:pPr>
              <w:spacing w:before="120" w:after="120"/>
              <w:rPr>
                <w:sz w:val="20"/>
                <w:szCs w:val="20"/>
              </w:rPr>
            </w:pPr>
          </w:p>
          <w:p w14:paraId="2A6661B1" w14:textId="77777777" w:rsidR="00871D8A" w:rsidRDefault="00871D8A" w:rsidP="00871D8A">
            <w:pPr>
              <w:spacing w:before="120" w:after="120"/>
              <w:rPr>
                <w:sz w:val="20"/>
                <w:szCs w:val="20"/>
              </w:rPr>
            </w:pPr>
          </w:p>
          <w:p w14:paraId="34BE7A86" w14:textId="77777777" w:rsidR="00871D8A" w:rsidRDefault="00871D8A" w:rsidP="00871D8A">
            <w:pPr>
              <w:spacing w:before="120" w:after="120"/>
              <w:rPr>
                <w:sz w:val="20"/>
                <w:szCs w:val="20"/>
              </w:rPr>
            </w:pPr>
          </w:p>
          <w:p w14:paraId="0A6F3B81" w14:textId="77777777" w:rsidR="00871D8A" w:rsidRDefault="00871D8A" w:rsidP="00871D8A">
            <w:pPr>
              <w:spacing w:before="120" w:after="120"/>
              <w:rPr>
                <w:sz w:val="20"/>
                <w:szCs w:val="20"/>
              </w:rPr>
            </w:pPr>
            <w:r w:rsidRPr="002A0B23">
              <w:rPr>
                <w:sz w:val="20"/>
                <w:szCs w:val="20"/>
              </w:rPr>
              <w:t xml:space="preserve">settlement dot org and looked at the section on </w:t>
            </w:r>
          </w:p>
          <w:p w14:paraId="684A68A7" w14:textId="77777777" w:rsidR="00871D8A" w:rsidRDefault="00871D8A" w:rsidP="00871D8A">
            <w:pPr>
              <w:spacing w:before="120" w:after="120"/>
              <w:rPr>
                <w:sz w:val="20"/>
                <w:szCs w:val="20"/>
              </w:rPr>
            </w:pPr>
          </w:p>
          <w:p w14:paraId="099DAFA1" w14:textId="77777777" w:rsidR="00871D8A" w:rsidRDefault="00871D8A" w:rsidP="00871D8A">
            <w:pPr>
              <w:spacing w:before="120" w:after="120"/>
              <w:rPr>
                <w:sz w:val="20"/>
                <w:szCs w:val="20"/>
              </w:rPr>
            </w:pPr>
          </w:p>
          <w:p w14:paraId="0167689E" w14:textId="77777777" w:rsidR="00871D8A" w:rsidRPr="002A0B23" w:rsidRDefault="00871D8A" w:rsidP="00871D8A">
            <w:pPr>
              <w:spacing w:before="120" w:after="120"/>
              <w:rPr>
                <w:sz w:val="20"/>
                <w:szCs w:val="20"/>
              </w:rPr>
            </w:pPr>
            <w:r w:rsidRPr="002A0B23">
              <w:rPr>
                <w:sz w:val="20"/>
                <w:szCs w:val="20"/>
              </w:rPr>
              <w:t xml:space="preserve">alternative jobs. </w:t>
            </w:r>
          </w:p>
          <w:p w14:paraId="7725208E" w14:textId="77777777" w:rsidR="00871D8A" w:rsidRPr="002A0B23" w:rsidRDefault="00871D8A" w:rsidP="00871D8A">
            <w:pPr>
              <w:spacing w:before="120" w:after="120"/>
              <w:rPr>
                <w:sz w:val="20"/>
                <w:szCs w:val="20"/>
              </w:rPr>
            </w:pPr>
          </w:p>
          <w:p w14:paraId="22CFA053" w14:textId="21F92BBB" w:rsidR="00871D8A" w:rsidRPr="00871D8A" w:rsidRDefault="00871D8A" w:rsidP="00871D8A">
            <w:pPr>
              <w:spacing w:before="120" w:after="120"/>
              <w:rPr>
                <w:sz w:val="20"/>
                <w:szCs w:val="20"/>
              </w:rPr>
            </w:pPr>
            <w:r w:rsidRPr="002A0B23">
              <w:rPr>
                <w:sz w:val="20"/>
                <w:szCs w:val="20"/>
              </w:rPr>
              <w:t>The site explained how working in a different job, but one that</w:t>
            </w:r>
            <w:r>
              <w:rPr>
                <w:sz w:val="20"/>
                <w:szCs w:val="20"/>
              </w:rPr>
              <w:t xml:space="preserve"> </w:t>
            </w:r>
            <w:r w:rsidRPr="002A0B23">
              <w:rPr>
                <w:sz w:val="20"/>
                <w:szCs w:val="20"/>
              </w:rPr>
              <w:t>uses your experience and transferable skills, can be a good way to get Canadian work experience.</w:t>
            </w:r>
          </w:p>
        </w:tc>
        <w:tc>
          <w:tcPr>
            <w:tcW w:w="4931" w:type="dxa"/>
          </w:tcPr>
          <w:p w14:paraId="63664567" w14:textId="77777777" w:rsidR="00BD31E0" w:rsidRPr="002A0B23" w:rsidRDefault="00BD31E0" w:rsidP="00BD31E0">
            <w:pPr>
              <w:spacing w:before="60" w:after="60"/>
              <w:rPr>
                <w:b/>
                <w:sz w:val="20"/>
                <w:szCs w:val="20"/>
              </w:rPr>
            </w:pPr>
            <w:r w:rsidRPr="002A0B23">
              <w:rPr>
                <w:b/>
                <w:sz w:val="20"/>
                <w:szCs w:val="20"/>
              </w:rPr>
              <w:t>Computer Use</w:t>
            </w:r>
          </w:p>
          <w:p w14:paraId="65816D10" w14:textId="77777777" w:rsidR="00BD31E0" w:rsidRPr="002A0B23" w:rsidRDefault="00BD31E0" w:rsidP="00BD31E0">
            <w:pPr>
              <w:spacing w:before="60" w:after="60"/>
              <w:rPr>
                <w:b/>
                <w:sz w:val="20"/>
                <w:szCs w:val="20"/>
              </w:rPr>
            </w:pPr>
            <w:r w:rsidRPr="002A0B23">
              <w:rPr>
                <w:rFonts w:cs="Arial"/>
                <w:noProof/>
                <w:lang w:val="en-US"/>
              </w:rPr>
              <w:drawing>
                <wp:inline distT="0" distB="0" distL="0" distR="0" wp14:anchorId="2A938730" wp14:editId="3A12E2E7">
                  <wp:extent cx="466725" cy="466725"/>
                  <wp:effectExtent l="0" t="0" r="9525" b="9525"/>
                  <wp:docPr id="1005" name="Picture 4" descr="Computer U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uter Use icon"/>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14:paraId="3141E730" w14:textId="77777777" w:rsidR="00BD31E0" w:rsidRPr="002A0B23" w:rsidRDefault="00BD31E0" w:rsidP="00BD31E0">
            <w:pPr>
              <w:spacing w:before="60" w:after="60"/>
              <w:rPr>
                <w:i/>
                <w:sz w:val="20"/>
                <w:szCs w:val="20"/>
              </w:rPr>
            </w:pPr>
            <w:r w:rsidRPr="002A0B23">
              <w:rPr>
                <w:noProof/>
                <w:lang w:val="en-US"/>
              </w:rPr>
              <w:drawing>
                <wp:inline distT="0" distB="0" distL="0" distR="0" wp14:anchorId="7BE63A72" wp14:editId="01978912">
                  <wp:extent cx="1504950" cy="352425"/>
                  <wp:effectExtent l="0" t="0" r="0" b="9525"/>
                  <wp:docPr id="1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504950" cy="352425"/>
                          </a:xfrm>
                          <a:prstGeom prst="rect">
                            <a:avLst/>
                          </a:prstGeom>
                          <a:noFill/>
                          <a:ln>
                            <a:noFill/>
                          </a:ln>
                        </pic:spPr>
                      </pic:pic>
                    </a:graphicData>
                  </a:graphic>
                </wp:inline>
              </w:drawing>
            </w:r>
          </w:p>
          <w:p w14:paraId="484EF740" w14:textId="77777777" w:rsidR="00BD31E0" w:rsidRPr="002A0B23" w:rsidRDefault="00BD31E0" w:rsidP="00BD31E0">
            <w:pPr>
              <w:spacing w:before="60" w:after="60"/>
              <w:rPr>
                <w:i/>
                <w:sz w:val="20"/>
                <w:szCs w:val="20"/>
              </w:rPr>
            </w:pPr>
          </w:p>
          <w:p w14:paraId="63C57E84" w14:textId="30061ABC" w:rsidR="00BD31E0" w:rsidRPr="002A0B23" w:rsidRDefault="00BD31E0" w:rsidP="00BD31E0">
            <w:pPr>
              <w:spacing w:before="60" w:after="60"/>
              <w:rPr>
                <w:sz w:val="20"/>
                <w:szCs w:val="20"/>
              </w:rPr>
            </w:pPr>
            <w:r w:rsidRPr="002A0B23">
              <w:rPr>
                <w:noProof/>
                <w:lang w:val="en-US"/>
              </w:rPr>
              <w:drawing>
                <wp:inline distT="0" distB="0" distL="0" distR="0" wp14:anchorId="718F381C" wp14:editId="2D722027">
                  <wp:extent cx="2905125" cy="1247775"/>
                  <wp:effectExtent l="0" t="0" r="9525" b="9525"/>
                  <wp:docPr id="100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905125" cy="1247775"/>
                          </a:xfrm>
                          <a:prstGeom prst="rect">
                            <a:avLst/>
                          </a:prstGeom>
                          <a:noFill/>
                          <a:ln>
                            <a:noFill/>
                          </a:ln>
                        </pic:spPr>
                      </pic:pic>
                    </a:graphicData>
                  </a:graphic>
                </wp:inline>
              </w:drawing>
            </w:r>
          </w:p>
          <w:p w14:paraId="12464607" w14:textId="77777777" w:rsidR="00871D8A" w:rsidRPr="003309F4" w:rsidRDefault="00871D8A" w:rsidP="00BD31E0">
            <w:pPr>
              <w:spacing w:before="120" w:after="120"/>
              <w:rPr>
                <w:rFonts w:eastAsia="Times New Roman" w:cs="Times New Roman"/>
                <w:color w:val="33CC33"/>
                <w:lang w:val="en" w:eastAsia="en-CA"/>
              </w:rPr>
            </w:pPr>
          </w:p>
        </w:tc>
        <w:tc>
          <w:tcPr>
            <w:tcW w:w="3023" w:type="dxa"/>
          </w:tcPr>
          <w:p w14:paraId="2CF94506" w14:textId="77777777" w:rsidR="00871D8A" w:rsidRPr="00B01B8C" w:rsidRDefault="00871D8A" w:rsidP="008D4B89">
            <w:pPr>
              <w:pStyle w:val="ListParagraph"/>
              <w:autoSpaceDE w:val="0"/>
              <w:autoSpaceDN w:val="0"/>
              <w:adjustRightInd w:val="0"/>
              <w:spacing w:before="120" w:after="120"/>
              <w:ind w:left="0"/>
              <w:contextualSpacing w:val="0"/>
              <w:rPr>
                <w:rFonts w:cs="Arial"/>
                <w:color w:val="000000"/>
              </w:rPr>
            </w:pPr>
          </w:p>
        </w:tc>
      </w:tr>
    </w:tbl>
    <w:p w14:paraId="761CCD6B" w14:textId="77777777" w:rsidR="00871D8A" w:rsidRDefault="00871D8A">
      <w:r>
        <w:br w:type="page"/>
      </w:r>
    </w:p>
    <w:tbl>
      <w:tblPr>
        <w:tblStyle w:val="TableGrid"/>
        <w:tblW w:w="13467" w:type="dxa"/>
        <w:tblInd w:w="-5" w:type="dxa"/>
        <w:tblLook w:val="04A0" w:firstRow="1" w:lastRow="0" w:firstColumn="1" w:lastColumn="0" w:noHBand="0" w:noVBand="1"/>
      </w:tblPr>
      <w:tblGrid>
        <w:gridCol w:w="5477"/>
        <w:gridCol w:w="4986"/>
        <w:gridCol w:w="3004"/>
      </w:tblGrid>
      <w:tr w:rsidR="00871D8A" w:rsidRPr="007D1971" w14:paraId="2266A414" w14:textId="77777777" w:rsidTr="00D25865">
        <w:tc>
          <w:tcPr>
            <w:tcW w:w="5513" w:type="dxa"/>
          </w:tcPr>
          <w:p w14:paraId="01CA7C8A" w14:textId="77777777" w:rsidR="00871D8A" w:rsidRPr="0048348C" w:rsidRDefault="00871D8A" w:rsidP="00D25865">
            <w:pPr>
              <w:pStyle w:val="ListParagraph"/>
              <w:autoSpaceDE w:val="0"/>
              <w:autoSpaceDN w:val="0"/>
              <w:adjustRightInd w:val="0"/>
              <w:spacing w:before="120" w:after="120"/>
              <w:ind w:left="176"/>
              <w:contextualSpacing w:val="0"/>
              <w:jc w:val="center"/>
              <w:rPr>
                <w:rFonts w:cs="Arial"/>
                <w:b/>
                <w:color w:val="000000"/>
                <w:sz w:val="24"/>
                <w:szCs w:val="24"/>
              </w:rPr>
            </w:pPr>
            <w:r>
              <w:rPr>
                <w:rFonts w:cs="Arial"/>
                <w:b/>
                <w:color w:val="000000"/>
                <w:sz w:val="24"/>
                <w:szCs w:val="24"/>
              </w:rPr>
              <w:lastRenderedPageBreak/>
              <w:t>Vi</w:t>
            </w:r>
            <w:r w:rsidRPr="0048348C">
              <w:rPr>
                <w:rFonts w:cs="Arial"/>
                <w:b/>
                <w:color w:val="000000"/>
                <w:sz w:val="24"/>
                <w:szCs w:val="24"/>
              </w:rPr>
              <w:t>deo Script</w:t>
            </w:r>
          </w:p>
        </w:tc>
        <w:tc>
          <w:tcPr>
            <w:tcW w:w="4931" w:type="dxa"/>
          </w:tcPr>
          <w:p w14:paraId="5018763A" w14:textId="77777777" w:rsidR="00871D8A" w:rsidRPr="0048348C" w:rsidRDefault="00871D8A" w:rsidP="00D25865">
            <w:pPr>
              <w:pStyle w:val="ListParagraph"/>
              <w:autoSpaceDE w:val="0"/>
              <w:autoSpaceDN w:val="0"/>
              <w:adjustRightInd w:val="0"/>
              <w:spacing w:before="120" w:after="120"/>
              <w:ind w:left="540"/>
              <w:contextualSpacing w:val="0"/>
              <w:jc w:val="center"/>
              <w:rPr>
                <w:rFonts w:cs="Arial"/>
                <w:b/>
                <w:color w:val="000000"/>
                <w:sz w:val="24"/>
                <w:szCs w:val="24"/>
              </w:rPr>
            </w:pPr>
            <w:r w:rsidRPr="0048348C">
              <w:rPr>
                <w:rFonts w:cs="Arial"/>
                <w:b/>
                <w:color w:val="000000"/>
                <w:sz w:val="24"/>
                <w:szCs w:val="24"/>
              </w:rPr>
              <w:t>Teaching Notes</w:t>
            </w:r>
          </w:p>
        </w:tc>
        <w:tc>
          <w:tcPr>
            <w:tcW w:w="3023" w:type="dxa"/>
          </w:tcPr>
          <w:p w14:paraId="557C7378" w14:textId="77777777" w:rsidR="00871D8A" w:rsidRPr="001E25AE" w:rsidRDefault="00871D8A" w:rsidP="00D25865">
            <w:pPr>
              <w:autoSpaceDE w:val="0"/>
              <w:autoSpaceDN w:val="0"/>
              <w:adjustRightInd w:val="0"/>
              <w:spacing w:before="120" w:after="120"/>
              <w:jc w:val="center"/>
              <w:rPr>
                <w:rFonts w:cs="Arial"/>
                <w:b/>
                <w:color w:val="000000"/>
                <w:sz w:val="24"/>
                <w:szCs w:val="24"/>
              </w:rPr>
            </w:pPr>
            <w:r w:rsidRPr="001E25AE">
              <w:rPr>
                <w:rFonts w:cs="Arial"/>
                <w:b/>
                <w:color w:val="000000"/>
                <w:sz w:val="24"/>
                <w:szCs w:val="24"/>
              </w:rPr>
              <w:t>Your Notes</w:t>
            </w:r>
          </w:p>
        </w:tc>
      </w:tr>
      <w:tr w:rsidR="00D46AB8" w:rsidRPr="007D1971" w14:paraId="136F4465" w14:textId="305A0E3D" w:rsidTr="005B708C">
        <w:tc>
          <w:tcPr>
            <w:tcW w:w="5513" w:type="dxa"/>
          </w:tcPr>
          <w:p w14:paraId="465324AB" w14:textId="6BC283DF" w:rsidR="00950C83" w:rsidRPr="002A0B23" w:rsidRDefault="000C38C0" w:rsidP="00950C83">
            <w:pPr>
              <w:spacing w:before="120" w:after="120"/>
              <w:rPr>
                <w:sz w:val="20"/>
                <w:szCs w:val="20"/>
              </w:rPr>
            </w:pPr>
            <w:r>
              <w:br w:type="page"/>
            </w:r>
            <w:r w:rsidR="00950C83" w:rsidRPr="002A0B23">
              <w:rPr>
                <w:sz w:val="20"/>
                <w:szCs w:val="20"/>
              </w:rPr>
              <w:t>He checked the section for Engineers</w:t>
            </w:r>
          </w:p>
          <w:p w14:paraId="7EB2839E" w14:textId="77777777" w:rsidR="00950C83" w:rsidRPr="002A0B23" w:rsidRDefault="00950C83" w:rsidP="00950C83">
            <w:pPr>
              <w:spacing w:before="120" w:after="120"/>
              <w:rPr>
                <w:sz w:val="20"/>
                <w:szCs w:val="20"/>
              </w:rPr>
            </w:pPr>
          </w:p>
          <w:p w14:paraId="217039E3" w14:textId="77777777" w:rsidR="00950C83" w:rsidRPr="002A0B23" w:rsidRDefault="00950C83" w:rsidP="00950C83">
            <w:pPr>
              <w:spacing w:before="120" w:after="120"/>
              <w:rPr>
                <w:sz w:val="20"/>
                <w:szCs w:val="20"/>
              </w:rPr>
            </w:pPr>
          </w:p>
          <w:p w14:paraId="69698C1C" w14:textId="77777777" w:rsidR="00950C83" w:rsidRDefault="00950C83" w:rsidP="00950C83">
            <w:pPr>
              <w:spacing w:before="120" w:after="120"/>
              <w:rPr>
                <w:sz w:val="20"/>
                <w:szCs w:val="20"/>
              </w:rPr>
            </w:pPr>
          </w:p>
          <w:p w14:paraId="1130F56D" w14:textId="77777777" w:rsidR="00950C83" w:rsidRPr="002A0B23" w:rsidRDefault="00950C83" w:rsidP="00950C83">
            <w:pPr>
              <w:spacing w:before="120" w:after="120"/>
              <w:rPr>
                <w:sz w:val="20"/>
                <w:szCs w:val="20"/>
              </w:rPr>
            </w:pPr>
            <w:r w:rsidRPr="002A0B23">
              <w:rPr>
                <w:sz w:val="20"/>
                <w:szCs w:val="20"/>
              </w:rPr>
              <w:t>And found that Construction Estimator was a good match.</w:t>
            </w:r>
          </w:p>
          <w:p w14:paraId="1E44159D" w14:textId="77777777" w:rsidR="00950C83" w:rsidRPr="002A0B23" w:rsidRDefault="00950C83" w:rsidP="00950C83">
            <w:pPr>
              <w:spacing w:before="120" w:after="120"/>
              <w:rPr>
                <w:sz w:val="20"/>
                <w:szCs w:val="20"/>
              </w:rPr>
            </w:pPr>
          </w:p>
          <w:p w14:paraId="34FDF8A9" w14:textId="77777777" w:rsidR="00950C83" w:rsidRPr="002A0B23" w:rsidRDefault="00950C83" w:rsidP="00950C83">
            <w:pPr>
              <w:spacing w:before="120" w:after="120"/>
              <w:rPr>
                <w:sz w:val="20"/>
                <w:szCs w:val="20"/>
              </w:rPr>
            </w:pPr>
          </w:p>
          <w:p w14:paraId="132D7C30" w14:textId="77777777" w:rsidR="00950C83" w:rsidRPr="002A0B23" w:rsidRDefault="00950C83" w:rsidP="00950C83">
            <w:pPr>
              <w:spacing w:before="120" w:after="120"/>
              <w:rPr>
                <w:sz w:val="20"/>
                <w:szCs w:val="20"/>
              </w:rPr>
            </w:pPr>
            <w:r w:rsidRPr="002A0B23">
              <w:rPr>
                <w:sz w:val="20"/>
                <w:szCs w:val="20"/>
              </w:rPr>
              <w:t xml:space="preserve">Remembering what ANANYA said, HO GAN then went to the OSP, the Ontario Skills Passport. </w:t>
            </w:r>
          </w:p>
          <w:p w14:paraId="53020BE3" w14:textId="77777777" w:rsidR="00950C83" w:rsidRPr="002A0B23" w:rsidRDefault="00950C83" w:rsidP="00950C83">
            <w:pPr>
              <w:spacing w:before="120" w:after="120"/>
              <w:rPr>
                <w:sz w:val="20"/>
                <w:szCs w:val="20"/>
              </w:rPr>
            </w:pPr>
          </w:p>
          <w:p w14:paraId="213F1AF5" w14:textId="77777777" w:rsidR="00950C83" w:rsidRPr="002A0B23" w:rsidRDefault="00950C83" w:rsidP="00950C83">
            <w:pPr>
              <w:spacing w:before="120" w:after="120"/>
              <w:rPr>
                <w:sz w:val="20"/>
                <w:szCs w:val="20"/>
              </w:rPr>
            </w:pPr>
          </w:p>
          <w:p w14:paraId="0CF9F057" w14:textId="77777777" w:rsidR="00950C83" w:rsidRPr="002A0B23" w:rsidRDefault="00950C83" w:rsidP="00950C83">
            <w:pPr>
              <w:spacing w:before="120" w:after="120"/>
              <w:rPr>
                <w:sz w:val="20"/>
                <w:szCs w:val="20"/>
              </w:rPr>
            </w:pPr>
            <w:r w:rsidRPr="002A0B23">
              <w:rPr>
                <w:sz w:val="20"/>
                <w:szCs w:val="20"/>
              </w:rPr>
              <w:t xml:space="preserve">He searched by Occupation </w:t>
            </w:r>
          </w:p>
          <w:p w14:paraId="6B85EA15" w14:textId="77777777" w:rsidR="00950C83" w:rsidRPr="002A0B23" w:rsidRDefault="00950C83" w:rsidP="00950C83">
            <w:pPr>
              <w:spacing w:before="120" w:after="120"/>
              <w:rPr>
                <w:sz w:val="20"/>
                <w:szCs w:val="20"/>
              </w:rPr>
            </w:pPr>
          </w:p>
          <w:p w14:paraId="0B72157A" w14:textId="77777777" w:rsidR="00950C83" w:rsidRPr="002A0B23" w:rsidRDefault="00950C83" w:rsidP="00950C83">
            <w:pPr>
              <w:spacing w:before="120" w:after="120"/>
              <w:rPr>
                <w:sz w:val="20"/>
                <w:szCs w:val="20"/>
              </w:rPr>
            </w:pPr>
          </w:p>
          <w:p w14:paraId="32AEA7E3" w14:textId="77777777" w:rsidR="00950C83" w:rsidRPr="002A0B23" w:rsidRDefault="00950C83" w:rsidP="00950C83">
            <w:pPr>
              <w:spacing w:before="120" w:after="120"/>
              <w:rPr>
                <w:sz w:val="20"/>
                <w:szCs w:val="20"/>
              </w:rPr>
            </w:pPr>
          </w:p>
          <w:p w14:paraId="716B7CA3" w14:textId="77777777" w:rsidR="00950C83" w:rsidRPr="002A0B23" w:rsidRDefault="00950C83" w:rsidP="00950C83">
            <w:pPr>
              <w:spacing w:before="120" w:after="120"/>
              <w:rPr>
                <w:sz w:val="20"/>
                <w:szCs w:val="20"/>
              </w:rPr>
            </w:pPr>
          </w:p>
          <w:p w14:paraId="43997CDD" w14:textId="77777777" w:rsidR="00950C83" w:rsidRPr="002A0B23" w:rsidRDefault="00950C83" w:rsidP="00950C83">
            <w:pPr>
              <w:spacing w:before="120" w:after="120"/>
              <w:rPr>
                <w:sz w:val="20"/>
                <w:szCs w:val="20"/>
              </w:rPr>
            </w:pPr>
          </w:p>
          <w:p w14:paraId="725809AB" w14:textId="77777777" w:rsidR="00950C83" w:rsidRPr="002A0B23" w:rsidRDefault="00950C83" w:rsidP="00950C83">
            <w:pPr>
              <w:spacing w:before="120" w:after="120"/>
              <w:rPr>
                <w:sz w:val="20"/>
                <w:szCs w:val="20"/>
              </w:rPr>
            </w:pPr>
          </w:p>
          <w:p w14:paraId="3677C7BA" w14:textId="77777777" w:rsidR="00950C83" w:rsidRPr="002A0B23" w:rsidRDefault="00950C83" w:rsidP="00950C83">
            <w:pPr>
              <w:spacing w:before="120" w:after="120"/>
              <w:rPr>
                <w:sz w:val="20"/>
                <w:szCs w:val="20"/>
              </w:rPr>
            </w:pPr>
            <w:r w:rsidRPr="002A0B23">
              <w:rPr>
                <w:sz w:val="20"/>
                <w:szCs w:val="20"/>
              </w:rPr>
              <w:t>and found Civil Engineers.</w:t>
            </w:r>
          </w:p>
          <w:p w14:paraId="2C3605E9" w14:textId="77777777" w:rsidR="00950C83" w:rsidRPr="002A0B23" w:rsidRDefault="00950C83" w:rsidP="00950C83">
            <w:pPr>
              <w:spacing w:before="120" w:after="120"/>
              <w:rPr>
                <w:sz w:val="20"/>
                <w:szCs w:val="20"/>
              </w:rPr>
            </w:pPr>
          </w:p>
          <w:p w14:paraId="372E9DB5" w14:textId="77777777" w:rsidR="00950C83" w:rsidRDefault="00950C83" w:rsidP="00950C83">
            <w:pPr>
              <w:spacing w:before="120" w:after="120"/>
              <w:rPr>
                <w:sz w:val="20"/>
                <w:szCs w:val="20"/>
              </w:rPr>
            </w:pPr>
          </w:p>
          <w:p w14:paraId="1264FACE" w14:textId="77777777" w:rsidR="00950C83" w:rsidRDefault="00950C83" w:rsidP="00950C83">
            <w:pPr>
              <w:spacing w:before="120" w:after="120"/>
              <w:rPr>
                <w:sz w:val="20"/>
                <w:szCs w:val="20"/>
              </w:rPr>
            </w:pPr>
          </w:p>
          <w:p w14:paraId="74DAC996" w14:textId="77777777" w:rsidR="00950C83" w:rsidRPr="002A0B23" w:rsidRDefault="00950C83" w:rsidP="00950C83">
            <w:pPr>
              <w:spacing w:before="120" w:after="120"/>
              <w:rPr>
                <w:sz w:val="20"/>
                <w:szCs w:val="20"/>
              </w:rPr>
            </w:pPr>
          </w:p>
          <w:p w14:paraId="1E27D7BD" w14:textId="381665BF" w:rsidR="00D46AB8" w:rsidRPr="00B01B8C" w:rsidRDefault="00D46AB8" w:rsidP="0098707E">
            <w:pPr>
              <w:autoSpaceDE w:val="0"/>
              <w:autoSpaceDN w:val="0"/>
              <w:adjustRightInd w:val="0"/>
              <w:spacing w:before="120" w:after="120"/>
              <w:rPr>
                <w:rFonts w:cs="Arial"/>
                <w:color w:val="000000"/>
                <w:lang w:val="en"/>
              </w:rPr>
            </w:pPr>
          </w:p>
        </w:tc>
        <w:tc>
          <w:tcPr>
            <w:tcW w:w="4931" w:type="dxa"/>
          </w:tcPr>
          <w:p w14:paraId="08F183CB" w14:textId="77777777" w:rsidR="00436AE4" w:rsidRDefault="00BD31E0" w:rsidP="00BD31E0">
            <w:pPr>
              <w:spacing w:before="120" w:after="120"/>
              <w:rPr>
                <w:rFonts w:eastAsia="Times New Roman" w:cs="Times New Roman"/>
                <w:color w:val="33CC33"/>
                <w:lang w:val="en" w:eastAsia="en-CA"/>
              </w:rPr>
            </w:pPr>
            <w:r w:rsidRPr="002A0B23">
              <w:rPr>
                <w:noProof/>
                <w:lang w:val="en-US"/>
              </w:rPr>
              <w:drawing>
                <wp:inline distT="0" distB="0" distL="0" distR="0" wp14:anchorId="29FF5DBA" wp14:editId="0E483CE2">
                  <wp:extent cx="3019425" cy="1095375"/>
                  <wp:effectExtent l="0" t="0" r="9525" b="9525"/>
                  <wp:docPr id="100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019425" cy="1095375"/>
                          </a:xfrm>
                          <a:prstGeom prst="rect">
                            <a:avLst/>
                          </a:prstGeom>
                          <a:noFill/>
                          <a:ln>
                            <a:noFill/>
                          </a:ln>
                        </pic:spPr>
                      </pic:pic>
                    </a:graphicData>
                  </a:graphic>
                </wp:inline>
              </w:drawing>
            </w:r>
          </w:p>
          <w:p w14:paraId="3DB10BF3" w14:textId="77777777" w:rsidR="00BD31E0" w:rsidRPr="002A0B23" w:rsidRDefault="00BD31E0" w:rsidP="00BD31E0">
            <w:pPr>
              <w:spacing w:before="60" w:after="60"/>
              <w:rPr>
                <w:sz w:val="20"/>
                <w:szCs w:val="20"/>
              </w:rPr>
            </w:pPr>
          </w:p>
          <w:p w14:paraId="4C243B53" w14:textId="77777777" w:rsidR="00BD31E0" w:rsidRPr="002A0B23" w:rsidRDefault="00BD31E0" w:rsidP="00BD31E0">
            <w:pPr>
              <w:spacing w:before="60" w:after="60"/>
              <w:rPr>
                <w:sz w:val="20"/>
                <w:szCs w:val="20"/>
              </w:rPr>
            </w:pPr>
            <w:r w:rsidRPr="002A0B23">
              <w:rPr>
                <w:noProof/>
                <w:lang w:val="en-US"/>
              </w:rPr>
              <w:drawing>
                <wp:inline distT="0" distB="0" distL="0" distR="0" wp14:anchorId="0A0B661A" wp14:editId="04545860">
                  <wp:extent cx="2057400" cy="342900"/>
                  <wp:effectExtent l="0" t="0" r="0" b="0"/>
                  <wp:docPr id="10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057400" cy="342900"/>
                          </a:xfrm>
                          <a:prstGeom prst="rect">
                            <a:avLst/>
                          </a:prstGeom>
                          <a:noFill/>
                          <a:ln>
                            <a:noFill/>
                          </a:ln>
                        </pic:spPr>
                      </pic:pic>
                    </a:graphicData>
                  </a:graphic>
                </wp:inline>
              </w:drawing>
            </w:r>
          </w:p>
          <w:p w14:paraId="2504B506" w14:textId="77777777" w:rsidR="00BD31E0" w:rsidRPr="002A0B23" w:rsidRDefault="00BD31E0" w:rsidP="00BD31E0">
            <w:pPr>
              <w:spacing w:before="60" w:after="60"/>
              <w:rPr>
                <w:sz w:val="20"/>
                <w:szCs w:val="20"/>
              </w:rPr>
            </w:pPr>
            <w:r w:rsidRPr="002A0B23">
              <w:rPr>
                <w:noProof/>
                <w:lang w:val="en-US"/>
              </w:rPr>
              <w:drawing>
                <wp:inline distT="0" distB="0" distL="0" distR="0" wp14:anchorId="4F10F182" wp14:editId="32CF016D">
                  <wp:extent cx="3019425" cy="647700"/>
                  <wp:effectExtent l="0" t="0" r="9525" b="0"/>
                  <wp:docPr id="101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019425" cy="647700"/>
                          </a:xfrm>
                          <a:prstGeom prst="rect">
                            <a:avLst/>
                          </a:prstGeom>
                          <a:noFill/>
                          <a:ln>
                            <a:noFill/>
                          </a:ln>
                        </pic:spPr>
                      </pic:pic>
                    </a:graphicData>
                  </a:graphic>
                </wp:inline>
              </w:drawing>
            </w:r>
          </w:p>
          <w:p w14:paraId="40A160CD" w14:textId="39860CD7" w:rsidR="00BD31E0" w:rsidRPr="002A0B23" w:rsidRDefault="0017356D" w:rsidP="00BD31E0">
            <w:pPr>
              <w:spacing w:before="60" w:after="60"/>
              <w:rPr>
                <w:sz w:val="20"/>
                <w:szCs w:val="20"/>
              </w:rPr>
            </w:pPr>
            <w:r w:rsidRPr="002A0B23">
              <w:rPr>
                <w:noProof/>
                <w:lang w:val="en-US"/>
              </w:rPr>
              <w:drawing>
                <wp:inline distT="0" distB="0" distL="0" distR="0" wp14:anchorId="66A75990" wp14:editId="4A768AAD">
                  <wp:extent cx="1504950" cy="1628775"/>
                  <wp:effectExtent l="0" t="0" r="0" b="9525"/>
                  <wp:docPr id="10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504950" cy="1628775"/>
                          </a:xfrm>
                          <a:prstGeom prst="rect">
                            <a:avLst/>
                          </a:prstGeom>
                          <a:noFill/>
                          <a:ln>
                            <a:noFill/>
                          </a:ln>
                        </pic:spPr>
                      </pic:pic>
                    </a:graphicData>
                  </a:graphic>
                </wp:inline>
              </w:drawing>
            </w:r>
          </w:p>
          <w:p w14:paraId="6688F09C" w14:textId="77777777" w:rsidR="0017356D" w:rsidRPr="002A0B23" w:rsidRDefault="0017356D" w:rsidP="0017356D">
            <w:pPr>
              <w:spacing w:before="60" w:after="60"/>
              <w:rPr>
                <w:i/>
                <w:sz w:val="20"/>
                <w:szCs w:val="20"/>
              </w:rPr>
            </w:pPr>
            <w:r w:rsidRPr="00640231">
              <w:rPr>
                <w:i/>
                <w:sz w:val="20"/>
                <w:szCs w:val="20"/>
                <w:highlight w:val="yellow"/>
              </w:rPr>
              <w:t>cursor and highlight on Occupatio</w:t>
            </w:r>
            <w:r w:rsidRPr="00712ECC">
              <w:rPr>
                <w:i/>
                <w:sz w:val="20"/>
                <w:szCs w:val="20"/>
                <w:highlight w:val="yellow"/>
              </w:rPr>
              <w:t>n</w:t>
            </w:r>
          </w:p>
          <w:p w14:paraId="2E83729B" w14:textId="77777777" w:rsidR="0017356D" w:rsidRPr="002A0B23" w:rsidRDefault="0017356D" w:rsidP="0017356D">
            <w:pPr>
              <w:spacing w:before="60" w:after="60"/>
              <w:rPr>
                <w:sz w:val="20"/>
                <w:szCs w:val="20"/>
              </w:rPr>
            </w:pPr>
            <w:r w:rsidRPr="002A0B23">
              <w:rPr>
                <w:noProof/>
                <w:lang w:val="en-US"/>
              </w:rPr>
              <w:drawing>
                <wp:inline distT="0" distB="0" distL="0" distR="0" wp14:anchorId="6D1790EB" wp14:editId="40B2E966">
                  <wp:extent cx="3019425" cy="923925"/>
                  <wp:effectExtent l="0" t="0" r="9525" b="9525"/>
                  <wp:docPr id="10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019425" cy="923925"/>
                          </a:xfrm>
                          <a:prstGeom prst="rect">
                            <a:avLst/>
                          </a:prstGeom>
                          <a:noFill/>
                          <a:ln>
                            <a:noFill/>
                          </a:ln>
                        </pic:spPr>
                      </pic:pic>
                    </a:graphicData>
                  </a:graphic>
                </wp:inline>
              </w:drawing>
            </w:r>
          </w:p>
          <w:p w14:paraId="03D0674C" w14:textId="77777777" w:rsidR="0017356D" w:rsidRPr="002A0B23" w:rsidRDefault="0017356D" w:rsidP="0017356D">
            <w:pPr>
              <w:spacing w:before="60" w:after="60"/>
              <w:rPr>
                <w:i/>
                <w:sz w:val="20"/>
                <w:szCs w:val="20"/>
              </w:rPr>
            </w:pPr>
            <w:r w:rsidRPr="00640231">
              <w:rPr>
                <w:i/>
                <w:sz w:val="20"/>
                <w:szCs w:val="20"/>
                <w:highlight w:val="yellow"/>
              </w:rPr>
              <w:t>cursor and highlight civil engineer</w:t>
            </w:r>
          </w:p>
          <w:p w14:paraId="798C38E3" w14:textId="753C6BC5" w:rsidR="00BD31E0" w:rsidRPr="003309F4" w:rsidRDefault="00BD31E0" w:rsidP="00BD31E0">
            <w:pPr>
              <w:spacing w:before="120" w:after="120"/>
              <w:rPr>
                <w:rFonts w:eastAsia="Times New Roman" w:cs="Times New Roman"/>
                <w:color w:val="33CC33"/>
                <w:lang w:val="en" w:eastAsia="en-CA"/>
              </w:rPr>
            </w:pPr>
          </w:p>
        </w:tc>
        <w:tc>
          <w:tcPr>
            <w:tcW w:w="3023" w:type="dxa"/>
          </w:tcPr>
          <w:p w14:paraId="09E0F7AE" w14:textId="77777777" w:rsidR="00D46AB8" w:rsidRPr="00B01B8C" w:rsidRDefault="00D46AB8" w:rsidP="008D4B89">
            <w:pPr>
              <w:pStyle w:val="ListParagraph"/>
              <w:autoSpaceDE w:val="0"/>
              <w:autoSpaceDN w:val="0"/>
              <w:adjustRightInd w:val="0"/>
              <w:spacing w:before="120" w:after="120"/>
              <w:ind w:left="0"/>
              <w:contextualSpacing w:val="0"/>
              <w:rPr>
                <w:rFonts w:cs="Arial"/>
                <w:color w:val="000000"/>
              </w:rPr>
            </w:pPr>
          </w:p>
        </w:tc>
      </w:tr>
    </w:tbl>
    <w:p w14:paraId="7D86B767" w14:textId="77777777" w:rsidR="00950C83" w:rsidRDefault="00950C83">
      <w:r>
        <w:br w:type="page"/>
      </w:r>
    </w:p>
    <w:tbl>
      <w:tblPr>
        <w:tblStyle w:val="TableGrid"/>
        <w:tblW w:w="13467" w:type="dxa"/>
        <w:tblInd w:w="-5" w:type="dxa"/>
        <w:tblLook w:val="04A0" w:firstRow="1" w:lastRow="0" w:firstColumn="1" w:lastColumn="0" w:noHBand="0" w:noVBand="1"/>
      </w:tblPr>
      <w:tblGrid>
        <w:gridCol w:w="5165"/>
        <w:gridCol w:w="5466"/>
        <w:gridCol w:w="2836"/>
      </w:tblGrid>
      <w:tr w:rsidR="00871D8A" w:rsidRPr="007D1971" w14:paraId="320A1881" w14:textId="77777777" w:rsidTr="0017356D">
        <w:tc>
          <w:tcPr>
            <w:tcW w:w="5165" w:type="dxa"/>
          </w:tcPr>
          <w:p w14:paraId="43F8CA26" w14:textId="77777777" w:rsidR="00871D8A" w:rsidRPr="0048348C" w:rsidRDefault="00871D8A" w:rsidP="00D25865">
            <w:pPr>
              <w:pStyle w:val="ListParagraph"/>
              <w:autoSpaceDE w:val="0"/>
              <w:autoSpaceDN w:val="0"/>
              <w:adjustRightInd w:val="0"/>
              <w:spacing w:before="120" w:after="120"/>
              <w:ind w:left="176"/>
              <w:contextualSpacing w:val="0"/>
              <w:jc w:val="center"/>
              <w:rPr>
                <w:rFonts w:cs="Arial"/>
                <w:b/>
                <w:color w:val="000000"/>
                <w:sz w:val="24"/>
                <w:szCs w:val="24"/>
              </w:rPr>
            </w:pPr>
            <w:r>
              <w:rPr>
                <w:rFonts w:cs="Arial"/>
                <w:b/>
                <w:color w:val="000000"/>
                <w:sz w:val="24"/>
                <w:szCs w:val="24"/>
              </w:rPr>
              <w:lastRenderedPageBreak/>
              <w:t>Vi</w:t>
            </w:r>
            <w:r w:rsidRPr="0048348C">
              <w:rPr>
                <w:rFonts w:cs="Arial"/>
                <w:b/>
                <w:color w:val="000000"/>
                <w:sz w:val="24"/>
                <w:szCs w:val="24"/>
              </w:rPr>
              <w:t>deo Script</w:t>
            </w:r>
          </w:p>
        </w:tc>
        <w:tc>
          <w:tcPr>
            <w:tcW w:w="5466" w:type="dxa"/>
          </w:tcPr>
          <w:p w14:paraId="3A6FEC39" w14:textId="77777777" w:rsidR="00871D8A" w:rsidRPr="0048348C" w:rsidRDefault="00871D8A" w:rsidP="00D25865">
            <w:pPr>
              <w:pStyle w:val="ListParagraph"/>
              <w:autoSpaceDE w:val="0"/>
              <w:autoSpaceDN w:val="0"/>
              <w:adjustRightInd w:val="0"/>
              <w:spacing w:before="120" w:after="120"/>
              <w:ind w:left="540"/>
              <w:contextualSpacing w:val="0"/>
              <w:jc w:val="center"/>
              <w:rPr>
                <w:rFonts w:cs="Arial"/>
                <w:b/>
                <w:color w:val="000000"/>
                <w:sz w:val="24"/>
                <w:szCs w:val="24"/>
              </w:rPr>
            </w:pPr>
            <w:r w:rsidRPr="0048348C">
              <w:rPr>
                <w:rFonts w:cs="Arial"/>
                <w:b/>
                <w:color w:val="000000"/>
                <w:sz w:val="24"/>
                <w:szCs w:val="24"/>
              </w:rPr>
              <w:t>Teaching Notes</w:t>
            </w:r>
          </w:p>
        </w:tc>
        <w:tc>
          <w:tcPr>
            <w:tcW w:w="2836" w:type="dxa"/>
          </w:tcPr>
          <w:p w14:paraId="72C60711" w14:textId="77777777" w:rsidR="00871D8A" w:rsidRPr="001E25AE" w:rsidRDefault="00871D8A" w:rsidP="00D25865">
            <w:pPr>
              <w:autoSpaceDE w:val="0"/>
              <w:autoSpaceDN w:val="0"/>
              <w:adjustRightInd w:val="0"/>
              <w:spacing w:before="120" w:after="120"/>
              <w:jc w:val="center"/>
              <w:rPr>
                <w:rFonts w:cs="Arial"/>
                <w:b/>
                <w:color w:val="000000"/>
                <w:sz w:val="24"/>
                <w:szCs w:val="24"/>
              </w:rPr>
            </w:pPr>
            <w:r w:rsidRPr="001E25AE">
              <w:rPr>
                <w:rFonts w:cs="Arial"/>
                <w:b/>
                <w:color w:val="000000"/>
                <w:sz w:val="24"/>
                <w:szCs w:val="24"/>
              </w:rPr>
              <w:t>Your Notes</w:t>
            </w:r>
          </w:p>
        </w:tc>
      </w:tr>
      <w:tr w:rsidR="00871D8A" w:rsidRPr="007D1971" w14:paraId="278FA985" w14:textId="77777777" w:rsidTr="0017356D">
        <w:tc>
          <w:tcPr>
            <w:tcW w:w="5165" w:type="dxa"/>
          </w:tcPr>
          <w:p w14:paraId="226BFE2E" w14:textId="77777777" w:rsidR="0017356D" w:rsidRPr="002A0B23" w:rsidRDefault="0017356D" w:rsidP="0017356D">
            <w:pPr>
              <w:spacing w:before="120" w:after="120"/>
              <w:rPr>
                <w:sz w:val="20"/>
                <w:szCs w:val="20"/>
              </w:rPr>
            </w:pPr>
            <w:r w:rsidRPr="002A0B23">
              <w:rPr>
                <w:sz w:val="20"/>
                <w:szCs w:val="20"/>
              </w:rPr>
              <w:t>Clicking on Civil Engineers took him to the matching OSP Occupational Profile</w:t>
            </w:r>
          </w:p>
          <w:p w14:paraId="46C36732" w14:textId="77777777" w:rsidR="00871D8A" w:rsidRPr="002A0B23" w:rsidRDefault="00871D8A" w:rsidP="00871D8A">
            <w:pPr>
              <w:spacing w:before="120" w:after="120"/>
              <w:rPr>
                <w:sz w:val="20"/>
                <w:szCs w:val="20"/>
              </w:rPr>
            </w:pPr>
            <w:r w:rsidRPr="002A0B23">
              <w:rPr>
                <w:sz w:val="20"/>
                <w:szCs w:val="20"/>
              </w:rPr>
              <w:t xml:space="preserve">And showed him both the Essential Skills and the skill levels needed for that job. </w:t>
            </w:r>
          </w:p>
          <w:p w14:paraId="515ACE04" w14:textId="77777777" w:rsidR="00871D8A" w:rsidRPr="002A0B23" w:rsidRDefault="00871D8A" w:rsidP="00871D8A">
            <w:pPr>
              <w:spacing w:before="120" w:after="120"/>
              <w:rPr>
                <w:sz w:val="20"/>
                <w:szCs w:val="20"/>
              </w:rPr>
            </w:pPr>
          </w:p>
          <w:p w14:paraId="239E5C07" w14:textId="77777777" w:rsidR="00871D8A" w:rsidRPr="002A0B23" w:rsidRDefault="00871D8A" w:rsidP="00871D8A">
            <w:pPr>
              <w:spacing w:before="120" w:after="120"/>
              <w:rPr>
                <w:sz w:val="20"/>
                <w:szCs w:val="20"/>
              </w:rPr>
            </w:pPr>
          </w:p>
          <w:p w14:paraId="0D3D3397" w14:textId="77777777" w:rsidR="00871D8A" w:rsidRPr="002A0B23" w:rsidRDefault="00871D8A" w:rsidP="00871D8A">
            <w:pPr>
              <w:spacing w:before="120" w:after="120"/>
              <w:rPr>
                <w:sz w:val="20"/>
                <w:szCs w:val="20"/>
              </w:rPr>
            </w:pPr>
          </w:p>
          <w:p w14:paraId="7FF0E06C" w14:textId="77777777" w:rsidR="00871D8A" w:rsidRPr="002A0B23" w:rsidRDefault="00871D8A" w:rsidP="00871D8A">
            <w:pPr>
              <w:spacing w:before="120" w:after="120"/>
              <w:rPr>
                <w:sz w:val="20"/>
                <w:szCs w:val="20"/>
              </w:rPr>
            </w:pPr>
          </w:p>
          <w:p w14:paraId="56DE94C1" w14:textId="77777777" w:rsidR="00871D8A" w:rsidRPr="002A0B23" w:rsidRDefault="00871D8A" w:rsidP="00871D8A">
            <w:pPr>
              <w:spacing w:before="120" w:after="120"/>
              <w:rPr>
                <w:sz w:val="20"/>
                <w:szCs w:val="20"/>
              </w:rPr>
            </w:pPr>
          </w:p>
          <w:p w14:paraId="33FDA454" w14:textId="77777777" w:rsidR="00871D8A" w:rsidRPr="002A0B23" w:rsidRDefault="00871D8A" w:rsidP="00871D8A">
            <w:pPr>
              <w:spacing w:before="120" w:after="120"/>
              <w:rPr>
                <w:sz w:val="20"/>
                <w:szCs w:val="20"/>
              </w:rPr>
            </w:pPr>
            <w:r w:rsidRPr="002A0B23">
              <w:rPr>
                <w:sz w:val="20"/>
                <w:szCs w:val="20"/>
              </w:rPr>
              <w:t>He could then click in to each of the Essential Skills</w:t>
            </w:r>
          </w:p>
          <w:p w14:paraId="2495F9CB" w14:textId="77777777" w:rsidR="00871D8A" w:rsidRPr="002A0B23" w:rsidRDefault="00871D8A" w:rsidP="00871D8A">
            <w:pPr>
              <w:spacing w:before="120" w:after="120"/>
              <w:rPr>
                <w:sz w:val="20"/>
                <w:szCs w:val="20"/>
              </w:rPr>
            </w:pPr>
          </w:p>
          <w:p w14:paraId="289C9AF8" w14:textId="77777777" w:rsidR="00871D8A" w:rsidRPr="002A0B23" w:rsidRDefault="00871D8A" w:rsidP="00871D8A">
            <w:pPr>
              <w:spacing w:before="120" w:after="120"/>
              <w:rPr>
                <w:sz w:val="20"/>
                <w:szCs w:val="20"/>
              </w:rPr>
            </w:pPr>
            <w:r w:rsidRPr="002A0B23">
              <w:rPr>
                <w:sz w:val="20"/>
                <w:szCs w:val="20"/>
              </w:rPr>
              <w:t xml:space="preserve">And find authentic tasks that show how civil engineers use that skill in the workplace. </w:t>
            </w:r>
          </w:p>
          <w:p w14:paraId="1AF1D4BE" w14:textId="77777777" w:rsidR="00871D8A" w:rsidRPr="002A0B23" w:rsidRDefault="00871D8A" w:rsidP="00871D8A">
            <w:pPr>
              <w:spacing w:before="120" w:after="120"/>
              <w:rPr>
                <w:sz w:val="20"/>
                <w:szCs w:val="20"/>
              </w:rPr>
            </w:pPr>
            <w:r w:rsidRPr="002A0B23">
              <w:rPr>
                <w:sz w:val="20"/>
                <w:szCs w:val="20"/>
              </w:rPr>
              <w:t xml:space="preserve">For example, he read that civil engineers determine quantities of equipment, materials and labour needed for large scale projects: a Measurement and Calculation task at level 4. </w:t>
            </w:r>
          </w:p>
          <w:p w14:paraId="289EAAD5" w14:textId="77777777" w:rsidR="00871D8A" w:rsidRPr="002A0B23" w:rsidRDefault="00871D8A" w:rsidP="00950C83">
            <w:pPr>
              <w:spacing w:before="120" w:after="120"/>
              <w:rPr>
                <w:sz w:val="20"/>
                <w:szCs w:val="20"/>
              </w:rPr>
            </w:pPr>
          </w:p>
        </w:tc>
        <w:tc>
          <w:tcPr>
            <w:tcW w:w="5466" w:type="dxa"/>
          </w:tcPr>
          <w:p w14:paraId="05550DB0" w14:textId="77777777" w:rsidR="0017356D" w:rsidRPr="002A0B23" w:rsidRDefault="0017356D" w:rsidP="0017356D">
            <w:pPr>
              <w:spacing w:before="60" w:after="60"/>
              <w:rPr>
                <w:sz w:val="20"/>
                <w:szCs w:val="20"/>
              </w:rPr>
            </w:pPr>
          </w:p>
          <w:p w14:paraId="2AFAD4BB" w14:textId="77777777" w:rsidR="0017356D" w:rsidRPr="002A0B23" w:rsidRDefault="0017356D" w:rsidP="0017356D">
            <w:pPr>
              <w:spacing w:before="60" w:after="60"/>
              <w:rPr>
                <w:sz w:val="20"/>
                <w:szCs w:val="20"/>
              </w:rPr>
            </w:pPr>
            <w:r w:rsidRPr="002A0B23">
              <w:rPr>
                <w:noProof/>
                <w:lang w:val="en-US"/>
              </w:rPr>
              <w:drawing>
                <wp:inline distT="0" distB="0" distL="0" distR="0" wp14:anchorId="5F906BF1" wp14:editId="2AB0C86B">
                  <wp:extent cx="3009900" cy="990600"/>
                  <wp:effectExtent l="0" t="0" r="0" b="0"/>
                  <wp:docPr id="10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009900" cy="990600"/>
                          </a:xfrm>
                          <a:prstGeom prst="rect">
                            <a:avLst/>
                          </a:prstGeom>
                          <a:noFill/>
                          <a:ln>
                            <a:noFill/>
                          </a:ln>
                        </pic:spPr>
                      </pic:pic>
                    </a:graphicData>
                  </a:graphic>
                </wp:inline>
              </w:drawing>
            </w:r>
          </w:p>
          <w:p w14:paraId="234737F7" w14:textId="77777777" w:rsidR="0017356D" w:rsidRPr="002A0B23" w:rsidRDefault="0017356D" w:rsidP="0017356D">
            <w:pPr>
              <w:spacing w:before="60" w:after="60"/>
              <w:rPr>
                <w:sz w:val="20"/>
                <w:szCs w:val="20"/>
              </w:rPr>
            </w:pPr>
          </w:p>
          <w:p w14:paraId="7E3AD02D" w14:textId="77777777" w:rsidR="0017356D" w:rsidRPr="002A0B23" w:rsidRDefault="0017356D" w:rsidP="0017356D">
            <w:pPr>
              <w:spacing w:before="60" w:after="60"/>
              <w:rPr>
                <w:sz w:val="20"/>
                <w:szCs w:val="20"/>
              </w:rPr>
            </w:pPr>
            <w:r w:rsidRPr="002A0B23">
              <w:rPr>
                <w:noProof/>
                <w:lang w:val="en-US"/>
              </w:rPr>
              <w:drawing>
                <wp:inline distT="0" distB="0" distL="0" distR="0" wp14:anchorId="3E0F1F32" wp14:editId="5B058CF5">
                  <wp:extent cx="3019425" cy="1943100"/>
                  <wp:effectExtent l="0" t="0" r="9525" b="0"/>
                  <wp:docPr id="101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019425" cy="1943100"/>
                          </a:xfrm>
                          <a:prstGeom prst="rect">
                            <a:avLst/>
                          </a:prstGeom>
                          <a:noFill/>
                          <a:ln>
                            <a:noFill/>
                          </a:ln>
                        </pic:spPr>
                      </pic:pic>
                    </a:graphicData>
                  </a:graphic>
                </wp:inline>
              </w:drawing>
            </w:r>
          </w:p>
          <w:p w14:paraId="140C0DE8" w14:textId="77777777" w:rsidR="0017356D" w:rsidRPr="0017356D" w:rsidRDefault="0017356D" w:rsidP="0017356D">
            <w:pPr>
              <w:spacing w:before="60" w:after="60"/>
              <w:rPr>
                <w:i/>
                <w:sz w:val="28"/>
                <w:szCs w:val="28"/>
              </w:rPr>
            </w:pPr>
          </w:p>
          <w:p w14:paraId="6A0C7023" w14:textId="65773ADF" w:rsidR="00871D8A" w:rsidRPr="0017356D" w:rsidRDefault="0017356D" w:rsidP="0017356D">
            <w:pPr>
              <w:spacing w:before="60" w:after="60"/>
              <w:rPr>
                <w:i/>
                <w:sz w:val="28"/>
                <w:szCs w:val="28"/>
              </w:rPr>
            </w:pPr>
            <w:r w:rsidRPr="0017356D">
              <w:rPr>
                <w:noProof/>
                <w:sz w:val="28"/>
                <w:szCs w:val="28"/>
                <w:highlight w:val="yellow"/>
                <w:lang w:val="en-US"/>
              </w:rPr>
              <w:drawing>
                <wp:inline distT="0" distB="0" distL="0" distR="0" wp14:anchorId="7D4B8FA0" wp14:editId="7EFD75E8">
                  <wp:extent cx="3329189" cy="447675"/>
                  <wp:effectExtent l="0" t="0" r="508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3334654" cy="448410"/>
                          </a:xfrm>
                          <a:prstGeom prst="rect">
                            <a:avLst/>
                          </a:prstGeom>
                        </pic:spPr>
                      </pic:pic>
                    </a:graphicData>
                  </a:graphic>
                </wp:inline>
              </w:drawing>
            </w:r>
          </w:p>
        </w:tc>
        <w:tc>
          <w:tcPr>
            <w:tcW w:w="2836" w:type="dxa"/>
          </w:tcPr>
          <w:p w14:paraId="7A36E8D8" w14:textId="77777777" w:rsidR="00871D8A" w:rsidRPr="00B01B8C" w:rsidRDefault="00871D8A" w:rsidP="008D4B89">
            <w:pPr>
              <w:pStyle w:val="ListParagraph"/>
              <w:autoSpaceDE w:val="0"/>
              <w:autoSpaceDN w:val="0"/>
              <w:adjustRightInd w:val="0"/>
              <w:spacing w:before="120" w:after="120"/>
              <w:ind w:left="0"/>
              <w:contextualSpacing w:val="0"/>
              <w:rPr>
                <w:rFonts w:cs="Arial"/>
                <w:color w:val="000000"/>
              </w:rPr>
            </w:pPr>
          </w:p>
        </w:tc>
      </w:tr>
    </w:tbl>
    <w:p w14:paraId="54CF7DD3" w14:textId="77777777" w:rsidR="0017356D" w:rsidRDefault="0017356D">
      <w:r>
        <w:br w:type="page"/>
      </w:r>
    </w:p>
    <w:tbl>
      <w:tblPr>
        <w:tblStyle w:val="TableGrid"/>
        <w:tblW w:w="13467" w:type="dxa"/>
        <w:tblInd w:w="-5" w:type="dxa"/>
        <w:tblLook w:val="04A0" w:firstRow="1" w:lastRow="0" w:firstColumn="1" w:lastColumn="0" w:noHBand="0" w:noVBand="1"/>
      </w:tblPr>
      <w:tblGrid>
        <w:gridCol w:w="5478"/>
        <w:gridCol w:w="4986"/>
        <w:gridCol w:w="3003"/>
      </w:tblGrid>
      <w:tr w:rsidR="0017356D" w:rsidRPr="007D1971" w14:paraId="4FFDF326" w14:textId="77777777" w:rsidTr="0017356D">
        <w:tc>
          <w:tcPr>
            <w:tcW w:w="5478" w:type="dxa"/>
          </w:tcPr>
          <w:p w14:paraId="2ACD66FF" w14:textId="77777777" w:rsidR="0017356D" w:rsidRPr="0048348C" w:rsidRDefault="0017356D" w:rsidP="00810CFA">
            <w:pPr>
              <w:pStyle w:val="ListParagraph"/>
              <w:autoSpaceDE w:val="0"/>
              <w:autoSpaceDN w:val="0"/>
              <w:adjustRightInd w:val="0"/>
              <w:spacing w:before="120" w:after="120"/>
              <w:ind w:left="176"/>
              <w:contextualSpacing w:val="0"/>
              <w:jc w:val="center"/>
              <w:rPr>
                <w:rFonts w:cs="Arial"/>
                <w:b/>
                <w:color w:val="000000"/>
                <w:sz w:val="24"/>
                <w:szCs w:val="24"/>
              </w:rPr>
            </w:pPr>
            <w:r>
              <w:rPr>
                <w:rFonts w:cs="Arial"/>
                <w:b/>
                <w:color w:val="000000"/>
                <w:sz w:val="24"/>
                <w:szCs w:val="24"/>
              </w:rPr>
              <w:lastRenderedPageBreak/>
              <w:t>Vi</w:t>
            </w:r>
            <w:r w:rsidRPr="0048348C">
              <w:rPr>
                <w:rFonts w:cs="Arial"/>
                <w:b/>
                <w:color w:val="000000"/>
                <w:sz w:val="24"/>
                <w:szCs w:val="24"/>
              </w:rPr>
              <w:t>deo Script</w:t>
            </w:r>
          </w:p>
        </w:tc>
        <w:tc>
          <w:tcPr>
            <w:tcW w:w="4986" w:type="dxa"/>
          </w:tcPr>
          <w:p w14:paraId="24F5041A" w14:textId="77777777" w:rsidR="0017356D" w:rsidRPr="0048348C" w:rsidRDefault="0017356D" w:rsidP="00810CFA">
            <w:pPr>
              <w:pStyle w:val="ListParagraph"/>
              <w:autoSpaceDE w:val="0"/>
              <w:autoSpaceDN w:val="0"/>
              <w:adjustRightInd w:val="0"/>
              <w:spacing w:before="120" w:after="120"/>
              <w:ind w:left="540"/>
              <w:contextualSpacing w:val="0"/>
              <w:jc w:val="center"/>
              <w:rPr>
                <w:rFonts w:cs="Arial"/>
                <w:b/>
                <w:color w:val="000000"/>
                <w:sz w:val="24"/>
                <w:szCs w:val="24"/>
              </w:rPr>
            </w:pPr>
            <w:r w:rsidRPr="0048348C">
              <w:rPr>
                <w:rFonts w:cs="Arial"/>
                <w:b/>
                <w:color w:val="000000"/>
                <w:sz w:val="24"/>
                <w:szCs w:val="24"/>
              </w:rPr>
              <w:t>Teaching Notes</w:t>
            </w:r>
          </w:p>
        </w:tc>
        <w:tc>
          <w:tcPr>
            <w:tcW w:w="3003" w:type="dxa"/>
          </w:tcPr>
          <w:p w14:paraId="66AB2D83" w14:textId="77777777" w:rsidR="0017356D" w:rsidRPr="001E25AE" w:rsidRDefault="0017356D" w:rsidP="00810CFA">
            <w:pPr>
              <w:autoSpaceDE w:val="0"/>
              <w:autoSpaceDN w:val="0"/>
              <w:adjustRightInd w:val="0"/>
              <w:spacing w:before="120" w:after="120"/>
              <w:jc w:val="center"/>
              <w:rPr>
                <w:rFonts w:cs="Arial"/>
                <w:b/>
                <w:color w:val="000000"/>
                <w:sz w:val="24"/>
                <w:szCs w:val="24"/>
              </w:rPr>
            </w:pPr>
            <w:r w:rsidRPr="001E25AE">
              <w:rPr>
                <w:rFonts w:cs="Arial"/>
                <w:b/>
                <w:color w:val="000000"/>
                <w:sz w:val="24"/>
                <w:szCs w:val="24"/>
              </w:rPr>
              <w:t>Your Notes</w:t>
            </w:r>
          </w:p>
        </w:tc>
      </w:tr>
      <w:tr w:rsidR="00871D8A" w:rsidRPr="007D1971" w14:paraId="185A2E48" w14:textId="77777777" w:rsidTr="0017356D">
        <w:tc>
          <w:tcPr>
            <w:tcW w:w="5478" w:type="dxa"/>
          </w:tcPr>
          <w:p w14:paraId="39D6AA80" w14:textId="397AF141" w:rsidR="00871D8A" w:rsidRDefault="00871D8A" w:rsidP="00871D8A">
            <w:pPr>
              <w:spacing w:before="120" w:after="120"/>
              <w:rPr>
                <w:sz w:val="20"/>
                <w:szCs w:val="20"/>
              </w:rPr>
            </w:pPr>
            <w:r w:rsidRPr="002A0B23">
              <w:rPr>
                <w:sz w:val="20"/>
                <w:szCs w:val="20"/>
              </w:rPr>
              <w:t>HO GAN then went back to the occupation list and clicked on Construction Estimators</w:t>
            </w:r>
            <w:r w:rsidR="001C7DD9">
              <w:rPr>
                <w:sz w:val="20"/>
                <w:szCs w:val="20"/>
              </w:rPr>
              <w:t xml:space="preserve">. </w:t>
            </w:r>
          </w:p>
          <w:p w14:paraId="7B57D187" w14:textId="77777777" w:rsidR="00871D8A" w:rsidRDefault="00871D8A" w:rsidP="00871D8A">
            <w:pPr>
              <w:spacing w:before="120" w:after="120"/>
              <w:rPr>
                <w:sz w:val="20"/>
                <w:szCs w:val="20"/>
              </w:rPr>
            </w:pPr>
          </w:p>
          <w:p w14:paraId="730E30DC" w14:textId="77777777" w:rsidR="00871D8A" w:rsidRDefault="00871D8A" w:rsidP="00871D8A">
            <w:pPr>
              <w:spacing w:before="120" w:after="120"/>
              <w:rPr>
                <w:sz w:val="20"/>
                <w:szCs w:val="20"/>
              </w:rPr>
            </w:pPr>
          </w:p>
          <w:p w14:paraId="02755BD7" w14:textId="77777777" w:rsidR="00871D8A" w:rsidRDefault="00871D8A" w:rsidP="00871D8A">
            <w:pPr>
              <w:spacing w:before="120" w:after="120"/>
              <w:rPr>
                <w:sz w:val="20"/>
                <w:szCs w:val="20"/>
              </w:rPr>
            </w:pPr>
          </w:p>
          <w:p w14:paraId="6B50FA94" w14:textId="77777777" w:rsidR="00871D8A" w:rsidRDefault="00871D8A" w:rsidP="00871D8A">
            <w:pPr>
              <w:spacing w:before="120" w:after="120"/>
              <w:rPr>
                <w:sz w:val="20"/>
                <w:szCs w:val="20"/>
              </w:rPr>
            </w:pPr>
          </w:p>
          <w:p w14:paraId="1CA9F7CE" w14:textId="77777777" w:rsidR="00871D8A" w:rsidRPr="003E1A70" w:rsidRDefault="00871D8A" w:rsidP="00871D8A">
            <w:pPr>
              <w:spacing w:before="120" w:after="120"/>
              <w:rPr>
                <w:sz w:val="20"/>
                <w:szCs w:val="20"/>
              </w:rPr>
            </w:pPr>
            <w:r w:rsidRPr="003E1A70">
              <w:rPr>
                <w:sz w:val="20"/>
                <w:szCs w:val="20"/>
              </w:rPr>
              <w:t>He clicked into that occupational profile</w:t>
            </w:r>
          </w:p>
          <w:p w14:paraId="3F9463F1" w14:textId="77777777" w:rsidR="00871D8A" w:rsidRDefault="00871D8A" w:rsidP="00950C83">
            <w:pPr>
              <w:spacing w:before="120" w:after="120"/>
              <w:rPr>
                <w:sz w:val="20"/>
                <w:szCs w:val="20"/>
              </w:rPr>
            </w:pPr>
          </w:p>
          <w:p w14:paraId="3ACAE0AE" w14:textId="77777777" w:rsidR="00871D8A" w:rsidRDefault="00871D8A" w:rsidP="00950C83">
            <w:pPr>
              <w:spacing w:before="120" w:after="120"/>
              <w:rPr>
                <w:sz w:val="20"/>
                <w:szCs w:val="20"/>
              </w:rPr>
            </w:pPr>
          </w:p>
          <w:p w14:paraId="11E3E610" w14:textId="77777777" w:rsidR="00871D8A" w:rsidRDefault="00871D8A" w:rsidP="00950C83">
            <w:pPr>
              <w:spacing w:before="120" w:after="120"/>
              <w:rPr>
                <w:sz w:val="20"/>
                <w:szCs w:val="20"/>
              </w:rPr>
            </w:pPr>
          </w:p>
          <w:p w14:paraId="57E78E21" w14:textId="77777777" w:rsidR="0017356D" w:rsidRDefault="0017356D" w:rsidP="0017356D">
            <w:pPr>
              <w:spacing w:before="120" w:after="120"/>
              <w:rPr>
                <w:sz w:val="20"/>
                <w:szCs w:val="20"/>
              </w:rPr>
            </w:pPr>
          </w:p>
          <w:p w14:paraId="69445A7C" w14:textId="77777777" w:rsidR="0017356D" w:rsidRDefault="0017356D" w:rsidP="0017356D">
            <w:pPr>
              <w:spacing w:before="120" w:after="120"/>
              <w:rPr>
                <w:sz w:val="20"/>
                <w:szCs w:val="20"/>
              </w:rPr>
            </w:pPr>
          </w:p>
          <w:p w14:paraId="7E502BD2" w14:textId="77777777" w:rsidR="0017356D" w:rsidRDefault="0017356D" w:rsidP="0017356D">
            <w:pPr>
              <w:spacing w:before="120" w:after="120"/>
              <w:rPr>
                <w:sz w:val="20"/>
                <w:szCs w:val="20"/>
              </w:rPr>
            </w:pPr>
          </w:p>
          <w:p w14:paraId="64AE2341" w14:textId="77777777" w:rsidR="0017356D" w:rsidRDefault="0017356D" w:rsidP="0017356D">
            <w:pPr>
              <w:spacing w:before="120" w:after="120"/>
              <w:rPr>
                <w:sz w:val="20"/>
                <w:szCs w:val="20"/>
              </w:rPr>
            </w:pPr>
          </w:p>
          <w:p w14:paraId="6EFDAE41" w14:textId="77777777" w:rsidR="0017356D" w:rsidRPr="003E1A70" w:rsidRDefault="0017356D" w:rsidP="0017356D">
            <w:pPr>
              <w:spacing w:before="120" w:after="120"/>
              <w:rPr>
                <w:sz w:val="20"/>
                <w:szCs w:val="20"/>
              </w:rPr>
            </w:pPr>
            <w:r w:rsidRPr="003E1A70">
              <w:rPr>
                <w:sz w:val="20"/>
                <w:szCs w:val="20"/>
              </w:rPr>
              <w:t>And then the skills</w:t>
            </w:r>
          </w:p>
          <w:p w14:paraId="1512E788" w14:textId="77777777" w:rsidR="0017356D" w:rsidRPr="003E1A70" w:rsidRDefault="0017356D" w:rsidP="0017356D">
            <w:pPr>
              <w:spacing w:before="120" w:after="120"/>
              <w:rPr>
                <w:sz w:val="20"/>
                <w:szCs w:val="20"/>
              </w:rPr>
            </w:pPr>
          </w:p>
          <w:p w14:paraId="3F71DEE8" w14:textId="77777777" w:rsidR="0017356D" w:rsidRPr="003E1A70" w:rsidRDefault="0017356D" w:rsidP="0017356D">
            <w:pPr>
              <w:spacing w:before="120" w:after="120"/>
              <w:rPr>
                <w:sz w:val="20"/>
                <w:szCs w:val="20"/>
              </w:rPr>
            </w:pPr>
            <w:r w:rsidRPr="003E1A70">
              <w:rPr>
                <w:sz w:val="20"/>
                <w:szCs w:val="20"/>
              </w:rPr>
              <w:t>And that’s where he discovered that construction estimators also calculate material quantities.</w:t>
            </w:r>
          </w:p>
          <w:p w14:paraId="476201B3" w14:textId="77777777" w:rsidR="0017356D" w:rsidRDefault="0017356D" w:rsidP="00950C83">
            <w:pPr>
              <w:spacing w:before="120" w:after="120"/>
              <w:rPr>
                <w:sz w:val="20"/>
                <w:szCs w:val="20"/>
              </w:rPr>
            </w:pPr>
          </w:p>
          <w:p w14:paraId="15E8030D" w14:textId="77777777" w:rsidR="0017356D" w:rsidRPr="003E1A70" w:rsidRDefault="0017356D" w:rsidP="0017356D">
            <w:pPr>
              <w:spacing w:before="120" w:after="120"/>
              <w:rPr>
                <w:sz w:val="20"/>
                <w:szCs w:val="20"/>
              </w:rPr>
            </w:pPr>
            <w:r w:rsidRPr="003E1A70">
              <w:rPr>
                <w:sz w:val="20"/>
                <w:szCs w:val="20"/>
              </w:rPr>
              <w:t xml:space="preserve">Working through all the </w:t>
            </w:r>
            <w:r>
              <w:rPr>
                <w:sz w:val="20"/>
                <w:szCs w:val="20"/>
              </w:rPr>
              <w:t>sa</w:t>
            </w:r>
            <w:r w:rsidRPr="003E1A70">
              <w:rPr>
                <w:sz w:val="20"/>
                <w:szCs w:val="20"/>
              </w:rPr>
              <w:t xml:space="preserve">mple tasks in both profiles he could clearly see that both jobs use the same Essential Skills and often at the same skill levels. </w:t>
            </w:r>
          </w:p>
          <w:p w14:paraId="1EDC8F6E" w14:textId="00C9C718" w:rsidR="0017356D" w:rsidRPr="002A0B23" w:rsidRDefault="0017356D" w:rsidP="0017356D">
            <w:pPr>
              <w:spacing w:before="120" w:after="120"/>
              <w:rPr>
                <w:sz w:val="20"/>
                <w:szCs w:val="20"/>
              </w:rPr>
            </w:pPr>
            <w:r w:rsidRPr="003E1A70">
              <w:rPr>
                <w:sz w:val="20"/>
                <w:szCs w:val="20"/>
              </w:rPr>
              <w:t>In other words, by using the Ontario Skills Passport, Ho Gan could see how he could transfer his skills</w:t>
            </w:r>
            <w:r w:rsidRPr="002A0B23">
              <w:rPr>
                <w:sz w:val="20"/>
                <w:szCs w:val="20"/>
              </w:rPr>
              <w:t xml:space="preserve"> as a civil engineer to work as a construction estimator.</w:t>
            </w:r>
          </w:p>
        </w:tc>
        <w:tc>
          <w:tcPr>
            <w:tcW w:w="4986" w:type="dxa"/>
          </w:tcPr>
          <w:p w14:paraId="53F18683" w14:textId="77777777" w:rsidR="0017356D" w:rsidRPr="002A0B23" w:rsidRDefault="0017356D" w:rsidP="0017356D">
            <w:pPr>
              <w:spacing w:before="60" w:after="60"/>
              <w:rPr>
                <w:sz w:val="20"/>
                <w:szCs w:val="20"/>
              </w:rPr>
            </w:pPr>
          </w:p>
          <w:p w14:paraId="73C227A1" w14:textId="77777777" w:rsidR="0017356D" w:rsidRPr="002A0B23" w:rsidRDefault="0017356D" w:rsidP="0017356D">
            <w:pPr>
              <w:spacing w:before="60" w:after="60"/>
              <w:rPr>
                <w:sz w:val="20"/>
                <w:szCs w:val="20"/>
              </w:rPr>
            </w:pPr>
            <w:r w:rsidRPr="002A0B23">
              <w:rPr>
                <w:noProof/>
                <w:lang w:val="en-US"/>
              </w:rPr>
              <w:drawing>
                <wp:inline distT="0" distB="0" distL="0" distR="0" wp14:anchorId="269BAC75" wp14:editId="5CA13C7E">
                  <wp:extent cx="3019425" cy="904875"/>
                  <wp:effectExtent l="0" t="0" r="9525" b="9525"/>
                  <wp:docPr id="101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019425" cy="904875"/>
                          </a:xfrm>
                          <a:prstGeom prst="rect">
                            <a:avLst/>
                          </a:prstGeom>
                          <a:noFill/>
                          <a:ln>
                            <a:noFill/>
                          </a:ln>
                        </pic:spPr>
                      </pic:pic>
                    </a:graphicData>
                  </a:graphic>
                </wp:inline>
              </w:drawing>
            </w:r>
          </w:p>
          <w:p w14:paraId="4A555D04" w14:textId="77777777" w:rsidR="0017356D" w:rsidRPr="002A0B23" w:rsidRDefault="0017356D" w:rsidP="0017356D">
            <w:pPr>
              <w:spacing w:before="60" w:after="60"/>
              <w:rPr>
                <w:i/>
                <w:sz w:val="20"/>
                <w:szCs w:val="20"/>
              </w:rPr>
            </w:pPr>
          </w:p>
          <w:p w14:paraId="47DE35B3" w14:textId="77777777" w:rsidR="0017356D" w:rsidRDefault="0017356D" w:rsidP="0017356D">
            <w:pPr>
              <w:spacing w:before="60" w:after="60"/>
              <w:rPr>
                <w:sz w:val="20"/>
                <w:szCs w:val="20"/>
              </w:rPr>
            </w:pPr>
            <w:r>
              <w:rPr>
                <w:noProof/>
                <w:lang w:val="en-US"/>
              </w:rPr>
              <w:drawing>
                <wp:inline distT="0" distB="0" distL="0" distR="0" wp14:anchorId="095BADDA" wp14:editId="309A8750">
                  <wp:extent cx="3017520" cy="1042035"/>
                  <wp:effectExtent l="0" t="0" r="0" b="5715"/>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3017520" cy="1042035"/>
                          </a:xfrm>
                          <a:prstGeom prst="rect">
                            <a:avLst/>
                          </a:prstGeom>
                        </pic:spPr>
                      </pic:pic>
                    </a:graphicData>
                  </a:graphic>
                </wp:inline>
              </w:drawing>
            </w:r>
          </w:p>
          <w:p w14:paraId="32BEE64D" w14:textId="77777777" w:rsidR="0017356D" w:rsidRDefault="0017356D" w:rsidP="0017356D">
            <w:pPr>
              <w:spacing w:before="60" w:after="60"/>
              <w:rPr>
                <w:sz w:val="20"/>
                <w:szCs w:val="20"/>
              </w:rPr>
            </w:pPr>
          </w:p>
          <w:p w14:paraId="39212435" w14:textId="77777777" w:rsidR="00871D8A" w:rsidRDefault="0017356D" w:rsidP="0017356D">
            <w:pPr>
              <w:spacing w:before="60" w:after="60"/>
              <w:rPr>
                <w:sz w:val="20"/>
                <w:szCs w:val="20"/>
              </w:rPr>
            </w:pPr>
            <w:r>
              <w:rPr>
                <w:noProof/>
                <w:lang w:val="en-US"/>
              </w:rPr>
              <w:drawing>
                <wp:inline distT="0" distB="0" distL="0" distR="0" wp14:anchorId="521E4996" wp14:editId="3345E43A">
                  <wp:extent cx="3017520" cy="2166620"/>
                  <wp:effectExtent l="0" t="0" r="0" b="5080"/>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3017520" cy="2166620"/>
                          </a:xfrm>
                          <a:prstGeom prst="rect">
                            <a:avLst/>
                          </a:prstGeom>
                        </pic:spPr>
                      </pic:pic>
                    </a:graphicData>
                  </a:graphic>
                </wp:inline>
              </w:drawing>
            </w:r>
          </w:p>
          <w:p w14:paraId="4776D13B" w14:textId="77777777" w:rsidR="0017356D" w:rsidRDefault="0017356D" w:rsidP="0017356D">
            <w:pPr>
              <w:spacing w:before="60" w:after="60"/>
              <w:rPr>
                <w:sz w:val="20"/>
                <w:szCs w:val="20"/>
              </w:rPr>
            </w:pPr>
          </w:p>
          <w:p w14:paraId="0E773F96" w14:textId="3445A551" w:rsidR="0017356D" w:rsidRPr="0017356D" w:rsidRDefault="0017356D" w:rsidP="0017356D">
            <w:pPr>
              <w:spacing w:before="60" w:after="60"/>
              <w:rPr>
                <w:sz w:val="20"/>
                <w:szCs w:val="20"/>
              </w:rPr>
            </w:pPr>
            <w:r>
              <w:rPr>
                <w:noProof/>
                <w:lang w:val="en-US"/>
              </w:rPr>
              <w:drawing>
                <wp:inline distT="0" distB="0" distL="0" distR="0" wp14:anchorId="6EE3E8F1" wp14:editId="1B514895">
                  <wp:extent cx="3017520" cy="1140460"/>
                  <wp:effectExtent l="0" t="0" r="0" b="254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3017520" cy="1140460"/>
                          </a:xfrm>
                          <a:prstGeom prst="rect">
                            <a:avLst/>
                          </a:prstGeom>
                        </pic:spPr>
                      </pic:pic>
                    </a:graphicData>
                  </a:graphic>
                </wp:inline>
              </w:drawing>
            </w:r>
          </w:p>
        </w:tc>
        <w:tc>
          <w:tcPr>
            <w:tcW w:w="3003" w:type="dxa"/>
          </w:tcPr>
          <w:p w14:paraId="0FCF220E" w14:textId="77777777" w:rsidR="00871D8A" w:rsidRPr="00B01B8C" w:rsidRDefault="00871D8A" w:rsidP="008D4B89">
            <w:pPr>
              <w:pStyle w:val="ListParagraph"/>
              <w:autoSpaceDE w:val="0"/>
              <w:autoSpaceDN w:val="0"/>
              <w:adjustRightInd w:val="0"/>
              <w:spacing w:before="120" w:after="120"/>
              <w:ind w:left="0"/>
              <w:contextualSpacing w:val="0"/>
              <w:rPr>
                <w:rFonts w:cs="Arial"/>
                <w:color w:val="000000"/>
              </w:rPr>
            </w:pPr>
          </w:p>
        </w:tc>
      </w:tr>
    </w:tbl>
    <w:p w14:paraId="7CA06C39" w14:textId="77777777" w:rsidR="00C82F8A" w:rsidRDefault="00C82F8A">
      <w:r>
        <w:br w:type="page"/>
      </w:r>
    </w:p>
    <w:tbl>
      <w:tblPr>
        <w:tblStyle w:val="TableGrid"/>
        <w:tblW w:w="13467" w:type="dxa"/>
        <w:tblInd w:w="-5" w:type="dxa"/>
        <w:tblLook w:val="04A0" w:firstRow="1" w:lastRow="0" w:firstColumn="1" w:lastColumn="0" w:noHBand="0" w:noVBand="1"/>
      </w:tblPr>
      <w:tblGrid>
        <w:gridCol w:w="5478"/>
        <w:gridCol w:w="4986"/>
        <w:gridCol w:w="3003"/>
      </w:tblGrid>
      <w:tr w:rsidR="0017356D" w:rsidRPr="007D1971" w14:paraId="6515540A" w14:textId="77777777" w:rsidTr="00810CFA">
        <w:tc>
          <w:tcPr>
            <w:tcW w:w="5478" w:type="dxa"/>
          </w:tcPr>
          <w:p w14:paraId="0C198BE1" w14:textId="0AE1344F" w:rsidR="0017356D" w:rsidRPr="0048348C" w:rsidRDefault="0017356D" w:rsidP="00810CFA">
            <w:pPr>
              <w:pStyle w:val="ListParagraph"/>
              <w:autoSpaceDE w:val="0"/>
              <w:autoSpaceDN w:val="0"/>
              <w:adjustRightInd w:val="0"/>
              <w:spacing w:before="120" w:after="120"/>
              <w:ind w:left="176"/>
              <w:contextualSpacing w:val="0"/>
              <w:jc w:val="center"/>
              <w:rPr>
                <w:rFonts w:cs="Arial"/>
                <w:b/>
                <w:color w:val="000000"/>
                <w:sz w:val="24"/>
                <w:szCs w:val="24"/>
              </w:rPr>
            </w:pPr>
            <w:r>
              <w:rPr>
                <w:rFonts w:cs="Arial"/>
                <w:b/>
                <w:color w:val="000000"/>
                <w:sz w:val="24"/>
                <w:szCs w:val="24"/>
              </w:rPr>
              <w:lastRenderedPageBreak/>
              <w:t>Vi</w:t>
            </w:r>
            <w:r w:rsidRPr="0048348C">
              <w:rPr>
                <w:rFonts w:cs="Arial"/>
                <w:b/>
                <w:color w:val="000000"/>
                <w:sz w:val="24"/>
                <w:szCs w:val="24"/>
              </w:rPr>
              <w:t>deo Script</w:t>
            </w:r>
          </w:p>
        </w:tc>
        <w:tc>
          <w:tcPr>
            <w:tcW w:w="4986" w:type="dxa"/>
          </w:tcPr>
          <w:p w14:paraId="4B17E98A" w14:textId="77777777" w:rsidR="0017356D" w:rsidRPr="0048348C" w:rsidRDefault="0017356D" w:rsidP="00810CFA">
            <w:pPr>
              <w:pStyle w:val="ListParagraph"/>
              <w:autoSpaceDE w:val="0"/>
              <w:autoSpaceDN w:val="0"/>
              <w:adjustRightInd w:val="0"/>
              <w:spacing w:before="120" w:after="120"/>
              <w:ind w:left="540"/>
              <w:contextualSpacing w:val="0"/>
              <w:jc w:val="center"/>
              <w:rPr>
                <w:rFonts w:cs="Arial"/>
                <w:b/>
                <w:color w:val="000000"/>
                <w:sz w:val="24"/>
                <w:szCs w:val="24"/>
              </w:rPr>
            </w:pPr>
            <w:r w:rsidRPr="0048348C">
              <w:rPr>
                <w:rFonts w:cs="Arial"/>
                <w:b/>
                <w:color w:val="000000"/>
                <w:sz w:val="24"/>
                <w:szCs w:val="24"/>
              </w:rPr>
              <w:t>Teaching Notes</w:t>
            </w:r>
          </w:p>
        </w:tc>
        <w:tc>
          <w:tcPr>
            <w:tcW w:w="3003" w:type="dxa"/>
          </w:tcPr>
          <w:p w14:paraId="6F6732D0" w14:textId="77777777" w:rsidR="0017356D" w:rsidRPr="001E25AE" w:rsidRDefault="0017356D" w:rsidP="00810CFA">
            <w:pPr>
              <w:autoSpaceDE w:val="0"/>
              <w:autoSpaceDN w:val="0"/>
              <w:adjustRightInd w:val="0"/>
              <w:spacing w:before="120" w:after="120"/>
              <w:jc w:val="center"/>
              <w:rPr>
                <w:rFonts w:cs="Arial"/>
                <w:b/>
                <w:color w:val="000000"/>
                <w:sz w:val="24"/>
                <w:szCs w:val="24"/>
              </w:rPr>
            </w:pPr>
            <w:r w:rsidRPr="001E25AE">
              <w:rPr>
                <w:rFonts w:cs="Arial"/>
                <w:b/>
                <w:color w:val="000000"/>
                <w:sz w:val="24"/>
                <w:szCs w:val="24"/>
              </w:rPr>
              <w:t>Your Notes</w:t>
            </w:r>
          </w:p>
        </w:tc>
      </w:tr>
      <w:tr w:rsidR="00C51F34" w:rsidRPr="007D1971" w14:paraId="63B68C04" w14:textId="77777777" w:rsidTr="0017356D">
        <w:tc>
          <w:tcPr>
            <w:tcW w:w="5478" w:type="dxa"/>
          </w:tcPr>
          <w:p w14:paraId="25E091D2" w14:textId="77777777" w:rsidR="00950C83" w:rsidRPr="002A0B23" w:rsidRDefault="00950C83" w:rsidP="00950C83">
            <w:pPr>
              <w:spacing w:before="120" w:after="120"/>
              <w:rPr>
                <w:sz w:val="20"/>
                <w:szCs w:val="20"/>
              </w:rPr>
            </w:pPr>
            <w:r w:rsidRPr="002A0B23">
              <w:rPr>
                <w:b/>
                <w:sz w:val="20"/>
                <w:szCs w:val="20"/>
              </w:rPr>
              <w:t>NARRATOR</w:t>
            </w:r>
            <w:r w:rsidRPr="002A0B23">
              <w:rPr>
                <w:sz w:val="20"/>
                <w:szCs w:val="20"/>
              </w:rPr>
              <w:t xml:space="preserve">: After talking with ANANYA and doing some research, HO GAN felt like a different person. He was excited about exploring alternate careers and finding one that would let him contribute the skills he already had as an engineer. </w:t>
            </w:r>
          </w:p>
          <w:p w14:paraId="3346ED25" w14:textId="77777777" w:rsidR="00950C83" w:rsidRPr="002A0B23" w:rsidRDefault="00950C83" w:rsidP="00950C83">
            <w:pPr>
              <w:spacing w:before="120" w:after="120"/>
              <w:rPr>
                <w:sz w:val="20"/>
                <w:szCs w:val="20"/>
              </w:rPr>
            </w:pPr>
            <w:r w:rsidRPr="002A0B23">
              <w:rPr>
                <w:sz w:val="20"/>
                <w:szCs w:val="20"/>
              </w:rPr>
              <w:t>And whatever job he decided on, he definitely planned to take the Workplace Communication Course so when he got the job he wanted, he’d be an even more valuable employee.</w:t>
            </w:r>
          </w:p>
          <w:p w14:paraId="430485B3" w14:textId="77777777" w:rsidR="00950C83" w:rsidRPr="002A0B23" w:rsidRDefault="00950C83" w:rsidP="00950C83">
            <w:pPr>
              <w:spacing w:before="120" w:after="120"/>
              <w:rPr>
                <w:sz w:val="20"/>
                <w:szCs w:val="20"/>
              </w:rPr>
            </w:pPr>
            <w:r w:rsidRPr="002A0B23">
              <w:rPr>
                <w:sz w:val="20"/>
                <w:szCs w:val="20"/>
              </w:rPr>
              <w:t xml:space="preserve">It would still take time and nothing was going to change overnight, but having a plan definitely felt good. </w:t>
            </w:r>
          </w:p>
          <w:p w14:paraId="1F89F507" w14:textId="77777777" w:rsidR="00950C83" w:rsidRPr="002A0B23" w:rsidRDefault="00950C83" w:rsidP="00950C83">
            <w:pPr>
              <w:autoSpaceDE w:val="0"/>
              <w:autoSpaceDN w:val="0"/>
              <w:adjustRightInd w:val="0"/>
              <w:spacing w:before="120" w:after="120"/>
              <w:rPr>
                <w:rFonts w:cs="Arial"/>
                <w:color w:val="000000"/>
                <w:sz w:val="20"/>
                <w:szCs w:val="20"/>
              </w:rPr>
            </w:pPr>
            <w:r w:rsidRPr="002A0B23">
              <w:rPr>
                <w:sz w:val="20"/>
                <w:szCs w:val="20"/>
              </w:rPr>
              <w:t>HO GAN and ANANYA followed similar but different paths to the same goal: to use the considerable skills they brought to Canada to contribute to their new community and its economy.</w:t>
            </w:r>
          </w:p>
          <w:p w14:paraId="6301A902" w14:textId="77777777" w:rsidR="00950C83" w:rsidRPr="002A0B23" w:rsidRDefault="00950C83" w:rsidP="00950C83">
            <w:pPr>
              <w:spacing w:before="60" w:after="60"/>
              <w:rPr>
                <w:rFonts w:cs="Arial"/>
                <w:color w:val="000000"/>
                <w:sz w:val="20"/>
                <w:szCs w:val="20"/>
              </w:rPr>
            </w:pPr>
            <w:r w:rsidRPr="002A0B23">
              <w:rPr>
                <w:b/>
                <w:sz w:val="20"/>
                <w:szCs w:val="20"/>
              </w:rPr>
              <w:t>NARRATOR</w:t>
            </w:r>
            <w:r w:rsidRPr="002A0B23">
              <w:rPr>
                <w:sz w:val="20"/>
                <w:szCs w:val="20"/>
              </w:rPr>
              <w:t xml:space="preserve">: </w:t>
            </w:r>
            <w:r w:rsidRPr="002A0B23">
              <w:rPr>
                <w:rFonts w:cs="Arial"/>
                <w:color w:val="000000"/>
                <w:sz w:val="20"/>
                <w:szCs w:val="20"/>
              </w:rPr>
              <w:t xml:space="preserve">To learn more about how you can use your Essential Skills and </w:t>
            </w:r>
            <w:r>
              <w:rPr>
                <w:rFonts w:cs="Arial"/>
                <w:color w:val="000000"/>
                <w:sz w:val="20"/>
                <w:szCs w:val="20"/>
              </w:rPr>
              <w:t>w</w:t>
            </w:r>
            <w:r w:rsidRPr="002A0B23">
              <w:rPr>
                <w:rFonts w:cs="Arial"/>
                <w:color w:val="000000"/>
                <w:sz w:val="20"/>
                <w:szCs w:val="20"/>
              </w:rPr>
              <w:t xml:space="preserve">ork </w:t>
            </w:r>
            <w:r>
              <w:rPr>
                <w:rFonts w:cs="Arial"/>
                <w:color w:val="000000"/>
                <w:sz w:val="20"/>
                <w:szCs w:val="20"/>
              </w:rPr>
              <w:t>h</w:t>
            </w:r>
            <w:r w:rsidRPr="002A0B23">
              <w:rPr>
                <w:rFonts w:cs="Arial"/>
                <w:color w:val="000000"/>
                <w:sz w:val="20"/>
                <w:szCs w:val="20"/>
              </w:rPr>
              <w:t>abits to explore alternative careers visit Ontario dot ca slash skills passport and settlement dot org</w:t>
            </w:r>
          </w:p>
          <w:p w14:paraId="0FE8E2FA" w14:textId="51BD9D66" w:rsidR="00C51F34" w:rsidRPr="00B01B8C" w:rsidRDefault="00C51F34" w:rsidP="0098707E">
            <w:pPr>
              <w:autoSpaceDE w:val="0"/>
              <w:autoSpaceDN w:val="0"/>
              <w:adjustRightInd w:val="0"/>
              <w:spacing w:before="120" w:after="120"/>
              <w:rPr>
                <w:rFonts w:cs="Arial"/>
                <w:b/>
                <w:color w:val="000000"/>
              </w:rPr>
            </w:pPr>
          </w:p>
        </w:tc>
        <w:tc>
          <w:tcPr>
            <w:tcW w:w="4986" w:type="dxa"/>
          </w:tcPr>
          <w:p w14:paraId="74584A23" w14:textId="77777777" w:rsidR="00C51F34" w:rsidRPr="003309F4" w:rsidRDefault="00C51F34" w:rsidP="008D4B89">
            <w:pPr>
              <w:pStyle w:val="ListParagraph"/>
              <w:autoSpaceDE w:val="0"/>
              <w:autoSpaceDN w:val="0"/>
              <w:adjustRightInd w:val="0"/>
              <w:spacing w:before="120" w:after="120"/>
              <w:ind w:left="0"/>
              <w:contextualSpacing w:val="0"/>
              <w:rPr>
                <w:rFonts w:cs="Arial"/>
                <w:color w:val="33CC33"/>
              </w:rPr>
            </w:pPr>
          </w:p>
        </w:tc>
        <w:tc>
          <w:tcPr>
            <w:tcW w:w="3003" w:type="dxa"/>
          </w:tcPr>
          <w:p w14:paraId="7A211F31" w14:textId="77777777" w:rsidR="00C51F34" w:rsidRPr="00B01B8C" w:rsidRDefault="00C51F34" w:rsidP="008D4B89">
            <w:pPr>
              <w:pStyle w:val="ListParagraph"/>
              <w:autoSpaceDE w:val="0"/>
              <w:autoSpaceDN w:val="0"/>
              <w:adjustRightInd w:val="0"/>
              <w:spacing w:before="120" w:after="120"/>
              <w:ind w:left="0"/>
              <w:contextualSpacing w:val="0"/>
              <w:rPr>
                <w:rFonts w:cs="Arial"/>
                <w:color w:val="000000"/>
              </w:rPr>
            </w:pPr>
          </w:p>
        </w:tc>
      </w:tr>
    </w:tbl>
    <w:p w14:paraId="07E4AB2F" w14:textId="28E53DA0" w:rsidR="00436AE4" w:rsidRDefault="00436AE4">
      <w:pPr>
        <w:rPr>
          <w:rFonts w:ascii="Arial" w:hAnsi="Arial" w:cs="Arial"/>
        </w:rPr>
        <w:sectPr w:rsidR="00436AE4" w:rsidSect="007F5FFB">
          <w:pgSz w:w="15840" w:h="12240" w:orient="landscape"/>
          <w:pgMar w:top="568" w:right="1440" w:bottom="450" w:left="1440" w:header="708" w:footer="70" w:gutter="0"/>
          <w:cols w:space="708"/>
          <w:docGrid w:linePitch="360"/>
        </w:sectPr>
      </w:pPr>
    </w:p>
    <w:p w14:paraId="7CEB9B72" w14:textId="367A9DA2" w:rsidR="00785FBF" w:rsidRPr="00712ECC" w:rsidRDefault="00785FBF" w:rsidP="00785FBF">
      <w:pPr>
        <w:pStyle w:val="Heading1"/>
        <w:rPr>
          <w:rFonts w:cs="Arial"/>
          <w:lang w:val="en"/>
        </w:rPr>
      </w:pPr>
      <w:bookmarkStart w:id="30" w:name="app1"/>
      <w:bookmarkStart w:id="31" w:name="app2"/>
      <w:bookmarkStart w:id="32" w:name="_Appendix_1:_Essential"/>
      <w:bookmarkStart w:id="33" w:name="_Toc449102317"/>
      <w:bookmarkEnd w:id="30"/>
      <w:bookmarkEnd w:id="31"/>
      <w:bookmarkEnd w:id="32"/>
      <w:r w:rsidRPr="00712ECC">
        <w:rPr>
          <w:rFonts w:cs="Arial"/>
          <w:lang w:val="en"/>
        </w:rPr>
        <w:lastRenderedPageBreak/>
        <w:t xml:space="preserve">Appendix 1: </w:t>
      </w:r>
      <w:r w:rsidR="007B79A1">
        <w:rPr>
          <w:rFonts w:cs="Arial"/>
          <w:lang w:val="en"/>
        </w:rPr>
        <w:t>Learning</w:t>
      </w:r>
      <w:r w:rsidRPr="00712ECC">
        <w:rPr>
          <w:rFonts w:cs="Arial"/>
          <w:lang w:val="en"/>
        </w:rPr>
        <w:t xml:space="preserve"> Activity Set</w:t>
      </w:r>
      <w:bookmarkEnd w:id="33"/>
      <w:r w:rsidR="00785FE6">
        <w:rPr>
          <w:rFonts w:cs="Arial"/>
          <w:lang w:val="en"/>
        </w:rPr>
        <w:t>s</w:t>
      </w:r>
    </w:p>
    <w:p w14:paraId="05D91068" w14:textId="77777777" w:rsidR="00424E64" w:rsidRDefault="00424E64" w:rsidP="00785FE6">
      <w:pPr>
        <w:spacing w:after="0" w:line="240" w:lineRule="auto"/>
      </w:pPr>
    </w:p>
    <w:p w14:paraId="28F9082A" w14:textId="77777777" w:rsidR="00785FBF" w:rsidRPr="00424E64" w:rsidRDefault="00785FBF" w:rsidP="00785FE6">
      <w:pPr>
        <w:spacing w:after="0"/>
        <w:jc w:val="center"/>
        <w:rPr>
          <w:rFonts w:ascii="Arial" w:hAnsi="Arial" w:cs="Arial"/>
          <w:b/>
          <w:sz w:val="28"/>
          <w:szCs w:val="28"/>
        </w:rPr>
      </w:pPr>
      <w:r w:rsidRPr="00424E64">
        <w:rPr>
          <w:rFonts w:ascii="Arial" w:hAnsi="Arial" w:cs="Arial"/>
          <w:b/>
          <w:sz w:val="28"/>
          <w:szCs w:val="28"/>
        </w:rPr>
        <w:t>Construction Estimator</w:t>
      </w:r>
    </w:p>
    <w:p w14:paraId="29DF35EE" w14:textId="77777777" w:rsidR="00E9025E" w:rsidRPr="00A3487B" w:rsidRDefault="00785FBF" w:rsidP="00424E64">
      <w:pPr>
        <w:spacing w:after="0" w:line="240" w:lineRule="auto"/>
        <w:rPr>
          <w:rFonts w:ascii="Arial" w:hAnsi="Arial" w:cs="Arial"/>
          <w:b/>
          <w:sz w:val="28"/>
          <w:szCs w:val="28"/>
        </w:rPr>
      </w:pPr>
      <w:r w:rsidRPr="00A3487B">
        <w:rPr>
          <w:rFonts w:ascii="Arial" w:hAnsi="Arial" w:cs="Arial"/>
          <w:b/>
          <w:sz w:val="28"/>
          <w:szCs w:val="28"/>
        </w:rPr>
        <w:t>NOC 2234</w:t>
      </w:r>
    </w:p>
    <w:p w14:paraId="2FD99DC3" w14:textId="77777777" w:rsidR="00A3487B" w:rsidRDefault="00A3487B" w:rsidP="00424E64">
      <w:pPr>
        <w:spacing w:after="0" w:line="240" w:lineRule="auto"/>
        <w:rPr>
          <w:rFonts w:ascii="Arial" w:hAnsi="Arial" w:cs="Arial"/>
          <w:sz w:val="24"/>
          <w:szCs w:val="24"/>
        </w:rPr>
      </w:pPr>
    </w:p>
    <w:p w14:paraId="43736972" w14:textId="77777777" w:rsidR="00424E64" w:rsidRPr="00A3487B" w:rsidRDefault="00785FBF" w:rsidP="00424E64">
      <w:pPr>
        <w:spacing w:after="0" w:line="240" w:lineRule="auto"/>
        <w:rPr>
          <w:rFonts w:ascii="Arial" w:hAnsi="Arial" w:cs="Arial"/>
          <w:b/>
          <w:sz w:val="28"/>
          <w:szCs w:val="28"/>
        </w:rPr>
      </w:pPr>
      <w:r w:rsidRPr="00A3487B">
        <w:rPr>
          <w:rFonts w:ascii="Arial" w:hAnsi="Arial" w:cs="Arial"/>
          <w:b/>
          <w:sz w:val="28"/>
          <w:szCs w:val="28"/>
        </w:rPr>
        <w:t>Essential Skills Focus</w:t>
      </w:r>
    </w:p>
    <w:p w14:paraId="4CFB4272" w14:textId="3DA105CB" w:rsidR="00785FBF" w:rsidRPr="00424E64" w:rsidRDefault="00785FBF" w:rsidP="00424E64">
      <w:pPr>
        <w:spacing w:after="0" w:line="240" w:lineRule="auto"/>
        <w:rPr>
          <w:rFonts w:ascii="Arial" w:hAnsi="Arial" w:cs="Arial"/>
          <w:sz w:val="24"/>
          <w:szCs w:val="24"/>
        </w:rPr>
      </w:pPr>
      <w:r w:rsidRPr="00424E64">
        <w:rPr>
          <w:rFonts w:ascii="Arial" w:hAnsi="Arial" w:cs="Arial"/>
          <w:sz w:val="24"/>
          <w:szCs w:val="24"/>
        </w:rPr>
        <w:t>Document Use: Level 2</w:t>
      </w:r>
    </w:p>
    <w:p w14:paraId="5E30ED99" w14:textId="77777777" w:rsidR="00785FBF" w:rsidRPr="00424E64" w:rsidRDefault="00785FBF" w:rsidP="00424E64">
      <w:pPr>
        <w:spacing w:after="0" w:line="240" w:lineRule="auto"/>
        <w:rPr>
          <w:rFonts w:ascii="Arial" w:hAnsi="Arial" w:cs="Arial"/>
          <w:sz w:val="24"/>
          <w:szCs w:val="24"/>
        </w:rPr>
      </w:pPr>
      <w:r w:rsidRPr="00424E64">
        <w:rPr>
          <w:rFonts w:ascii="Arial" w:hAnsi="Arial" w:cs="Arial"/>
          <w:sz w:val="24"/>
          <w:szCs w:val="24"/>
        </w:rPr>
        <w:t>Measurement and Calculation: Levels 2 and 3</w:t>
      </w:r>
    </w:p>
    <w:p w14:paraId="1617ECC9" w14:textId="77777777" w:rsidR="00785FBF" w:rsidRPr="00424E64" w:rsidRDefault="00785FBF" w:rsidP="00424E64">
      <w:pPr>
        <w:spacing w:after="0" w:line="240" w:lineRule="auto"/>
        <w:rPr>
          <w:rFonts w:ascii="Arial" w:hAnsi="Arial" w:cs="Arial"/>
          <w:sz w:val="24"/>
          <w:szCs w:val="24"/>
        </w:rPr>
      </w:pPr>
      <w:r w:rsidRPr="00424E64">
        <w:rPr>
          <w:rFonts w:ascii="Arial" w:hAnsi="Arial" w:cs="Arial"/>
          <w:sz w:val="24"/>
          <w:szCs w:val="24"/>
        </w:rPr>
        <w:t>Scheduling or Budgeting and Accounting: Level 1</w:t>
      </w:r>
    </w:p>
    <w:p w14:paraId="6F39BDA1" w14:textId="77777777" w:rsidR="00785FBF" w:rsidRPr="00712ECC" w:rsidRDefault="00785FBF" w:rsidP="00785FBF">
      <w:pPr>
        <w:widowControl w:val="0"/>
        <w:autoSpaceDE w:val="0"/>
        <w:autoSpaceDN w:val="0"/>
        <w:adjustRightInd w:val="0"/>
        <w:spacing w:after="0" w:line="200" w:lineRule="exact"/>
        <w:rPr>
          <w:rFonts w:ascii="Arial" w:hAnsi="Arial"/>
          <w:b/>
          <w:color w:val="000000"/>
          <w:sz w:val="20"/>
          <w:szCs w:val="20"/>
        </w:rPr>
      </w:pPr>
    </w:p>
    <w:p w14:paraId="6E48CAD4" w14:textId="77777777" w:rsidR="00785FBF" w:rsidRPr="00712ECC" w:rsidRDefault="00785FBF" w:rsidP="00785FBF">
      <w:pPr>
        <w:widowControl w:val="0"/>
        <w:autoSpaceDE w:val="0"/>
        <w:autoSpaceDN w:val="0"/>
        <w:adjustRightInd w:val="0"/>
        <w:spacing w:after="0" w:line="240" w:lineRule="auto"/>
        <w:ind w:left="1985" w:right="3080"/>
        <w:jc w:val="center"/>
        <w:rPr>
          <w:rFonts w:ascii="Arial" w:hAnsi="Arial"/>
          <w:b/>
          <w:color w:val="000000"/>
          <w:sz w:val="28"/>
          <w:szCs w:val="28"/>
        </w:rPr>
      </w:pPr>
      <w:r w:rsidRPr="00712ECC">
        <w:rPr>
          <w:rFonts w:ascii="Arial" w:hAnsi="Arial"/>
          <w:b/>
          <w:color w:val="000000"/>
          <w:sz w:val="28"/>
          <w:szCs w:val="28"/>
        </w:rPr>
        <w:t>Quotes and Contracts</w:t>
      </w:r>
    </w:p>
    <w:p w14:paraId="2541F62C" w14:textId="77777777" w:rsidR="00785FBF" w:rsidRPr="00D82959" w:rsidRDefault="00785FBF" w:rsidP="00785FBF">
      <w:pPr>
        <w:widowControl w:val="0"/>
        <w:autoSpaceDE w:val="0"/>
        <w:autoSpaceDN w:val="0"/>
        <w:adjustRightInd w:val="0"/>
        <w:spacing w:after="0" w:line="200" w:lineRule="exact"/>
        <w:rPr>
          <w:rFonts w:ascii="Arial" w:hAnsi="Arial"/>
          <w:color w:val="000000"/>
          <w:sz w:val="20"/>
          <w:szCs w:val="20"/>
        </w:rPr>
      </w:pPr>
    </w:p>
    <w:p w14:paraId="6E8DAEDA" w14:textId="77777777" w:rsidR="00785FBF" w:rsidRPr="00D82959" w:rsidRDefault="00785FBF" w:rsidP="00785FBF">
      <w:pPr>
        <w:widowControl w:val="0"/>
        <w:autoSpaceDE w:val="0"/>
        <w:autoSpaceDN w:val="0"/>
        <w:adjustRightInd w:val="0"/>
        <w:spacing w:after="0" w:line="250" w:lineRule="auto"/>
        <w:ind w:left="136" w:right="435"/>
        <w:rPr>
          <w:rFonts w:ascii="Arial" w:hAnsi="Arial"/>
          <w:color w:val="000000"/>
          <w:sz w:val="24"/>
          <w:szCs w:val="24"/>
        </w:rPr>
      </w:pPr>
      <w:r w:rsidRPr="00D82959">
        <w:rPr>
          <w:rFonts w:ascii="Arial" w:hAnsi="Arial"/>
          <w:color w:val="000000"/>
          <w:sz w:val="24"/>
          <w:szCs w:val="24"/>
        </w:rPr>
        <w:t>Construction estimators analyze costs of and prepare estimates on civil engineering, architectural, structural, electrical and mechanical construction projects. They are employed by residential, commercial and industrial construction companies and major electrical, mechanical and trade contractors, or they may be self-employed.</w:t>
      </w:r>
    </w:p>
    <w:p w14:paraId="4D14093F" w14:textId="77777777" w:rsidR="00785FBF" w:rsidRPr="00712ECC" w:rsidRDefault="00785FBF" w:rsidP="00785FBF">
      <w:pPr>
        <w:widowControl w:val="0"/>
        <w:autoSpaceDE w:val="0"/>
        <w:autoSpaceDN w:val="0"/>
        <w:adjustRightInd w:val="0"/>
        <w:spacing w:after="0" w:line="200" w:lineRule="exact"/>
        <w:rPr>
          <w:rFonts w:ascii="Arial" w:hAnsi="Arial" w:cs="Arial"/>
          <w:color w:val="000000"/>
          <w:sz w:val="24"/>
          <w:szCs w:val="24"/>
        </w:rPr>
      </w:pPr>
    </w:p>
    <w:p w14:paraId="14B38889" w14:textId="77777777" w:rsidR="00785FBF" w:rsidRPr="00785FE6" w:rsidRDefault="00785FBF" w:rsidP="00E7220C">
      <w:pPr>
        <w:rPr>
          <w:rFonts w:ascii="Arial" w:hAnsi="Arial" w:cs="Arial"/>
          <w:b/>
          <w:sz w:val="28"/>
          <w:szCs w:val="28"/>
        </w:rPr>
      </w:pPr>
      <w:r w:rsidRPr="00785FE6">
        <w:rPr>
          <w:rFonts w:ascii="Arial" w:hAnsi="Arial" w:cs="Arial"/>
          <w:b/>
          <w:sz w:val="28"/>
          <w:szCs w:val="28"/>
        </w:rPr>
        <w:t>1. Tasks</w:t>
      </w:r>
    </w:p>
    <w:p w14:paraId="4689B0A8" w14:textId="77777777" w:rsidR="00785FBF" w:rsidRPr="00D82959" w:rsidRDefault="00785FBF" w:rsidP="00785FBF">
      <w:pPr>
        <w:widowControl w:val="0"/>
        <w:autoSpaceDE w:val="0"/>
        <w:autoSpaceDN w:val="0"/>
        <w:adjustRightInd w:val="0"/>
        <w:spacing w:before="2" w:after="0" w:line="240" w:lineRule="exact"/>
        <w:rPr>
          <w:rFonts w:ascii="Arial" w:hAnsi="Arial"/>
          <w:color w:val="000000"/>
          <w:sz w:val="24"/>
          <w:szCs w:val="24"/>
        </w:rPr>
      </w:pPr>
    </w:p>
    <w:p w14:paraId="2B4B0269" w14:textId="77777777" w:rsidR="00785FBF" w:rsidRPr="00D82959" w:rsidRDefault="00785FBF" w:rsidP="00785FBF">
      <w:pPr>
        <w:widowControl w:val="0"/>
        <w:tabs>
          <w:tab w:val="left" w:pos="9923"/>
        </w:tabs>
        <w:autoSpaceDE w:val="0"/>
        <w:autoSpaceDN w:val="0"/>
        <w:adjustRightInd w:val="0"/>
        <w:spacing w:after="0" w:line="250" w:lineRule="auto"/>
        <w:ind w:left="120" w:right="475"/>
        <w:rPr>
          <w:rFonts w:ascii="Arial" w:hAnsi="Arial"/>
          <w:color w:val="000000"/>
          <w:sz w:val="28"/>
          <w:szCs w:val="28"/>
        </w:rPr>
      </w:pPr>
      <w:r w:rsidRPr="00D82959">
        <w:rPr>
          <w:rFonts w:ascii="Arial" w:hAnsi="Arial"/>
          <w:b/>
          <w:bCs/>
          <w:color w:val="000000"/>
          <w:sz w:val="28"/>
          <w:szCs w:val="28"/>
        </w:rPr>
        <w:t>Construction Estimators give customers quotes for construction projects and jobs.</w:t>
      </w:r>
    </w:p>
    <w:p w14:paraId="29378542" w14:textId="77777777" w:rsidR="00785FBF" w:rsidRPr="00D82959" w:rsidRDefault="00785FBF" w:rsidP="00785FBF">
      <w:pPr>
        <w:widowControl w:val="0"/>
        <w:autoSpaceDE w:val="0"/>
        <w:autoSpaceDN w:val="0"/>
        <w:adjustRightInd w:val="0"/>
        <w:spacing w:after="0" w:line="200" w:lineRule="exact"/>
        <w:rPr>
          <w:rFonts w:ascii="Arial" w:hAnsi="Arial"/>
          <w:color w:val="000000"/>
          <w:sz w:val="20"/>
          <w:szCs w:val="20"/>
        </w:rPr>
      </w:pPr>
    </w:p>
    <w:p w14:paraId="52000274" w14:textId="77777777" w:rsidR="00785FBF" w:rsidRPr="00785FE6" w:rsidRDefault="00785FBF" w:rsidP="00DC77EF">
      <w:pPr>
        <w:rPr>
          <w:rFonts w:ascii="Arial" w:hAnsi="Arial" w:cs="Arial"/>
          <w:b/>
          <w:sz w:val="28"/>
          <w:szCs w:val="28"/>
        </w:rPr>
      </w:pPr>
      <w:r w:rsidRPr="00785FE6">
        <w:rPr>
          <w:rFonts w:ascii="Arial" w:hAnsi="Arial" w:cs="Arial"/>
          <w:b/>
          <w:sz w:val="28"/>
          <w:szCs w:val="28"/>
        </w:rPr>
        <w:t>Task 1</w:t>
      </w:r>
    </w:p>
    <w:p w14:paraId="656AEEEF" w14:textId="3C860D13" w:rsidR="00785FBF" w:rsidRPr="00D82959" w:rsidRDefault="00785FBF" w:rsidP="00785FBF">
      <w:pPr>
        <w:widowControl w:val="0"/>
        <w:autoSpaceDE w:val="0"/>
        <w:autoSpaceDN w:val="0"/>
        <w:adjustRightInd w:val="0"/>
        <w:spacing w:before="74" w:after="0" w:line="260" w:lineRule="auto"/>
        <w:ind w:left="120" w:right="63"/>
        <w:rPr>
          <w:rFonts w:ascii="Arial" w:hAnsi="Arial"/>
          <w:color w:val="000000"/>
          <w:sz w:val="24"/>
          <w:szCs w:val="24"/>
        </w:rPr>
      </w:pPr>
      <w:r w:rsidRPr="00D82959">
        <w:rPr>
          <w:rFonts w:ascii="Arial" w:hAnsi="Arial"/>
          <w:color w:val="000000"/>
          <w:sz w:val="24"/>
          <w:szCs w:val="24"/>
        </w:rPr>
        <w:t>A customer wants to know how much they would save by choosing ceramic tiles instead of porcelain tiles. Porcelain tiles cost $16.25/sq. ft. and ceramic tiles cost $4.72/sq. ft. The construction estimator adds 10% to all material amounts to account for waste. Look at the Estimate Detail Form to identify the number of square feet to be tiled</w:t>
      </w:r>
      <w:r w:rsidR="001C7DD9">
        <w:rPr>
          <w:rFonts w:ascii="Arial" w:hAnsi="Arial"/>
          <w:color w:val="000000"/>
          <w:sz w:val="24"/>
          <w:szCs w:val="24"/>
        </w:rPr>
        <w:t xml:space="preserve">. </w:t>
      </w:r>
      <w:r w:rsidRPr="00D82959">
        <w:rPr>
          <w:rFonts w:ascii="Arial" w:hAnsi="Arial"/>
          <w:color w:val="000000"/>
          <w:sz w:val="24"/>
          <w:szCs w:val="24"/>
        </w:rPr>
        <w:t>Calculate the cost savings to the client of using ceramic tiles.</w:t>
      </w:r>
    </w:p>
    <w:p w14:paraId="525D3C03" w14:textId="77777777" w:rsidR="00785FBF" w:rsidRPr="00D82959" w:rsidRDefault="00785FBF" w:rsidP="00785FBF">
      <w:pPr>
        <w:widowControl w:val="0"/>
        <w:autoSpaceDE w:val="0"/>
        <w:autoSpaceDN w:val="0"/>
        <w:adjustRightInd w:val="0"/>
        <w:spacing w:before="77" w:after="0" w:line="240" w:lineRule="auto"/>
        <w:ind w:left="120"/>
        <w:rPr>
          <w:rFonts w:ascii="Arial" w:hAnsi="Arial"/>
          <w:color w:val="000000"/>
          <w:sz w:val="18"/>
          <w:szCs w:val="18"/>
        </w:rPr>
      </w:pPr>
      <w:r w:rsidRPr="00D82959">
        <w:rPr>
          <w:rFonts w:ascii="Arial" w:hAnsi="Arial"/>
          <w:i/>
          <w:iCs/>
          <w:color w:val="000000"/>
          <w:sz w:val="18"/>
          <w:szCs w:val="18"/>
        </w:rPr>
        <w:t>Measurement and Calculation</w:t>
      </w:r>
    </w:p>
    <w:p w14:paraId="53D4FE6B" w14:textId="77777777" w:rsidR="00785FE6" w:rsidRDefault="00785FE6" w:rsidP="00785FE6">
      <w:pPr>
        <w:widowControl w:val="0"/>
        <w:autoSpaceDE w:val="0"/>
        <w:autoSpaceDN w:val="0"/>
        <w:adjustRightInd w:val="0"/>
        <w:spacing w:after="0" w:line="250" w:lineRule="auto"/>
        <w:ind w:left="567" w:right="125"/>
        <w:rPr>
          <w:rFonts w:ascii="Arial" w:hAnsi="Arial"/>
          <w:b/>
          <w:bCs/>
          <w:color w:val="000000"/>
          <w:sz w:val="28"/>
          <w:szCs w:val="28"/>
        </w:rPr>
      </w:pPr>
    </w:p>
    <w:p w14:paraId="2D4BAE72" w14:textId="77777777" w:rsidR="00785FBF" w:rsidRPr="00D82959" w:rsidRDefault="00785FBF" w:rsidP="00785FE6">
      <w:pPr>
        <w:widowControl w:val="0"/>
        <w:autoSpaceDE w:val="0"/>
        <w:autoSpaceDN w:val="0"/>
        <w:adjustRightInd w:val="0"/>
        <w:spacing w:before="56" w:after="0" w:line="250" w:lineRule="auto"/>
        <w:ind w:left="120" w:right="125"/>
        <w:rPr>
          <w:rFonts w:ascii="Arial" w:hAnsi="Arial"/>
          <w:color w:val="000000"/>
          <w:sz w:val="28"/>
          <w:szCs w:val="28"/>
        </w:rPr>
      </w:pPr>
      <w:r w:rsidRPr="00D82959">
        <w:rPr>
          <w:rFonts w:ascii="Arial" w:hAnsi="Arial"/>
          <w:b/>
          <w:bCs/>
          <w:color w:val="000000"/>
          <w:sz w:val="28"/>
          <w:szCs w:val="28"/>
        </w:rPr>
        <w:t>Construction Estimators write contracts, reports and quotes for construction projects.</w:t>
      </w:r>
    </w:p>
    <w:p w14:paraId="18E96F3E" w14:textId="77777777" w:rsidR="00785FBF" w:rsidRPr="00D82959" w:rsidRDefault="00785FBF" w:rsidP="00973266">
      <w:pPr>
        <w:widowControl w:val="0"/>
        <w:autoSpaceDE w:val="0"/>
        <w:autoSpaceDN w:val="0"/>
        <w:adjustRightInd w:val="0"/>
        <w:spacing w:after="0" w:line="200" w:lineRule="exact"/>
        <w:ind w:left="567"/>
        <w:rPr>
          <w:rFonts w:ascii="Arial" w:hAnsi="Arial"/>
          <w:color w:val="000000"/>
          <w:sz w:val="20"/>
          <w:szCs w:val="20"/>
        </w:rPr>
      </w:pPr>
    </w:p>
    <w:p w14:paraId="4E5D5139" w14:textId="77777777" w:rsidR="00785FBF" w:rsidRPr="00785FE6" w:rsidRDefault="00785FBF" w:rsidP="00785FE6">
      <w:pPr>
        <w:ind w:left="120"/>
        <w:rPr>
          <w:rFonts w:ascii="Arial" w:hAnsi="Arial" w:cs="Arial"/>
          <w:b/>
          <w:sz w:val="28"/>
          <w:szCs w:val="28"/>
        </w:rPr>
      </w:pPr>
      <w:r w:rsidRPr="00785FE6">
        <w:rPr>
          <w:rFonts w:ascii="Arial" w:hAnsi="Arial" w:cs="Arial"/>
          <w:b/>
          <w:sz w:val="28"/>
          <w:szCs w:val="28"/>
        </w:rPr>
        <w:t>Task 2</w:t>
      </w:r>
    </w:p>
    <w:p w14:paraId="6D01DE48" w14:textId="77777777" w:rsidR="00785FBF" w:rsidRPr="00D82959" w:rsidRDefault="00785FBF" w:rsidP="00785FE6">
      <w:pPr>
        <w:widowControl w:val="0"/>
        <w:autoSpaceDE w:val="0"/>
        <w:autoSpaceDN w:val="0"/>
        <w:adjustRightInd w:val="0"/>
        <w:spacing w:before="74" w:after="0" w:line="260" w:lineRule="auto"/>
        <w:ind w:left="120" w:right="1105"/>
        <w:rPr>
          <w:rFonts w:ascii="Arial" w:hAnsi="Arial"/>
          <w:color w:val="000000"/>
          <w:sz w:val="24"/>
          <w:szCs w:val="24"/>
        </w:rPr>
      </w:pPr>
      <w:r w:rsidRPr="00D82959">
        <w:rPr>
          <w:rFonts w:ascii="Arial" w:hAnsi="Arial"/>
          <w:color w:val="000000"/>
          <w:sz w:val="24"/>
          <w:szCs w:val="24"/>
        </w:rPr>
        <w:t>a) Look at the Construction Contract. Highlight what the owner is responsible for removing.</w:t>
      </w:r>
    </w:p>
    <w:p w14:paraId="7BB9638B" w14:textId="77777777" w:rsidR="00785FBF" w:rsidRPr="00D82959" w:rsidRDefault="00785FBF" w:rsidP="00785FE6">
      <w:pPr>
        <w:widowControl w:val="0"/>
        <w:autoSpaceDE w:val="0"/>
        <w:autoSpaceDN w:val="0"/>
        <w:adjustRightInd w:val="0"/>
        <w:spacing w:before="77" w:after="0" w:line="240" w:lineRule="auto"/>
        <w:ind w:left="120"/>
        <w:rPr>
          <w:rFonts w:ascii="Arial" w:hAnsi="Arial"/>
          <w:color w:val="000000"/>
          <w:sz w:val="18"/>
          <w:szCs w:val="18"/>
        </w:rPr>
      </w:pPr>
      <w:r w:rsidRPr="00D82959">
        <w:rPr>
          <w:rFonts w:ascii="Arial" w:hAnsi="Arial"/>
          <w:i/>
          <w:iCs/>
          <w:color w:val="000000"/>
          <w:sz w:val="18"/>
          <w:szCs w:val="18"/>
        </w:rPr>
        <w:t>Document Use</w:t>
      </w:r>
    </w:p>
    <w:p w14:paraId="59FCF5E1" w14:textId="77777777" w:rsidR="00785FBF" w:rsidRPr="00D82959" w:rsidRDefault="00785FBF" w:rsidP="00785FE6">
      <w:pPr>
        <w:widowControl w:val="0"/>
        <w:autoSpaceDE w:val="0"/>
        <w:autoSpaceDN w:val="0"/>
        <w:adjustRightInd w:val="0"/>
        <w:spacing w:after="0" w:line="200" w:lineRule="exact"/>
        <w:ind w:left="120"/>
        <w:rPr>
          <w:rFonts w:ascii="Arial" w:hAnsi="Arial"/>
          <w:color w:val="000000"/>
          <w:sz w:val="20"/>
          <w:szCs w:val="20"/>
        </w:rPr>
      </w:pPr>
    </w:p>
    <w:p w14:paraId="58719A98" w14:textId="77777777" w:rsidR="00785FBF" w:rsidRPr="00D82959" w:rsidRDefault="00785FBF" w:rsidP="00785FE6">
      <w:pPr>
        <w:widowControl w:val="0"/>
        <w:autoSpaceDE w:val="0"/>
        <w:autoSpaceDN w:val="0"/>
        <w:adjustRightInd w:val="0"/>
        <w:spacing w:after="0" w:line="260" w:lineRule="auto"/>
        <w:ind w:left="120" w:right="1089"/>
        <w:rPr>
          <w:rFonts w:ascii="Arial" w:hAnsi="Arial"/>
          <w:color w:val="000000"/>
          <w:sz w:val="24"/>
          <w:szCs w:val="24"/>
        </w:rPr>
      </w:pPr>
      <w:r w:rsidRPr="00D82959">
        <w:rPr>
          <w:rFonts w:ascii="Arial" w:hAnsi="Arial"/>
          <w:color w:val="000000"/>
          <w:sz w:val="24"/>
          <w:szCs w:val="24"/>
        </w:rPr>
        <w:t>b) Look at the Construction Contract. Highlight what the owner is responsible for supplying.</w:t>
      </w:r>
    </w:p>
    <w:p w14:paraId="19449B9A" w14:textId="77777777" w:rsidR="00785FBF" w:rsidRPr="00D82959" w:rsidRDefault="00785FBF" w:rsidP="00785FE6">
      <w:pPr>
        <w:widowControl w:val="0"/>
        <w:autoSpaceDE w:val="0"/>
        <w:autoSpaceDN w:val="0"/>
        <w:adjustRightInd w:val="0"/>
        <w:spacing w:before="77" w:after="0" w:line="240" w:lineRule="auto"/>
        <w:ind w:left="120"/>
        <w:rPr>
          <w:rFonts w:ascii="Arial" w:hAnsi="Arial"/>
          <w:color w:val="000000"/>
          <w:sz w:val="18"/>
          <w:szCs w:val="18"/>
        </w:rPr>
      </w:pPr>
      <w:r w:rsidRPr="00D82959">
        <w:rPr>
          <w:rFonts w:ascii="Arial" w:hAnsi="Arial"/>
          <w:i/>
          <w:iCs/>
          <w:color w:val="000000"/>
          <w:sz w:val="18"/>
          <w:szCs w:val="18"/>
        </w:rPr>
        <w:t>Document Use</w:t>
      </w:r>
    </w:p>
    <w:p w14:paraId="78122960" w14:textId="77777777" w:rsidR="00785FBF" w:rsidRPr="00D82959" w:rsidRDefault="00785FBF" w:rsidP="00973266">
      <w:pPr>
        <w:widowControl w:val="0"/>
        <w:autoSpaceDE w:val="0"/>
        <w:autoSpaceDN w:val="0"/>
        <w:adjustRightInd w:val="0"/>
        <w:spacing w:before="4" w:after="0" w:line="160" w:lineRule="exact"/>
        <w:ind w:left="567"/>
        <w:rPr>
          <w:rFonts w:ascii="Arial" w:hAnsi="Arial"/>
          <w:color w:val="000000"/>
          <w:sz w:val="16"/>
          <w:szCs w:val="16"/>
        </w:rPr>
      </w:pPr>
    </w:p>
    <w:p w14:paraId="6BCA3E2F" w14:textId="77777777" w:rsidR="00785FBF" w:rsidRPr="00D82959" w:rsidRDefault="00785FBF" w:rsidP="00973266">
      <w:pPr>
        <w:widowControl w:val="0"/>
        <w:autoSpaceDE w:val="0"/>
        <w:autoSpaceDN w:val="0"/>
        <w:adjustRightInd w:val="0"/>
        <w:spacing w:after="0" w:line="200" w:lineRule="exact"/>
        <w:ind w:left="567"/>
        <w:rPr>
          <w:rFonts w:ascii="Arial" w:hAnsi="Arial"/>
          <w:color w:val="000000"/>
          <w:sz w:val="20"/>
          <w:szCs w:val="20"/>
        </w:rPr>
      </w:pPr>
    </w:p>
    <w:p w14:paraId="48C08A15" w14:textId="77777777" w:rsidR="00785FBF" w:rsidRPr="00D82959" w:rsidRDefault="00785FBF" w:rsidP="00973266">
      <w:pPr>
        <w:widowControl w:val="0"/>
        <w:autoSpaceDE w:val="0"/>
        <w:autoSpaceDN w:val="0"/>
        <w:adjustRightInd w:val="0"/>
        <w:spacing w:after="0" w:line="200" w:lineRule="exact"/>
        <w:ind w:left="567"/>
        <w:rPr>
          <w:rFonts w:ascii="Arial" w:hAnsi="Arial"/>
          <w:color w:val="000000"/>
          <w:sz w:val="20"/>
          <w:szCs w:val="20"/>
        </w:rPr>
      </w:pPr>
    </w:p>
    <w:p w14:paraId="1D7E2EF5" w14:textId="77777777" w:rsidR="00785FBF" w:rsidRPr="00D82959" w:rsidRDefault="00785FBF" w:rsidP="00973266">
      <w:pPr>
        <w:widowControl w:val="0"/>
        <w:autoSpaceDE w:val="0"/>
        <w:autoSpaceDN w:val="0"/>
        <w:adjustRightInd w:val="0"/>
        <w:spacing w:after="0" w:line="250" w:lineRule="auto"/>
        <w:ind w:left="567" w:right="1368"/>
        <w:rPr>
          <w:rFonts w:ascii="Arial" w:hAnsi="Arial"/>
          <w:color w:val="000000"/>
          <w:sz w:val="28"/>
          <w:szCs w:val="28"/>
        </w:rPr>
      </w:pPr>
      <w:r w:rsidRPr="00D82959">
        <w:rPr>
          <w:rFonts w:ascii="Arial" w:hAnsi="Arial"/>
          <w:b/>
          <w:bCs/>
          <w:color w:val="000000"/>
          <w:sz w:val="28"/>
          <w:szCs w:val="28"/>
        </w:rPr>
        <w:t>Construction Estimators analyze costs of and prepare estimates for construction projects.</w:t>
      </w:r>
    </w:p>
    <w:p w14:paraId="7B5A0770" w14:textId="77777777" w:rsidR="00785FBF" w:rsidRPr="00D82959" w:rsidRDefault="00785FBF" w:rsidP="00973266">
      <w:pPr>
        <w:widowControl w:val="0"/>
        <w:autoSpaceDE w:val="0"/>
        <w:autoSpaceDN w:val="0"/>
        <w:adjustRightInd w:val="0"/>
        <w:spacing w:after="0" w:line="200" w:lineRule="exact"/>
        <w:ind w:left="567"/>
        <w:rPr>
          <w:rFonts w:ascii="Arial" w:hAnsi="Arial"/>
          <w:color w:val="000000"/>
          <w:sz w:val="20"/>
          <w:szCs w:val="20"/>
        </w:rPr>
      </w:pPr>
    </w:p>
    <w:p w14:paraId="47DC5816" w14:textId="77777777" w:rsidR="00785FBF" w:rsidRPr="00785FE6" w:rsidRDefault="00785FBF" w:rsidP="00973266">
      <w:pPr>
        <w:ind w:left="567"/>
        <w:rPr>
          <w:rFonts w:ascii="Arial" w:hAnsi="Arial" w:cs="Arial"/>
          <w:b/>
          <w:sz w:val="28"/>
          <w:szCs w:val="28"/>
        </w:rPr>
      </w:pPr>
      <w:r w:rsidRPr="00785FE6">
        <w:rPr>
          <w:rFonts w:ascii="Arial" w:hAnsi="Arial" w:cs="Arial"/>
          <w:b/>
          <w:sz w:val="28"/>
          <w:szCs w:val="28"/>
        </w:rPr>
        <w:t>Task 3</w:t>
      </w:r>
    </w:p>
    <w:p w14:paraId="6B2C1C55" w14:textId="77777777" w:rsidR="00785FBF" w:rsidRPr="00D82959" w:rsidRDefault="00785FBF" w:rsidP="00973266">
      <w:pPr>
        <w:widowControl w:val="0"/>
        <w:autoSpaceDE w:val="0"/>
        <w:autoSpaceDN w:val="0"/>
        <w:adjustRightInd w:val="0"/>
        <w:spacing w:before="74" w:after="0" w:line="260" w:lineRule="auto"/>
        <w:ind w:left="567" w:right="63"/>
        <w:rPr>
          <w:rFonts w:ascii="Arial" w:hAnsi="Arial"/>
          <w:color w:val="000000"/>
          <w:sz w:val="24"/>
          <w:szCs w:val="24"/>
        </w:rPr>
      </w:pPr>
      <w:r w:rsidRPr="00D82959">
        <w:rPr>
          <w:rFonts w:ascii="Arial" w:hAnsi="Arial"/>
          <w:color w:val="000000"/>
          <w:sz w:val="24"/>
          <w:szCs w:val="24"/>
        </w:rPr>
        <w:t>a) The construction estimator identifies the cost of supplies for the job by vendor. Look at the vendor price list. Which vendor offers the lowest total price for the supplies?</w:t>
      </w:r>
    </w:p>
    <w:p w14:paraId="1647C8A4" w14:textId="77777777" w:rsidR="00785FBF" w:rsidRPr="00D82959" w:rsidRDefault="00785FBF" w:rsidP="00973266">
      <w:pPr>
        <w:widowControl w:val="0"/>
        <w:autoSpaceDE w:val="0"/>
        <w:autoSpaceDN w:val="0"/>
        <w:adjustRightInd w:val="0"/>
        <w:spacing w:before="77" w:after="0" w:line="240" w:lineRule="auto"/>
        <w:ind w:left="567"/>
        <w:rPr>
          <w:rFonts w:ascii="Arial" w:hAnsi="Arial"/>
          <w:color w:val="000000"/>
          <w:sz w:val="18"/>
          <w:szCs w:val="18"/>
        </w:rPr>
      </w:pPr>
      <w:r w:rsidRPr="00D82959">
        <w:rPr>
          <w:rFonts w:ascii="Arial" w:hAnsi="Arial"/>
          <w:i/>
          <w:iCs/>
          <w:color w:val="000000"/>
          <w:sz w:val="18"/>
          <w:szCs w:val="18"/>
        </w:rPr>
        <w:t>Document Use</w:t>
      </w:r>
    </w:p>
    <w:p w14:paraId="5AE8F473" w14:textId="77777777" w:rsidR="00785FBF" w:rsidRPr="00D82959" w:rsidRDefault="00785FBF" w:rsidP="00973266">
      <w:pPr>
        <w:widowControl w:val="0"/>
        <w:autoSpaceDE w:val="0"/>
        <w:autoSpaceDN w:val="0"/>
        <w:adjustRightInd w:val="0"/>
        <w:spacing w:before="7" w:after="0" w:line="190" w:lineRule="exact"/>
        <w:ind w:left="567"/>
        <w:rPr>
          <w:rFonts w:ascii="Arial" w:hAnsi="Arial"/>
          <w:color w:val="000000"/>
          <w:sz w:val="19"/>
          <w:szCs w:val="19"/>
        </w:rPr>
      </w:pPr>
    </w:p>
    <w:p w14:paraId="35F6B472" w14:textId="77777777" w:rsidR="00785FBF" w:rsidRPr="00D82959" w:rsidRDefault="00785FBF" w:rsidP="00973266">
      <w:pPr>
        <w:widowControl w:val="0"/>
        <w:autoSpaceDE w:val="0"/>
        <w:autoSpaceDN w:val="0"/>
        <w:adjustRightInd w:val="0"/>
        <w:spacing w:after="0" w:line="200" w:lineRule="exact"/>
        <w:ind w:left="567"/>
        <w:rPr>
          <w:rFonts w:ascii="Arial" w:hAnsi="Arial"/>
          <w:color w:val="000000"/>
          <w:sz w:val="20"/>
          <w:szCs w:val="20"/>
        </w:rPr>
      </w:pPr>
    </w:p>
    <w:p w14:paraId="54755CFE" w14:textId="77777777" w:rsidR="00785FBF" w:rsidRPr="00D82959" w:rsidRDefault="00785FBF" w:rsidP="00973266">
      <w:pPr>
        <w:widowControl w:val="0"/>
        <w:autoSpaceDE w:val="0"/>
        <w:autoSpaceDN w:val="0"/>
        <w:adjustRightInd w:val="0"/>
        <w:spacing w:after="0" w:line="260" w:lineRule="auto"/>
        <w:ind w:left="567" w:right="132"/>
        <w:rPr>
          <w:rFonts w:ascii="Arial" w:hAnsi="Arial"/>
          <w:color w:val="000000"/>
          <w:sz w:val="24"/>
          <w:szCs w:val="24"/>
        </w:rPr>
      </w:pPr>
      <w:r w:rsidRPr="00D82959">
        <w:rPr>
          <w:rFonts w:ascii="Arial" w:hAnsi="Arial"/>
          <w:color w:val="000000"/>
          <w:sz w:val="24"/>
          <w:szCs w:val="24"/>
        </w:rPr>
        <w:t>b) Next the construction estimator costs the job by finding the lowest prices per item. Look at the vendor price list. Calculate the total cost of materials if each component were purchased from the least expensive source.</w:t>
      </w:r>
    </w:p>
    <w:p w14:paraId="357D6579" w14:textId="77777777" w:rsidR="00785FBF" w:rsidRPr="00D82959" w:rsidRDefault="00785FBF" w:rsidP="00973266">
      <w:pPr>
        <w:widowControl w:val="0"/>
        <w:autoSpaceDE w:val="0"/>
        <w:autoSpaceDN w:val="0"/>
        <w:adjustRightInd w:val="0"/>
        <w:spacing w:before="77" w:after="0" w:line="240" w:lineRule="auto"/>
        <w:ind w:left="567"/>
        <w:rPr>
          <w:rFonts w:ascii="Arial" w:hAnsi="Arial"/>
          <w:color w:val="000000"/>
          <w:sz w:val="18"/>
          <w:szCs w:val="18"/>
        </w:rPr>
      </w:pPr>
      <w:r w:rsidRPr="00D82959">
        <w:rPr>
          <w:rFonts w:ascii="Arial" w:hAnsi="Arial"/>
          <w:i/>
          <w:iCs/>
          <w:color w:val="000000"/>
          <w:sz w:val="18"/>
          <w:szCs w:val="18"/>
        </w:rPr>
        <w:t>Document Use</w:t>
      </w:r>
    </w:p>
    <w:p w14:paraId="26AAADB2" w14:textId="77777777" w:rsidR="00785FBF" w:rsidRPr="00D82959" w:rsidRDefault="00785FBF" w:rsidP="00973266">
      <w:pPr>
        <w:widowControl w:val="0"/>
        <w:autoSpaceDE w:val="0"/>
        <w:autoSpaceDN w:val="0"/>
        <w:adjustRightInd w:val="0"/>
        <w:spacing w:before="7" w:after="0" w:line="190" w:lineRule="exact"/>
        <w:ind w:left="567"/>
        <w:rPr>
          <w:rFonts w:ascii="Arial" w:hAnsi="Arial"/>
          <w:color w:val="000000"/>
          <w:sz w:val="19"/>
          <w:szCs w:val="19"/>
        </w:rPr>
      </w:pPr>
    </w:p>
    <w:p w14:paraId="7CD65E3A" w14:textId="77777777" w:rsidR="00785FBF" w:rsidRPr="00D82959" w:rsidRDefault="00785FBF" w:rsidP="00973266">
      <w:pPr>
        <w:widowControl w:val="0"/>
        <w:autoSpaceDE w:val="0"/>
        <w:autoSpaceDN w:val="0"/>
        <w:adjustRightInd w:val="0"/>
        <w:spacing w:after="0" w:line="200" w:lineRule="exact"/>
        <w:ind w:left="567"/>
        <w:rPr>
          <w:rFonts w:ascii="Arial" w:hAnsi="Arial"/>
          <w:color w:val="000000"/>
          <w:sz w:val="20"/>
          <w:szCs w:val="20"/>
        </w:rPr>
      </w:pPr>
    </w:p>
    <w:p w14:paraId="46E9CBBC" w14:textId="77777777" w:rsidR="00785FBF" w:rsidRPr="00D82959" w:rsidRDefault="00785FBF" w:rsidP="00973266">
      <w:pPr>
        <w:widowControl w:val="0"/>
        <w:autoSpaceDE w:val="0"/>
        <w:autoSpaceDN w:val="0"/>
        <w:adjustRightInd w:val="0"/>
        <w:spacing w:after="0" w:line="260" w:lineRule="auto"/>
        <w:ind w:left="567" w:right="365"/>
        <w:rPr>
          <w:rFonts w:ascii="Arial" w:hAnsi="Arial"/>
          <w:color w:val="000000"/>
          <w:sz w:val="24"/>
          <w:szCs w:val="24"/>
        </w:rPr>
      </w:pPr>
      <w:r w:rsidRPr="00D82959">
        <w:rPr>
          <w:rFonts w:ascii="Arial" w:hAnsi="Arial"/>
          <w:color w:val="000000"/>
          <w:sz w:val="24"/>
          <w:szCs w:val="24"/>
        </w:rPr>
        <w:t>c) Calculate the savings if the components are purchased at the lowest individual price instead of through the vendor who offers the lowest total price.</w:t>
      </w:r>
    </w:p>
    <w:p w14:paraId="1239BE19" w14:textId="77777777" w:rsidR="00785FBF" w:rsidRPr="00D82959" w:rsidRDefault="00785FBF" w:rsidP="00973266">
      <w:pPr>
        <w:widowControl w:val="0"/>
        <w:autoSpaceDE w:val="0"/>
        <w:autoSpaceDN w:val="0"/>
        <w:adjustRightInd w:val="0"/>
        <w:spacing w:before="77" w:after="0" w:line="240" w:lineRule="auto"/>
        <w:ind w:left="567"/>
        <w:rPr>
          <w:rFonts w:ascii="Arial" w:hAnsi="Arial"/>
          <w:color w:val="000000"/>
          <w:sz w:val="18"/>
          <w:szCs w:val="18"/>
        </w:rPr>
      </w:pPr>
      <w:r w:rsidRPr="00D82959">
        <w:rPr>
          <w:rFonts w:ascii="Arial" w:hAnsi="Arial"/>
          <w:i/>
          <w:iCs/>
          <w:color w:val="000000"/>
          <w:sz w:val="18"/>
          <w:szCs w:val="18"/>
        </w:rPr>
        <w:t>Scheduling or Budgeting and Accounting</w:t>
      </w:r>
    </w:p>
    <w:p w14:paraId="4C3E6D8B" w14:textId="77777777" w:rsidR="00785FBF" w:rsidRPr="00D82959" w:rsidRDefault="00785FBF" w:rsidP="00785FBF">
      <w:pPr>
        <w:widowControl w:val="0"/>
        <w:autoSpaceDE w:val="0"/>
        <w:autoSpaceDN w:val="0"/>
        <w:adjustRightInd w:val="0"/>
        <w:spacing w:before="77" w:after="0" w:line="240" w:lineRule="auto"/>
        <w:ind w:left="116"/>
        <w:rPr>
          <w:rFonts w:ascii="Arial" w:hAnsi="Arial"/>
          <w:color w:val="000000"/>
          <w:sz w:val="18"/>
          <w:szCs w:val="18"/>
        </w:rPr>
        <w:sectPr w:rsidR="00785FBF" w:rsidRPr="00D82959">
          <w:footerReference w:type="even" r:id="rId232"/>
          <w:pgSz w:w="12240" w:h="15840"/>
          <w:pgMar w:top="1180" w:right="1260" w:bottom="280" w:left="460" w:header="720" w:footer="720" w:gutter="0"/>
          <w:cols w:space="720" w:equalWidth="0">
            <w:col w:w="10520"/>
          </w:cols>
          <w:noEndnote/>
        </w:sectPr>
      </w:pPr>
    </w:p>
    <w:p w14:paraId="74DA9933" w14:textId="47E0D2AD" w:rsidR="00785FBF" w:rsidRPr="00D82959" w:rsidRDefault="00785FBF" w:rsidP="00712ECC">
      <w:pPr>
        <w:widowControl w:val="0"/>
        <w:autoSpaceDE w:val="0"/>
        <w:autoSpaceDN w:val="0"/>
        <w:adjustRightInd w:val="0"/>
        <w:spacing w:after="120" w:line="200" w:lineRule="exact"/>
        <w:rPr>
          <w:rFonts w:ascii="Arial" w:hAnsi="Arial"/>
          <w:color w:val="000000"/>
          <w:sz w:val="20"/>
          <w:szCs w:val="20"/>
        </w:rPr>
        <w:sectPr w:rsidR="00785FBF" w:rsidRPr="00D82959">
          <w:pgSz w:w="12240" w:h="15840"/>
          <w:pgMar w:top="940" w:right="740" w:bottom="280" w:left="1380" w:header="720" w:footer="720" w:gutter="0"/>
          <w:cols w:space="720" w:equalWidth="0">
            <w:col w:w="10120"/>
          </w:cols>
          <w:noEndnote/>
        </w:sectPr>
      </w:pPr>
      <w:r w:rsidRPr="00D82959">
        <w:lastRenderedPageBreak/>
        <w:t>Estimate Detail Form</w:t>
      </w:r>
    </w:p>
    <w:p w14:paraId="01342A26" w14:textId="77777777" w:rsidR="00785FBF" w:rsidRPr="00D82959" w:rsidRDefault="00785FBF" w:rsidP="00785FBF">
      <w:pPr>
        <w:widowControl w:val="0"/>
        <w:tabs>
          <w:tab w:val="left" w:pos="3700"/>
        </w:tabs>
        <w:autoSpaceDE w:val="0"/>
        <w:autoSpaceDN w:val="0"/>
        <w:adjustRightInd w:val="0"/>
        <w:spacing w:before="32" w:after="0" w:line="240" w:lineRule="auto"/>
        <w:ind w:left="110" w:right="-50"/>
        <w:rPr>
          <w:rFonts w:ascii="Arial" w:hAnsi="Arial"/>
          <w:color w:val="000000"/>
          <w:sz w:val="20"/>
          <w:szCs w:val="20"/>
        </w:rPr>
      </w:pPr>
      <w:r w:rsidRPr="00D82959">
        <w:rPr>
          <w:rFonts w:ascii="Arial" w:hAnsi="Arial"/>
          <w:color w:val="000000"/>
          <w:sz w:val="20"/>
          <w:szCs w:val="20"/>
        </w:rPr>
        <w:t xml:space="preserve">Company: </w:t>
      </w:r>
      <w:r w:rsidRPr="00D82959">
        <w:rPr>
          <w:rFonts w:ascii="Arial" w:hAnsi="Arial"/>
          <w:color w:val="000000"/>
          <w:sz w:val="20"/>
          <w:szCs w:val="20"/>
          <w:u w:val="single" w:color="363434"/>
        </w:rPr>
        <w:tab/>
      </w:r>
    </w:p>
    <w:p w14:paraId="4941A794" w14:textId="77777777" w:rsidR="00785FBF" w:rsidRPr="00D82959" w:rsidRDefault="00785FBF" w:rsidP="00785FBF">
      <w:pPr>
        <w:widowControl w:val="0"/>
        <w:autoSpaceDE w:val="0"/>
        <w:autoSpaceDN w:val="0"/>
        <w:adjustRightInd w:val="0"/>
        <w:spacing w:before="4" w:after="0" w:line="150" w:lineRule="exact"/>
        <w:rPr>
          <w:rFonts w:ascii="Arial" w:hAnsi="Arial"/>
          <w:color w:val="000000"/>
          <w:sz w:val="15"/>
          <w:szCs w:val="15"/>
        </w:rPr>
      </w:pPr>
    </w:p>
    <w:p w14:paraId="76C6C64F" w14:textId="77777777" w:rsidR="00785FBF" w:rsidRPr="00D82959" w:rsidRDefault="00785FBF" w:rsidP="00785FBF">
      <w:pPr>
        <w:widowControl w:val="0"/>
        <w:tabs>
          <w:tab w:val="left" w:pos="3700"/>
        </w:tabs>
        <w:autoSpaceDE w:val="0"/>
        <w:autoSpaceDN w:val="0"/>
        <w:adjustRightInd w:val="0"/>
        <w:spacing w:after="0" w:line="228" w:lineRule="exact"/>
        <w:ind w:left="110" w:right="-50"/>
        <w:rPr>
          <w:rFonts w:ascii="Arial" w:hAnsi="Arial"/>
          <w:color w:val="000000"/>
          <w:sz w:val="20"/>
          <w:szCs w:val="20"/>
        </w:rPr>
      </w:pPr>
      <w:r w:rsidRPr="00D82959">
        <w:rPr>
          <w:rFonts w:ascii="Arial" w:hAnsi="Arial"/>
          <w:color w:val="000000"/>
          <w:sz w:val="20"/>
          <w:szCs w:val="20"/>
        </w:rPr>
        <w:t xml:space="preserve">Job:  </w:t>
      </w:r>
      <w:r w:rsidRPr="00D82959">
        <w:rPr>
          <w:rFonts w:ascii="Arial" w:hAnsi="Arial"/>
          <w:color w:val="000000"/>
          <w:sz w:val="20"/>
          <w:szCs w:val="20"/>
          <w:u w:val="single" w:color="363434"/>
        </w:rPr>
        <w:t xml:space="preserve"> </w:t>
      </w:r>
      <w:r w:rsidRPr="00D82959">
        <w:rPr>
          <w:rFonts w:ascii="Arial" w:hAnsi="Arial"/>
          <w:color w:val="000000"/>
          <w:sz w:val="20"/>
          <w:szCs w:val="20"/>
          <w:u w:val="single" w:color="363434"/>
        </w:rPr>
        <w:tab/>
      </w:r>
    </w:p>
    <w:p w14:paraId="42B2BF6F" w14:textId="77777777" w:rsidR="00785FBF" w:rsidRPr="00D82959" w:rsidRDefault="00785FBF" w:rsidP="00785FBF">
      <w:pPr>
        <w:widowControl w:val="0"/>
        <w:tabs>
          <w:tab w:val="left" w:pos="2140"/>
        </w:tabs>
        <w:autoSpaceDE w:val="0"/>
        <w:autoSpaceDN w:val="0"/>
        <w:adjustRightInd w:val="0"/>
        <w:spacing w:before="32" w:after="0" w:line="240" w:lineRule="auto"/>
        <w:ind w:right="-50"/>
        <w:rPr>
          <w:rFonts w:ascii="Arial" w:hAnsi="Arial"/>
          <w:color w:val="000000"/>
          <w:sz w:val="20"/>
          <w:szCs w:val="20"/>
        </w:rPr>
      </w:pPr>
      <w:r w:rsidRPr="00D82959">
        <w:rPr>
          <w:rFonts w:ascii="Arial" w:hAnsi="Arial"/>
          <w:color w:val="000000"/>
          <w:sz w:val="20"/>
          <w:szCs w:val="20"/>
        </w:rPr>
        <w:br w:type="column"/>
      </w:r>
      <w:r w:rsidRPr="00D82959">
        <w:rPr>
          <w:rFonts w:ascii="Arial" w:hAnsi="Arial"/>
          <w:color w:val="000000"/>
          <w:sz w:val="20"/>
          <w:szCs w:val="20"/>
        </w:rPr>
        <w:t xml:space="preserve">Estimate #: </w:t>
      </w:r>
      <w:r w:rsidRPr="00D82959">
        <w:rPr>
          <w:rFonts w:ascii="Arial" w:hAnsi="Arial"/>
          <w:color w:val="000000"/>
          <w:sz w:val="20"/>
          <w:szCs w:val="20"/>
          <w:u w:val="single" w:color="363434"/>
        </w:rPr>
        <w:t xml:space="preserve"> </w:t>
      </w:r>
      <w:r w:rsidRPr="00D82959">
        <w:rPr>
          <w:rFonts w:ascii="Arial" w:hAnsi="Arial"/>
          <w:color w:val="000000"/>
          <w:sz w:val="20"/>
          <w:szCs w:val="20"/>
          <w:u w:val="single" w:color="363434"/>
        </w:rPr>
        <w:tab/>
      </w:r>
    </w:p>
    <w:p w14:paraId="5E66CD2E" w14:textId="77777777" w:rsidR="00785FBF" w:rsidRPr="00D82959" w:rsidRDefault="00785FBF" w:rsidP="00785FBF">
      <w:pPr>
        <w:widowControl w:val="0"/>
        <w:autoSpaceDE w:val="0"/>
        <w:autoSpaceDN w:val="0"/>
        <w:adjustRightInd w:val="0"/>
        <w:spacing w:before="4" w:after="0" w:line="150" w:lineRule="exact"/>
        <w:rPr>
          <w:rFonts w:ascii="Arial" w:hAnsi="Arial"/>
          <w:color w:val="000000"/>
          <w:sz w:val="15"/>
          <w:szCs w:val="15"/>
        </w:rPr>
      </w:pPr>
    </w:p>
    <w:p w14:paraId="28DA3EF8" w14:textId="77777777" w:rsidR="00785FBF" w:rsidRPr="00D82959" w:rsidRDefault="00785FBF" w:rsidP="00785FBF">
      <w:pPr>
        <w:widowControl w:val="0"/>
        <w:tabs>
          <w:tab w:val="left" w:pos="1560"/>
          <w:tab w:val="left" w:pos="2160"/>
        </w:tabs>
        <w:autoSpaceDE w:val="0"/>
        <w:autoSpaceDN w:val="0"/>
        <w:adjustRightInd w:val="0"/>
        <w:spacing w:after="0" w:line="228" w:lineRule="exact"/>
        <w:ind w:right="-50"/>
        <w:rPr>
          <w:rFonts w:ascii="Arial" w:hAnsi="Arial"/>
          <w:color w:val="000000"/>
          <w:sz w:val="20"/>
          <w:szCs w:val="20"/>
        </w:rPr>
      </w:pPr>
      <w:r w:rsidRPr="00D82959">
        <w:rPr>
          <w:rFonts w:ascii="Arial" w:hAnsi="Arial"/>
          <w:color w:val="000000"/>
          <w:sz w:val="20"/>
          <w:szCs w:val="20"/>
        </w:rPr>
        <w:t>Estimate due:</w:t>
      </w:r>
      <w:r w:rsidRPr="00D82959">
        <w:rPr>
          <w:rFonts w:ascii="Arial" w:hAnsi="Arial"/>
          <w:color w:val="000000"/>
          <w:sz w:val="20"/>
          <w:szCs w:val="20"/>
        </w:rPr>
        <w:tab/>
      </w:r>
      <w:r w:rsidRPr="00D82959">
        <w:rPr>
          <w:rFonts w:ascii="Arial" w:hAnsi="Arial"/>
          <w:color w:val="000000"/>
          <w:sz w:val="20"/>
          <w:szCs w:val="20"/>
          <w:u w:val="single" w:color="363434"/>
        </w:rPr>
        <w:t xml:space="preserve"> </w:t>
      </w:r>
      <w:r w:rsidRPr="00D82959">
        <w:rPr>
          <w:rFonts w:ascii="Arial" w:hAnsi="Arial"/>
          <w:color w:val="000000"/>
          <w:sz w:val="20"/>
          <w:szCs w:val="20"/>
          <w:u w:val="single" w:color="363434"/>
        </w:rPr>
        <w:tab/>
      </w:r>
    </w:p>
    <w:p w14:paraId="57AE8117" w14:textId="77777777" w:rsidR="00785FBF" w:rsidRPr="00D82959" w:rsidRDefault="00785FBF" w:rsidP="00785FBF">
      <w:pPr>
        <w:widowControl w:val="0"/>
        <w:tabs>
          <w:tab w:val="left" w:pos="2340"/>
        </w:tabs>
        <w:autoSpaceDE w:val="0"/>
        <w:autoSpaceDN w:val="0"/>
        <w:adjustRightInd w:val="0"/>
        <w:spacing w:before="32" w:after="0" w:line="240" w:lineRule="auto"/>
        <w:ind w:right="-50"/>
        <w:rPr>
          <w:rFonts w:ascii="Arial" w:hAnsi="Arial"/>
          <w:color w:val="000000"/>
          <w:sz w:val="20"/>
          <w:szCs w:val="20"/>
        </w:rPr>
      </w:pPr>
      <w:r w:rsidRPr="00D82959">
        <w:rPr>
          <w:rFonts w:ascii="Arial" w:hAnsi="Arial"/>
          <w:color w:val="000000"/>
          <w:sz w:val="20"/>
          <w:szCs w:val="20"/>
        </w:rPr>
        <w:br w:type="column"/>
      </w:r>
      <w:r w:rsidRPr="00D82959">
        <w:rPr>
          <w:rFonts w:ascii="Arial" w:hAnsi="Arial"/>
          <w:color w:val="000000"/>
          <w:sz w:val="20"/>
          <w:szCs w:val="20"/>
        </w:rPr>
        <w:t xml:space="preserve">Estimator:  </w:t>
      </w:r>
      <w:r w:rsidRPr="00D82959">
        <w:rPr>
          <w:rFonts w:ascii="Arial" w:hAnsi="Arial"/>
          <w:color w:val="000000"/>
          <w:sz w:val="20"/>
          <w:szCs w:val="20"/>
          <w:u w:val="single" w:color="363434"/>
        </w:rPr>
        <w:tab/>
      </w:r>
    </w:p>
    <w:p w14:paraId="5C9B36C1" w14:textId="77777777" w:rsidR="00785FBF" w:rsidRPr="00D82959" w:rsidRDefault="00785FBF" w:rsidP="00785FBF">
      <w:pPr>
        <w:widowControl w:val="0"/>
        <w:autoSpaceDE w:val="0"/>
        <w:autoSpaceDN w:val="0"/>
        <w:adjustRightInd w:val="0"/>
        <w:spacing w:before="4" w:after="0" w:line="150" w:lineRule="exact"/>
        <w:rPr>
          <w:rFonts w:ascii="Arial" w:hAnsi="Arial"/>
          <w:color w:val="000000"/>
          <w:sz w:val="15"/>
          <w:szCs w:val="15"/>
        </w:rPr>
      </w:pPr>
    </w:p>
    <w:p w14:paraId="49907D6D" w14:textId="77777777" w:rsidR="00785FBF" w:rsidRPr="00D82959" w:rsidRDefault="00785FBF" w:rsidP="00785FBF">
      <w:pPr>
        <w:widowControl w:val="0"/>
        <w:tabs>
          <w:tab w:val="left" w:pos="2340"/>
        </w:tabs>
        <w:autoSpaceDE w:val="0"/>
        <w:autoSpaceDN w:val="0"/>
        <w:adjustRightInd w:val="0"/>
        <w:spacing w:after="0" w:line="228" w:lineRule="exact"/>
        <w:ind w:right="-50"/>
        <w:rPr>
          <w:rFonts w:ascii="Arial" w:hAnsi="Arial"/>
          <w:color w:val="000000"/>
          <w:sz w:val="20"/>
          <w:szCs w:val="20"/>
        </w:rPr>
      </w:pPr>
      <w:r w:rsidRPr="00D82959">
        <w:rPr>
          <w:rFonts w:ascii="Arial" w:hAnsi="Arial"/>
          <w:color w:val="000000"/>
          <w:sz w:val="20"/>
          <w:szCs w:val="20"/>
        </w:rPr>
        <w:t xml:space="preserve">Checked by:  </w:t>
      </w:r>
      <w:r w:rsidRPr="00D82959">
        <w:rPr>
          <w:rFonts w:ascii="Arial" w:hAnsi="Arial"/>
          <w:color w:val="000000"/>
          <w:sz w:val="20"/>
          <w:szCs w:val="20"/>
          <w:u w:val="single" w:color="363434"/>
        </w:rPr>
        <w:t xml:space="preserve"> </w:t>
      </w:r>
      <w:r w:rsidRPr="00D82959">
        <w:rPr>
          <w:rFonts w:ascii="Arial" w:hAnsi="Arial"/>
          <w:color w:val="000000"/>
          <w:sz w:val="20"/>
          <w:szCs w:val="20"/>
          <w:u w:val="single" w:color="363434"/>
        </w:rPr>
        <w:tab/>
      </w:r>
    </w:p>
    <w:p w14:paraId="4728AD57" w14:textId="77777777" w:rsidR="00785FBF" w:rsidRPr="00D82959" w:rsidRDefault="00785FBF" w:rsidP="00785FBF">
      <w:pPr>
        <w:widowControl w:val="0"/>
        <w:tabs>
          <w:tab w:val="left" w:pos="1260"/>
        </w:tabs>
        <w:autoSpaceDE w:val="0"/>
        <w:autoSpaceDN w:val="0"/>
        <w:adjustRightInd w:val="0"/>
        <w:spacing w:before="32" w:after="0" w:line="240" w:lineRule="auto"/>
        <w:rPr>
          <w:rFonts w:ascii="Arial" w:hAnsi="Arial"/>
          <w:color w:val="000000"/>
          <w:sz w:val="20"/>
          <w:szCs w:val="20"/>
        </w:rPr>
      </w:pPr>
      <w:r w:rsidRPr="00D82959">
        <w:rPr>
          <w:rFonts w:ascii="Arial" w:hAnsi="Arial"/>
          <w:color w:val="000000"/>
          <w:sz w:val="20"/>
          <w:szCs w:val="20"/>
        </w:rPr>
        <w:br w:type="column"/>
      </w:r>
      <w:r w:rsidRPr="00D82959">
        <w:rPr>
          <w:rFonts w:ascii="Arial" w:hAnsi="Arial"/>
          <w:color w:val="000000"/>
          <w:sz w:val="20"/>
          <w:szCs w:val="20"/>
        </w:rPr>
        <w:t xml:space="preserve">Date:  </w:t>
      </w:r>
      <w:r w:rsidRPr="00D82959">
        <w:rPr>
          <w:rFonts w:ascii="Arial" w:hAnsi="Arial"/>
          <w:color w:val="000000"/>
          <w:sz w:val="20"/>
          <w:szCs w:val="20"/>
          <w:u w:val="single" w:color="363434"/>
        </w:rPr>
        <w:tab/>
      </w:r>
    </w:p>
    <w:p w14:paraId="7E8ECE46" w14:textId="77777777" w:rsidR="00785FBF" w:rsidRPr="00D82959" w:rsidRDefault="00785FBF" w:rsidP="00785FBF">
      <w:pPr>
        <w:widowControl w:val="0"/>
        <w:autoSpaceDE w:val="0"/>
        <w:autoSpaceDN w:val="0"/>
        <w:adjustRightInd w:val="0"/>
        <w:spacing w:before="4" w:after="0" w:line="150" w:lineRule="exact"/>
        <w:rPr>
          <w:rFonts w:ascii="Arial" w:hAnsi="Arial"/>
          <w:color w:val="000000"/>
          <w:sz w:val="15"/>
          <w:szCs w:val="15"/>
        </w:rPr>
      </w:pPr>
    </w:p>
    <w:p w14:paraId="478C544E" w14:textId="77777777" w:rsidR="00785FBF" w:rsidRPr="00D82959" w:rsidRDefault="00785FBF" w:rsidP="00785FBF">
      <w:pPr>
        <w:widowControl w:val="0"/>
        <w:tabs>
          <w:tab w:val="left" w:pos="1260"/>
        </w:tabs>
        <w:autoSpaceDE w:val="0"/>
        <w:autoSpaceDN w:val="0"/>
        <w:adjustRightInd w:val="0"/>
        <w:spacing w:after="0" w:line="228" w:lineRule="exact"/>
        <w:rPr>
          <w:rFonts w:ascii="Arial" w:hAnsi="Arial"/>
          <w:color w:val="000000"/>
          <w:sz w:val="20"/>
          <w:szCs w:val="20"/>
        </w:rPr>
      </w:pPr>
      <w:r w:rsidRPr="00D82959">
        <w:rPr>
          <w:rFonts w:ascii="Arial" w:hAnsi="Arial"/>
          <w:color w:val="000000"/>
          <w:sz w:val="20"/>
          <w:szCs w:val="20"/>
        </w:rPr>
        <w:t xml:space="preserve">Date:  </w:t>
      </w:r>
      <w:r w:rsidRPr="00D82959">
        <w:rPr>
          <w:rFonts w:ascii="Arial" w:hAnsi="Arial"/>
          <w:color w:val="000000"/>
          <w:sz w:val="20"/>
          <w:szCs w:val="20"/>
          <w:u w:val="single" w:color="363434"/>
        </w:rPr>
        <w:tab/>
      </w:r>
    </w:p>
    <w:p w14:paraId="6D8B1E5B" w14:textId="77777777" w:rsidR="00785FBF" w:rsidRPr="00D82959" w:rsidRDefault="00785FBF" w:rsidP="00785FBF">
      <w:pPr>
        <w:widowControl w:val="0"/>
        <w:tabs>
          <w:tab w:val="left" w:pos="1260"/>
        </w:tabs>
        <w:autoSpaceDE w:val="0"/>
        <w:autoSpaceDN w:val="0"/>
        <w:adjustRightInd w:val="0"/>
        <w:spacing w:after="0" w:line="228" w:lineRule="exact"/>
        <w:rPr>
          <w:rFonts w:ascii="Arial" w:hAnsi="Arial"/>
          <w:color w:val="000000"/>
          <w:sz w:val="20"/>
          <w:szCs w:val="20"/>
        </w:rPr>
        <w:sectPr w:rsidR="00785FBF" w:rsidRPr="00D82959">
          <w:type w:val="continuous"/>
          <w:pgSz w:w="12240" w:h="15840"/>
          <w:pgMar w:top="600" w:right="740" w:bottom="280" w:left="1380" w:header="720" w:footer="720" w:gutter="0"/>
          <w:cols w:num="4" w:space="720" w:equalWidth="0">
            <w:col w:w="3710" w:space="180"/>
            <w:col w:w="2160" w:space="179"/>
            <w:col w:w="2341" w:space="179"/>
            <w:col w:w="1371"/>
          </w:cols>
          <w:noEndnote/>
        </w:sectPr>
      </w:pPr>
    </w:p>
    <w:p w14:paraId="0D188A17" w14:textId="77777777" w:rsidR="00785FBF" w:rsidRPr="00D82959" w:rsidRDefault="00785FBF" w:rsidP="00785FBF">
      <w:pPr>
        <w:widowControl w:val="0"/>
        <w:autoSpaceDE w:val="0"/>
        <w:autoSpaceDN w:val="0"/>
        <w:adjustRightInd w:val="0"/>
        <w:spacing w:before="6" w:after="0" w:line="150" w:lineRule="exact"/>
        <w:rPr>
          <w:rFonts w:ascii="Arial" w:hAnsi="Arial"/>
          <w:color w:val="000000"/>
          <w:sz w:val="15"/>
          <w:szCs w:val="15"/>
        </w:rPr>
      </w:pPr>
    </w:p>
    <w:p w14:paraId="01763FBE" w14:textId="77777777" w:rsidR="00785FBF" w:rsidRPr="00D82959" w:rsidRDefault="00785FBF" w:rsidP="00785FBF">
      <w:pPr>
        <w:widowControl w:val="0"/>
        <w:tabs>
          <w:tab w:val="left" w:pos="3700"/>
        </w:tabs>
        <w:autoSpaceDE w:val="0"/>
        <w:autoSpaceDN w:val="0"/>
        <w:adjustRightInd w:val="0"/>
        <w:spacing w:after="0" w:line="228" w:lineRule="exact"/>
        <w:ind w:left="110" w:right="-50"/>
        <w:rPr>
          <w:rFonts w:ascii="Arial" w:hAnsi="Arial"/>
          <w:color w:val="000000"/>
          <w:sz w:val="20"/>
          <w:szCs w:val="20"/>
        </w:rPr>
      </w:pPr>
      <w:r w:rsidRPr="00D82959">
        <w:rPr>
          <w:rFonts w:ascii="Arial" w:hAnsi="Arial"/>
          <w:color w:val="000000"/>
          <w:sz w:val="20"/>
          <w:szCs w:val="20"/>
        </w:rPr>
        <w:t xml:space="preserve">Address:  </w:t>
      </w:r>
      <w:r w:rsidRPr="00D82959">
        <w:rPr>
          <w:rFonts w:ascii="Arial" w:hAnsi="Arial"/>
          <w:color w:val="000000"/>
          <w:sz w:val="20"/>
          <w:szCs w:val="20"/>
          <w:u w:val="single" w:color="363434"/>
        </w:rPr>
        <w:tab/>
      </w:r>
    </w:p>
    <w:p w14:paraId="30781605" w14:textId="77777777" w:rsidR="00785FBF" w:rsidRPr="00D82959" w:rsidRDefault="00785FBF" w:rsidP="00785FBF">
      <w:pPr>
        <w:widowControl w:val="0"/>
        <w:autoSpaceDE w:val="0"/>
        <w:autoSpaceDN w:val="0"/>
        <w:adjustRightInd w:val="0"/>
        <w:spacing w:before="6" w:after="0" w:line="150" w:lineRule="exact"/>
        <w:rPr>
          <w:rFonts w:ascii="Arial" w:hAnsi="Arial"/>
          <w:color w:val="000000"/>
          <w:sz w:val="15"/>
          <w:szCs w:val="15"/>
        </w:rPr>
      </w:pPr>
      <w:r w:rsidRPr="00D82959">
        <w:rPr>
          <w:rFonts w:ascii="Arial" w:hAnsi="Arial"/>
          <w:color w:val="000000"/>
          <w:sz w:val="20"/>
          <w:szCs w:val="20"/>
        </w:rPr>
        <w:br w:type="column"/>
      </w:r>
    </w:p>
    <w:p w14:paraId="09F187ED" w14:textId="77777777" w:rsidR="00785FBF" w:rsidRPr="00D82959" w:rsidRDefault="00785FBF" w:rsidP="00785FBF">
      <w:pPr>
        <w:widowControl w:val="0"/>
        <w:autoSpaceDE w:val="0"/>
        <w:autoSpaceDN w:val="0"/>
        <w:adjustRightInd w:val="0"/>
        <w:spacing w:after="0" w:line="228" w:lineRule="exact"/>
        <w:ind w:right="-50"/>
        <w:rPr>
          <w:rFonts w:ascii="Arial" w:hAnsi="Arial"/>
          <w:color w:val="000000"/>
          <w:sz w:val="20"/>
          <w:szCs w:val="20"/>
        </w:rPr>
      </w:pPr>
      <w:r w:rsidRPr="00D82959">
        <w:rPr>
          <w:rFonts w:ascii="Arial" w:hAnsi="Arial"/>
          <w:color w:val="000000"/>
          <w:sz w:val="20"/>
          <w:szCs w:val="20"/>
        </w:rPr>
        <w:t>Notes:</w:t>
      </w:r>
    </w:p>
    <w:p w14:paraId="11F8405E" w14:textId="77777777" w:rsidR="00785FBF" w:rsidRPr="00D82959" w:rsidRDefault="00785FBF" w:rsidP="00785FBF">
      <w:pPr>
        <w:widowControl w:val="0"/>
        <w:autoSpaceDE w:val="0"/>
        <w:autoSpaceDN w:val="0"/>
        <w:adjustRightInd w:val="0"/>
        <w:spacing w:before="7" w:after="0" w:line="120" w:lineRule="exact"/>
        <w:rPr>
          <w:rFonts w:ascii="Arial" w:hAnsi="Arial"/>
          <w:color w:val="000000"/>
          <w:sz w:val="12"/>
          <w:szCs w:val="12"/>
        </w:rPr>
      </w:pPr>
      <w:r w:rsidRPr="00D82959">
        <w:rPr>
          <w:rFonts w:ascii="Arial" w:hAnsi="Arial"/>
          <w:color w:val="000000"/>
          <w:sz w:val="20"/>
          <w:szCs w:val="20"/>
        </w:rPr>
        <w:br w:type="column"/>
      </w:r>
    </w:p>
    <w:p w14:paraId="6288866B" w14:textId="01210E00" w:rsidR="00DC77EF" w:rsidRPr="00DC77EF" w:rsidRDefault="00785FBF" w:rsidP="00DC77EF">
      <w:pPr>
        <w:sectPr w:rsidR="00DC77EF" w:rsidRPr="00DC77EF">
          <w:type w:val="continuous"/>
          <w:pgSz w:w="12240" w:h="15840"/>
          <w:pgMar w:top="600" w:right="740" w:bottom="280" w:left="1380" w:header="720" w:footer="720" w:gutter="0"/>
          <w:cols w:num="3" w:space="720" w:equalWidth="0">
            <w:col w:w="3711" w:space="2520"/>
            <w:col w:w="612" w:space="123"/>
            <w:col w:w="3154"/>
          </w:cols>
          <w:noEndnote/>
        </w:sectPr>
      </w:pPr>
      <w:r w:rsidRPr="00D82959">
        <w:t>Wall remova</w:t>
      </w:r>
      <w:r w:rsidR="00DC77EF">
        <w:t>l. New ceramic floor.</w:t>
      </w:r>
    </w:p>
    <w:p w14:paraId="45E72287" w14:textId="77777777" w:rsidR="00785FBF" w:rsidRPr="00D82959" w:rsidRDefault="00785FBF" w:rsidP="00785FBF">
      <w:pPr>
        <w:widowControl w:val="0"/>
        <w:tabs>
          <w:tab w:val="left" w:pos="3700"/>
        </w:tabs>
        <w:autoSpaceDE w:val="0"/>
        <w:autoSpaceDN w:val="0"/>
        <w:adjustRightInd w:val="0"/>
        <w:spacing w:before="6" w:after="0" w:line="380" w:lineRule="atLeast"/>
        <w:ind w:left="110" w:right="-34"/>
        <w:rPr>
          <w:rFonts w:ascii="Arial" w:hAnsi="Arial"/>
          <w:color w:val="000000"/>
          <w:sz w:val="20"/>
          <w:szCs w:val="20"/>
        </w:rPr>
      </w:pPr>
      <w:r w:rsidRPr="00D82959">
        <w:rPr>
          <w:rFonts w:ascii="Arial" w:hAnsi="Arial"/>
          <w:color w:val="000000"/>
          <w:sz w:val="20"/>
          <w:szCs w:val="20"/>
        </w:rPr>
        <w:t xml:space="preserve">Job Description: </w:t>
      </w:r>
      <w:r w:rsidRPr="00D82959">
        <w:rPr>
          <w:rFonts w:ascii="Arial" w:hAnsi="Arial"/>
          <w:color w:val="000000"/>
          <w:sz w:val="20"/>
          <w:szCs w:val="20"/>
          <w:u w:val="single" w:color="363434"/>
        </w:rPr>
        <w:tab/>
      </w:r>
      <w:r w:rsidRPr="00D82959">
        <w:rPr>
          <w:rFonts w:ascii="Arial" w:hAnsi="Arial"/>
          <w:color w:val="000000"/>
          <w:sz w:val="20"/>
          <w:szCs w:val="20"/>
        </w:rPr>
        <w:t xml:space="preserve"> CSI Division/Account:  </w:t>
      </w:r>
      <w:r w:rsidRPr="00D82959">
        <w:rPr>
          <w:rFonts w:ascii="Arial" w:hAnsi="Arial"/>
          <w:color w:val="000000"/>
          <w:sz w:val="20"/>
          <w:szCs w:val="20"/>
          <w:u w:val="single" w:color="363434"/>
        </w:rPr>
        <w:tab/>
      </w:r>
    </w:p>
    <w:p w14:paraId="4F246C42" w14:textId="77777777" w:rsidR="00785FBF" w:rsidRPr="00D82959" w:rsidRDefault="00785FBF" w:rsidP="00785FBF">
      <w:pPr>
        <w:widowControl w:val="0"/>
        <w:autoSpaceDE w:val="0"/>
        <w:autoSpaceDN w:val="0"/>
        <w:adjustRightInd w:val="0"/>
        <w:spacing w:before="3" w:after="0" w:line="100" w:lineRule="exact"/>
        <w:rPr>
          <w:rFonts w:ascii="Arial" w:hAnsi="Arial"/>
          <w:color w:val="000000"/>
          <w:sz w:val="10"/>
          <w:szCs w:val="10"/>
        </w:rPr>
      </w:pPr>
      <w:r w:rsidRPr="00D82959">
        <w:rPr>
          <w:rFonts w:ascii="Arial" w:hAnsi="Arial"/>
          <w:color w:val="000000"/>
          <w:sz w:val="20"/>
          <w:szCs w:val="20"/>
        </w:rPr>
        <w:br w:type="column"/>
      </w:r>
    </w:p>
    <w:p w14:paraId="7049FC25" w14:textId="16FF2239" w:rsidR="00785FBF" w:rsidRPr="00D82959" w:rsidRDefault="00785FBF" w:rsidP="00712ECC">
      <w:pPr>
        <w:rPr>
          <w:rFonts w:ascii="Arial" w:hAnsi="Arial"/>
          <w:color w:val="000000"/>
        </w:rPr>
        <w:sectPr w:rsidR="00785FBF" w:rsidRPr="00D82959">
          <w:type w:val="continuous"/>
          <w:pgSz w:w="12240" w:h="15840"/>
          <w:pgMar w:top="600" w:right="740" w:bottom="280" w:left="1380" w:header="720" w:footer="720" w:gutter="0"/>
          <w:cols w:num="2" w:space="720" w:equalWidth="0">
            <w:col w:w="3711" w:space="2700"/>
            <w:col w:w="3709"/>
          </w:cols>
          <w:noEndnote/>
        </w:sectPr>
      </w:pPr>
      <w:r w:rsidRPr="00D82959">
        <w:rPr>
          <w:u w:color="363434"/>
        </w:rPr>
        <w:t xml:space="preserve"> </w:t>
      </w:r>
      <w:r w:rsidRPr="00D82959">
        <w:rPr>
          <w:u w:color="363434"/>
        </w:rPr>
        <w:tab/>
      </w:r>
      <w:r w:rsidRPr="00D82959">
        <w:rPr>
          <w:u w:color="363434"/>
        </w:rPr>
        <w:tab/>
      </w:r>
    </w:p>
    <w:p w14:paraId="3D284E60" w14:textId="6317617A" w:rsidR="00785FBF" w:rsidRPr="00D82959" w:rsidRDefault="00785FBF" w:rsidP="00785FBF">
      <w:pPr>
        <w:widowControl w:val="0"/>
        <w:tabs>
          <w:tab w:val="left" w:pos="1840"/>
          <w:tab w:val="left" w:pos="2460"/>
          <w:tab w:val="left" w:pos="3000"/>
          <w:tab w:val="left" w:pos="3200"/>
          <w:tab w:val="left" w:pos="3640"/>
          <w:tab w:val="left" w:pos="4360"/>
          <w:tab w:val="left" w:pos="5760"/>
          <w:tab w:val="left" w:pos="6100"/>
          <w:tab w:val="left" w:pos="6700"/>
          <w:tab w:val="left" w:pos="6820"/>
          <w:tab w:val="left" w:pos="7340"/>
          <w:tab w:val="left" w:pos="7920"/>
          <w:tab w:val="left" w:pos="8000"/>
          <w:tab w:val="left" w:pos="8560"/>
          <w:tab w:val="left" w:pos="9480"/>
          <w:tab w:val="left" w:pos="9781"/>
          <w:tab w:val="left" w:pos="10065"/>
        </w:tabs>
        <w:autoSpaceDE w:val="0"/>
        <w:autoSpaceDN w:val="0"/>
        <w:adjustRightInd w:val="0"/>
        <w:spacing w:before="34" w:after="0" w:line="250" w:lineRule="auto"/>
        <w:ind w:left="362" w:right="-86" w:firstLine="332"/>
        <w:rPr>
          <w:rFonts w:ascii="Arial" w:hAnsi="Arial"/>
          <w:color w:val="000000"/>
          <w:sz w:val="18"/>
          <w:szCs w:val="18"/>
        </w:rPr>
      </w:pPr>
      <w:r w:rsidRPr="00D82959">
        <w:rPr>
          <w:rFonts w:ascii="Arial" w:hAnsi="Arial"/>
          <w:noProof/>
          <w:color w:val="000000"/>
          <w:lang w:val="en-US"/>
        </w:rPr>
        <mc:AlternateContent>
          <mc:Choice Requires="wpg">
            <w:drawing>
              <wp:anchor distT="0" distB="0" distL="114300" distR="114300" simplePos="0" relativeHeight="251709440" behindDoc="1" locked="0" layoutInCell="0" allowOverlap="1" wp14:anchorId="6CB0A525" wp14:editId="185A48DC">
                <wp:simplePos x="0" y="0"/>
                <wp:positionH relativeFrom="page">
                  <wp:posOffset>800100</wp:posOffset>
                </wp:positionH>
                <wp:positionV relativeFrom="page">
                  <wp:posOffset>532130</wp:posOffset>
                </wp:positionV>
                <wp:extent cx="6610350" cy="8291195"/>
                <wp:effectExtent l="9525" t="8255" r="9525" b="635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0" cy="8291195"/>
                          <a:chOff x="1260" y="838"/>
                          <a:chExt cx="10410" cy="13057"/>
                        </a:xfrm>
                      </wpg:grpSpPr>
                      <wps:wsp>
                        <wps:cNvPr id="47" name="Freeform 3"/>
                        <wps:cNvSpPr>
                          <a:spLocks/>
                        </wps:cNvSpPr>
                        <wps:spPr bwMode="auto">
                          <a:xfrm>
                            <a:off x="3076" y="3901"/>
                            <a:ext cx="0" cy="8952"/>
                          </a:xfrm>
                          <a:custGeom>
                            <a:avLst/>
                            <a:gdLst>
                              <a:gd name="T0" fmla="*/ 8952 h 8952"/>
                              <a:gd name="T1" fmla="*/ 0 h 8952"/>
                            </a:gdLst>
                            <a:ahLst/>
                            <a:cxnLst>
                              <a:cxn ang="0">
                                <a:pos x="0" y="T0"/>
                              </a:cxn>
                              <a:cxn ang="0">
                                <a:pos x="0" y="T1"/>
                              </a:cxn>
                            </a:cxnLst>
                            <a:rect l="0" t="0" r="r" b="b"/>
                            <a:pathLst>
                              <a:path h="8952">
                                <a:moveTo>
                                  <a:pt x="0" y="8952"/>
                                </a:moveTo>
                                <a:lnTo>
                                  <a:pt x="0" y="0"/>
                                </a:lnTo>
                              </a:path>
                            </a:pathLst>
                          </a:custGeom>
                          <a:noFill/>
                          <a:ln w="6350">
                            <a:solidFill>
                              <a:srgbClr val="A1A3A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8" name="Freeform 4"/>
                        <wps:cNvSpPr>
                          <a:spLocks/>
                        </wps:cNvSpPr>
                        <wps:spPr bwMode="auto">
                          <a:xfrm>
                            <a:off x="3671" y="3901"/>
                            <a:ext cx="0" cy="8951"/>
                          </a:xfrm>
                          <a:custGeom>
                            <a:avLst/>
                            <a:gdLst>
                              <a:gd name="T0" fmla="*/ 0 h 8951"/>
                              <a:gd name="T1" fmla="*/ 8951 h 8951"/>
                            </a:gdLst>
                            <a:ahLst/>
                            <a:cxnLst>
                              <a:cxn ang="0">
                                <a:pos x="0" y="T0"/>
                              </a:cxn>
                              <a:cxn ang="0">
                                <a:pos x="0" y="T1"/>
                              </a:cxn>
                            </a:cxnLst>
                            <a:rect l="0" t="0" r="r" b="b"/>
                            <a:pathLst>
                              <a:path h="8951">
                                <a:moveTo>
                                  <a:pt x="0" y="0"/>
                                </a:moveTo>
                                <a:lnTo>
                                  <a:pt x="0" y="8951"/>
                                </a:lnTo>
                              </a:path>
                            </a:pathLst>
                          </a:custGeom>
                          <a:noFill/>
                          <a:ln w="6350">
                            <a:solidFill>
                              <a:srgbClr val="A1A3A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9" name="Freeform 5"/>
                        <wps:cNvSpPr>
                          <a:spLocks/>
                        </wps:cNvSpPr>
                        <wps:spPr bwMode="auto">
                          <a:xfrm>
                            <a:off x="4287" y="3900"/>
                            <a:ext cx="0" cy="9989"/>
                          </a:xfrm>
                          <a:custGeom>
                            <a:avLst/>
                            <a:gdLst>
                              <a:gd name="T0" fmla="*/ 0 h 9989"/>
                              <a:gd name="T1" fmla="*/ 9989 h 9989"/>
                            </a:gdLst>
                            <a:ahLst/>
                            <a:cxnLst>
                              <a:cxn ang="0">
                                <a:pos x="0" y="T0"/>
                              </a:cxn>
                              <a:cxn ang="0">
                                <a:pos x="0" y="T1"/>
                              </a:cxn>
                            </a:cxnLst>
                            <a:rect l="0" t="0" r="r" b="b"/>
                            <a:pathLst>
                              <a:path h="9989">
                                <a:moveTo>
                                  <a:pt x="0" y="0"/>
                                </a:moveTo>
                                <a:lnTo>
                                  <a:pt x="0" y="9989"/>
                                </a:lnTo>
                              </a:path>
                            </a:pathLst>
                          </a:custGeom>
                          <a:noFill/>
                          <a:ln w="6350">
                            <a:solidFill>
                              <a:srgbClr val="A1A3A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0" name="Freeform 6"/>
                        <wps:cNvSpPr>
                          <a:spLocks/>
                        </wps:cNvSpPr>
                        <wps:spPr bwMode="auto">
                          <a:xfrm>
                            <a:off x="4902" y="4159"/>
                            <a:ext cx="0" cy="8694"/>
                          </a:xfrm>
                          <a:custGeom>
                            <a:avLst/>
                            <a:gdLst>
                              <a:gd name="T0" fmla="*/ 0 h 8694"/>
                              <a:gd name="T1" fmla="*/ 8693 h 8694"/>
                            </a:gdLst>
                            <a:ahLst/>
                            <a:cxnLst>
                              <a:cxn ang="0">
                                <a:pos x="0" y="T0"/>
                              </a:cxn>
                              <a:cxn ang="0">
                                <a:pos x="0" y="T1"/>
                              </a:cxn>
                            </a:cxnLst>
                            <a:rect l="0" t="0" r="r" b="b"/>
                            <a:pathLst>
                              <a:path h="8694">
                                <a:moveTo>
                                  <a:pt x="0" y="0"/>
                                </a:moveTo>
                                <a:lnTo>
                                  <a:pt x="0" y="8693"/>
                                </a:lnTo>
                              </a:path>
                            </a:pathLst>
                          </a:custGeom>
                          <a:noFill/>
                          <a:ln w="6350">
                            <a:solidFill>
                              <a:srgbClr val="A1A3A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1" name="Freeform 7"/>
                        <wps:cNvSpPr>
                          <a:spLocks/>
                        </wps:cNvSpPr>
                        <wps:spPr bwMode="auto">
                          <a:xfrm>
                            <a:off x="5517" y="3900"/>
                            <a:ext cx="0" cy="9987"/>
                          </a:xfrm>
                          <a:custGeom>
                            <a:avLst/>
                            <a:gdLst>
                              <a:gd name="T0" fmla="*/ 0 h 9987"/>
                              <a:gd name="T1" fmla="*/ 9987 h 9987"/>
                            </a:gdLst>
                            <a:ahLst/>
                            <a:cxnLst>
                              <a:cxn ang="0">
                                <a:pos x="0" y="T0"/>
                              </a:cxn>
                              <a:cxn ang="0">
                                <a:pos x="0" y="T1"/>
                              </a:cxn>
                            </a:cxnLst>
                            <a:rect l="0" t="0" r="r" b="b"/>
                            <a:pathLst>
                              <a:path h="9987">
                                <a:moveTo>
                                  <a:pt x="0" y="0"/>
                                </a:moveTo>
                                <a:lnTo>
                                  <a:pt x="0" y="9987"/>
                                </a:lnTo>
                              </a:path>
                            </a:pathLst>
                          </a:custGeom>
                          <a:noFill/>
                          <a:ln w="6350">
                            <a:solidFill>
                              <a:srgbClr val="A1A3A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2" name="Freeform 8"/>
                        <wps:cNvSpPr>
                          <a:spLocks/>
                        </wps:cNvSpPr>
                        <wps:spPr bwMode="auto">
                          <a:xfrm>
                            <a:off x="6131" y="4159"/>
                            <a:ext cx="0" cy="8694"/>
                          </a:xfrm>
                          <a:custGeom>
                            <a:avLst/>
                            <a:gdLst>
                              <a:gd name="T0" fmla="*/ 0 h 8694"/>
                              <a:gd name="T1" fmla="*/ 8693 h 8694"/>
                            </a:gdLst>
                            <a:ahLst/>
                            <a:cxnLst>
                              <a:cxn ang="0">
                                <a:pos x="0" y="T0"/>
                              </a:cxn>
                              <a:cxn ang="0">
                                <a:pos x="0" y="T1"/>
                              </a:cxn>
                            </a:cxnLst>
                            <a:rect l="0" t="0" r="r" b="b"/>
                            <a:pathLst>
                              <a:path h="8694">
                                <a:moveTo>
                                  <a:pt x="0" y="0"/>
                                </a:moveTo>
                                <a:lnTo>
                                  <a:pt x="0" y="8693"/>
                                </a:lnTo>
                              </a:path>
                            </a:pathLst>
                          </a:custGeom>
                          <a:noFill/>
                          <a:ln w="6350">
                            <a:solidFill>
                              <a:srgbClr val="A1A3A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3" name="Freeform 9"/>
                        <wps:cNvSpPr>
                          <a:spLocks/>
                        </wps:cNvSpPr>
                        <wps:spPr bwMode="auto">
                          <a:xfrm>
                            <a:off x="6746" y="3901"/>
                            <a:ext cx="0" cy="9989"/>
                          </a:xfrm>
                          <a:custGeom>
                            <a:avLst/>
                            <a:gdLst>
                              <a:gd name="T0" fmla="*/ 0 h 9989"/>
                              <a:gd name="T1" fmla="*/ 9989 h 9989"/>
                            </a:gdLst>
                            <a:ahLst/>
                            <a:cxnLst>
                              <a:cxn ang="0">
                                <a:pos x="0" y="T0"/>
                              </a:cxn>
                              <a:cxn ang="0">
                                <a:pos x="0" y="T1"/>
                              </a:cxn>
                            </a:cxnLst>
                            <a:rect l="0" t="0" r="r" b="b"/>
                            <a:pathLst>
                              <a:path h="9989">
                                <a:moveTo>
                                  <a:pt x="0" y="0"/>
                                </a:moveTo>
                                <a:lnTo>
                                  <a:pt x="0" y="9989"/>
                                </a:lnTo>
                              </a:path>
                            </a:pathLst>
                          </a:custGeom>
                          <a:noFill/>
                          <a:ln w="6350">
                            <a:solidFill>
                              <a:srgbClr val="A1A3A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4" name="Freeform 10"/>
                        <wps:cNvSpPr>
                          <a:spLocks/>
                        </wps:cNvSpPr>
                        <wps:spPr bwMode="auto">
                          <a:xfrm>
                            <a:off x="7361" y="4159"/>
                            <a:ext cx="0" cy="8694"/>
                          </a:xfrm>
                          <a:custGeom>
                            <a:avLst/>
                            <a:gdLst>
                              <a:gd name="T0" fmla="*/ 0 h 8694"/>
                              <a:gd name="T1" fmla="*/ 8693 h 8694"/>
                            </a:gdLst>
                            <a:ahLst/>
                            <a:cxnLst>
                              <a:cxn ang="0">
                                <a:pos x="0" y="T0"/>
                              </a:cxn>
                              <a:cxn ang="0">
                                <a:pos x="0" y="T1"/>
                              </a:cxn>
                            </a:cxnLst>
                            <a:rect l="0" t="0" r="r" b="b"/>
                            <a:pathLst>
                              <a:path h="8694">
                                <a:moveTo>
                                  <a:pt x="0" y="0"/>
                                </a:moveTo>
                                <a:lnTo>
                                  <a:pt x="0" y="8693"/>
                                </a:lnTo>
                              </a:path>
                            </a:pathLst>
                          </a:custGeom>
                          <a:noFill/>
                          <a:ln w="6350">
                            <a:solidFill>
                              <a:srgbClr val="A1A3A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5" name="Freeform 11"/>
                        <wps:cNvSpPr>
                          <a:spLocks/>
                        </wps:cNvSpPr>
                        <wps:spPr bwMode="auto">
                          <a:xfrm>
                            <a:off x="7975" y="3901"/>
                            <a:ext cx="0" cy="9989"/>
                          </a:xfrm>
                          <a:custGeom>
                            <a:avLst/>
                            <a:gdLst>
                              <a:gd name="T0" fmla="*/ 0 h 9989"/>
                              <a:gd name="T1" fmla="*/ 9989 h 9989"/>
                            </a:gdLst>
                            <a:ahLst/>
                            <a:cxnLst>
                              <a:cxn ang="0">
                                <a:pos x="0" y="T0"/>
                              </a:cxn>
                              <a:cxn ang="0">
                                <a:pos x="0" y="T1"/>
                              </a:cxn>
                            </a:cxnLst>
                            <a:rect l="0" t="0" r="r" b="b"/>
                            <a:pathLst>
                              <a:path h="9989">
                                <a:moveTo>
                                  <a:pt x="0" y="0"/>
                                </a:moveTo>
                                <a:lnTo>
                                  <a:pt x="0" y="9989"/>
                                </a:lnTo>
                              </a:path>
                            </a:pathLst>
                          </a:custGeom>
                          <a:noFill/>
                          <a:ln w="6350">
                            <a:solidFill>
                              <a:srgbClr val="A1A3A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6" name="Freeform 12"/>
                        <wps:cNvSpPr>
                          <a:spLocks/>
                        </wps:cNvSpPr>
                        <wps:spPr bwMode="auto">
                          <a:xfrm>
                            <a:off x="8591" y="4159"/>
                            <a:ext cx="0" cy="8694"/>
                          </a:xfrm>
                          <a:custGeom>
                            <a:avLst/>
                            <a:gdLst>
                              <a:gd name="T0" fmla="*/ 0 h 8694"/>
                              <a:gd name="T1" fmla="*/ 8693 h 8694"/>
                            </a:gdLst>
                            <a:ahLst/>
                            <a:cxnLst>
                              <a:cxn ang="0">
                                <a:pos x="0" y="T0"/>
                              </a:cxn>
                              <a:cxn ang="0">
                                <a:pos x="0" y="T1"/>
                              </a:cxn>
                            </a:cxnLst>
                            <a:rect l="0" t="0" r="r" b="b"/>
                            <a:pathLst>
                              <a:path h="8694">
                                <a:moveTo>
                                  <a:pt x="0" y="0"/>
                                </a:moveTo>
                                <a:lnTo>
                                  <a:pt x="0" y="8693"/>
                                </a:lnTo>
                              </a:path>
                            </a:pathLst>
                          </a:custGeom>
                          <a:noFill/>
                          <a:ln w="6350">
                            <a:solidFill>
                              <a:srgbClr val="A1A3A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7" name="Freeform 13"/>
                        <wps:cNvSpPr>
                          <a:spLocks/>
                        </wps:cNvSpPr>
                        <wps:spPr bwMode="auto">
                          <a:xfrm>
                            <a:off x="9205" y="3901"/>
                            <a:ext cx="0" cy="9989"/>
                          </a:xfrm>
                          <a:custGeom>
                            <a:avLst/>
                            <a:gdLst>
                              <a:gd name="T0" fmla="*/ 0 h 9989"/>
                              <a:gd name="T1" fmla="*/ 9989 h 9989"/>
                            </a:gdLst>
                            <a:ahLst/>
                            <a:cxnLst>
                              <a:cxn ang="0">
                                <a:pos x="0" y="T0"/>
                              </a:cxn>
                              <a:cxn ang="0">
                                <a:pos x="0" y="T1"/>
                              </a:cxn>
                            </a:cxnLst>
                            <a:rect l="0" t="0" r="r" b="b"/>
                            <a:pathLst>
                              <a:path h="9989">
                                <a:moveTo>
                                  <a:pt x="0" y="0"/>
                                </a:moveTo>
                                <a:lnTo>
                                  <a:pt x="0" y="9989"/>
                                </a:lnTo>
                              </a:path>
                            </a:pathLst>
                          </a:custGeom>
                          <a:noFill/>
                          <a:ln w="6350">
                            <a:solidFill>
                              <a:srgbClr val="A1A3A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9" name="Freeform 14"/>
                        <wps:cNvSpPr>
                          <a:spLocks/>
                        </wps:cNvSpPr>
                        <wps:spPr bwMode="auto">
                          <a:xfrm>
                            <a:off x="9820" y="4159"/>
                            <a:ext cx="0" cy="8693"/>
                          </a:xfrm>
                          <a:custGeom>
                            <a:avLst/>
                            <a:gdLst>
                              <a:gd name="T0" fmla="*/ 0 h 8693"/>
                              <a:gd name="T1" fmla="*/ 8693 h 8693"/>
                            </a:gdLst>
                            <a:ahLst/>
                            <a:cxnLst>
                              <a:cxn ang="0">
                                <a:pos x="0" y="T0"/>
                              </a:cxn>
                              <a:cxn ang="0">
                                <a:pos x="0" y="T1"/>
                              </a:cxn>
                            </a:cxnLst>
                            <a:rect l="0" t="0" r="r" b="b"/>
                            <a:pathLst>
                              <a:path h="8693">
                                <a:moveTo>
                                  <a:pt x="0" y="0"/>
                                </a:moveTo>
                                <a:lnTo>
                                  <a:pt x="0" y="8693"/>
                                </a:lnTo>
                              </a:path>
                            </a:pathLst>
                          </a:custGeom>
                          <a:noFill/>
                          <a:ln w="6350">
                            <a:solidFill>
                              <a:srgbClr val="A1A3A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1" name="Freeform 15"/>
                        <wps:cNvSpPr>
                          <a:spLocks/>
                        </wps:cNvSpPr>
                        <wps:spPr bwMode="auto">
                          <a:xfrm>
                            <a:off x="10435" y="3901"/>
                            <a:ext cx="0" cy="9989"/>
                          </a:xfrm>
                          <a:custGeom>
                            <a:avLst/>
                            <a:gdLst>
                              <a:gd name="T0" fmla="*/ 0 h 9989"/>
                              <a:gd name="T1" fmla="*/ 9989 h 9989"/>
                            </a:gdLst>
                            <a:ahLst/>
                            <a:cxnLst>
                              <a:cxn ang="0">
                                <a:pos x="0" y="T0"/>
                              </a:cxn>
                              <a:cxn ang="0">
                                <a:pos x="0" y="T1"/>
                              </a:cxn>
                            </a:cxnLst>
                            <a:rect l="0" t="0" r="r" b="b"/>
                            <a:pathLst>
                              <a:path h="9989">
                                <a:moveTo>
                                  <a:pt x="0" y="0"/>
                                </a:moveTo>
                                <a:lnTo>
                                  <a:pt x="0" y="9989"/>
                                </a:lnTo>
                              </a:path>
                            </a:pathLst>
                          </a:custGeom>
                          <a:noFill/>
                          <a:ln w="6350">
                            <a:solidFill>
                              <a:srgbClr val="A1A3A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8" name="Freeform 16"/>
                        <wps:cNvSpPr>
                          <a:spLocks/>
                        </wps:cNvSpPr>
                        <wps:spPr bwMode="auto">
                          <a:xfrm>
                            <a:off x="11665" y="3901"/>
                            <a:ext cx="0" cy="1427"/>
                          </a:xfrm>
                          <a:custGeom>
                            <a:avLst/>
                            <a:gdLst>
                              <a:gd name="T0" fmla="*/ 1426 h 1427"/>
                              <a:gd name="T1" fmla="*/ 0 h 1427"/>
                            </a:gdLst>
                            <a:ahLst/>
                            <a:cxnLst>
                              <a:cxn ang="0">
                                <a:pos x="0" y="T0"/>
                              </a:cxn>
                              <a:cxn ang="0">
                                <a:pos x="0" y="T1"/>
                              </a:cxn>
                            </a:cxnLst>
                            <a:rect l="0" t="0" r="r" b="b"/>
                            <a:pathLst>
                              <a:path h="1427">
                                <a:moveTo>
                                  <a:pt x="0" y="1426"/>
                                </a:moveTo>
                                <a:lnTo>
                                  <a:pt x="0" y="0"/>
                                </a:lnTo>
                              </a:path>
                            </a:pathLst>
                          </a:custGeom>
                          <a:noFill/>
                          <a:ln w="6350">
                            <a:solidFill>
                              <a:srgbClr val="797B7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9" name="Rectangle 17"/>
                        <wps:cNvSpPr>
                          <a:spLocks/>
                        </wps:cNvSpPr>
                        <wps:spPr bwMode="auto">
                          <a:xfrm>
                            <a:off x="1265" y="843"/>
                            <a:ext cx="10394" cy="13046"/>
                          </a:xfrm>
                          <a:prstGeom prst="rect">
                            <a:avLst/>
                          </a:prstGeom>
                          <a:noFill/>
                          <a:ln w="6350">
                            <a:solidFill>
                              <a:srgbClr val="363435"/>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0" name="Freeform 18"/>
                        <wps:cNvSpPr>
                          <a:spLocks/>
                        </wps:cNvSpPr>
                        <wps:spPr bwMode="auto">
                          <a:xfrm>
                            <a:off x="1490" y="3896"/>
                            <a:ext cx="9944" cy="0"/>
                          </a:xfrm>
                          <a:custGeom>
                            <a:avLst/>
                            <a:gdLst>
                              <a:gd name="T0" fmla="*/ 0 w 9944"/>
                              <a:gd name="T1" fmla="*/ 9944 w 9944"/>
                            </a:gdLst>
                            <a:ahLst/>
                            <a:cxnLst>
                              <a:cxn ang="0">
                                <a:pos x="T0" y="0"/>
                              </a:cxn>
                              <a:cxn ang="0">
                                <a:pos x="T1" y="0"/>
                              </a:cxn>
                            </a:cxnLst>
                            <a:rect l="0" t="0" r="r" b="b"/>
                            <a:pathLst>
                              <a:path w="9944">
                                <a:moveTo>
                                  <a:pt x="0" y="0"/>
                                </a:moveTo>
                                <a:lnTo>
                                  <a:pt x="9944" y="0"/>
                                </a:lnTo>
                              </a:path>
                            </a:pathLst>
                          </a:custGeom>
                          <a:noFill/>
                          <a:ln w="12700">
                            <a:solidFill>
                              <a:srgbClr val="36343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1" name="Freeform 19"/>
                        <wps:cNvSpPr>
                          <a:spLocks/>
                        </wps:cNvSpPr>
                        <wps:spPr bwMode="auto">
                          <a:xfrm>
                            <a:off x="1490" y="4438"/>
                            <a:ext cx="9944" cy="0"/>
                          </a:xfrm>
                          <a:custGeom>
                            <a:avLst/>
                            <a:gdLst>
                              <a:gd name="T0" fmla="*/ 0 w 9944"/>
                              <a:gd name="T1" fmla="*/ 9944 w 9944"/>
                            </a:gdLst>
                            <a:ahLst/>
                            <a:cxnLst>
                              <a:cxn ang="0">
                                <a:pos x="T0" y="0"/>
                              </a:cxn>
                              <a:cxn ang="0">
                                <a:pos x="T1" y="0"/>
                              </a:cxn>
                            </a:cxnLst>
                            <a:rect l="0" t="0" r="r" b="b"/>
                            <a:pathLst>
                              <a:path w="9944">
                                <a:moveTo>
                                  <a:pt x="0" y="0"/>
                                </a:moveTo>
                                <a:lnTo>
                                  <a:pt x="9944" y="0"/>
                                </a:lnTo>
                              </a:path>
                            </a:pathLst>
                          </a:custGeom>
                          <a:noFill/>
                          <a:ln w="6350">
                            <a:solidFill>
                              <a:srgbClr val="36343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2" name="Freeform 20"/>
                        <wps:cNvSpPr>
                          <a:spLocks/>
                        </wps:cNvSpPr>
                        <wps:spPr bwMode="auto">
                          <a:xfrm>
                            <a:off x="1490" y="5019"/>
                            <a:ext cx="9944" cy="0"/>
                          </a:xfrm>
                          <a:custGeom>
                            <a:avLst/>
                            <a:gdLst>
                              <a:gd name="T0" fmla="*/ 0 w 9944"/>
                              <a:gd name="T1" fmla="*/ 9944 w 9944"/>
                            </a:gdLst>
                            <a:ahLst/>
                            <a:cxnLst>
                              <a:cxn ang="0">
                                <a:pos x="T0" y="0"/>
                              </a:cxn>
                              <a:cxn ang="0">
                                <a:pos x="T1" y="0"/>
                              </a:cxn>
                            </a:cxnLst>
                            <a:rect l="0" t="0" r="r" b="b"/>
                            <a:pathLst>
                              <a:path w="9944">
                                <a:moveTo>
                                  <a:pt x="0" y="0"/>
                                </a:moveTo>
                                <a:lnTo>
                                  <a:pt x="9944" y="0"/>
                                </a:lnTo>
                              </a:path>
                            </a:pathLst>
                          </a:custGeom>
                          <a:noFill/>
                          <a:ln w="6350">
                            <a:solidFill>
                              <a:srgbClr val="36343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3" name="Freeform 21"/>
                        <wps:cNvSpPr>
                          <a:spLocks/>
                        </wps:cNvSpPr>
                        <wps:spPr bwMode="auto">
                          <a:xfrm>
                            <a:off x="1490" y="5571"/>
                            <a:ext cx="9944" cy="0"/>
                          </a:xfrm>
                          <a:custGeom>
                            <a:avLst/>
                            <a:gdLst>
                              <a:gd name="T0" fmla="*/ 0 w 9944"/>
                              <a:gd name="T1" fmla="*/ 9944 w 9944"/>
                            </a:gdLst>
                            <a:ahLst/>
                            <a:cxnLst>
                              <a:cxn ang="0">
                                <a:pos x="T0" y="0"/>
                              </a:cxn>
                              <a:cxn ang="0">
                                <a:pos x="T1" y="0"/>
                              </a:cxn>
                            </a:cxnLst>
                            <a:rect l="0" t="0" r="r" b="b"/>
                            <a:pathLst>
                              <a:path w="9944">
                                <a:moveTo>
                                  <a:pt x="0" y="0"/>
                                </a:moveTo>
                                <a:lnTo>
                                  <a:pt x="9944" y="0"/>
                                </a:lnTo>
                              </a:path>
                            </a:pathLst>
                          </a:custGeom>
                          <a:noFill/>
                          <a:ln w="6350">
                            <a:solidFill>
                              <a:srgbClr val="36343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4" name="Freeform 22"/>
                        <wps:cNvSpPr>
                          <a:spLocks/>
                        </wps:cNvSpPr>
                        <wps:spPr bwMode="auto">
                          <a:xfrm>
                            <a:off x="1490" y="6074"/>
                            <a:ext cx="9944" cy="0"/>
                          </a:xfrm>
                          <a:custGeom>
                            <a:avLst/>
                            <a:gdLst>
                              <a:gd name="T0" fmla="*/ 0 w 9944"/>
                              <a:gd name="T1" fmla="*/ 9944 w 9944"/>
                            </a:gdLst>
                            <a:ahLst/>
                            <a:cxnLst>
                              <a:cxn ang="0">
                                <a:pos x="T0" y="0"/>
                              </a:cxn>
                              <a:cxn ang="0">
                                <a:pos x="T1" y="0"/>
                              </a:cxn>
                            </a:cxnLst>
                            <a:rect l="0" t="0" r="r" b="b"/>
                            <a:pathLst>
                              <a:path w="9944">
                                <a:moveTo>
                                  <a:pt x="0" y="0"/>
                                </a:moveTo>
                                <a:lnTo>
                                  <a:pt x="9944" y="0"/>
                                </a:lnTo>
                              </a:path>
                            </a:pathLst>
                          </a:custGeom>
                          <a:noFill/>
                          <a:ln w="6350">
                            <a:solidFill>
                              <a:srgbClr val="36343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5" name="Freeform 23"/>
                        <wps:cNvSpPr>
                          <a:spLocks/>
                        </wps:cNvSpPr>
                        <wps:spPr bwMode="auto">
                          <a:xfrm>
                            <a:off x="1490" y="6691"/>
                            <a:ext cx="9944" cy="0"/>
                          </a:xfrm>
                          <a:custGeom>
                            <a:avLst/>
                            <a:gdLst>
                              <a:gd name="T0" fmla="*/ 0 w 9944"/>
                              <a:gd name="T1" fmla="*/ 9944 w 9944"/>
                            </a:gdLst>
                            <a:ahLst/>
                            <a:cxnLst>
                              <a:cxn ang="0">
                                <a:pos x="T0" y="0"/>
                              </a:cxn>
                              <a:cxn ang="0">
                                <a:pos x="T1" y="0"/>
                              </a:cxn>
                            </a:cxnLst>
                            <a:rect l="0" t="0" r="r" b="b"/>
                            <a:pathLst>
                              <a:path w="9944">
                                <a:moveTo>
                                  <a:pt x="0" y="0"/>
                                </a:moveTo>
                                <a:lnTo>
                                  <a:pt x="9944" y="0"/>
                                </a:lnTo>
                              </a:path>
                            </a:pathLst>
                          </a:custGeom>
                          <a:noFill/>
                          <a:ln w="6350">
                            <a:solidFill>
                              <a:srgbClr val="36343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00" name="Freeform 24"/>
                        <wps:cNvSpPr>
                          <a:spLocks/>
                        </wps:cNvSpPr>
                        <wps:spPr bwMode="auto">
                          <a:xfrm>
                            <a:off x="1490" y="7251"/>
                            <a:ext cx="9944" cy="0"/>
                          </a:xfrm>
                          <a:custGeom>
                            <a:avLst/>
                            <a:gdLst>
                              <a:gd name="T0" fmla="*/ 0 w 9944"/>
                              <a:gd name="T1" fmla="*/ 9944 w 9944"/>
                            </a:gdLst>
                            <a:ahLst/>
                            <a:cxnLst>
                              <a:cxn ang="0">
                                <a:pos x="T0" y="0"/>
                              </a:cxn>
                              <a:cxn ang="0">
                                <a:pos x="T1" y="0"/>
                              </a:cxn>
                            </a:cxnLst>
                            <a:rect l="0" t="0" r="r" b="b"/>
                            <a:pathLst>
                              <a:path w="9944">
                                <a:moveTo>
                                  <a:pt x="0" y="0"/>
                                </a:moveTo>
                                <a:lnTo>
                                  <a:pt x="9944" y="0"/>
                                </a:lnTo>
                              </a:path>
                            </a:pathLst>
                          </a:custGeom>
                          <a:noFill/>
                          <a:ln w="6350">
                            <a:solidFill>
                              <a:srgbClr val="36343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01" name="Freeform 25"/>
                        <wps:cNvSpPr>
                          <a:spLocks/>
                        </wps:cNvSpPr>
                        <wps:spPr bwMode="auto">
                          <a:xfrm>
                            <a:off x="1490" y="7811"/>
                            <a:ext cx="9944" cy="0"/>
                          </a:xfrm>
                          <a:custGeom>
                            <a:avLst/>
                            <a:gdLst>
                              <a:gd name="T0" fmla="*/ 0 w 9944"/>
                              <a:gd name="T1" fmla="*/ 9944 w 9944"/>
                            </a:gdLst>
                            <a:ahLst/>
                            <a:cxnLst>
                              <a:cxn ang="0">
                                <a:pos x="T0" y="0"/>
                              </a:cxn>
                              <a:cxn ang="0">
                                <a:pos x="T1" y="0"/>
                              </a:cxn>
                            </a:cxnLst>
                            <a:rect l="0" t="0" r="r" b="b"/>
                            <a:pathLst>
                              <a:path w="9944">
                                <a:moveTo>
                                  <a:pt x="0" y="0"/>
                                </a:moveTo>
                                <a:lnTo>
                                  <a:pt x="9944" y="0"/>
                                </a:lnTo>
                              </a:path>
                            </a:pathLst>
                          </a:custGeom>
                          <a:noFill/>
                          <a:ln w="6350">
                            <a:solidFill>
                              <a:srgbClr val="36343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02" name="Freeform 26"/>
                        <wps:cNvSpPr>
                          <a:spLocks/>
                        </wps:cNvSpPr>
                        <wps:spPr bwMode="auto">
                          <a:xfrm>
                            <a:off x="1490" y="8371"/>
                            <a:ext cx="9944" cy="0"/>
                          </a:xfrm>
                          <a:custGeom>
                            <a:avLst/>
                            <a:gdLst>
                              <a:gd name="T0" fmla="*/ 0 w 9944"/>
                              <a:gd name="T1" fmla="*/ 9944 w 9944"/>
                            </a:gdLst>
                            <a:ahLst/>
                            <a:cxnLst>
                              <a:cxn ang="0">
                                <a:pos x="T0" y="0"/>
                              </a:cxn>
                              <a:cxn ang="0">
                                <a:pos x="T1" y="0"/>
                              </a:cxn>
                            </a:cxnLst>
                            <a:rect l="0" t="0" r="r" b="b"/>
                            <a:pathLst>
                              <a:path w="9944">
                                <a:moveTo>
                                  <a:pt x="0" y="0"/>
                                </a:moveTo>
                                <a:lnTo>
                                  <a:pt x="9944" y="0"/>
                                </a:lnTo>
                              </a:path>
                            </a:pathLst>
                          </a:custGeom>
                          <a:noFill/>
                          <a:ln w="6350">
                            <a:solidFill>
                              <a:srgbClr val="36343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03" name="Freeform 27"/>
                        <wps:cNvSpPr>
                          <a:spLocks/>
                        </wps:cNvSpPr>
                        <wps:spPr bwMode="auto">
                          <a:xfrm>
                            <a:off x="1490" y="8931"/>
                            <a:ext cx="9944" cy="0"/>
                          </a:xfrm>
                          <a:custGeom>
                            <a:avLst/>
                            <a:gdLst>
                              <a:gd name="T0" fmla="*/ 0 w 9944"/>
                              <a:gd name="T1" fmla="*/ 9944 w 9944"/>
                            </a:gdLst>
                            <a:ahLst/>
                            <a:cxnLst>
                              <a:cxn ang="0">
                                <a:pos x="T0" y="0"/>
                              </a:cxn>
                              <a:cxn ang="0">
                                <a:pos x="T1" y="0"/>
                              </a:cxn>
                            </a:cxnLst>
                            <a:rect l="0" t="0" r="r" b="b"/>
                            <a:pathLst>
                              <a:path w="9944">
                                <a:moveTo>
                                  <a:pt x="0" y="0"/>
                                </a:moveTo>
                                <a:lnTo>
                                  <a:pt x="9944" y="0"/>
                                </a:lnTo>
                              </a:path>
                            </a:pathLst>
                          </a:custGeom>
                          <a:noFill/>
                          <a:ln w="6350">
                            <a:solidFill>
                              <a:srgbClr val="36343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05" name="Freeform 28"/>
                        <wps:cNvSpPr>
                          <a:spLocks/>
                        </wps:cNvSpPr>
                        <wps:spPr bwMode="auto">
                          <a:xfrm>
                            <a:off x="1490" y="9434"/>
                            <a:ext cx="9944" cy="0"/>
                          </a:xfrm>
                          <a:custGeom>
                            <a:avLst/>
                            <a:gdLst>
                              <a:gd name="T0" fmla="*/ 0 w 9944"/>
                              <a:gd name="T1" fmla="*/ 9944 w 9944"/>
                            </a:gdLst>
                            <a:ahLst/>
                            <a:cxnLst>
                              <a:cxn ang="0">
                                <a:pos x="T0" y="0"/>
                              </a:cxn>
                              <a:cxn ang="0">
                                <a:pos x="T1" y="0"/>
                              </a:cxn>
                            </a:cxnLst>
                            <a:rect l="0" t="0" r="r" b="b"/>
                            <a:pathLst>
                              <a:path w="9944">
                                <a:moveTo>
                                  <a:pt x="0" y="0"/>
                                </a:moveTo>
                                <a:lnTo>
                                  <a:pt x="9944" y="0"/>
                                </a:lnTo>
                              </a:path>
                            </a:pathLst>
                          </a:custGeom>
                          <a:noFill/>
                          <a:ln w="6350">
                            <a:solidFill>
                              <a:srgbClr val="36343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07" name="Freeform 29"/>
                        <wps:cNvSpPr>
                          <a:spLocks/>
                        </wps:cNvSpPr>
                        <wps:spPr bwMode="auto">
                          <a:xfrm>
                            <a:off x="1490" y="10051"/>
                            <a:ext cx="9944" cy="0"/>
                          </a:xfrm>
                          <a:custGeom>
                            <a:avLst/>
                            <a:gdLst>
                              <a:gd name="T0" fmla="*/ 0 w 9944"/>
                              <a:gd name="T1" fmla="*/ 9944 w 9944"/>
                            </a:gdLst>
                            <a:ahLst/>
                            <a:cxnLst>
                              <a:cxn ang="0">
                                <a:pos x="T0" y="0"/>
                              </a:cxn>
                              <a:cxn ang="0">
                                <a:pos x="T1" y="0"/>
                              </a:cxn>
                            </a:cxnLst>
                            <a:rect l="0" t="0" r="r" b="b"/>
                            <a:pathLst>
                              <a:path w="9944">
                                <a:moveTo>
                                  <a:pt x="0" y="0"/>
                                </a:moveTo>
                                <a:lnTo>
                                  <a:pt x="9944" y="0"/>
                                </a:lnTo>
                              </a:path>
                            </a:pathLst>
                          </a:custGeom>
                          <a:noFill/>
                          <a:ln w="6350">
                            <a:solidFill>
                              <a:srgbClr val="36343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08" name="Freeform 30"/>
                        <wps:cNvSpPr>
                          <a:spLocks/>
                        </wps:cNvSpPr>
                        <wps:spPr bwMode="auto">
                          <a:xfrm>
                            <a:off x="1490" y="10554"/>
                            <a:ext cx="9944" cy="0"/>
                          </a:xfrm>
                          <a:custGeom>
                            <a:avLst/>
                            <a:gdLst>
                              <a:gd name="T0" fmla="*/ 0 w 9944"/>
                              <a:gd name="T1" fmla="*/ 9944 w 9944"/>
                            </a:gdLst>
                            <a:ahLst/>
                            <a:cxnLst>
                              <a:cxn ang="0">
                                <a:pos x="T0" y="0"/>
                              </a:cxn>
                              <a:cxn ang="0">
                                <a:pos x="T1" y="0"/>
                              </a:cxn>
                            </a:cxnLst>
                            <a:rect l="0" t="0" r="r" b="b"/>
                            <a:pathLst>
                              <a:path w="9944">
                                <a:moveTo>
                                  <a:pt x="0" y="0"/>
                                </a:moveTo>
                                <a:lnTo>
                                  <a:pt x="9944" y="0"/>
                                </a:lnTo>
                              </a:path>
                            </a:pathLst>
                          </a:custGeom>
                          <a:noFill/>
                          <a:ln w="6350">
                            <a:solidFill>
                              <a:srgbClr val="36343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09" name="Freeform 31"/>
                        <wps:cNvSpPr>
                          <a:spLocks/>
                        </wps:cNvSpPr>
                        <wps:spPr bwMode="auto">
                          <a:xfrm>
                            <a:off x="1490" y="11171"/>
                            <a:ext cx="9944" cy="0"/>
                          </a:xfrm>
                          <a:custGeom>
                            <a:avLst/>
                            <a:gdLst>
                              <a:gd name="T0" fmla="*/ 0 w 9944"/>
                              <a:gd name="T1" fmla="*/ 9944 w 9944"/>
                            </a:gdLst>
                            <a:ahLst/>
                            <a:cxnLst>
                              <a:cxn ang="0">
                                <a:pos x="T0" y="0"/>
                              </a:cxn>
                              <a:cxn ang="0">
                                <a:pos x="T1" y="0"/>
                              </a:cxn>
                            </a:cxnLst>
                            <a:rect l="0" t="0" r="r" b="b"/>
                            <a:pathLst>
                              <a:path w="9944">
                                <a:moveTo>
                                  <a:pt x="0" y="0"/>
                                </a:moveTo>
                                <a:lnTo>
                                  <a:pt x="9944" y="0"/>
                                </a:lnTo>
                              </a:path>
                            </a:pathLst>
                          </a:custGeom>
                          <a:noFill/>
                          <a:ln w="6350">
                            <a:solidFill>
                              <a:srgbClr val="36343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10" name="Freeform 32"/>
                        <wps:cNvSpPr>
                          <a:spLocks/>
                        </wps:cNvSpPr>
                        <wps:spPr bwMode="auto">
                          <a:xfrm>
                            <a:off x="1490" y="11674"/>
                            <a:ext cx="9944" cy="0"/>
                          </a:xfrm>
                          <a:custGeom>
                            <a:avLst/>
                            <a:gdLst>
                              <a:gd name="T0" fmla="*/ 0 w 9944"/>
                              <a:gd name="T1" fmla="*/ 9944 w 9944"/>
                            </a:gdLst>
                            <a:ahLst/>
                            <a:cxnLst>
                              <a:cxn ang="0">
                                <a:pos x="T0" y="0"/>
                              </a:cxn>
                              <a:cxn ang="0">
                                <a:pos x="T1" y="0"/>
                              </a:cxn>
                            </a:cxnLst>
                            <a:rect l="0" t="0" r="r" b="b"/>
                            <a:pathLst>
                              <a:path w="9944">
                                <a:moveTo>
                                  <a:pt x="0" y="0"/>
                                </a:moveTo>
                                <a:lnTo>
                                  <a:pt x="9944" y="0"/>
                                </a:lnTo>
                              </a:path>
                            </a:pathLst>
                          </a:custGeom>
                          <a:noFill/>
                          <a:ln w="6350">
                            <a:solidFill>
                              <a:srgbClr val="36343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11" name="Freeform 33"/>
                        <wps:cNvSpPr>
                          <a:spLocks/>
                        </wps:cNvSpPr>
                        <wps:spPr bwMode="auto">
                          <a:xfrm>
                            <a:off x="1490" y="12291"/>
                            <a:ext cx="9944" cy="0"/>
                          </a:xfrm>
                          <a:custGeom>
                            <a:avLst/>
                            <a:gdLst>
                              <a:gd name="T0" fmla="*/ 0 w 9944"/>
                              <a:gd name="T1" fmla="*/ 9944 w 9944"/>
                            </a:gdLst>
                            <a:ahLst/>
                            <a:cxnLst>
                              <a:cxn ang="0">
                                <a:pos x="T0" y="0"/>
                              </a:cxn>
                              <a:cxn ang="0">
                                <a:pos x="T1" y="0"/>
                              </a:cxn>
                            </a:cxnLst>
                            <a:rect l="0" t="0" r="r" b="b"/>
                            <a:pathLst>
                              <a:path w="9944">
                                <a:moveTo>
                                  <a:pt x="0" y="0"/>
                                </a:moveTo>
                                <a:lnTo>
                                  <a:pt x="9944" y="0"/>
                                </a:lnTo>
                              </a:path>
                            </a:pathLst>
                          </a:custGeom>
                          <a:noFill/>
                          <a:ln w="6350">
                            <a:solidFill>
                              <a:srgbClr val="36343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13" name="Freeform 34"/>
                        <wps:cNvSpPr>
                          <a:spLocks/>
                        </wps:cNvSpPr>
                        <wps:spPr bwMode="auto">
                          <a:xfrm>
                            <a:off x="1490" y="12851"/>
                            <a:ext cx="9944" cy="0"/>
                          </a:xfrm>
                          <a:custGeom>
                            <a:avLst/>
                            <a:gdLst>
                              <a:gd name="T0" fmla="*/ 0 w 9944"/>
                              <a:gd name="T1" fmla="*/ 9944 w 9944"/>
                            </a:gdLst>
                            <a:ahLst/>
                            <a:cxnLst>
                              <a:cxn ang="0">
                                <a:pos x="T0" y="0"/>
                              </a:cxn>
                              <a:cxn ang="0">
                                <a:pos x="T1" y="0"/>
                              </a:cxn>
                            </a:cxnLst>
                            <a:rect l="0" t="0" r="r" b="b"/>
                            <a:pathLst>
                              <a:path w="9944">
                                <a:moveTo>
                                  <a:pt x="0" y="0"/>
                                </a:moveTo>
                                <a:lnTo>
                                  <a:pt x="9944" y="0"/>
                                </a:lnTo>
                              </a:path>
                            </a:pathLst>
                          </a:custGeom>
                          <a:noFill/>
                          <a:ln w="6350">
                            <a:solidFill>
                              <a:srgbClr val="36343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14" name="Freeform 35"/>
                        <wps:cNvSpPr>
                          <a:spLocks/>
                        </wps:cNvSpPr>
                        <wps:spPr bwMode="auto">
                          <a:xfrm>
                            <a:off x="8390" y="2768"/>
                            <a:ext cx="3000" cy="0"/>
                          </a:xfrm>
                          <a:custGeom>
                            <a:avLst/>
                            <a:gdLst>
                              <a:gd name="T0" fmla="*/ 0 w 3000"/>
                              <a:gd name="T1" fmla="*/ 3000 w 3000"/>
                            </a:gdLst>
                            <a:ahLst/>
                            <a:cxnLst>
                              <a:cxn ang="0">
                                <a:pos x="T0" y="0"/>
                              </a:cxn>
                              <a:cxn ang="0">
                                <a:pos x="T1" y="0"/>
                              </a:cxn>
                            </a:cxnLst>
                            <a:rect l="0" t="0" r="r" b="b"/>
                            <a:pathLst>
                              <a:path w="3000">
                                <a:moveTo>
                                  <a:pt x="0" y="0"/>
                                </a:moveTo>
                                <a:lnTo>
                                  <a:pt x="3000" y="0"/>
                                </a:lnTo>
                              </a:path>
                            </a:pathLst>
                          </a:custGeom>
                          <a:noFill/>
                          <a:ln w="6350">
                            <a:solidFill>
                              <a:srgbClr val="36343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15" name="Freeform 36"/>
                        <wps:cNvSpPr>
                          <a:spLocks/>
                        </wps:cNvSpPr>
                        <wps:spPr bwMode="auto">
                          <a:xfrm>
                            <a:off x="7790" y="3536"/>
                            <a:ext cx="3600" cy="0"/>
                          </a:xfrm>
                          <a:custGeom>
                            <a:avLst/>
                            <a:gdLst>
                              <a:gd name="T0" fmla="*/ 0 w 3600"/>
                              <a:gd name="T1" fmla="*/ 3600 w 3600"/>
                            </a:gdLst>
                            <a:ahLst/>
                            <a:cxnLst>
                              <a:cxn ang="0">
                                <a:pos x="T0" y="0"/>
                              </a:cxn>
                              <a:cxn ang="0">
                                <a:pos x="T1" y="0"/>
                              </a:cxn>
                            </a:cxnLst>
                            <a:rect l="0" t="0" r="r" b="b"/>
                            <a:pathLst>
                              <a:path w="3600">
                                <a:moveTo>
                                  <a:pt x="0" y="0"/>
                                </a:moveTo>
                                <a:lnTo>
                                  <a:pt x="3600" y="0"/>
                                </a:lnTo>
                              </a:path>
                            </a:pathLst>
                          </a:custGeom>
                          <a:noFill/>
                          <a:ln w="6350">
                            <a:solidFill>
                              <a:srgbClr val="363434"/>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90864A" id="Group 46" o:spid="_x0000_s1026" style="position:absolute;margin-left:63pt;margin-top:41.9pt;width:520.5pt;height:652.85pt;z-index:-251607040;mso-position-horizontal-relative:page;mso-position-vertical-relative:page" coordorigin="1260,838" coordsize="10410,13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" o:allowincell="f">
                <v:shape id="Freeform 3" o:spid="_x0000_s1027" style="position:absolute;left:3076;top:3901;width:0;height:8952;visibility:visible;mso-wrap-style:square;v-text-anchor:top" coordsize="0,8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xbsQA&#10;AADbAAAADwAAAGRycy9kb3ducmV2LnhtbESP3YrCMBSE7xd8h3CEvVtTZVmlGkUF2R90wZ8HODTH&#10;tpqclCbVuk9vBGEvh5n5hpnMWmvEhWpfOlbQ7yUgiDOnS84VHPartxEIH5A1Gsek4EYeZtPOywRT&#10;7a68pcsu5CJC2KeooAihSqX0WUEWfc9VxNE7utpiiLLOpa7xGuHWyEGSfEiLJceFAitaFpSdd41V&#10;YHD9azbr0WB7WvzJz+95c9M/jVKv3XY+BhGoDf/hZ/tLK3gfwuNL/A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fMW7EAAAA2wAAAA8AAAAAAAAAAAAAAAAAmAIAAGRycy9k&#10;b3ducmV2LnhtbFBLBQYAAAAABAAEAPUAAACJAwAAAAA=&#10;" path="m,8952l,e" filled="f" strokecolor="#a1a3a5" strokeweight=".5pt">
                  <v:path arrowok="t" o:connecttype="custom" o:connectlocs="0,8952;0,0" o:connectangles="0,0"/>
                </v:shape>
                <v:shape id="Freeform 4" o:spid="_x0000_s1028" style="position:absolute;left:3671;top:3901;width:0;height:8951;visibility:visible;mso-wrap-style:square;v-text-anchor:top" coordsize="0,8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1yMIA&#10;AADbAAAADwAAAGRycy9kb3ducmV2LnhtbERPu27CMBTdK/EP1q3UrThFFY+AQVC1SgeWUpAYr+Lb&#10;OCW+tmI3CX+Ph0qMR+e92gy2ER21oXas4GWcgSAuna65UnD8/niegwgRWWPjmBRcKcBmPXpYYa5d&#10;z1/UHWIlUgiHHBWYGH0uZSgNWQxj54kT9+NaizHBtpK6xT6F20ZOsmwqLdacGgx6ejNUXg5/VsHl&#10;fXeqersoFn5azzLze54Xe6fU0+OwXYKINMS7+N/9qRW8prHpS/o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2jXIwgAAANsAAAAPAAAAAAAAAAAAAAAAAJgCAABkcnMvZG93&#10;bnJldi54bWxQSwUGAAAAAAQABAD1AAAAhwMAAAAA&#10;" path="m,l,8951e" filled="f" strokecolor="#a1a3a5" strokeweight=".5pt">
                  <v:path arrowok="t" o:connecttype="custom" o:connectlocs="0,0;0,8951" o:connectangles="0,0"/>
                </v:shape>
                <v:shape id="Freeform 5" o:spid="_x0000_s1029" style="position:absolute;left:4287;top:3900;width:0;height:9989;visibility:visible;mso-wrap-style:square;v-text-anchor:top" coordsize="0,9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ZoMMA&#10;AADbAAAADwAAAGRycy9kb3ducmV2LnhtbESPQWvCQBSE74L/YXmF3nST1ohGV5FCSwoeWhW8PrLP&#10;JDT7NuxuTfrv3YLgcZiZb5j1djCtuJLzjWUF6TQBQVxa3XCl4HR8nyxA+ICssbVMCv7Iw3YzHq0x&#10;17bnb7oeQiUihH2OCuoQulxKX9Zk0E9tRxy9i3UGQ5SuktphH+GmlS9JMpcGG44LNXb0VlP5c/g1&#10;Cj7QfmbH9Hxe7L+yPjVz+8pYKPX8NOxWIAIN4RG+twutYLaE/y/xB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PZoMMAAADbAAAADwAAAAAAAAAAAAAAAACYAgAAZHJzL2Rv&#10;d25yZXYueG1sUEsFBgAAAAAEAAQA9QAAAIgDAAAAAA==&#10;" path="m,l,9989e" filled="f" strokecolor="#a1a3a5" strokeweight=".5pt">
                  <v:path arrowok="t" o:connecttype="custom" o:connectlocs="0,0;0,9989" o:connectangles="0,0"/>
                </v:shape>
                <v:shape id="Freeform 6" o:spid="_x0000_s1030" style="position:absolute;left:4902;top:4159;width:0;height:8694;visibility:visible;mso-wrap-style:square;v-text-anchor:top" coordsize="0,8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yJsAA&#10;AADbAAAADwAAAGRycy9kb3ducmV2LnhtbERPz2vCMBS+D/wfwhO8zdSBW1eNIoOB7LY69fponmm1&#10;eemSaLv/3hyEHT++38v1YFtxIx8axwpm0wwEceV0w0bBz+7zOQcRIrLG1jEp+KMA69XoaYmFdj1/&#10;062MRqQQDgUqqGPsCilDVZPFMHUdceJOzluMCXojtcc+hdtWvmTZq7TYcGqosaOPmqpLebUKjru9&#10;Kftcvh9yY/aHr6P/Hc5vSk3Gw2YBItIQ/8UP91YrmKf16Uv6AX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XyJsAAAADbAAAADwAAAAAAAAAAAAAAAACYAgAAZHJzL2Rvd25y&#10;ZXYueG1sUEsFBgAAAAAEAAQA9QAAAIUDAAAAAA==&#10;" path="m,l,8693e" filled="f" strokecolor="#a1a3a5" strokeweight=".5pt">
                  <v:path arrowok="t" o:connecttype="custom" o:connectlocs="0,0;0,8693" o:connectangles="0,0"/>
                </v:shape>
                <v:shape id="Freeform 7" o:spid="_x0000_s1031" style="position:absolute;left:5517;top:3900;width:0;height:9987;visibility:visible;mso-wrap-style:square;v-text-anchor:top" coordsize="0,9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ZLsIA&#10;AADbAAAADwAAAGRycy9kb3ducmV2LnhtbESPQWsCMRSE7wX/Q3iCt5pVrMhqFBHUXrWiHp+b52Zx&#10;87JsYtz++6ZQ6HGYmW+YxaqztYjU+sqxgtEwA0FcOF1xqeD0tX2fgfABWWPtmBR8k4fVsve2wFy7&#10;Fx8oHkMpEoR9jgpMCE0upS8MWfRD1xAn7+5aiyHJtpS6xVeC21qOs2wqLVacFgw2tDFUPI5Pq2C6&#10;219nz9sjxq0xNLkcYnZe35Ua9Lv1HESgLvyH/9qfWsHHCH6/pB8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kFkuwgAAANsAAAAPAAAAAAAAAAAAAAAAAJgCAABkcnMvZG93&#10;bnJldi54bWxQSwUGAAAAAAQABAD1AAAAhwMAAAAA&#10;" path="m,l,9987e" filled="f" strokecolor="#a1a3a5" strokeweight=".5pt">
                  <v:path arrowok="t" o:connecttype="custom" o:connectlocs="0,0;0,9987" o:connectangles="0,0"/>
                </v:shape>
                <v:shape id="Freeform 8" o:spid="_x0000_s1032" style="position:absolute;left:6131;top:4159;width:0;height:8694;visibility:visible;mso-wrap-style:square;v-text-anchor:top" coordsize="0,8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JysMA&#10;AADbAAAADwAAAGRycy9kb3ducmV2LnhtbESPQWsCMRSE7wX/Q3iCt5pVsN1ujSKFgvTWter1sXnN&#10;bt28rEl0t//eCIUeh5n5hlmuB9uKK/nQOFYwm2YgiCunGzYKvnbvjzmIEJE1to5JwS8FWK9GD0ss&#10;tOv5k65lNCJBOBSooI6xK6QMVU0Ww9R1xMn7dt5iTNIbqT32CW5bOc+yJ2mx4bRQY0dvNVWn8mIV&#10;HHd7U/a5fDnkxuwPH0d/Hn6elZqMh80riEhD/A//tbdawWIO9y/pB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vJysMAAADbAAAADwAAAAAAAAAAAAAAAACYAgAAZHJzL2Rv&#10;d25yZXYueG1sUEsFBgAAAAAEAAQA9QAAAIgDAAAAAA==&#10;" path="m,l,8693e" filled="f" strokecolor="#a1a3a5" strokeweight=".5pt">
                  <v:path arrowok="t" o:connecttype="custom" o:connectlocs="0,0;0,8693" o:connectangles="0,0"/>
                </v:shape>
                <v:shape id="Freeform 9" o:spid="_x0000_s1033" style="position:absolute;left:6746;top:3901;width:0;height:9989;visibility:visible;mso-wrap-style:square;v-text-anchor:top" coordsize="0,9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4l8IA&#10;AADbAAAADwAAAGRycy9kb3ducmV2LnhtbESPQYvCMBSE74L/ITzBm6ZdqUjXtIiwouBhVxe8Pppn&#10;W2xeShNt/fdGWNjjMDPfMOt8MI14UOdqywrieQSCuLC65lLB7/lrtgLhPLLGxjIpeJKDPBuP1phq&#10;2/MPPU6+FAHCLkUFlfdtKqUrKjLo5rYlDt7VdgZ9kF0pdYd9gJtGfkTRUhqsOSxU2NK2ouJ2uhsF&#10;O7SH5BxfLqvjd9LHZmkXjHulppNh8wnC0+D/w3/tvVaQLOD9JfwAm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gniXwgAAANsAAAAPAAAAAAAAAAAAAAAAAJgCAABkcnMvZG93&#10;bnJldi54bWxQSwUGAAAAAAQABAD1AAAAhwMAAAAA&#10;" path="m,l,9989e" filled="f" strokecolor="#a1a3a5" strokeweight=".5pt">
                  <v:path arrowok="t" o:connecttype="custom" o:connectlocs="0,0;0,9989" o:connectangles="0,0"/>
                </v:shape>
                <v:shape id="Freeform 10" o:spid="_x0000_s1034" style="position:absolute;left:7361;top:4159;width:0;height:8694;visibility:visible;mso-wrap-style:square;v-text-anchor:top" coordsize="0,8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70JcQA&#10;AADbAAAADwAAAGRycy9kb3ducmV2LnhtbESPQWsCMRSE7wX/Q3hCbzWrtHVdjSKFQunNter1sXlm&#10;t928rEnqbv99IxR6HGbmG2a1GWwrruRD41jBdJKBIK6cbtgo+Ni/PuQgQkTW2DomBT8UYLMe3a2w&#10;0K7nHV3LaESCcChQQR1jV0gZqposhonriJN3dt5iTNIbqT32CW5bOcuyZ2mx4bRQY0cvNVVf5bdV&#10;cNofTNnncnHMjTkc30/+MnzOlbofD9sliEhD/A//td+0gqdHuH1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O9CXEAAAA2wAAAA8AAAAAAAAAAAAAAAAAmAIAAGRycy9k&#10;b3ducmV2LnhtbFBLBQYAAAAABAAEAPUAAACJAwAAAAA=&#10;" path="m,l,8693e" filled="f" strokecolor="#a1a3a5" strokeweight=".5pt">
                  <v:path arrowok="t" o:connecttype="custom" o:connectlocs="0,0;0,8693" o:connectangles="0,0"/>
                </v:shape>
                <v:shape id="Freeform 11" o:spid="_x0000_s1035" style="position:absolute;left:7975;top:3901;width:0;height:9989;visibility:visible;mso-wrap-style:square;v-text-anchor:top" coordsize="0,9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FeMIA&#10;AADbAAAADwAAAGRycy9kb3ducmV2LnhtbESPQYvCMBSE7wv+h/CEva1plYpU0yKCorAHVwWvj+bZ&#10;FpuX0kTb/fdmQdjjMDPfMKt8MI14UudqywriSQSCuLC65lLB5bz9WoBwHlljY5kU/JKDPBt9rDDV&#10;tucfep58KQKEXYoKKu/bVEpXVGTQTWxLHLyb7Qz6ILtS6g77ADeNnEbRXBqsOSxU2NKmouJ+ehgF&#10;O7SH5Bxfr4vvY9LHZm5njHulPsfDegnC0+D/w+/2XitIEvj7En6Az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0V4wgAAANsAAAAPAAAAAAAAAAAAAAAAAJgCAABkcnMvZG93&#10;bnJldi54bWxQSwUGAAAAAAQABAD1AAAAhwMAAAAA&#10;" path="m,l,9989e" filled="f" strokecolor="#a1a3a5" strokeweight=".5pt">
                  <v:path arrowok="t" o:connecttype="custom" o:connectlocs="0,0;0,9989" o:connectangles="0,0"/>
                </v:shape>
                <v:shape id="Freeform 12" o:spid="_x0000_s1036" style="position:absolute;left:8591;top:4159;width:0;height:8694;visibility:visible;mso-wrap-style:square;v-text-anchor:top" coordsize="0,8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ycMA&#10;AADbAAAADwAAAGRycy9kb3ducmV2LnhtbESPQWsCMRSE7wX/Q3hCbzVrobrdGkUKQunNter1sXnN&#10;bt28rEl013/fFIQeh5n5hlmsBtuKK/nQOFYwnWQgiCunGzYKvnabpxxEiMgaW8ek4EYBVsvRwwIL&#10;7Xre0rWMRiQIhwIV1DF2hZShqslimLiOOHnfzluMSXojtcc+wW0rn7NsJi02nBZq7Oi9pupUXqyC&#10;425vyj6Xr4fcmP3h8+jPw89cqcfxsH4DEWmI/+F7+0MreJnB35f0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PycMAAADbAAAADwAAAAAAAAAAAAAAAACYAgAAZHJzL2Rv&#10;d25yZXYueG1sUEsFBgAAAAAEAAQA9QAAAIgDAAAAAA==&#10;" path="m,l,8693e" filled="f" strokecolor="#a1a3a5" strokeweight=".5pt">
                  <v:path arrowok="t" o:connecttype="custom" o:connectlocs="0,0;0,8693" o:connectangles="0,0"/>
                </v:shape>
                <v:shape id="Freeform 13" o:spid="_x0000_s1037" style="position:absolute;left:9205;top:3901;width:0;height:9989;visibility:visible;mso-wrap-style:square;v-text-anchor:top" coordsize="0,9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lMMA&#10;AADbAAAADwAAAGRycy9kb3ducmV2LnhtbESPQWuDQBSE74X8h+UFemtWW0zEZCMh0JJCD40Gcn24&#10;Lypx34q7Vfvvu4VCj8PMfMPs8tl0YqTBtZYVxKsIBHFldcu1gkv5+pSCcB5ZY2eZFHyTg3y/eNhh&#10;pu3EZxoLX4sAYZehgsb7PpPSVQ0ZdCvbEwfvZgeDPsihlnrAKcBNJ5+jaC0NthwWGuzp2FB1L76M&#10;gje070kZX6/px2cyxWZtXxhPSj0u58MWhKfZ/4f/2ietINnA75fw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l+lMMAAADbAAAADwAAAAAAAAAAAAAAAACYAgAAZHJzL2Rv&#10;d25yZXYueG1sUEsFBgAAAAAEAAQA9QAAAIgDAAAAAA==&#10;" path="m,l,9989e" filled="f" strokecolor="#a1a3a5" strokeweight=".5pt">
                  <v:path arrowok="t" o:connecttype="custom" o:connectlocs="0,0;0,9989" o:connectangles="0,0"/>
                </v:shape>
                <v:shape id="Freeform 14" o:spid="_x0000_s1038" style="position:absolute;left:9820;top:4159;width:0;height:8693;visibility:visible;mso-wrap-style:square;v-text-anchor:top" coordsize="0,8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G+sIA&#10;AADbAAAADwAAAGRycy9kb3ducmV2LnhtbESPT4vCMBTE78J+h/AW9qbpimtrNcoqLqjgwX/3R/Ns&#10;i81LaaJ2v70RBI/DzPyGmcxaU4kbNa60rOC7F4EgzqwuOVdwPPx1ExDOI2usLJOCf3Iwm350Jphq&#10;e+cd3fY+FwHCLkUFhfd1KqXLCjLoerYmDt7ZNgZ9kE0udYP3ADeV7EfRUBosOSwUWNOioOyyvxoF&#10;yziyZzlcDpKTj+e42SbrKzqlvj7b3zEIT61/h1/tlVbwM4Lnl/AD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A8b6wgAAANsAAAAPAAAAAAAAAAAAAAAAAJgCAABkcnMvZG93&#10;bnJldi54bWxQSwUGAAAAAAQABAD1AAAAhwMAAAAA&#10;" path="m,l,8693e" filled="f" strokecolor="#a1a3a5" strokeweight=".5pt">
                  <v:path arrowok="t" o:connecttype="custom" o:connectlocs="0,0;0,8693" o:connectangles="0,0"/>
                </v:shape>
                <v:shape id="Freeform 15" o:spid="_x0000_s1039" style="position:absolute;left:10435;top:3901;width:0;height:9989;visibility:visible;mso-wrap-style:square;v-text-anchor:top" coordsize="0,9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CJxsIA&#10;AADbAAAADwAAAGRycy9kb3ducmV2LnhtbESPQYvCMBSE7wv+h/CEva1pFYtU0yKCorAHVwWvj+bZ&#10;FpuX0kTb/fdmQdjjMDPfMKt8MI14UudqywriSQSCuLC65lLB5bz9WoBwHlljY5kU/JKDPBt9rDDV&#10;tucfep58KQKEXYoKKu/bVEpXVGTQTWxLHLyb7Qz6ILtS6g77ADeNnEZRIg3WHBYqbGlTUXE/PYyC&#10;HdrD/Bxfr4vv47yPTWJnjHulPsfDegnC0+D/w+/2XitIYvj7En6Az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InGwgAAANsAAAAPAAAAAAAAAAAAAAAAAJgCAABkcnMvZG93&#10;bnJldi54bWxQSwUGAAAAAAQABAD1AAAAhwMAAAAA&#10;" path="m,l,9989e" filled="f" strokecolor="#a1a3a5" strokeweight=".5pt">
                  <v:path arrowok="t" o:connecttype="custom" o:connectlocs="0,0;0,9989" o:connectangles="0,0"/>
                </v:shape>
                <v:shape id="Freeform 16" o:spid="_x0000_s1040" style="position:absolute;left:11665;top:3901;width:0;height:1427;visibility:visible;mso-wrap-style:square;v-text-anchor:top" coordsize="0,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BO7sMA&#10;AADbAAAADwAAAGRycy9kb3ducmV2LnhtbERPz2vCMBS+C/sfwht4EU3nhiu1qchQ3GWCneL10by1&#10;nc1LSTLt/vvlMPD48f3OV4PpxJWcby0reJolIIgrq1uuFRw/t9MUhA/IGjvLpOCXPKyKh1GOmbY3&#10;PtC1DLWIIewzVNCE0GdS+qohg35me+LIfVlnMEToaqkd3mK46eQ8SRbSYMuxocGe3hqqLuWPUXDe&#10;puVxYjb700S/7Nzmdff90T4rNX4c1ksQgYZwF/+737WCNI6NX+IP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BO7sMAAADbAAAADwAAAAAAAAAAAAAAAACYAgAAZHJzL2Rv&#10;d25yZXYueG1sUEsFBgAAAAAEAAQA9QAAAIgDAAAAAA==&#10;" path="m,1426l,e" filled="f" strokecolor="#797b7d" strokeweight=".5pt">
                  <v:path arrowok="t" o:connecttype="custom" o:connectlocs="0,1426;0,0" o:connectangles="0,0"/>
                </v:shape>
                <v:rect id="Rectangle 17" o:spid="_x0000_s1041" style="position:absolute;left:1265;top:843;width:10394;height:13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BrcEA&#10;AADbAAAADwAAAGRycy9kb3ducmV2LnhtbESPT4vCMBTE78J+h/CEvWmqC4tWo8iCoF4Wq+D10bz+&#10;oc1LSVKt394IC3scZuY3zHo7mFbcyfnasoLZNAFBnFtdc6ngetlPFiB8QNbYWiYFT/Kw3XyM1phq&#10;++Az3bNQighhn6KCKoQuldLnFRn0U9sRR6+wzmCI0pVSO3xEuGnlPEm+pcGa40KFHf1UlDdZbxRk&#10;J90UPfZfjTtmfJ7por7cfpX6HA+7FYhAQ/gP/7UPWsFiCe8v8Q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hga3BAAAA2wAAAA8AAAAAAAAAAAAAAAAAmAIAAGRycy9kb3du&#10;cmV2LnhtbFBLBQYAAAAABAAEAPUAAACGAwAAAAA=&#10;" filled="f" strokecolor="#363435" strokeweight=".5pt">
                  <v:path arrowok="t"/>
                </v:rect>
                <v:shape id="Freeform 18" o:spid="_x0000_s1042" style="position:absolute;left:1490;top:3896;width:9944;height:0;visibility:visible;mso-wrap-style:square;v-text-anchor:top" coordsize="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gdt8IA&#10;AADbAAAADwAAAGRycy9kb3ducmV2LnhtbERPy2rCQBTdF/oPwy24ayZakDZ1DKHS4kppHuDykrkm&#10;wcydNDON8e+dRaHLw3lv0tn0YqLRdZYVLKMYBHFtdceNgrL4fH4F4Tyyxt4yKbiRg3T7+LDBRNsr&#10;f9OU+0aEEHYJKmi9HxIpXd2SQRfZgThwZzsa9AGOjdQjXkO46eUqjtfSYMehocWBPlqqL/mvUVCd&#10;s+J4yvKXvODDrq++yv3PqVRq8TRn7yA8zf5f/OfeawVvYX34En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23wgAAANsAAAAPAAAAAAAAAAAAAAAAAJgCAABkcnMvZG93&#10;bnJldi54bWxQSwUGAAAAAAQABAD1AAAAhwMAAAAA&#10;" path="m,l9944,e" filled="f" strokecolor="#363435" strokeweight="1pt">
                  <v:path arrowok="t" o:connecttype="custom" o:connectlocs="0,0;9944,0" o:connectangles="0,0"/>
                </v:shape>
                <v:shape id="Freeform 19" o:spid="_x0000_s1043" style="position:absolute;left:1490;top:4438;width:9944;height:0;visibility:visible;mso-wrap-style:square;v-text-anchor:top" coordsize="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OkMIA&#10;AADbAAAADwAAAGRycy9kb3ducmV2LnhtbESPQWvCQBSE7wX/w/IKvRTdpEKx0VVEkHqNltLjM/tM&#10;Ynffht1tEv+9Wyj0OMzMN8xqM1ojevKhdawgn2UgiCunW64VfJz20wWIEJE1Gsek4EYBNuvJwwoL&#10;7QYuqT/GWiQIhwIVNDF2hZShashimLmOOHkX5y3GJH0ttcchwa2RL1n2Ki22nBYa7GjXUPV9/LEK&#10;rDF+kb0jn6/hs3zW8yvj10mpp8dxuwQRaYz/4b/2QSt4y+H3S/o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o6QwgAAANsAAAAPAAAAAAAAAAAAAAAAAJgCAABkcnMvZG93&#10;bnJldi54bWxQSwUGAAAAAAQABAD1AAAAhwMAAAAA&#10;" path="m,l9944,e" filled="f" strokecolor="#363435" strokeweight=".5pt">
                  <v:path arrowok="t" o:connecttype="custom" o:connectlocs="0,0;9944,0" o:connectangles="0,0"/>
                </v:shape>
                <v:shape id="Freeform 20" o:spid="_x0000_s1044" style="position:absolute;left:1490;top:5019;width:9944;height:0;visibility:visible;mso-wrap-style:square;v-text-anchor:top" coordsize="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Q58IA&#10;AADbAAAADwAAAGRycy9kb3ducmV2LnhtbESPQWvCQBSE7wX/w/IKvRTdGEFsdBURSnuNltLjM/tM&#10;Ynffht1tkv57t1DwOMzMN8xmN1ojevKhdaxgPstAEFdOt1wr+Di9TlcgQkTWaByTgl8KsNtOHjZY&#10;aDdwSf0x1iJBOBSooImxK6QMVUMWw8x1xMm7OG8xJulrqT0OCW6NzLNsKS22nBYa7OjQUPV9/LEK&#10;rDF+lb0hn6/hs3zWiyvj10mpp8dxvwYRaYz38H/7XSt4yeHvS/oB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vBDnwgAAANsAAAAPAAAAAAAAAAAAAAAAAJgCAABkcnMvZG93&#10;bnJldi54bWxQSwUGAAAAAAQABAD1AAAAhwMAAAAA&#10;" path="m,l9944,e" filled="f" strokecolor="#363435" strokeweight=".5pt">
                  <v:path arrowok="t" o:connecttype="custom" o:connectlocs="0,0;9944,0" o:connectangles="0,0"/>
                </v:shape>
                <v:shape id="Freeform 21" o:spid="_x0000_s1045" style="position:absolute;left:1490;top:5571;width:9944;height:0;visibility:visible;mso-wrap-style:square;v-text-anchor:top" coordsize="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1fMAA&#10;AADbAAAADwAAAGRycy9kb3ducmV2LnhtbESPQWsCMRSE74L/ITzBi9RsFUS3RpGC6FUtxePr5nV3&#10;NXlZkqjrvzeC4HGYmW+Y+bK1RlzJh9qxgs9hBoK4cLrmUsHPYf0xBREiskbjmBTcKcBy0e3MMdfu&#10;xju67mMpEoRDjgqqGJtcylBUZDEMXUOcvH/nLcYkfSm1x1uCWyNHWTaRFmtOCxU29F1Rcd5frAJr&#10;jJ9mG+S/U/jdDfT4xHg8KNXvtasvEJHa+A6/2lutYDaG55f0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C1fMAAAADbAAAADwAAAAAAAAAAAAAAAACYAgAAZHJzL2Rvd25y&#10;ZXYueG1sUEsFBgAAAAAEAAQA9QAAAIUDAAAAAA==&#10;" path="m,l9944,e" filled="f" strokecolor="#363435" strokeweight=".5pt">
                  <v:path arrowok="t" o:connecttype="custom" o:connectlocs="0,0;9944,0" o:connectangles="0,0"/>
                </v:shape>
                <v:shape id="Freeform 22" o:spid="_x0000_s1046" style="position:absolute;left:1490;top:6074;width:9944;height:0;visibility:visible;mso-wrap-style:square;v-text-anchor:top" coordsize="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tCMIA&#10;AADbAAAADwAAAGRycy9kb3ducmV2LnhtbESPW2sCMRSE3wX/QzhCX0SzvSC6mhUpSPuqFvHxuDnu&#10;xeRkSaJu/31TKPRxmJlvmNW6t0bcyYfGsYLnaQaCuHS64UrB12E7mYMIEVmjcUwKvinAuhgOVphr&#10;9+Ad3fexEgnCIUcFdYxdLmUoa7IYpq4jTt7FeYsxSV9J7fGR4NbIlyybSYsNp4UaO3qvqbzub1aB&#10;NcbPsw/kcxuOu7F+bRlPB6WeRv1mCSJSH//Df+1PrWDxBr9f0g+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S0IwgAAANsAAAAPAAAAAAAAAAAAAAAAAJgCAABkcnMvZG93&#10;bnJldi54bWxQSwUGAAAAAAQABAD1AAAAhwMAAAAA&#10;" path="m,l9944,e" filled="f" strokecolor="#363435" strokeweight=".5pt">
                  <v:path arrowok="t" o:connecttype="custom" o:connectlocs="0,0;9944,0" o:connectangles="0,0"/>
                </v:shape>
                <v:shape id="Freeform 23" o:spid="_x0000_s1047" style="position:absolute;left:1490;top:6691;width:9944;height:0;visibility:visible;mso-wrap-style:square;v-text-anchor:top" coordsize="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k8IA&#10;AADbAAAADwAAAGRycy9kb3ducmV2LnhtbESPT2sCMRTE74LfITyhF9FsWyq6mhUpSHtVi3h8bp77&#10;x+RlSaJuv31TKPQ4zMxvmNW6t0bcyYfGsYLnaQaCuHS64UrB12E7mYMIEVmjcUwKvinAuhgOVphr&#10;9+Ad3fexEgnCIUcFdYxdLmUoa7IYpq4jTt7FeYsxSV9J7fGR4NbIlyybSYsNp4UaO3qvqbzub1aB&#10;NcbPsw/kcxuOu7F+bRlPB6WeRv1mCSJSH//Df+1PrWDxBr9f0g+Qx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iTwgAAANsAAAAPAAAAAAAAAAAAAAAAAJgCAABkcnMvZG93&#10;bnJldi54bWxQSwUGAAAAAAQABAD1AAAAhwMAAAAA&#10;" path="m,l9944,e" filled="f" strokecolor="#363435" strokeweight=".5pt">
                  <v:path arrowok="t" o:connecttype="custom" o:connectlocs="0,0;9944,0" o:connectangles="0,0"/>
                </v:shape>
                <v:shape id="Freeform 24" o:spid="_x0000_s1048" style="position:absolute;left:1490;top:7251;width:9944;height:0;visibility:visible;mso-wrap-style:square;v-text-anchor:top" coordsize="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2NWL8A&#10;AADcAAAADwAAAGRycy9kb3ducmV2LnhtbERPy2oCMRTdC/2HcAtupCZakGE6UUpBdOsD6fJ2cjsz&#10;NrkZkqjj3zcLweXhvKvV4Ky4UoidZw2zqQJBXHvTcaPheFi/FSBiQjZoPZOGO0VYLV9GFZbG33hH&#10;131qRA7hWKKGNqW+lDLWLTmMU98TZ+7XB4cpw9BIE/CWw52Vc6UW0mHHuaHFnr5aqv/2F6fBWRsK&#10;tUH+OcfTbmLez4zfB63Hr8PnB4hEQ3qKH+6t0VCoPD+fyUdAL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nY1YvwAAANwAAAAPAAAAAAAAAAAAAAAAAJgCAABkcnMvZG93bnJl&#10;di54bWxQSwUGAAAAAAQABAD1AAAAhAMAAAAA&#10;" path="m,l9944,e" filled="f" strokecolor="#363435" strokeweight=".5pt">
                  <v:path arrowok="t" o:connecttype="custom" o:connectlocs="0,0;9944,0" o:connectangles="0,0"/>
                </v:shape>
                <v:shape id="Freeform 25" o:spid="_x0000_s1049" style="position:absolute;left:1490;top:7811;width:9944;height:0;visibility:visible;mso-wrap-style:square;v-text-anchor:top" coordsize="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Eow8IA&#10;AADcAAAADwAAAGRycy9kb3ducmV2LnhtbESPT2sCMRTE74LfIbxCL1ITK8iyNUoRpL36B/H43Dx3&#10;V5OXJYm6/faNUOhxmJnfMPNl76y4U4itZw2TsQJBXHnTcq1hv1u/FSBiQjZoPZOGH4qwXAwHcyyN&#10;f/CG7ttUiwzhWKKGJqWulDJWDTmMY98RZ+/sg8OUZailCfjIcGflu1Iz6bDlvNBgR6uGquv25jQ4&#10;a0OhvpBPl3jYjMz0wnjcaf360n9+gEjUp//wX/vbaCjUBJ5n8h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0SjDwgAAANwAAAAPAAAAAAAAAAAAAAAAAJgCAABkcnMvZG93&#10;bnJldi54bWxQSwUGAAAAAAQABAD1AAAAhwMAAAAA&#10;" path="m,l9944,e" filled="f" strokecolor="#363435" strokeweight=".5pt">
                  <v:path arrowok="t" o:connecttype="custom" o:connectlocs="0,0;9944,0" o:connectangles="0,0"/>
                </v:shape>
                <v:shape id="Freeform 26" o:spid="_x0000_s1050" style="position:absolute;left:1490;top:8371;width:9944;height:0;visibility:visible;mso-wrap-style:square;v-text-anchor:top" coordsize="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2tMIA&#10;AADcAAAADwAAAGRycy9kb3ducmV2LnhtbESPT2sCMRTE70K/Q3iFXqQmKsiyNUopSHv1D+LxuXnu&#10;riYvS5Lq9ts3guBxmJnfMPNl76y4UoitZw3jkQJBXHnTcq1ht129FyBiQjZoPZOGP4qwXLwM5lga&#10;f+M1XTepFhnCsUQNTUpdKWWsGnIYR74jzt7JB4cpy1BLE/CW4c7KiVIz6bDlvNBgR18NVZfNr9Pg&#10;rA2F+kY+nuN+PTTTM+Nhq/Xba//5ASJRn57hR/vHaCjUBO5n8h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7a0wgAAANwAAAAPAAAAAAAAAAAAAAAAAJgCAABkcnMvZG93&#10;bnJldi54bWxQSwUGAAAAAAQABAD1AAAAhwMAAAAA&#10;" path="m,l9944,e" filled="f" strokecolor="#363435" strokeweight=".5pt">
                  <v:path arrowok="t" o:connecttype="custom" o:connectlocs="0,0;9944,0" o:connectangles="0,0"/>
                </v:shape>
                <v:shape id="Freeform 27" o:spid="_x0000_s1051" style="position:absolute;left:1490;top:8931;width:9944;height:0;visibility:visible;mso-wrap-style:square;v-text-anchor:top" coordsize="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8TL8EA&#10;AADcAAAADwAAAGRycy9kb3ducmV2LnhtbESPQWsCMRSE74L/ITyhF9GkFcqyGkWE0l7VIh6fm+fu&#10;avKyJKlu/31TEDwOM/MNs1j1zoobhdh61vA6VSCIK29arjV87z8mBYiYkA1az6ThlyKslsPBAkvj&#10;77yl2y7VIkM4lqihSakrpYxVQw7j1HfE2Tv74DBlGWppAt4z3Fn5ptS7dNhyXmiwo01D1XX34zQ4&#10;a0OhPpFPl3jYjs3swnjca/0y6tdzEIn69Aw/2l9GQ6Fm8H8mHw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PEy/BAAAA3AAAAA8AAAAAAAAAAAAAAAAAmAIAAGRycy9kb3du&#10;cmV2LnhtbFBLBQYAAAAABAAEAPUAAACGAwAAAAA=&#10;" path="m,l9944,e" filled="f" strokecolor="#363435" strokeweight=".5pt">
                  <v:path arrowok="t" o:connecttype="custom" o:connectlocs="0,0;9944,0" o:connectangles="0,0"/>
                </v:shape>
                <v:shape id="Freeform 28" o:spid="_x0000_s1052" style="position:absolute;left:1490;top:9434;width:9944;height:0;visibility:visible;mso-wrap-style:square;v-text-anchor:top" coordsize="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uwMIA&#10;AADcAAAADwAAAGRycy9kb3ducmV2LnhtbESPT2sCMRTE7wW/Q3hCL0WTtlSW1SgiFHv1D+LxuXnu&#10;riYvSxJ1++2bQqHHYWZ+w8wWvbPiTiG2njW8jhUI4sqblmsN+93nqAARE7JB65k0fFOExXzwNMPS&#10;+Adv6L5NtcgQjiVqaFLqSilj1ZDDOPYdcfbOPjhMWYZamoCPDHdWvik1kQ5bzgsNdrRqqLpub06D&#10;szYUao18usTD5sW8XxiPO62fh/1yCiJRn/7Df+0vo6FQH/B7Jh8BO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6i7AwgAAANwAAAAPAAAAAAAAAAAAAAAAAJgCAABkcnMvZG93&#10;bnJldi54bWxQSwUGAAAAAAQABAD1AAAAhwMAAAAA&#10;" path="m,l9944,e" filled="f" strokecolor="#363435" strokeweight=".5pt">
                  <v:path arrowok="t" o:connecttype="custom" o:connectlocs="0,0;9944,0" o:connectangles="0,0"/>
                </v:shape>
                <v:shape id="Freeform 29" o:spid="_x0000_s1053" style="position:absolute;left:1490;top:10051;width:9944;height:0;visibility:visible;mso-wrap-style:square;v-text-anchor:top" coordsize="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QVLMIA&#10;AADcAAAADwAAAGRycy9kb3ducmV2LnhtbESPT2sCMRTE7wW/Q3hCL0WTtlCX1SgiFHv1D+LxuXnu&#10;riYvSxJ1++2bQqHHYWZ+w8wWvbPiTiG2njW8jhUI4sqblmsN+93nqAARE7JB65k0fFOExXzwNMPS&#10;+Adv6L5NtcgQjiVqaFLqSilj1ZDDOPYdcfbOPjhMWYZamoCPDHdWvin1IR22nBca7GjVUHXd3pwG&#10;Z20o1Br5dImHzYt5vzAed1o/D/vlFESiPv2H/9pfRkOhJvB7Jh8BO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BUswgAAANwAAAAPAAAAAAAAAAAAAAAAAJgCAABkcnMvZG93&#10;bnJldi54bWxQSwUGAAAAAAQABAD1AAAAhwMAAAAA&#10;" path="m,l9944,e" filled="f" strokecolor="#363435" strokeweight=".5pt">
                  <v:path arrowok="t" o:connecttype="custom" o:connectlocs="0,0;9944,0" o:connectangles="0,0"/>
                </v:shape>
                <v:shape id="Freeform 30" o:spid="_x0000_s1054" style="position:absolute;left:1490;top:10554;width:9944;height:0;visibility:visible;mso-wrap-style:square;v-text-anchor:top" coordsize="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BXr8A&#10;AADcAAAADwAAAGRycy9kb3ducmV2LnhtbERPy2oCMRTdC/2HcAtupCZakGE6UUpBdOsD6fJ2cjsz&#10;NrkZkqjj3zcLweXhvKvV4Ky4UoidZw2zqQJBXHvTcaPheFi/FSBiQjZoPZOGO0VYLV9GFZbG33hH&#10;131qRA7hWKKGNqW+lDLWLTmMU98TZ+7XB4cpw9BIE/CWw52Vc6UW0mHHuaHFnr5aqv/2F6fBWRsK&#10;tUH+OcfTbmLez4zfB63Hr8PnB4hEQ3qKH+6t0VCovDafyUdAL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64FevwAAANwAAAAPAAAAAAAAAAAAAAAAAJgCAABkcnMvZG93bnJl&#10;di54bWxQSwUGAAAAAAQABAD1AAAAhAMAAAAA&#10;" path="m,l9944,e" filled="f" strokecolor="#363435" strokeweight=".5pt">
                  <v:path arrowok="t" o:connecttype="custom" o:connectlocs="0,0;9944,0" o:connectangles="0,0"/>
                </v:shape>
                <v:shape id="Freeform 31" o:spid="_x0000_s1055" style="position:absolute;left:1490;top:11171;width:9944;height:0;visibility:visible;mso-wrap-style:square;v-text-anchor:top" coordsize="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kxcIA&#10;AADcAAAADwAAAGRycy9kb3ducmV2LnhtbESPT2sCMRTE7wW/Q3hCL0WTtlDW1SgiFHv1D+LxuXnu&#10;riYvSxJ1++2bQqHHYWZ+w8wWvbPiTiG2njW8jhUI4sqblmsN+93nqAARE7JB65k0fFOExXzwNMPS&#10;+Adv6L5NtcgQjiVqaFLqSilj1ZDDOPYdcfbOPjhMWYZamoCPDHdWvin1IR22nBca7GjVUHXd3pwG&#10;Z20o1Br5dImHzYt5vzAed1o/D/vlFESiPv2H/9pfRkOhJvB7Jh8BO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yTFwgAAANwAAAAPAAAAAAAAAAAAAAAAAJgCAABkcnMvZG93&#10;bnJldi54bWxQSwUGAAAAAAQABAD1AAAAhwMAAAAA&#10;" path="m,l9944,e" filled="f" strokecolor="#363435" strokeweight=".5pt">
                  <v:path arrowok="t" o:connecttype="custom" o:connectlocs="0,0;9944,0" o:connectangles="0,0"/>
                </v:shape>
                <v:shape id="Freeform 32" o:spid="_x0000_s1056" style="position:absolute;left:1490;top:11674;width:9944;height:0;visibility:visible;mso-wrap-style:square;v-text-anchor:top" coordsize="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Qbhb8A&#10;AADcAAAADwAAAGRycy9kb3ducmV2LnhtbERPy4rCMBTdD/gP4QpuBk1VkNJplEEQ3fpgmOW1udPW&#10;SW5KErX+vVkILg/nXa56a8SNfGgdK5hOMhDEldMt1wpOx804BxEiskbjmBQ8KMBqOfgosdDuznu6&#10;HWItUgiHAhU0MXaFlKFqyGKYuI44cX/OW4wJ+lpqj/cUbo2cZdlCWmw5NTTY0bqh6v9wtQqsMT7P&#10;tsjnS/jZf+r5hfH3qNRo2H9/gYjUx7f45d5pBfk0zU9n0h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RBuFvwAAANwAAAAPAAAAAAAAAAAAAAAAAJgCAABkcnMvZG93bnJl&#10;di54bWxQSwUGAAAAAAQABAD1AAAAhAMAAAAA&#10;" path="m,l9944,e" filled="f" strokecolor="#363435" strokeweight=".5pt">
                  <v:path arrowok="t" o:connecttype="custom" o:connectlocs="0,0;9944,0" o:connectangles="0,0"/>
                </v:shape>
                <v:shape id="Freeform 33" o:spid="_x0000_s1057" style="position:absolute;left:1490;top:12291;width:9944;height:0;visibility:visible;mso-wrap-style:square;v-text-anchor:top" coordsize="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HsIA&#10;AADcAAAADwAAAGRycy9kb3ducmV2LnhtbESPT2sCMRTE70K/Q3gFL6LZtSDLapRSEL36B+nxdfPc&#10;XU1eliTq9ts3BcHjMDO/YRar3hpxJx9axwrySQaCuHK65VrB8bAeFyBCRNZoHJOCXwqwWr4NFlhq&#10;9+Ad3fexFgnCoUQFTYxdKWWoGrIYJq4jTt7ZeYsxSV9L7fGR4NbIaZbNpMWW00KDHX01VF33N6vA&#10;GuOLbIP8cwmn3Uh/XBi/D0oN3/vPOYhIfXyFn+2tVlDkOfyfS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L4ewgAAANwAAAAPAAAAAAAAAAAAAAAAAJgCAABkcnMvZG93&#10;bnJldi54bWxQSwUGAAAAAAQABAD1AAAAhwMAAAAA&#10;" path="m,l9944,e" filled="f" strokecolor="#363435" strokeweight=".5pt">
                  <v:path arrowok="t" o:connecttype="custom" o:connectlocs="0,0;9944,0" o:connectangles="0,0"/>
                </v:shape>
                <v:shape id="Freeform 34" o:spid="_x0000_s1058" style="position:absolute;left:1490;top:12851;width:9944;height:0;visibility:visible;mso-wrap-style:square;v-text-anchor:top" coordsize="9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aF8sEA&#10;AADcAAAADwAAAGRycy9kb3ducmV2LnhtbESPT4vCMBTE7wv7HcJb8LKsqQpSqlFkYdGrfxCPb5tn&#10;W01eShK1fnsjCB6HmfkNM5131ogr+dA4VjDoZyCIS6cbrhTstn8/OYgQkTUax6TgTgHms8+PKRba&#10;3XhN102sRIJwKFBBHWNbSBnKmiyGvmuJk3d03mJM0ldSe7wluDVymGVjabHhtFBjS781lefNxSqw&#10;xvg8WyL/n8J+/a1HJ8bDVqneV7eYgIjUxXf41V5pBflgBM8z6Qj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WhfLBAAAA3AAAAA8AAAAAAAAAAAAAAAAAmAIAAGRycy9kb3du&#10;cmV2LnhtbFBLBQYAAAAABAAEAPUAAACGAwAAAAA=&#10;" path="m,l9944,e" filled="f" strokecolor="#363435" strokeweight=".5pt">
                  <v:path arrowok="t" o:connecttype="custom" o:connectlocs="0,0;9944,0" o:connectangles="0,0"/>
                </v:shape>
                <v:shape id="Freeform 35" o:spid="_x0000_s1059" style="position:absolute;left:8390;top:2768;width:3000;height:0;visibility:visible;mso-wrap-style:square;v-text-anchor:top" coordsize="3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GUMUA&#10;AADcAAAADwAAAGRycy9kb3ducmV2LnhtbESPQWvCQBSE70L/w/IKvekm1gSJrqGGSkputV56e2Sf&#10;SWj2bchuNfrru4VCj8PMfMNs88n04kKj6ywriBcRCOLa6o4bBaePw3wNwnlkjb1lUnAjB/nuYbbF&#10;TNsrv9Pl6BsRIOwyVNB6P2RSurolg25hB+Lgne1o0Ac5NlKPeA1w08tlFKXSYMdhocWBipbqr+O3&#10;UZAY1yXpQPf0tYqfT59JuS+qUqmnx+llA8LT5P/Df+03rWAdr+D3TD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oZQxQAAANwAAAAPAAAAAAAAAAAAAAAAAJgCAABkcnMv&#10;ZG93bnJldi54bWxQSwUGAAAAAAQABAD1AAAAigMAAAAA&#10;" path="m,l3000,e" filled="f" strokecolor="#363434" strokeweight=".5pt">
                  <v:path arrowok="t" o:connecttype="custom" o:connectlocs="0,0;3000,0" o:connectangles="0,0"/>
                </v:shape>
                <v:shape id="Freeform 36" o:spid="_x0000_s1060" style="position:absolute;left:7790;top:3536;width:3600;height:0;visibility:visible;mso-wrap-style:square;v-text-anchor:top" coordsize="3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H+sMA&#10;AADcAAAADwAAAGRycy9kb3ducmV2LnhtbESPT4vCMBTE7wv7HcJb2MuiqYoi1SgquPQk+Ofg8dk8&#10;m2LzUpqo9dsbQfA4zMxvmOm8tZW4UeNLxwp63QQEce50yYWCw37dGYPwAVlj5ZgUPMjDfPb9NcVU&#10;uztv6bYLhYgQ9ikqMCHUqZQ+N2TRd11NHL2zayyGKJtC6gbvEW4r2U+SkbRYclwwWNPKUH7ZXa2C&#10;ZfZnH/q4Slz/ZDbZoDbr679R6venXUxABGrDJ/xuZ1rBuDeE15l4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QH+sMAAADcAAAADwAAAAAAAAAAAAAAAACYAgAAZHJzL2Rv&#10;d25yZXYueG1sUEsFBgAAAAAEAAQA9QAAAIgDAAAAAA==&#10;" path="m,l3600,e" filled="f" strokecolor="#363434" strokeweight=".5pt">
                  <v:path arrowok="t" o:connecttype="custom" o:connectlocs="0,0;3600,0" o:connectangles="0,0"/>
                </v:shape>
                <w10:wrap anchorx="page" anchory="page"/>
              </v:group>
            </w:pict>
          </mc:Fallback>
        </mc:AlternateContent>
      </w:r>
      <w:r w:rsidRPr="00D82959">
        <w:rPr>
          <w:rFonts w:ascii="Arial" w:hAnsi="Arial"/>
          <w:color w:val="000000"/>
          <w:sz w:val="18"/>
          <w:szCs w:val="18"/>
        </w:rPr>
        <w:t>Item</w:t>
      </w:r>
      <w:r w:rsidRPr="00D82959">
        <w:rPr>
          <w:rFonts w:ascii="Arial" w:hAnsi="Arial"/>
          <w:color w:val="000000"/>
          <w:sz w:val="18"/>
          <w:szCs w:val="18"/>
        </w:rPr>
        <w:tab/>
      </w:r>
      <w:r w:rsidRPr="00D82959">
        <w:rPr>
          <w:rFonts w:ascii="Arial" w:hAnsi="Arial"/>
          <w:color w:val="000000"/>
          <w:sz w:val="18"/>
          <w:szCs w:val="18"/>
        </w:rPr>
        <w:tab/>
      </w:r>
      <w:r w:rsidRPr="00D82959">
        <w:rPr>
          <w:rFonts w:ascii="Arial" w:hAnsi="Arial"/>
          <w:color w:val="000000"/>
          <w:sz w:val="18"/>
          <w:szCs w:val="18"/>
        </w:rPr>
        <w:tab/>
      </w:r>
      <w:r w:rsidRPr="00D82959">
        <w:rPr>
          <w:rFonts w:ascii="Arial" w:hAnsi="Arial"/>
          <w:color w:val="000000"/>
          <w:sz w:val="18"/>
          <w:szCs w:val="18"/>
        </w:rPr>
        <w:tab/>
        <w:t>Material</w:t>
      </w:r>
      <w:r w:rsidRPr="00D82959">
        <w:rPr>
          <w:rFonts w:ascii="Arial" w:hAnsi="Arial"/>
          <w:color w:val="000000"/>
          <w:sz w:val="18"/>
          <w:szCs w:val="18"/>
        </w:rPr>
        <w:tab/>
        <w:t>Manhour</w:t>
      </w:r>
      <w:r>
        <w:rPr>
          <w:rFonts w:ascii="Arial" w:hAnsi="Arial"/>
          <w:color w:val="000000"/>
          <w:sz w:val="18"/>
          <w:szCs w:val="18"/>
        </w:rPr>
        <w:t>s</w:t>
      </w:r>
      <w:r>
        <w:rPr>
          <w:rFonts w:ascii="Arial" w:hAnsi="Arial"/>
          <w:color w:val="000000"/>
          <w:sz w:val="18"/>
          <w:szCs w:val="18"/>
        </w:rPr>
        <w:tab/>
        <w:t>Labor</w:t>
      </w:r>
      <w:r>
        <w:rPr>
          <w:rFonts w:ascii="Arial" w:hAnsi="Arial"/>
          <w:color w:val="000000"/>
          <w:sz w:val="18"/>
          <w:szCs w:val="18"/>
        </w:rPr>
        <w:tab/>
      </w:r>
      <w:r>
        <w:rPr>
          <w:rFonts w:ascii="Arial" w:hAnsi="Arial"/>
          <w:color w:val="000000"/>
          <w:sz w:val="18"/>
          <w:szCs w:val="18"/>
        </w:rPr>
        <w:tab/>
        <w:t>Equipment</w:t>
      </w:r>
      <w:r>
        <w:rPr>
          <w:rFonts w:ascii="Arial" w:hAnsi="Arial"/>
          <w:color w:val="000000"/>
          <w:sz w:val="18"/>
          <w:szCs w:val="18"/>
        </w:rPr>
        <w:tab/>
      </w:r>
      <w:r>
        <w:rPr>
          <w:rFonts w:ascii="Arial" w:hAnsi="Arial"/>
          <w:color w:val="000000"/>
          <w:sz w:val="18"/>
          <w:szCs w:val="18"/>
        </w:rPr>
        <w:tab/>
        <w:t>Subcontract</w:t>
      </w:r>
      <w:r>
        <w:rPr>
          <w:rFonts w:ascii="Arial" w:hAnsi="Arial"/>
          <w:color w:val="000000"/>
          <w:sz w:val="18"/>
          <w:szCs w:val="18"/>
        </w:rPr>
        <w:tab/>
      </w:r>
      <w:r w:rsidRPr="00D82959">
        <w:rPr>
          <w:rFonts w:ascii="Arial" w:hAnsi="Arial"/>
          <w:color w:val="000000"/>
          <w:sz w:val="18"/>
          <w:szCs w:val="18"/>
        </w:rPr>
        <w:t xml:space="preserve">Total </w:t>
      </w:r>
      <w:r>
        <w:rPr>
          <w:rFonts w:ascii="Arial" w:hAnsi="Arial"/>
          <w:color w:val="000000"/>
          <w:sz w:val="18"/>
          <w:szCs w:val="18"/>
        </w:rPr>
        <w:br/>
      </w:r>
      <w:r w:rsidRPr="00D82959">
        <w:rPr>
          <w:rFonts w:ascii="Arial" w:hAnsi="Arial"/>
          <w:color w:val="000000"/>
          <w:sz w:val="18"/>
          <w:szCs w:val="18"/>
        </w:rPr>
        <w:t>or Description</w:t>
      </w:r>
      <w:r w:rsidRPr="00D82959">
        <w:rPr>
          <w:rFonts w:ascii="Arial" w:hAnsi="Arial"/>
          <w:color w:val="000000"/>
          <w:sz w:val="18"/>
          <w:szCs w:val="18"/>
        </w:rPr>
        <w:tab/>
        <w:t xml:space="preserve">Qty </w:t>
      </w:r>
      <w:r w:rsidRPr="00D82959">
        <w:rPr>
          <w:rFonts w:ascii="Arial" w:hAnsi="Arial"/>
          <w:color w:val="000000"/>
          <w:sz w:val="18"/>
          <w:szCs w:val="18"/>
        </w:rPr>
        <w:tab/>
        <w:t xml:space="preserve">Unit </w:t>
      </w:r>
      <w:r w:rsidRPr="00D82959">
        <w:rPr>
          <w:rFonts w:ascii="Arial" w:hAnsi="Arial"/>
          <w:color w:val="000000"/>
          <w:sz w:val="18"/>
          <w:szCs w:val="18"/>
        </w:rPr>
        <w:tab/>
        <w:t>Unit $</w:t>
      </w:r>
      <w:r w:rsidRPr="00D82959">
        <w:rPr>
          <w:rFonts w:ascii="Arial" w:hAnsi="Arial"/>
          <w:color w:val="000000"/>
          <w:sz w:val="18"/>
          <w:szCs w:val="18"/>
        </w:rPr>
        <w:tab/>
        <w:t xml:space="preserve">Ext $  </w:t>
      </w:r>
      <w:r w:rsidRPr="00BD06F2">
        <w:rPr>
          <w:rFonts w:ascii="Arial" w:hAnsi="Arial"/>
          <w:color w:val="000000"/>
          <w:sz w:val="16"/>
          <w:szCs w:val="16"/>
        </w:rPr>
        <w:t>MH/Unit MH Ext</w:t>
      </w:r>
      <w:r w:rsidRPr="00D82959">
        <w:rPr>
          <w:rFonts w:ascii="Arial" w:hAnsi="Arial"/>
          <w:color w:val="000000"/>
          <w:sz w:val="18"/>
          <w:szCs w:val="18"/>
        </w:rPr>
        <w:t xml:space="preserve">  MH$ </w:t>
      </w:r>
      <w:r w:rsidRPr="00D82959">
        <w:rPr>
          <w:rFonts w:ascii="Arial" w:hAnsi="Arial"/>
          <w:color w:val="000000"/>
          <w:sz w:val="18"/>
          <w:szCs w:val="18"/>
        </w:rPr>
        <w:tab/>
        <w:t>Ext $</w:t>
      </w:r>
      <w:r w:rsidRPr="00D82959">
        <w:rPr>
          <w:rFonts w:ascii="Arial" w:hAnsi="Arial"/>
          <w:color w:val="000000"/>
          <w:sz w:val="18"/>
          <w:szCs w:val="18"/>
        </w:rPr>
        <w:tab/>
        <w:t>Unit $</w:t>
      </w:r>
      <w:r w:rsidRPr="00D82959">
        <w:rPr>
          <w:rFonts w:ascii="Arial" w:hAnsi="Arial"/>
          <w:color w:val="000000"/>
          <w:sz w:val="18"/>
          <w:szCs w:val="18"/>
        </w:rPr>
        <w:tab/>
        <w:t>Ext $</w:t>
      </w:r>
      <w:r w:rsidRPr="00D82959">
        <w:rPr>
          <w:rFonts w:ascii="Arial" w:hAnsi="Arial"/>
          <w:color w:val="000000"/>
          <w:sz w:val="18"/>
          <w:szCs w:val="18"/>
        </w:rPr>
        <w:tab/>
        <w:t>Unit $</w:t>
      </w:r>
      <w:r w:rsidRPr="00D82959">
        <w:rPr>
          <w:rFonts w:ascii="Arial" w:hAnsi="Arial"/>
          <w:color w:val="000000"/>
          <w:sz w:val="18"/>
          <w:szCs w:val="18"/>
        </w:rPr>
        <w:tab/>
        <w:t>Ext $</w:t>
      </w:r>
      <w:r w:rsidRPr="00D82959">
        <w:rPr>
          <w:rFonts w:ascii="Arial" w:hAnsi="Arial"/>
          <w:color w:val="000000"/>
          <w:sz w:val="18"/>
          <w:szCs w:val="18"/>
        </w:rPr>
        <w:tab/>
        <w:t xml:space="preserve"> Cost</w:t>
      </w:r>
    </w:p>
    <w:p w14:paraId="4E53A0CD" w14:textId="77777777" w:rsidR="00785FBF" w:rsidRPr="00D82959" w:rsidRDefault="00785FBF" w:rsidP="00785FBF">
      <w:pPr>
        <w:widowControl w:val="0"/>
        <w:tabs>
          <w:tab w:val="left" w:pos="9781"/>
          <w:tab w:val="left" w:pos="10065"/>
        </w:tabs>
        <w:autoSpaceDE w:val="0"/>
        <w:autoSpaceDN w:val="0"/>
        <w:adjustRightInd w:val="0"/>
        <w:spacing w:before="6" w:after="0" w:line="190" w:lineRule="exact"/>
        <w:rPr>
          <w:rFonts w:ascii="Arial" w:hAnsi="Arial"/>
          <w:color w:val="000000"/>
          <w:sz w:val="19"/>
          <w:szCs w:val="19"/>
        </w:rPr>
      </w:pPr>
    </w:p>
    <w:p w14:paraId="794CAFD6" w14:textId="77777777" w:rsidR="00785FBF" w:rsidRPr="00D82959" w:rsidRDefault="00785FBF" w:rsidP="00785FBF">
      <w:pPr>
        <w:widowControl w:val="0"/>
        <w:tabs>
          <w:tab w:val="left" w:pos="4360"/>
          <w:tab w:val="left" w:pos="5480"/>
          <w:tab w:val="left" w:pos="9400"/>
          <w:tab w:val="left" w:pos="9781"/>
          <w:tab w:val="left" w:pos="10065"/>
        </w:tabs>
        <w:autoSpaceDE w:val="0"/>
        <w:autoSpaceDN w:val="0"/>
        <w:adjustRightInd w:val="0"/>
        <w:spacing w:after="0" w:line="257" w:lineRule="exact"/>
        <w:ind w:left="110"/>
        <w:rPr>
          <w:rFonts w:ascii="Arial" w:hAnsi="Arial"/>
          <w:color w:val="000000"/>
        </w:rPr>
      </w:pPr>
      <w:r w:rsidRPr="00D82959">
        <w:rPr>
          <w:rFonts w:ascii="Arial" w:hAnsi="Arial"/>
          <w:color w:val="000000"/>
        </w:rPr>
        <w:t xml:space="preserve">Waste Floor </w:t>
      </w:r>
      <w:r w:rsidRPr="00D82959">
        <w:rPr>
          <w:rFonts w:ascii="Arial" w:hAnsi="Arial"/>
          <w:color w:val="000000"/>
        </w:rPr>
        <w:tab/>
        <w:t xml:space="preserve">6 </w:t>
      </w:r>
      <w:r w:rsidRPr="00D82959">
        <w:rPr>
          <w:rFonts w:ascii="Arial" w:hAnsi="Arial"/>
          <w:color w:val="000000"/>
        </w:rPr>
        <w:tab/>
      </w:r>
      <w:r w:rsidRPr="002949DB">
        <w:t>$</w:t>
      </w:r>
      <w:r w:rsidRPr="00D82959">
        <w:rPr>
          <w:rFonts w:ascii="Arial" w:hAnsi="Arial"/>
          <w:color w:val="000000"/>
        </w:rPr>
        <w:t xml:space="preserve">25 </w:t>
      </w:r>
      <w:r w:rsidRPr="00D82959">
        <w:rPr>
          <w:rFonts w:ascii="Arial" w:hAnsi="Arial"/>
          <w:color w:val="000000"/>
        </w:rPr>
        <w:tab/>
      </w:r>
      <w:r w:rsidRPr="002949DB">
        <w:t>$</w:t>
      </w:r>
      <w:r w:rsidRPr="00D82959">
        <w:rPr>
          <w:rFonts w:ascii="Arial" w:hAnsi="Arial"/>
          <w:color w:val="000000"/>
        </w:rPr>
        <w:t>150</w:t>
      </w:r>
    </w:p>
    <w:p w14:paraId="0E029D01" w14:textId="77777777" w:rsidR="00785FBF" w:rsidRPr="00D82959" w:rsidRDefault="00785FBF" w:rsidP="00785FBF">
      <w:pPr>
        <w:widowControl w:val="0"/>
        <w:tabs>
          <w:tab w:val="left" w:pos="9781"/>
          <w:tab w:val="left" w:pos="10065"/>
        </w:tabs>
        <w:autoSpaceDE w:val="0"/>
        <w:autoSpaceDN w:val="0"/>
        <w:adjustRightInd w:val="0"/>
        <w:spacing w:after="0" w:line="107" w:lineRule="exact"/>
        <w:ind w:left="5365" w:right="4187"/>
        <w:jc w:val="center"/>
        <w:rPr>
          <w:rFonts w:ascii="Arial" w:hAnsi="Arial"/>
          <w:color w:val="000000"/>
          <w:sz w:val="11"/>
          <w:szCs w:val="11"/>
        </w:rPr>
      </w:pPr>
      <w:r w:rsidRPr="00D82959">
        <w:rPr>
          <w:rFonts w:ascii="Arial" w:hAnsi="Arial"/>
          <w:color w:val="000000"/>
          <w:sz w:val="11"/>
          <w:szCs w:val="11"/>
        </w:rPr>
        <w:t>/man hr.</w:t>
      </w:r>
    </w:p>
    <w:p w14:paraId="154DF75F" w14:textId="77777777" w:rsidR="00785FBF" w:rsidRPr="00D82959" w:rsidRDefault="00785FBF" w:rsidP="00785FBF">
      <w:pPr>
        <w:widowControl w:val="0"/>
        <w:tabs>
          <w:tab w:val="left" w:pos="9781"/>
          <w:tab w:val="left" w:pos="10065"/>
        </w:tabs>
        <w:autoSpaceDE w:val="0"/>
        <w:autoSpaceDN w:val="0"/>
        <w:adjustRightInd w:val="0"/>
        <w:spacing w:after="0" w:line="170" w:lineRule="exact"/>
        <w:rPr>
          <w:rFonts w:ascii="Arial" w:hAnsi="Arial"/>
          <w:color w:val="000000"/>
          <w:sz w:val="17"/>
          <w:szCs w:val="17"/>
        </w:rPr>
      </w:pPr>
    </w:p>
    <w:p w14:paraId="6B17C057" w14:textId="77777777" w:rsidR="00785FBF" w:rsidRPr="00D82959" w:rsidRDefault="00785FBF" w:rsidP="00785FBF">
      <w:pPr>
        <w:widowControl w:val="0"/>
        <w:tabs>
          <w:tab w:val="left" w:pos="9781"/>
          <w:tab w:val="left" w:pos="10065"/>
        </w:tabs>
        <w:autoSpaceDE w:val="0"/>
        <w:autoSpaceDN w:val="0"/>
        <w:adjustRightInd w:val="0"/>
        <w:spacing w:after="0" w:line="200" w:lineRule="exact"/>
        <w:rPr>
          <w:rFonts w:ascii="Arial" w:hAnsi="Arial"/>
          <w:color w:val="000000"/>
          <w:sz w:val="20"/>
          <w:szCs w:val="20"/>
        </w:rPr>
      </w:pPr>
    </w:p>
    <w:p w14:paraId="093AB8BA" w14:textId="77777777" w:rsidR="00785FBF" w:rsidRPr="00D82959" w:rsidRDefault="00785FBF" w:rsidP="00785FBF">
      <w:pPr>
        <w:widowControl w:val="0"/>
        <w:tabs>
          <w:tab w:val="left" w:pos="9781"/>
          <w:tab w:val="left" w:pos="10065"/>
        </w:tabs>
        <w:autoSpaceDE w:val="0"/>
        <w:autoSpaceDN w:val="0"/>
        <w:adjustRightInd w:val="0"/>
        <w:spacing w:after="0" w:line="200" w:lineRule="exact"/>
        <w:rPr>
          <w:rFonts w:ascii="Arial" w:hAnsi="Arial"/>
          <w:color w:val="000000"/>
          <w:sz w:val="20"/>
          <w:szCs w:val="20"/>
        </w:rPr>
      </w:pPr>
    </w:p>
    <w:p w14:paraId="2CCD796F" w14:textId="77777777" w:rsidR="00785FBF" w:rsidRPr="00D82959" w:rsidRDefault="00785FBF" w:rsidP="00785FBF">
      <w:pPr>
        <w:widowControl w:val="0"/>
        <w:tabs>
          <w:tab w:val="left" w:pos="9781"/>
          <w:tab w:val="left" w:pos="10065"/>
        </w:tabs>
        <w:autoSpaceDE w:val="0"/>
        <w:autoSpaceDN w:val="0"/>
        <w:adjustRightInd w:val="0"/>
        <w:spacing w:after="0" w:line="200" w:lineRule="exact"/>
        <w:rPr>
          <w:rFonts w:ascii="Arial" w:hAnsi="Arial"/>
          <w:color w:val="000000"/>
          <w:sz w:val="20"/>
          <w:szCs w:val="20"/>
        </w:rPr>
      </w:pPr>
    </w:p>
    <w:p w14:paraId="61B86433" w14:textId="77777777" w:rsidR="00785FBF" w:rsidRPr="00D82959" w:rsidRDefault="00785FBF" w:rsidP="00785FBF">
      <w:pPr>
        <w:widowControl w:val="0"/>
        <w:tabs>
          <w:tab w:val="left" w:pos="4360"/>
          <w:tab w:val="left" w:pos="5460"/>
          <w:tab w:val="left" w:pos="9480"/>
          <w:tab w:val="left" w:pos="9781"/>
          <w:tab w:val="left" w:pos="10065"/>
        </w:tabs>
        <w:autoSpaceDE w:val="0"/>
        <w:autoSpaceDN w:val="0"/>
        <w:adjustRightInd w:val="0"/>
        <w:spacing w:before="45" w:after="0" w:line="257" w:lineRule="exact"/>
        <w:ind w:left="110"/>
        <w:rPr>
          <w:rFonts w:ascii="Arial" w:hAnsi="Arial"/>
          <w:color w:val="000000"/>
        </w:rPr>
      </w:pPr>
      <w:r w:rsidRPr="00D82959">
        <w:rPr>
          <w:rFonts w:ascii="Arial" w:hAnsi="Arial"/>
          <w:color w:val="000000"/>
        </w:rPr>
        <w:t xml:space="preserve">Prep Floor </w:t>
      </w:r>
      <w:r w:rsidRPr="00D82959">
        <w:rPr>
          <w:rFonts w:ascii="Arial" w:hAnsi="Arial"/>
          <w:color w:val="000000"/>
        </w:rPr>
        <w:tab/>
        <w:t xml:space="preserve">2 </w:t>
      </w:r>
      <w:r w:rsidRPr="00D82959">
        <w:rPr>
          <w:rFonts w:ascii="Arial" w:hAnsi="Arial"/>
          <w:color w:val="000000"/>
        </w:rPr>
        <w:tab/>
      </w:r>
      <w:r w:rsidRPr="002949DB">
        <w:t>$</w:t>
      </w:r>
      <w:r w:rsidRPr="00D82959">
        <w:rPr>
          <w:rFonts w:ascii="Arial" w:hAnsi="Arial"/>
          <w:color w:val="000000"/>
        </w:rPr>
        <w:t xml:space="preserve">40 </w:t>
      </w:r>
      <w:r w:rsidRPr="00D82959">
        <w:rPr>
          <w:rFonts w:ascii="Arial" w:hAnsi="Arial"/>
          <w:color w:val="000000"/>
        </w:rPr>
        <w:tab/>
      </w:r>
      <w:r w:rsidRPr="002949DB">
        <w:t>$</w:t>
      </w:r>
      <w:r w:rsidRPr="00D82959">
        <w:rPr>
          <w:rFonts w:ascii="Arial" w:hAnsi="Arial"/>
          <w:color w:val="000000"/>
        </w:rPr>
        <w:t>80</w:t>
      </w:r>
    </w:p>
    <w:p w14:paraId="79E8E04D" w14:textId="77777777" w:rsidR="00785FBF" w:rsidRPr="00D82959" w:rsidRDefault="00785FBF" w:rsidP="00785FBF">
      <w:pPr>
        <w:widowControl w:val="0"/>
        <w:tabs>
          <w:tab w:val="left" w:pos="9781"/>
          <w:tab w:val="left" w:pos="10065"/>
        </w:tabs>
        <w:autoSpaceDE w:val="0"/>
        <w:autoSpaceDN w:val="0"/>
        <w:adjustRightInd w:val="0"/>
        <w:spacing w:after="0" w:line="200" w:lineRule="exact"/>
        <w:rPr>
          <w:rFonts w:ascii="Arial" w:hAnsi="Arial"/>
          <w:color w:val="000000"/>
          <w:sz w:val="20"/>
          <w:szCs w:val="20"/>
        </w:rPr>
      </w:pPr>
    </w:p>
    <w:p w14:paraId="75F1D9C3" w14:textId="77777777" w:rsidR="00785FBF" w:rsidRPr="00D82959" w:rsidRDefault="00785FBF" w:rsidP="00785FBF">
      <w:pPr>
        <w:widowControl w:val="0"/>
        <w:tabs>
          <w:tab w:val="left" w:pos="9781"/>
          <w:tab w:val="left" w:pos="10065"/>
        </w:tabs>
        <w:autoSpaceDE w:val="0"/>
        <w:autoSpaceDN w:val="0"/>
        <w:adjustRightInd w:val="0"/>
        <w:spacing w:after="0" w:line="200" w:lineRule="exact"/>
        <w:rPr>
          <w:rFonts w:ascii="Arial" w:hAnsi="Arial"/>
          <w:color w:val="000000"/>
          <w:sz w:val="20"/>
          <w:szCs w:val="20"/>
        </w:rPr>
      </w:pPr>
    </w:p>
    <w:p w14:paraId="5A3C0E57" w14:textId="77777777" w:rsidR="00785FBF" w:rsidRPr="00D82959" w:rsidRDefault="00785FBF" w:rsidP="00785FBF">
      <w:pPr>
        <w:widowControl w:val="0"/>
        <w:tabs>
          <w:tab w:val="left" w:pos="9781"/>
          <w:tab w:val="left" w:pos="10065"/>
        </w:tabs>
        <w:autoSpaceDE w:val="0"/>
        <w:autoSpaceDN w:val="0"/>
        <w:adjustRightInd w:val="0"/>
        <w:spacing w:after="0" w:line="200" w:lineRule="exact"/>
        <w:rPr>
          <w:rFonts w:ascii="Arial" w:hAnsi="Arial"/>
          <w:color w:val="000000"/>
          <w:sz w:val="20"/>
          <w:szCs w:val="20"/>
        </w:rPr>
      </w:pPr>
    </w:p>
    <w:p w14:paraId="4CFF0D3A" w14:textId="77777777" w:rsidR="00785FBF" w:rsidRPr="00D82959" w:rsidRDefault="00785FBF" w:rsidP="00785FBF">
      <w:pPr>
        <w:widowControl w:val="0"/>
        <w:tabs>
          <w:tab w:val="left" w:pos="9781"/>
          <w:tab w:val="left" w:pos="10065"/>
        </w:tabs>
        <w:autoSpaceDE w:val="0"/>
        <w:autoSpaceDN w:val="0"/>
        <w:adjustRightInd w:val="0"/>
        <w:spacing w:after="0" w:line="240" w:lineRule="exact"/>
        <w:rPr>
          <w:rFonts w:ascii="Arial" w:hAnsi="Arial"/>
          <w:color w:val="000000"/>
          <w:sz w:val="24"/>
          <w:szCs w:val="24"/>
        </w:rPr>
      </w:pPr>
    </w:p>
    <w:p w14:paraId="6FAB39F1" w14:textId="6C22D8C2" w:rsidR="00785FBF" w:rsidRPr="00712ECC" w:rsidRDefault="00DC77EF" w:rsidP="00DC77EF">
      <w:pPr>
        <w:rPr>
          <w:rFonts w:ascii="Arial" w:hAnsi="Arial" w:cs="Arial"/>
        </w:rPr>
      </w:pPr>
      <w:r>
        <w:t xml:space="preserve">   </w:t>
      </w:r>
      <w:r w:rsidR="00785FBF" w:rsidRPr="00712ECC">
        <w:rPr>
          <w:rFonts w:ascii="Arial" w:hAnsi="Arial" w:cs="Arial"/>
        </w:rPr>
        <w:t>Refinish Wall</w:t>
      </w:r>
    </w:p>
    <w:p w14:paraId="61B1E06E" w14:textId="77777777" w:rsidR="00785FBF" w:rsidRPr="00D82959" w:rsidRDefault="00785FBF" w:rsidP="00785FBF">
      <w:pPr>
        <w:widowControl w:val="0"/>
        <w:tabs>
          <w:tab w:val="left" w:pos="4360"/>
          <w:tab w:val="left" w:pos="5460"/>
          <w:tab w:val="left" w:pos="9480"/>
          <w:tab w:val="left" w:pos="9781"/>
          <w:tab w:val="left" w:pos="10065"/>
        </w:tabs>
        <w:autoSpaceDE w:val="0"/>
        <w:autoSpaceDN w:val="0"/>
        <w:adjustRightInd w:val="0"/>
        <w:spacing w:before="45" w:after="0" w:line="240" w:lineRule="auto"/>
        <w:ind w:left="110"/>
        <w:rPr>
          <w:rFonts w:ascii="Arial" w:hAnsi="Arial"/>
          <w:color w:val="000000"/>
        </w:rPr>
      </w:pPr>
      <w:r w:rsidRPr="00D82959">
        <w:rPr>
          <w:rFonts w:ascii="Arial" w:hAnsi="Arial"/>
          <w:color w:val="000000"/>
        </w:rPr>
        <w:t>Drywall</w:t>
      </w:r>
      <w:r w:rsidRPr="00D82959">
        <w:rPr>
          <w:rFonts w:ascii="Arial" w:hAnsi="Arial"/>
          <w:color w:val="000000"/>
        </w:rPr>
        <w:tab/>
        <w:t xml:space="preserve">1 </w:t>
      </w:r>
      <w:r w:rsidRPr="00D82959">
        <w:rPr>
          <w:rFonts w:ascii="Arial" w:hAnsi="Arial"/>
          <w:color w:val="000000"/>
        </w:rPr>
        <w:tab/>
      </w:r>
      <w:r w:rsidRPr="002949DB">
        <w:t>$</w:t>
      </w:r>
      <w:r w:rsidRPr="00D82959">
        <w:rPr>
          <w:rFonts w:ascii="Arial" w:hAnsi="Arial"/>
          <w:color w:val="000000"/>
        </w:rPr>
        <w:t xml:space="preserve">40 </w:t>
      </w:r>
      <w:r w:rsidRPr="00D82959">
        <w:rPr>
          <w:rFonts w:ascii="Arial" w:hAnsi="Arial"/>
          <w:color w:val="000000"/>
        </w:rPr>
        <w:tab/>
      </w:r>
      <w:r w:rsidRPr="002949DB">
        <w:t>$</w:t>
      </w:r>
      <w:r w:rsidRPr="00D82959">
        <w:rPr>
          <w:rFonts w:ascii="Arial" w:hAnsi="Arial"/>
          <w:color w:val="000000"/>
        </w:rPr>
        <w:t>40</w:t>
      </w:r>
    </w:p>
    <w:p w14:paraId="7FFBCC0D" w14:textId="77777777" w:rsidR="00785FBF" w:rsidRPr="00D82959" w:rsidRDefault="00785FBF" w:rsidP="00785FBF">
      <w:pPr>
        <w:widowControl w:val="0"/>
        <w:tabs>
          <w:tab w:val="left" w:pos="9781"/>
          <w:tab w:val="left" w:pos="10065"/>
        </w:tabs>
        <w:autoSpaceDE w:val="0"/>
        <w:autoSpaceDN w:val="0"/>
        <w:adjustRightInd w:val="0"/>
        <w:spacing w:before="20" w:after="0" w:line="280" w:lineRule="exact"/>
        <w:rPr>
          <w:rFonts w:ascii="Arial" w:hAnsi="Arial"/>
          <w:color w:val="000000"/>
          <w:sz w:val="28"/>
          <w:szCs w:val="28"/>
        </w:rPr>
      </w:pPr>
    </w:p>
    <w:p w14:paraId="79D004BB" w14:textId="77777777" w:rsidR="00785FBF" w:rsidRPr="00D82959" w:rsidRDefault="00785FBF" w:rsidP="00785FBF">
      <w:pPr>
        <w:widowControl w:val="0"/>
        <w:tabs>
          <w:tab w:val="left" w:pos="4360"/>
          <w:tab w:val="left" w:pos="5460"/>
          <w:tab w:val="left" w:pos="9480"/>
          <w:tab w:val="left" w:pos="9781"/>
          <w:tab w:val="left" w:pos="10065"/>
        </w:tabs>
        <w:autoSpaceDE w:val="0"/>
        <w:autoSpaceDN w:val="0"/>
        <w:adjustRightInd w:val="0"/>
        <w:spacing w:after="0" w:line="257" w:lineRule="exact"/>
        <w:ind w:left="110"/>
        <w:rPr>
          <w:rFonts w:ascii="Arial" w:hAnsi="Arial"/>
          <w:color w:val="000000"/>
        </w:rPr>
      </w:pPr>
      <w:r w:rsidRPr="00D82959">
        <w:rPr>
          <w:rFonts w:ascii="Arial" w:hAnsi="Arial"/>
          <w:color w:val="000000"/>
        </w:rPr>
        <w:t>Paint</w:t>
      </w:r>
      <w:r w:rsidRPr="00D82959">
        <w:rPr>
          <w:rFonts w:ascii="Arial" w:hAnsi="Arial"/>
          <w:color w:val="000000"/>
        </w:rPr>
        <w:tab/>
        <w:t xml:space="preserve">2 </w:t>
      </w:r>
      <w:r w:rsidRPr="00D82959">
        <w:rPr>
          <w:rFonts w:ascii="Arial" w:hAnsi="Arial"/>
          <w:color w:val="000000"/>
        </w:rPr>
        <w:tab/>
      </w:r>
      <w:r w:rsidRPr="002949DB">
        <w:t>$</w:t>
      </w:r>
      <w:r w:rsidRPr="00D82959">
        <w:rPr>
          <w:rFonts w:ascii="Arial" w:hAnsi="Arial"/>
          <w:color w:val="000000"/>
        </w:rPr>
        <w:t xml:space="preserve">40 </w:t>
      </w:r>
      <w:r w:rsidRPr="00D82959">
        <w:rPr>
          <w:rFonts w:ascii="Arial" w:hAnsi="Arial"/>
          <w:color w:val="000000"/>
        </w:rPr>
        <w:tab/>
      </w:r>
      <w:r w:rsidRPr="002949DB">
        <w:t>$</w:t>
      </w:r>
      <w:r w:rsidRPr="00D82959">
        <w:rPr>
          <w:rFonts w:ascii="Arial" w:hAnsi="Arial"/>
          <w:color w:val="000000"/>
        </w:rPr>
        <w:t>80</w:t>
      </w:r>
    </w:p>
    <w:p w14:paraId="3C527D6F" w14:textId="77777777" w:rsidR="00785FBF" w:rsidRPr="00D82959" w:rsidRDefault="00785FBF" w:rsidP="00785FBF">
      <w:pPr>
        <w:widowControl w:val="0"/>
        <w:tabs>
          <w:tab w:val="left" w:pos="9781"/>
          <w:tab w:val="left" w:pos="10065"/>
        </w:tabs>
        <w:autoSpaceDE w:val="0"/>
        <w:autoSpaceDN w:val="0"/>
        <w:adjustRightInd w:val="0"/>
        <w:spacing w:after="0" w:line="200" w:lineRule="exact"/>
        <w:rPr>
          <w:rFonts w:ascii="Arial" w:hAnsi="Arial"/>
          <w:color w:val="000000"/>
          <w:sz w:val="20"/>
          <w:szCs w:val="20"/>
        </w:rPr>
      </w:pPr>
    </w:p>
    <w:p w14:paraId="43A2DCC5" w14:textId="77777777" w:rsidR="00785FBF" w:rsidRPr="00D82959" w:rsidRDefault="00785FBF" w:rsidP="00785FBF">
      <w:pPr>
        <w:widowControl w:val="0"/>
        <w:tabs>
          <w:tab w:val="left" w:pos="9781"/>
          <w:tab w:val="left" w:pos="10065"/>
        </w:tabs>
        <w:autoSpaceDE w:val="0"/>
        <w:autoSpaceDN w:val="0"/>
        <w:adjustRightInd w:val="0"/>
        <w:spacing w:after="0" w:line="200" w:lineRule="exact"/>
        <w:rPr>
          <w:rFonts w:ascii="Arial" w:hAnsi="Arial"/>
          <w:color w:val="000000"/>
          <w:sz w:val="20"/>
          <w:szCs w:val="20"/>
        </w:rPr>
      </w:pPr>
    </w:p>
    <w:p w14:paraId="59FC5C6A" w14:textId="77777777" w:rsidR="00785FBF" w:rsidRPr="00D82959" w:rsidRDefault="00785FBF" w:rsidP="00785FBF">
      <w:pPr>
        <w:widowControl w:val="0"/>
        <w:tabs>
          <w:tab w:val="left" w:pos="9781"/>
          <w:tab w:val="left" w:pos="10065"/>
        </w:tabs>
        <w:autoSpaceDE w:val="0"/>
        <w:autoSpaceDN w:val="0"/>
        <w:adjustRightInd w:val="0"/>
        <w:spacing w:after="0" w:line="200" w:lineRule="exact"/>
        <w:rPr>
          <w:rFonts w:ascii="Arial" w:hAnsi="Arial"/>
          <w:color w:val="000000"/>
          <w:sz w:val="20"/>
          <w:szCs w:val="20"/>
        </w:rPr>
      </w:pPr>
    </w:p>
    <w:p w14:paraId="41722919" w14:textId="77777777" w:rsidR="00785FBF" w:rsidRPr="00D82959" w:rsidRDefault="00785FBF" w:rsidP="00785FBF">
      <w:pPr>
        <w:widowControl w:val="0"/>
        <w:tabs>
          <w:tab w:val="left" w:pos="9781"/>
          <w:tab w:val="left" w:pos="10065"/>
        </w:tabs>
        <w:autoSpaceDE w:val="0"/>
        <w:autoSpaceDN w:val="0"/>
        <w:adjustRightInd w:val="0"/>
        <w:spacing w:before="18" w:after="0" w:line="200" w:lineRule="exact"/>
        <w:rPr>
          <w:rFonts w:ascii="Arial" w:hAnsi="Arial"/>
          <w:color w:val="000000"/>
          <w:sz w:val="20"/>
          <w:szCs w:val="20"/>
        </w:rPr>
      </w:pPr>
    </w:p>
    <w:p w14:paraId="539F6EB6" w14:textId="77777777" w:rsidR="00785FBF" w:rsidRPr="00D82959" w:rsidRDefault="00785FBF" w:rsidP="00785FBF">
      <w:pPr>
        <w:widowControl w:val="0"/>
        <w:tabs>
          <w:tab w:val="left" w:pos="1700"/>
          <w:tab w:val="left" w:pos="5380"/>
          <w:tab w:val="left" w:pos="9320"/>
          <w:tab w:val="left" w:pos="9781"/>
          <w:tab w:val="left" w:pos="10065"/>
        </w:tabs>
        <w:autoSpaceDE w:val="0"/>
        <w:autoSpaceDN w:val="0"/>
        <w:adjustRightInd w:val="0"/>
        <w:spacing w:before="45" w:after="0" w:line="257" w:lineRule="exact"/>
        <w:ind w:left="110"/>
        <w:rPr>
          <w:rFonts w:ascii="Arial" w:hAnsi="Arial"/>
          <w:color w:val="000000"/>
        </w:rPr>
      </w:pPr>
      <w:r w:rsidRPr="00D82959">
        <w:rPr>
          <w:rFonts w:ascii="Arial" w:hAnsi="Arial"/>
          <w:color w:val="000000"/>
        </w:rPr>
        <w:t>Tile</w:t>
      </w:r>
      <w:r w:rsidRPr="00D82959">
        <w:rPr>
          <w:rFonts w:ascii="Arial" w:hAnsi="Arial"/>
          <w:color w:val="000000"/>
        </w:rPr>
        <w:tab/>
      </w:r>
      <w:r w:rsidRPr="00D82959">
        <w:rPr>
          <w:rFonts w:ascii="Arial" w:hAnsi="Arial"/>
          <w:color w:val="000000"/>
          <w:sz w:val="16"/>
          <w:szCs w:val="16"/>
        </w:rPr>
        <w:t xml:space="preserve">650 sq' </w:t>
      </w:r>
      <w:r w:rsidRPr="00D82959">
        <w:rPr>
          <w:rFonts w:ascii="Arial" w:hAnsi="Arial"/>
          <w:color w:val="000000"/>
          <w:sz w:val="16"/>
          <w:szCs w:val="16"/>
        </w:rPr>
        <w:tab/>
      </w:r>
      <w:r w:rsidRPr="002949DB">
        <w:t>$</w:t>
      </w:r>
      <w:r w:rsidRPr="00D82959">
        <w:rPr>
          <w:rFonts w:ascii="Arial" w:hAnsi="Arial"/>
          <w:color w:val="000000"/>
        </w:rPr>
        <w:t>3/</w:t>
      </w:r>
      <w:r w:rsidRPr="00D82959">
        <w:rPr>
          <w:rFonts w:ascii="Arial" w:hAnsi="Arial"/>
          <w:color w:val="000000"/>
          <w:sz w:val="16"/>
          <w:szCs w:val="16"/>
        </w:rPr>
        <w:t>sq'</w:t>
      </w:r>
      <w:r w:rsidRPr="00D82959">
        <w:rPr>
          <w:rFonts w:ascii="Arial" w:hAnsi="Arial"/>
          <w:color w:val="000000"/>
          <w:sz w:val="16"/>
          <w:szCs w:val="16"/>
        </w:rPr>
        <w:tab/>
      </w:r>
      <w:r w:rsidRPr="002949DB">
        <w:t>$</w:t>
      </w:r>
      <w:r w:rsidRPr="00D82959">
        <w:rPr>
          <w:rFonts w:ascii="Arial" w:hAnsi="Arial"/>
          <w:color w:val="000000"/>
        </w:rPr>
        <w:t>1,950</w:t>
      </w:r>
    </w:p>
    <w:p w14:paraId="266712A9" w14:textId="77777777" w:rsidR="00785FBF" w:rsidRPr="00D82959" w:rsidRDefault="00785FBF" w:rsidP="00785FBF">
      <w:pPr>
        <w:widowControl w:val="0"/>
        <w:tabs>
          <w:tab w:val="left" w:pos="9781"/>
          <w:tab w:val="left" w:pos="10065"/>
        </w:tabs>
        <w:autoSpaceDE w:val="0"/>
        <w:autoSpaceDN w:val="0"/>
        <w:adjustRightInd w:val="0"/>
        <w:spacing w:after="0" w:line="200" w:lineRule="exact"/>
        <w:rPr>
          <w:rFonts w:ascii="Arial" w:hAnsi="Arial"/>
          <w:color w:val="000000"/>
          <w:sz w:val="20"/>
          <w:szCs w:val="20"/>
        </w:rPr>
      </w:pPr>
    </w:p>
    <w:p w14:paraId="5B43AF5D" w14:textId="77777777" w:rsidR="00785FBF" w:rsidRPr="00D82959" w:rsidRDefault="00785FBF" w:rsidP="00785FBF">
      <w:pPr>
        <w:widowControl w:val="0"/>
        <w:tabs>
          <w:tab w:val="left" w:pos="9781"/>
          <w:tab w:val="left" w:pos="10065"/>
        </w:tabs>
        <w:autoSpaceDE w:val="0"/>
        <w:autoSpaceDN w:val="0"/>
        <w:adjustRightInd w:val="0"/>
        <w:spacing w:after="0" w:line="200" w:lineRule="exact"/>
        <w:rPr>
          <w:rFonts w:ascii="Arial" w:hAnsi="Arial"/>
          <w:color w:val="000000"/>
          <w:sz w:val="20"/>
          <w:szCs w:val="20"/>
        </w:rPr>
      </w:pPr>
    </w:p>
    <w:p w14:paraId="4EAB780C" w14:textId="77777777" w:rsidR="00785FBF" w:rsidRPr="00D82959" w:rsidRDefault="00785FBF" w:rsidP="00785FBF">
      <w:pPr>
        <w:widowControl w:val="0"/>
        <w:tabs>
          <w:tab w:val="left" w:pos="9781"/>
          <w:tab w:val="left" w:pos="10065"/>
        </w:tabs>
        <w:autoSpaceDE w:val="0"/>
        <w:autoSpaceDN w:val="0"/>
        <w:adjustRightInd w:val="0"/>
        <w:spacing w:after="0" w:line="200" w:lineRule="exact"/>
        <w:rPr>
          <w:rFonts w:ascii="Arial" w:hAnsi="Arial"/>
          <w:color w:val="000000"/>
          <w:sz w:val="20"/>
          <w:szCs w:val="20"/>
        </w:rPr>
      </w:pPr>
    </w:p>
    <w:p w14:paraId="23294877" w14:textId="77777777" w:rsidR="00785FBF" w:rsidRPr="00D82959" w:rsidRDefault="00785FBF" w:rsidP="00785FBF">
      <w:pPr>
        <w:widowControl w:val="0"/>
        <w:tabs>
          <w:tab w:val="left" w:pos="9781"/>
          <w:tab w:val="left" w:pos="10065"/>
        </w:tabs>
        <w:autoSpaceDE w:val="0"/>
        <w:autoSpaceDN w:val="0"/>
        <w:adjustRightInd w:val="0"/>
        <w:spacing w:before="18" w:after="0" w:line="200" w:lineRule="exact"/>
        <w:rPr>
          <w:rFonts w:ascii="Arial" w:hAnsi="Arial"/>
          <w:color w:val="000000"/>
          <w:sz w:val="20"/>
          <w:szCs w:val="20"/>
        </w:rPr>
      </w:pPr>
    </w:p>
    <w:p w14:paraId="01CDCA7C" w14:textId="77777777" w:rsidR="00785FBF" w:rsidRPr="00D82959" w:rsidRDefault="00785FBF" w:rsidP="00785FBF">
      <w:pPr>
        <w:widowControl w:val="0"/>
        <w:tabs>
          <w:tab w:val="left" w:pos="1700"/>
          <w:tab w:val="left" w:pos="4180"/>
          <w:tab w:val="left" w:pos="5460"/>
          <w:tab w:val="left" w:pos="9480"/>
          <w:tab w:val="left" w:pos="9781"/>
          <w:tab w:val="left" w:pos="10065"/>
        </w:tabs>
        <w:autoSpaceDE w:val="0"/>
        <w:autoSpaceDN w:val="0"/>
        <w:adjustRightInd w:val="0"/>
        <w:spacing w:before="45" w:after="0" w:line="257" w:lineRule="exact"/>
        <w:ind w:left="110"/>
        <w:rPr>
          <w:rFonts w:ascii="Arial" w:hAnsi="Arial"/>
          <w:color w:val="000000"/>
        </w:rPr>
      </w:pPr>
      <w:r w:rsidRPr="00D82959">
        <w:rPr>
          <w:rFonts w:ascii="Arial" w:hAnsi="Arial"/>
          <w:color w:val="000000"/>
        </w:rPr>
        <w:t>Grout</w:t>
      </w:r>
      <w:r w:rsidRPr="00D82959">
        <w:rPr>
          <w:rFonts w:ascii="Arial" w:hAnsi="Arial"/>
          <w:color w:val="000000"/>
        </w:rPr>
        <w:tab/>
      </w:r>
      <w:r w:rsidRPr="00D82959">
        <w:rPr>
          <w:rFonts w:ascii="Arial" w:hAnsi="Arial"/>
          <w:color w:val="000000"/>
          <w:sz w:val="16"/>
          <w:szCs w:val="16"/>
        </w:rPr>
        <w:t xml:space="preserve">650 sq' </w:t>
      </w:r>
      <w:r w:rsidRPr="00D82959">
        <w:rPr>
          <w:rFonts w:ascii="Arial" w:hAnsi="Arial"/>
          <w:color w:val="000000"/>
          <w:sz w:val="16"/>
          <w:szCs w:val="16"/>
        </w:rPr>
        <w:tab/>
      </w:r>
      <w:r w:rsidRPr="00D82959">
        <w:rPr>
          <w:rFonts w:ascii="Arial" w:hAnsi="Arial"/>
          <w:color w:val="000000"/>
        </w:rPr>
        <w:t xml:space="preserve">2 </w:t>
      </w:r>
      <w:r w:rsidRPr="002949DB">
        <w:rPr>
          <w:rFonts w:ascii="Arial" w:hAnsi="Arial"/>
          <w:color w:val="000000"/>
          <w:sz w:val="12"/>
          <w:szCs w:val="12"/>
        </w:rPr>
        <w:t>hours</w:t>
      </w:r>
      <w:r w:rsidRPr="00D82959">
        <w:rPr>
          <w:rFonts w:ascii="Arial" w:hAnsi="Arial"/>
          <w:color w:val="000000"/>
          <w:sz w:val="11"/>
          <w:szCs w:val="11"/>
        </w:rPr>
        <w:t xml:space="preserve"> </w:t>
      </w:r>
      <w:r w:rsidRPr="00D82959">
        <w:rPr>
          <w:rFonts w:ascii="Arial" w:hAnsi="Arial"/>
          <w:color w:val="000000"/>
          <w:sz w:val="11"/>
          <w:szCs w:val="11"/>
        </w:rPr>
        <w:tab/>
      </w:r>
      <w:r w:rsidRPr="002949DB">
        <w:t>$</w:t>
      </w:r>
      <w:r w:rsidRPr="00D82959">
        <w:rPr>
          <w:rFonts w:ascii="Arial" w:hAnsi="Arial"/>
          <w:color w:val="000000"/>
        </w:rPr>
        <w:t xml:space="preserve">40 </w:t>
      </w:r>
      <w:r w:rsidRPr="00D82959">
        <w:rPr>
          <w:rFonts w:ascii="Arial" w:hAnsi="Arial"/>
          <w:color w:val="000000"/>
        </w:rPr>
        <w:tab/>
      </w:r>
      <w:r w:rsidRPr="002949DB">
        <w:t>$</w:t>
      </w:r>
      <w:r w:rsidRPr="00D82959">
        <w:rPr>
          <w:rFonts w:ascii="Arial" w:hAnsi="Arial"/>
          <w:color w:val="000000"/>
        </w:rPr>
        <w:t>80</w:t>
      </w:r>
    </w:p>
    <w:p w14:paraId="4EDDB4F0" w14:textId="77777777" w:rsidR="00785FBF" w:rsidRPr="00D82959" w:rsidRDefault="00785FBF" w:rsidP="00785FBF">
      <w:pPr>
        <w:widowControl w:val="0"/>
        <w:tabs>
          <w:tab w:val="left" w:pos="9781"/>
          <w:tab w:val="left" w:pos="10065"/>
        </w:tabs>
        <w:autoSpaceDE w:val="0"/>
        <w:autoSpaceDN w:val="0"/>
        <w:adjustRightInd w:val="0"/>
        <w:spacing w:after="0" w:line="200" w:lineRule="exact"/>
        <w:rPr>
          <w:rFonts w:ascii="Arial" w:hAnsi="Arial"/>
          <w:color w:val="000000"/>
          <w:sz w:val="20"/>
          <w:szCs w:val="20"/>
        </w:rPr>
      </w:pPr>
    </w:p>
    <w:p w14:paraId="2A733661" w14:textId="77777777" w:rsidR="00785FBF" w:rsidRPr="00D82959" w:rsidRDefault="00785FBF" w:rsidP="00785FBF">
      <w:pPr>
        <w:widowControl w:val="0"/>
        <w:tabs>
          <w:tab w:val="left" w:pos="9781"/>
          <w:tab w:val="left" w:pos="10065"/>
        </w:tabs>
        <w:autoSpaceDE w:val="0"/>
        <w:autoSpaceDN w:val="0"/>
        <w:adjustRightInd w:val="0"/>
        <w:spacing w:after="0" w:line="200" w:lineRule="exact"/>
        <w:rPr>
          <w:rFonts w:ascii="Arial" w:hAnsi="Arial"/>
          <w:color w:val="000000"/>
          <w:sz w:val="20"/>
          <w:szCs w:val="20"/>
        </w:rPr>
      </w:pPr>
    </w:p>
    <w:p w14:paraId="20F9F3E4" w14:textId="77777777" w:rsidR="00785FBF" w:rsidRPr="00D82959" w:rsidRDefault="00785FBF" w:rsidP="00785FBF">
      <w:pPr>
        <w:widowControl w:val="0"/>
        <w:tabs>
          <w:tab w:val="left" w:pos="9781"/>
          <w:tab w:val="left" w:pos="10065"/>
        </w:tabs>
        <w:autoSpaceDE w:val="0"/>
        <w:autoSpaceDN w:val="0"/>
        <w:adjustRightInd w:val="0"/>
        <w:spacing w:after="0" w:line="200" w:lineRule="exact"/>
        <w:rPr>
          <w:rFonts w:ascii="Arial" w:hAnsi="Arial"/>
          <w:color w:val="000000"/>
          <w:sz w:val="20"/>
          <w:szCs w:val="20"/>
        </w:rPr>
      </w:pPr>
    </w:p>
    <w:p w14:paraId="300E44B3" w14:textId="77777777" w:rsidR="00785FBF" w:rsidRPr="00D82959" w:rsidRDefault="00785FBF" w:rsidP="00785FBF">
      <w:pPr>
        <w:widowControl w:val="0"/>
        <w:tabs>
          <w:tab w:val="left" w:pos="9781"/>
          <w:tab w:val="left" w:pos="10065"/>
        </w:tabs>
        <w:autoSpaceDE w:val="0"/>
        <w:autoSpaceDN w:val="0"/>
        <w:adjustRightInd w:val="0"/>
        <w:spacing w:before="18" w:after="0" w:line="200" w:lineRule="exact"/>
        <w:rPr>
          <w:rFonts w:ascii="Arial" w:hAnsi="Arial"/>
          <w:color w:val="000000"/>
          <w:sz w:val="20"/>
          <w:szCs w:val="20"/>
        </w:rPr>
      </w:pPr>
    </w:p>
    <w:p w14:paraId="2E6E5CD2" w14:textId="77777777" w:rsidR="00785FBF" w:rsidRPr="00D82959" w:rsidRDefault="00785FBF" w:rsidP="00785FBF">
      <w:pPr>
        <w:widowControl w:val="0"/>
        <w:tabs>
          <w:tab w:val="left" w:pos="1700"/>
          <w:tab w:val="left" w:pos="4360"/>
          <w:tab w:val="left" w:pos="5460"/>
          <w:tab w:val="left" w:pos="9480"/>
          <w:tab w:val="left" w:pos="9781"/>
          <w:tab w:val="left" w:pos="10065"/>
        </w:tabs>
        <w:autoSpaceDE w:val="0"/>
        <w:autoSpaceDN w:val="0"/>
        <w:adjustRightInd w:val="0"/>
        <w:spacing w:before="45" w:after="0" w:line="257" w:lineRule="exact"/>
        <w:ind w:left="110"/>
        <w:rPr>
          <w:rFonts w:ascii="Arial" w:hAnsi="Arial"/>
          <w:color w:val="000000"/>
        </w:rPr>
      </w:pPr>
      <w:r w:rsidRPr="00D82959">
        <w:rPr>
          <w:rFonts w:ascii="Arial" w:hAnsi="Arial"/>
          <w:color w:val="000000"/>
        </w:rPr>
        <w:t>Sealer</w:t>
      </w:r>
      <w:r w:rsidRPr="00D82959">
        <w:rPr>
          <w:rFonts w:ascii="Arial" w:hAnsi="Arial"/>
          <w:color w:val="000000"/>
        </w:rPr>
        <w:tab/>
      </w:r>
      <w:r w:rsidRPr="00D82959">
        <w:rPr>
          <w:rFonts w:ascii="Arial" w:hAnsi="Arial"/>
          <w:color w:val="000000"/>
          <w:sz w:val="16"/>
          <w:szCs w:val="16"/>
        </w:rPr>
        <w:t xml:space="preserve">650 sq' </w:t>
      </w:r>
      <w:r w:rsidRPr="00D82959">
        <w:rPr>
          <w:rFonts w:ascii="Arial" w:hAnsi="Arial"/>
          <w:color w:val="000000"/>
          <w:sz w:val="16"/>
          <w:szCs w:val="16"/>
        </w:rPr>
        <w:tab/>
      </w:r>
      <w:r w:rsidRPr="00D82959">
        <w:rPr>
          <w:rFonts w:ascii="Arial" w:hAnsi="Arial"/>
          <w:color w:val="000000"/>
        </w:rPr>
        <w:t xml:space="preserve">2 </w:t>
      </w:r>
      <w:r w:rsidRPr="00D82959">
        <w:rPr>
          <w:rFonts w:ascii="Arial" w:hAnsi="Arial"/>
          <w:color w:val="000000"/>
        </w:rPr>
        <w:tab/>
      </w:r>
      <w:r w:rsidRPr="002949DB">
        <w:t>$</w:t>
      </w:r>
      <w:r w:rsidRPr="00D82959">
        <w:rPr>
          <w:rFonts w:ascii="Arial" w:hAnsi="Arial"/>
          <w:color w:val="000000"/>
        </w:rPr>
        <w:t xml:space="preserve">40 </w:t>
      </w:r>
      <w:r w:rsidRPr="00D82959">
        <w:rPr>
          <w:rFonts w:ascii="Arial" w:hAnsi="Arial"/>
          <w:color w:val="000000"/>
        </w:rPr>
        <w:tab/>
      </w:r>
      <w:r w:rsidRPr="002949DB">
        <w:t>$</w:t>
      </w:r>
      <w:r w:rsidRPr="00D82959">
        <w:rPr>
          <w:rFonts w:ascii="Arial" w:hAnsi="Arial"/>
          <w:color w:val="000000"/>
        </w:rPr>
        <w:t>80</w:t>
      </w:r>
    </w:p>
    <w:p w14:paraId="5AEBBD4D" w14:textId="77777777" w:rsidR="00785FBF" w:rsidRPr="00D82959" w:rsidRDefault="00785FBF" w:rsidP="00785FBF">
      <w:pPr>
        <w:widowControl w:val="0"/>
        <w:tabs>
          <w:tab w:val="left" w:pos="9781"/>
          <w:tab w:val="left" w:pos="10065"/>
        </w:tabs>
        <w:autoSpaceDE w:val="0"/>
        <w:autoSpaceDN w:val="0"/>
        <w:adjustRightInd w:val="0"/>
        <w:spacing w:before="8" w:after="0" w:line="110" w:lineRule="exact"/>
        <w:rPr>
          <w:rFonts w:ascii="Arial" w:hAnsi="Arial"/>
          <w:color w:val="000000"/>
          <w:sz w:val="11"/>
          <w:szCs w:val="11"/>
        </w:rPr>
      </w:pPr>
    </w:p>
    <w:p w14:paraId="20CA2B16" w14:textId="77777777" w:rsidR="00785FBF" w:rsidRPr="00D82959" w:rsidRDefault="00785FBF" w:rsidP="00785FBF">
      <w:pPr>
        <w:widowControl w:val="0"/>
        <w:tabs>
          <w:tab w:val="left" w:pos="9781"/>
          <w:tab w:val="left" w:pos="10065"/>
        </w:tabs>
        <w:autoSpaceDE w:val="0"/>
        <w:autoSpaceDN w:val="0"/>
        <w:adjustRightInd w:val="0"/>
        <w:spacing w:after="0" w:line="200" w:lineRule="exact"/>
        <w:rPr>
          <w:rFonts w:ascii="Arial" w:hAnsi="Arial"/>
          <w:color w:val="000000"/>
          <w:sz w:val="20"/>
          <w:szCs w:val="20"/>
        </w:rPr>
      </w:pPr>
    </w:p>
    <w:p w14:paraId="06E3A4FE" w14:textId="77777777" w:rsidR="00785FBF" w:rsidRPr="00D82959" w:rsidRDefault="00785FBF" w:rsidP="00785FBF">
      <w:pPr>
        <w:widowControl w:val="0"/>
        <w:tabs>
          <w:tab w:val="left" w:pos="9781"/>
          <w:tab w:val="left" w:pos="10065"/>
        </w:tabs>
        <w:autoSpaceDE w:val="0"/>
        <w:autoSpaceDN w:val="0"/>
        <w:adjustRightInd w:val="0"/>
        <w:spacing w:after="0" w:line="200" w:lineRule="exact"/>
        <w:rPr>
          <w:rFonts w:ascii="Arial" w:hAnsi="Arial"/>
          <w:color w:val="000000"/>
          <w:sz w:val="20"/>
          <w:szCs w:val="20"/>
        </w:rPr>
      </w:pPr>
    </w:p>
    <w:p w14:paraId="663D4803" w14:textId="77777777" w:rsidR="00785FBF" w:rsidRPr="00D82959" w:rsidRDefault="00785FBF" w:rsidP="00785FBF">
      <w:pPr>
        <w:widowControl w:val="0"/>
        <w:tabs>
          <w:tab w:val="left" w:pos="9781"/>
          <w:tab w:val="left" w:pos="10065"/>
        </w:tabs>
        <w:autoSpaceDE w:val="0"/>
        <w:autoSpaceDN w:val="0"/>
        <w:adjustRightInd w:val="0"/>
        <w:spacing w:after="0" w:line="200" w:lineRule="exact"/>
        <w:rPr>
          <w:rFonts w:ascii="Arial" w:hAnsi="Arial"/>
          <w:color w:val="000000"/>
          <w:sz w:val="20"/>
          <w:szCs w:val="20"/>
        </w:rPr>
      </w:pPr>
    </w:p>
    <w:p w14:paraId="58008D94" w14:textId="77777777" w:rsidR="00785FBF" w:rsidRPr="00D82959" w:rsidRDefault="00785FBF" w:rsidP="00785FBF">
      <w:pPr>
        <w:widowControl w:val="0"/>
        <w:tabs>
          <w:tab w:val="left" w:pos="9781"/>
          <w:tab w:val="left" w:pos="10065"/>
        </w:tabs>
        <w:autoSpaceDE w:val="0"/>
        <w:autoSpaceDN w:val="0"/>
        <w:adjustRightInd w:val="0"/>
        <w:spacing w:after="0" w:line="200" w:lineRule="exact"/>
        <w:rPr>
          <w:rFonts w:ascii="Arial" w:hAnsi="Arial"/>
          <w:color w:val="000000"/>
          <w:sz w:val="20"/>
          <w:szCs w:val="20"/>
        </w:rPr>
      </w:pPr>
    </w:p>
    <w:p w14:paraId="28445596" w14:textId="77777777" w:rsidR="00785FBF" w:rsidRPr="00D82959" w:rsidRDefault="00785FBF" w:rsidP="00785FBF">
      <w:pPr>
        <w:widowControl w:val="0"/>
        <w:tabs>
          <w:tab w:val="left" w:pos="9781"/>
          <w:tab w:val="left" w:pos="10065"/>
        </w:tabs>
        <w:autoSpaceDE w:val="0"/>
        <w:autoSpaceDN w:val="0"/>
        <w:adjustRightInd w:val="0"/>
        <w:spacing w:after="0" w:line="200" w:lineRule="exact"/>
        <w:rPr>
          <w:rFonts w:ascii="Arial" w:hAnsi="Arial"/>
          <w:color w:val="000000"/>
          <w:sz w:val="20"/>
          <w:szCs w:val="20"/>
        </w:rPr>
      </w:pPr>
    </w:p>
    <w:p w14:paraId="609427C4" w14:textId="77777777" w:rsidR="00785FBF" w:rsidRPr="00D82959" w:rsidRDefault="00785FBF" w:rsidP="00785FBF">
      <w:pPr>
        <w:widowControl w:val="0"/>
        <w:tabs>
          <w:tab w:val="left" w:pos="9781"/>
          <w:tab w:val="left" w:pos="10065"/>
        </w:tabs>
        <w:autoSpaceDE w:val="0"/>
        <w:autoSpaceDN w:val="0"/>
        <w:adjustRightInd w:val="0"/>
        <w:spacing w:after="0" w:line="200" w:lineRule="exact"/>
        <w:rPr>
          <w:rFonts w:ascii="Arial" w:hAnsi="Arial"/>
          <w:color w:val="000000"/>
          <w:sz w:val="20"/>
          <w:szCs w:val="20"/>
        </w:rPr>
      </w:pPr>
    </w:p>
    <w:p w14:paraId="2EC686F6" w14:textId="77777777" w:rsidR="00785FBF" w:rsidRPr="00D82959" w:rsidRDefault="00785FBF" w:rsidP="00785FBF">
      <w:pPr>
        <w:widowControl w:val="0"/>
        <w:tabs>
          <w:tab w:val="left" w:pos="3140"/>
          <w:tab w:val="left" w:pos="4360"/>
          <w:tab w:val="left" w:pos="4560"/>
          <w:tab w:val="left" w:pos="5700"/>
          <w:tab w:val="left" w:pos="5800"/>
          <w:tab w:val="left" w:pos="6760"/>
          <w:tab w:val="left" w:pos="7020"/>
          <w:tab w:val="left" w:pos="7940"/>
          <w:tab w:val="left" w:pos="8260"/>
          <w:tab w:val="left" w:pos="9420"/>
          <w:tab w:val="left" w:pos="9781"/>
          <w:tab w:val="left" w:pos="10065"/>
        </w:tabs>
        <w:autoSpaceDE w:val="0"/>
        <w:autoSpaceDN w:val="0"/>
        <w:adjustRightInd w:val="0"/>
        <w:spacing w:before="34" w:after="0" w:line="250" w:lineRule="auto"/>
        <w:ind w:left="110" w:right="-86" w:firstLine="3232"/>
        <w:rPr>
          <w:rFonts w:ascii="Arial" w:hAnsi="Arial"/>
          <w:color w:val="000000"/>
          <w:sz w:val="18"/>
          <w:szCs w:val="18"/>
        </w:rPr>
      </w:pPr>
      <w:r w:rsidRPr="00D82959">
        <w:rPr>
          <w:rFonts w:ascii="Arial" w:hAnsi="Arial"/>
          <w:color w:val="000000"/>
          <w:sz w:val="18"/>
          <w:szCs w:val="18"/>
        </w:rPr>
        <w:t>Total</w:t>
      </w:r>
      <w:r w:rsidRPr="00D82959">
        <w:rPr>
          <w:rFonts w:ascii="Arial" w:hAnsi="Arial"/>
          <w:color w:val="000000"/>
          <w:sz w:val="18"/>
          <w:szCs w:val="18"/>
        </w:rPr>
        <w:tab/>
      </w:r>
      <w:r w:rsidRPr="00D82959">
        <w:rPr>
          <w:rFonts w:ascii="Arial" w:hAnsi="Arial"/>
          <w:color w:val="000000"/>
          <w:sz w:val="18"/>
          <w:szCs w:val="18"/>
        </w:rPr>
        <w:tab/>
        <w:t>Total</w:t>
      </w:r>
      <w:r w:rsidRPr="00D82959">
        <w:rPr>
          <w:rFonts w:ascii="Arial" w:hAnsi="Arial"/>
          <w:color w:val="000000"/>
          <w:sz w:val="18"/>
          <w:szCs w:val="18"/>
        </w:rPr>
        <w:tab/>
      </w:r>
      <w:r w:rsidRPr="00D82959">
        <w:rPr>
          <w:rFonts w:ascii="Arial" w:hAnsi="Arial"/>
          <w:color w:val="000000"/>
          <w:sz w:val="18"/>
          <w:szCs w:val="18"/>
        </w:rPr>
        <w:tab/>
        <w:t>Total</w:t>
      </w:r>
      <w:r w:rsidRPr="00D82959">
        <w:rPr>
          <w:rFonts w:ascii="Arial" w:hAnsi="Arial"/>
          <w:color w:val="000000"/>
          <w:sz w:val="18"/>
          <w:szCs w:val="18"/>
        </w:rPr>
        <w:tab/>
      </w:r>
      <w:r w:rsidRPr="00D82959">
        <w:rPr>
          <w:rFonts w:ascii="Arial" w:hAnsi="Arial"/>
          <w:color w:val="000000"/>
          <w:sz w:val="18"/>
          <w:szCs w:val="18"/>
        </w:rPr>
        <w:tab/>
        <w:t>Total</w:t>
      </w:r>
      <w:r w:rsidRPr="00D82959">
        <w:rPr>
          <w:rFonts w:ascii="Arial" w:hAnsi="Arial"/>
          <w:color w:val="000000"/>
          <w:sz w:val="18"/>
          <w:szCs w:val="18"/>
        </w:rPr>
        <w:tab/>
      </w:r>
      <w:r w:rsidRPr="00D82959">
        <w:rPr>
          <w:rFonts w:ascii="Arial" w:hAnsi="Arial"/>
          <w:color w:val="000000"/>
          <w:sz w:val="18"/>
          <w:szCs w:val="18"/>
        </w:rPr>
        <w:tab/>
        <w:t>Total</w:t>
      </w:r>
      <w:r w:rsidRPr="00D82959">
        <w:rPr>
          <w:rFonts w:ascii="Arial" w:hAnsi="Arial"/>
          <w:color w:val="000000"/>
          <w:sz w:val="18"/>
          <w:szCs w:val="18"/>
        </w:rPr>
        <w:tab/>
        <w:t xml:space="preserve">Total $ Total Direct Costs this sheet </w:t>
      </w:r>
      <w:r w:rsidRPr="00D82959">
        <w:rPr>
          <w:rFonts w:ascii="Arial" w:hAnsi="Arial"/>
          <w:color w:val="000000"/>
          <w:sz w:val="18"/>
          <w:szCs w:val="18"/>
        </w:rPr>
        <w:tab/>
        <w:t>Material</w:t>
      </w:r>
      <w:r>
        <w:rPr>
          <w:rFonts w:ascii="Arial" w:hAnsi="Arial"/>
          <w:color w:val="000000"/>
          <w:sz w:val="18"/>
          <w:szCs w:val="18"/>
        </w:rPr>
        <w:t xml:space="preserve"> $</w:t>
      </w:r>
      <w:r>
        <w:rPr>
          <w:rFonts w:ascii="Arial" w:hAnsi="Arial"/>
          <w:color w:val="000000"/>
          <w:sz w:val="18"/>
          <w:szCs w:val="18"/>
        </w:rPr>
        <w:tab/>
        <w:t>Manhours</w:t>
      </w:r>
      <w:r>
        <w:rPr>
          <w:rFonts w:ascii="Arial" w:hAnsi="Arial"/>
          <w:color w:val="000000"/>
          <w:sz w:val="18"/>
          <w:szCs w:val="18"/>
        </w:rPr>
        <w:tab/>
        <w:t>Labor $</w:t>
      </w:r>
      <w:r>
        <w:rPr>
          <w:rFonts w:ascii="Arial" w:hAnsi="Arial"/>
          <w:color w:val="000000"/>
          <w:sz w:val="18"/>
          <w:szCs w:val="18"/>
        </w:rPr>
        <w:tab/>
        <w:t xml:space="preserve">Equipment $  </w:t>
      </w:r>
      <w:r w:rsidRPr="00D82959">
        <w:rPr>
          <w:rFonts w:ascii="Arial" w:hAnsi="Arial"/>
          <w:color w:val="000000"/>
          <w:sz w:val="18"/>
          <w:szCs w:val="18"/>
        </w:rPr>
        <w:t>Subcontract $</w:t>
      </w:r>
    </w:p>
    <w:p w14:paraId="11344F68" w14:textId="77777777" w:rsidR="00785FBF" w:rsidRPr="00D82959" w:rsidRDefault="00785FBF" w:rsidP="00785FBF">
      <w:pPr>
        <w:widowControl w:val="0"/>
        <w:tabs>
          <w:tab w:val="left" w:pos="3140"/>
          <w:tab w:val="left" w:pos="4360"/>
          <w:tab w:val="left" w:pos="4560"/>
          <w:tab w:val="left" w:pos="5700"/>
          <w:tab w:val="left" w:pos="5800"/>
          <w:tab w:val="left" w:pos="6760"/>
          <w:tab w:val="left" w:pos="7020"/>
          <w:tab w:val="left" w:pos="7940"/>
          <w:tab w:val="left" w:pos="8260"/>
          <w:tab w:val="left" w:pos="9420"/>
        </w:tabs>
        <w:autoSpaceDE w:val="0"/>
        <w:autoSpaceDN w:val="0"/>
        <w:adjustRightInd w:val="0"/>
        <w:spacing w:before="34" w:after="0" w:line="250" w:lineRule="auto"/>
        <w:ind w:left="110" w:right="198" w:firstLine="3232"/>
        <w:rPr>
          <w:rFonts w:ascii="Arial" w:hAnsi="Arial"/>
          <w:color w:val="000000"/>
          <w:sz w:val="18"/>
          <w:szCs w:val="18"/>
        </w:rPr>
        <w:sectPr w:rsidR="00785FBF" w:rsidRPr="00D82959">
          <w:type w:val="continuous"/>
          <w:pgSz w:w="12240" w:h="15840"/>
          <w:pgMar w:top="600" w:right="740" w:bottom="280" w:left="1380" w:header="720" w:footer="720" w:gutter="0"/>
          <w:cols w:space="720" w:equalWidth="0">
            <w:col w:w="10120"/>
          </w:cols>
          <w:noEndnote/>
        </w:sectPr>
      </w:pPr>
    </w:p>
    <w:p w14:paraId="3830C64E" w14:textId="5F5374F2" w:rsidR="00785FBF" w:rsidRPr="00785FE6" w:rsidRDefault="00785FBF" w:rsidP="00712ECC">
      <w:pPr>
        <w:rPr>
          <w:rFonts w:ascii="Arial" w:hAnsi="Arial" w:cs="Arial"/>
          <w:b/>
          <w:color w:val="000000"/>
          <w:sz w:val="36"/>
          <w:szCs w:val="36"/>
        </w:rPr>
      </w:pPr>
      <w:r w:rsidRPr="00785FE6">
        <w:rPr>
          <w:rFonts w:ascii="Arial" w:hAnsi="Arial" w:cs="Arial"/>
          <w:b/>
          <w:sz w:val="28"/>
          <w:szCs w:val="28"/>
        </w:rPr>
        <w:lastRenderedPageBreak/>
        <w:t>Construction Contra</w:t>
      </w:r>
      <w:r w:rsidR="00EE28F2" w:rsidRPr="00785FE6">
        <w:rPr>
          <w:rFonts w:ascii="Arial" w:hAnsi="Arial" w:cs="Arial"/>
          <w:b/>
          <w:sz w:val="28"/>
          <w:szCs w:val="28"/>
        </w:rPr>
        <w:t>ct</w:t>
      </w:r>
    </w:p>
    <w:p w14:paraId="15ACC793" w14:textId="3853D0DE" w:rsidR="00EE28F2" w:rsidRPr="00D82959" w:rsidRDefault="00EE28F2" w:rsidP="00712ECC">
      <w:pPr>
        <w:widowControl w:val="0"/>
        <w:autoSpaceDE w:val="0"/>
        <w:autoSpaceDN w:val="0"/>
        <w:adjustRightInd w:val="0"/>
        <w:spacing w:before="50" w:after="0" w:line="240" w:lineRule="auto"/>
        <w:ind w:left="112"/>
        <w:jc w:val="center"/>
        <w:rPr>
          <w:rFonts w:ascii="Arial" w:hAnsi="Arial"/>
          <w:color w:val="000000"/>
          <w:sz w:val="36"/>
          <w:szCs w:val="36"/>
        </w:rPr>
        <w:sectPr w:rsidR="00EE28F2" w:rsidRPr="00D82959">
          <w:pgSz w:w="12240" w:h="15840"/>
          <w:pgMar w:top="880" w:right="1720" w:bottom="280" w:left="480" w:header="720" w:footer="720" w:gutter="0"/>
          <w:cols w:space="720" w:equalWidth="0">
            <w:col w:w="10040"/>
          </w:cols>
          <w:noEndnote/>
        </w:sectPr>
      </w:pPr>
      <w:r>
        <w:rPr>
          <w:rFonts w:ascii="Times New Roman" w:hAnsi="Times New Roman"/>
          <w:noProof/>
          <w:sz w:val="24"/>
          <w:szCs w:val="24"/>
          <w:lang w:val="en-US"/>
        </w:rPr>
        <w:drawing>
          <wp:inline distT="0" distB="0" distL="0" distR="0" wp14:anchorId="0280A3A0" wp14:editId="41222178">
            <wp:extent cx="6375400" cy="7658025"/>
            <wp:effectExtent l="0" t="0" r="6350" b="635"/>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375400" cy="7658025"/>
                    </a:xfrm>
                    <a:prstGeom prst="rect">
                      <a:avLst/>
                    </a:prstGeom>
                    <a:noFill/>
                    <a:ln>
                      <a:noFill/>
                    </a:ln>
                  </pic:spPr>
                </pic:pic>
              </a:graphicData>
            </a:graphic>
          </wp:inline>
        </w:drawing>
      </w:r>
    </w:p>
    <w:p w14:paraId="423472A1" w14:textId="1E925FBA" w:rsidR="00785FBF" w:rsidRPr="00D82959" w:rsidRDefault="00785FBF" w:rsidP="00785FBF">
      <w:pPr>
        <w:widowControl w:val="0"/>
        <w:autoSpaceDE w:val="0"/>
        <w:autoSpaceDN w:val="0"/>
        <w:adjustRightInd w:val="0"/>
        <w:spacing w:before="7" w:after="0" w:line="120" w:lineRule="exact"/>
        <w:rPr>
          <w:rFonts w:ascii="Arial" w:hAnsi="Arial"/>
          <w:color w:val="000000"/>
          <w:sz w:val="12"/>
          <w:szCs w:val="12"/>
        </w:rPr>
      </w:pPr>
      <w:r w:rsidRPr="00D82959">
        <w:rPr>
          <w:rFonts w:ascii="Arial" w:hAnsi="Arial"/>
          <w:noProof/>
          <w:color w:val="000000"/>
          <w:lang w:val="en-US"/>
        </w:rPr>
        <w:lastRenderedPageBreak/>
        <mc:AlternateContent>
          <mc:Choice Requires="wps">
            <w:drawing>
              <wp:anchor distT="0" distB="0" distL="114300" distR="114300" simplePos="0" relativeHeight="251712512" behindDoc="1" locked="0" layoutInCell="0" allowOverlap="1" wp14:anchorId="0CE13973" wp14:editId="6D382939">
                <wp:simplePos x="0" y="0"/>
                <wp:positionH relativeFrom="page">
                  <wp:posOffset>803275</wp:posOffset>
                </wp:positionH>
                <wp:positionV relativeFrom="page">
                  <wp:posOffset>1054100</wp:posOffset>
                </wp:positionV>
                <wp:extent cx="6600190" cy="8337550"/>
                <wp:effectExtent l="12700" t="6350" r="6985" b="952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0190" cy="8337550"/>
                        </a:xfrm>
                        <a:prstGeom prst="rect">
                          <a:avLst/>
                        </a:prstGeom>
                        <a:noFill/>
                        <a:ln w="6349">
                          <a:solidFill>
                            <a:srgbClr val="363435"/>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14257" id="Rectangle 41" o:spid="_x0000_s1026" style="position:absolute;margin-left:63.25pt;margin-top:83pt;width:519.7pt;height:656.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" o:allowincell="f" filled="f" strokecolor="#363435" strokeweight=".17636mm">
                <v:path arrowok="t"/>
                <w10:wrap anchorx="page" anchory="page"/>
              </v:rect>
            </w:pict>
          </mc:Fallback>
        </mc:AlternateContent>
      </w:r>
    </w:p>
    <w:p w14:paraId="711E7196" w14:textId="77777777" w:rsidR="00785FBF" w:rsidRPr="00D82959" w:rsidRDefault="00785FBF" w:rsidP="00785FBF">
      <w:pPr>
        <w:widowControl w:val="0"/>
        <w:autoSpaceDE w:val="0"/>
        <w:autoSpaceDN w:val="0"/>
        <w:adjustRightInd w:val="0"/>
        <w:spacing w:after="0" w:line="200" w:lineRule="exact"/>
        <w:rPr>
          <w:rFonts w:ascii="Arial" w:hAnsi="Arial"/>
          <w:color w:val="000000"/>
          <w:sz w:val="20"/>
          <w:szCs w:val="20"/>
        </w:rPr>
      </w:pPr>
    </w:p>
    <w:p w14:paraId="37F8854C" w14:textId="77777777" w:rsidR="00785FBF" w:rsidRPr="00785FE6" w:rsidRDefault="00785FBF" w:rsidP="00E7220C">
      <w:pPr>
        <w:rPr>
          <w:rFonts w:ascii="Arial" w:hAnsi="Arial" w:cs="Arial"/>
          <w:b/>
          <w:sz w:val="28"/>
          <w:szCs w:val="28"/>
        </w:rPr>
      </w:pPr>
      <w:r w:rsidRPr="00785FE6">
        <w:rPr>
          <w:rFonts w:ascii="Arial" w:hAnsi="Arial" w:cs="Arial"/>
          <w:b/>
          <w:sz w:val="28"/>
          <w:szCs w:val="28"/>
        </w:rPr>
        <w:t>Vendor Price List</w:t>
      </w:r>
    </w:p>
    <w:p w14:paraId="541E8D8C" w14:textId="77777777" w:rsidR="00785FBF" w:rsidRPr="00D82959" w:rsidRDefault="00785FBF" w:rsidP="00785FBF">
      <w:pPr>
        <w:widowControl w:val="0"/>
        <w:autoSpaceDE w:val="0"/>
        <w:autoSpaceDN w:val="0"/>
        <w:adjustRightInd w:val="0"/>
        <w:spacing w:before="1" w:after="0" w:line="170" w:lineRule="exact"/>
        <w:rPr>
          <w:rFonts w:ascii="Arial" w:hAnsi="Arial"/>
          <w:color w:val="000000"/>
          <w:sz w:val="17"/>
          <w:szCs w:val="17"/>
        </w:rPr>
      </w:pPr>
    </w:p>
    <w:p w14:paraId="33292501" w14:textId="77777777" w:rsidR="00785FBF" w:rsidRPr="00D82959" w:rsidRDefault="00785FBF" w:rsidP="00785FBF">
      <w:pPr>
        <w:widowControl w:val="0"/>
        <w:autoSpaceDE w:val="0"/>
        <w:autoSpaceDN w:val="0"/>
        <w:adjustRightInd w:val="0"/>
        <w:spacing w:after="0" w:line="200" w:lineRule="exact"/>
        <w:rPr>
          <w:rFonts w:ascii="Arial" w:hAnsi="Arial"/>
          <w:color w:val="000000"/>
          <w:sz w:val="20"/>
          <w:szCs w:val="20"/>
        </w:rPr>
      </w:pPr>
    </w:p>
    <w:p w14:paraId="4C7D557A" w14:textId="77777777" w:rsidR="00785FBF" w:rsidRPr="00D82959" w:rsidRDefault="00785FBF" w:rsidP="00785FBF">
      <w:pPr>
        <w:widowControl w:val="0"/>
        <w:autoSpaceDE w:val="0"/>
        <w:autoSpaceDN w:val="0"/>
        <w:adjustRightInd w:val="0"/>
        <w:spacing w:after="0" w:line="200" w:lineRule="exact"/>
        <w:rPr>
          <w:rFonts w:ascii="Arial" w:hAnsi="Arial"/>
          <w:color w:val="000000"/>
          <w:sz w:val="20"/>
          <w:szCs w:val="20"/>
        </w:rPr>
      </w:pPr>
    </w:p>
    <w:tbl>
      <w:tblPr>
        <w:tblW w:w="10070" w:type="dxa"/>
        <w:tblInd w:w="100" w:type="dxa"/>
        <w:tblLayout w:type="fixed"/>
        <w:tblCellMar>
          <w:left w:w="0" w:type="dxa"/>
          <w:right w:w="0" w:type="dxa"/>
        </w:tblCellMar>
        <w:tblLook w:val="0000" w:firstRow="0" w:lastRow="0" w:firstColumn="0" w:lastColumn="0" w:noHBand="0" w:noVBand="0"/>
      </w:tblPr>
      <w:tblGrid>
        <w:gridCol w:w="837"/>
        <w:gridCol w:w="2074"/>
        <w:gridCol w:w="2063"/>
        <w:gridCol w:w="771"/>
        <w:gridCol w:w="759"/>
        <w:gridCol w:w="59"/>
        <w:gridCol w:w="965"/>
        <w:gridCol w:w="759"/>
        <w:gridCol w:w="118"/>
        <w:gridCol w:w="898"/>
        <w:gridCol w:w="767"/>
      </w:tblGrid>
      <w:tr w:rsidR="00785FBF" w:rsidRPr="00D82959" w14:paraId="238A155B" w14:textId="77777777" w:rsidTr="00785FBF">
        <w:trPr>
          <w:trHeight w:hRule="exact" w:val="290"/>
        </w:trPr>
        <w:tc>
          <w:tcPr>
            <w:tcW w:w="837" w:type="dxa"/>
            <w:vMerge w:val="restart"/>
            <w:tcBorders>
              <w:top w:val="single" w:sz="8" w:space="0" w:color="363435"/>
              <w:left w:val="nil"/>
              <w:bottom w:val="single" w:sz="4" w:space="0" w:color="363435"/>
              <w:right w:val="single" w:sz="4" w:space="0" w:color="363435"/>
            </w:tcBorders>
          </w:tcPr>
          <w:p w14:paraId="7F451969" w14:textId="77777777" w:rsidR="00785FBF" w:rsidRPr="00D82959" w:rsidRDefault="00785FBF" w:rsidP="00785FBF">
            <w:pPr>
              <w:widowControl w:val="0"/>
              <w:autoSpaceDE w:val="0"/>
              <w:autoSpaceDN w:val="0"/>
              <w:adjustRightInd w:val="0"/>
              <w:spacing w:before="4" w:after="0" w:line="240" w:lineRule="exact"/>
              <w:rPr>
                <w:rFonts w:ascii="Arial" w:hAnsi="Arial"/>
                <w:color w:val="000000"/>
                <w:sz w:val="24"/>
                <w:szCs w:val="24"/>
              </w:rPr>
            </w:pPr>
          </w:p>
          <w:p w14:paraId="18ECC729" w14:textId="77777777" w:rsidR="00785FBF" w:rsidRPr="00D82959" w:rsidRDefault="00785FBF" w:rsidP="00785FBF">
            <w:pPr>
              <w:widowControl w:val="0"/>
              <w:autoSpaceDE w:val="0"/>
              <w:autoSpaceDN w:val="0"/>
              <w:adjustRightInd w:val="0"/>
              <w:spacing w:after="0" w:line="240" w:lineRule="auto"/>
              <w:ind w:left="104"/>
              <w:rPr>
                <w:rFonts w:ascii="Arial" w:hAnsi="Arial"/>
                <w:color w:val="000000"/>
                <w:sz w:val="24"/>
                <w:szCs w:val="24"/>
              </w:rPr>
            </w:pPr>
            <w:r w:rsidRPr="00D82959">
              <w:rPr>
                <w:rFonts w:ascii="Arial" w:hAnsi="Arial"/>
                <w:color w:val="000000"/>
                <w:sz w:val="18"/>
                <w:szCs w:val="18"/>
              </w:rPr>
              <w:t>Quantity</w:t>
            </w:r>
          </w:p>
        </w:tc>
        <w:tc>
          <w:tcPr>
            <w:tcW w:w="2074" w:type="dxa"/>
            <w:vMerge w:val="restart"/>
            <w:tcBorders>
              <w:top w:val="single" w:sz="8" w:space="0" w:color="363435"/>
              <w:left w:val="single" w:sz="4" w:space="0" w:color="363435"/>
              <w:bottom w:val="single" w:sz="4" w:space="0" w:color="363435"/>
              <w:right w:val="single" w:sz="4" w:space="0" w:color="363435"/>
            </w:tcBorders>
          </w:tcPr>
          <w:p w14:paraId="4EA126AB" w14:textId="77777777" w:rsidR="00785FBF" w:rsidRPr="00D82959" w:rsidRDefault="00785FBF" w:rsidP="00785FBF">
            <w:pPr>
              <w:widowControl w:val="0"/>
              <w:autoSpaceDE w:val="0"/>
              <w:autoSpaceDN w:val="0"/>
              <w:adjustRightInd w:val="0"/>
              <w:spacing w:before="4" w:after="0" w:line="240" w:lineRule="exact"/>
              <w:rPr>
                <w:rFonts w:ascii="Arial" w:hAnsi="Arial"/>
                <w:color w:val="000000"/>
                <w:sz w:val="24"/>
                <w:szCs w:val="24"/>
              </w:rPr>
            </w:pPr>
          </w:p>
          <w:p w14:paraId="17553F7F" w14:textId="77777777" w:rsidR="00785FBF" w:rsidRPr="00D82959" w:rsidRDefault="00785FBF" w:rsidP="00785FBF">
            <w:pPr>
              <w:widowControl w:val="0"/>
              <w:autoSpaceDE w:val="0"/>
              <w:autoSpaceDN w:val="0"/>
              <w:adjustRightInd w:val="0"/>
              <w:spacing w:after="0" w:line="240" w:lineRule="auto"/>
              <w:ind w:left="840" w:right="849"/>
              <w:jc w:val="center"/>
              <w:rPr>
                <w:rFonts w:ascii="Arial" w:hAnsi="Arial"/>
                <w:color w:val="000000"/>
                <w:sz w:val="24"/>
                <w:szCs w:val="24"/>
              </w:rPr>
            </w:pPr>
            <w:r w:rsidRPr="00D82959">
              <w:rPr>
                <w:rFonts w:ascii="Arial" w:hAnsi="Arial"/>
                <w:color w:val="000000"/>
                <w:sz w:val="18"/>
                <w:szCs w:val="18"/>
              </w:rPr>
              <w:t>Part</w:t>
            </w:r>
          </w:p>
        </w:tc>
        <w:tc>
          <w:tcPr>
            <w:tcW w:w="2063" w:type="dxa"/>
            <w:vMerge w:val="restart"/>
            <w:tcBorders>
              <w:top w:val="single" w:sz="8" w:space="0" w:color="363435"/>
              <w:left w:val="single" w:sz="4" w:space="0" w:color="363435"/>
              <w:bottom w:val="single" w:sz="4" w:space="0" w:color="363435"/>
              <w:right w:val="single" w:sz="4" w:space="0" w:color="363435"/>
            </w:tcBorders>
          </w:tcPr>
          <w:p w14:paraId="3C71A8A7" w14:textId="77777777" w:rsidR="00785FBF" w:rsidRPr="00D82959" w:rsidRDefault="00785FBF" w:rsidP="00785FBF">
            <w:pPr>
              <w:widowControl w:val="0"/>
              <w:autoSpaceDE w:val="0"/>
              <w:autoSpaceDN w:val="0"/>
              <w:adjustRightInd w:val="0"/>
              <w:spacing w:before="4" w:after="0" w:line="240" w:lineRule="exact"/>
              <w:rPr>
                <w:rFonts w:ascii="Arial" w:hAnsi="Arial"/>
                <w:color w:val="000000"/>
                <w:sz w:val="24"/>
                <w:szCs w:val="24"/>
              </w:rPr>
            </w:pPr>
          </w:p>
          <w:p w14:paraId="6F5FED60" w14:textId="77777777" w:rsidR="00785FBF" w:rsidRPr="00D82959" w:rsidRDefault="00785FBF" w:rsidP="00785FBF">
            <w:pPr>
              <w:widowControl w:val="0"/>
              <w:autoSpaceDE w:val="0"/>
              <w:autoSpaceDN w:val="0"/>
              <w:adjustRightInd w:val="0"/>
              <w:spacing w:after="0" w:line="240" w:lineRule="auto"/>
              <w:ind w:left="597"/>
              <w:rPr>
                <w:rFonts w:ascii="Arial" w:hAnsi="Arial"/>
                <w:color w:val="000000"/>
                <w:sz w:val="24"/>
                <w:szCs w:val="24"/>
              </w:rPr>
            </w:pPr>
            <w:r w:rsidRPr="00D82959">
              <w:rPr>
                <w:rFonts w:ascii="Arial" w:hAnsi="Arial"/>
                <w:color w:val="000000"/>
                <w:sz w:val="18"/>
                <w:szCs w:val="18"/>
              </w:rPr>
              <w:t>Description</w:t>
            </w:r>
          </w:p>
        </w:tc>
        <w:tc>
          <w:tcPr>
            <w:tcW w:w="1530" w:type="dxa"/>
            <w:gridSpan w:val="2"/>
            <w:tcBorders>
              <w:top w:val="single" w:sz="8" w:space="0" w:color="363435"/>
              <w:left w:val="single" w:sz="4" w:space="0" w:color="363435"/>
              <w:bottom w:val="nil"/>
              <w:right w:val="single" w:sz="4" w:space="0" w:color="363435"/>
            </w:tcBorders>
          </w:tcPr>
          <w:p w14:paraId="4E226C7E" w14:textId="77777777" w:rsidR="00785FBF" w:rsidRPr="00D82959" w:rsidRDefault="00785FBF" w:rsidP="00785FBF">
            <w:pPr>
              <w:widowControl w:val="0"/>
              <w:autoSpaceDE w:val="0"/>
              <w:autoSpaceDN w:val="0"/>
              <w:adjustRightInd w:val="0"/>
              <w:spacing w:before="28" w:after="0" w:line="240" w:lineRule="auto"/>
              <w:ind w:left="184"/>
              <w:rPr>
                <w:rFonts w:ascii="Arial" w:hAnsi="Arial"/>
                <w:color w:val="000000"/>
                <w:sz w:val="24"/>
                <w:szCs w:val="24"/>
              </w:rPr>
            </w:pPr>
            <w:r w:rsidRPr="00D82959">
              <w:rPr>
                <w:rFonts w:ascii="Arial" w:hAnsi="Arial"/>
                <w:b/>
                <w:bCs/>
                <w:color w:val="000000"/>
                <w:sz w:val="18"/>
                <w:szCs w:val="18"/>
              </w:rPr>
              <w:t>Pope Electrical</w:t>
            </w:r>
          </w:p>
        </w:tc>
        <w:tc>
          <w:tcPr>
            <w:tcW w:w="59" w:type="dxa"/>
            <w:vMerge w:val="restart"/>
            <w:tcBorders>
              <w:top w:val="single" w:sz="8" w:space="0" w:color="363435"/>
              <w:left w:val="single" w:sz="4" w:space="0" w:color="363435"/>
              <w:bottom w:val="single" w:sz="4" w:space="0" w:color="363435"/>
              <w:right w:val="single" w:sz="4" w:space="0" w:color="363435"/>
            </w:tcBorders>
          </w:tcPr>
          <w:p w14:paraId="19A8F7EA"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p>
        </w:tc>
        <w:tc>
          <w:tcPr>
            <w:tcW w:w="1724" w:type="dxa"/>
            <w:gridSpan w:val="2"/>
            <w:tcBorders>
              <w:top w:val="single" w:sz="8" w:space="0" w:color="363435"/>
              <w:left w:val="single" w:sz="4" w:space="0" w:color="363435"/>
              <w:bottom w:val="nil"/>
              <w:right w:val="single" w:sz="4" w:space="0" w:color="363435"/>
            </w:tcBorders>
          </w:tcPr>
          <w:p w14:paraId="023B9332" w14:textId="77777777" w:rsidR="00785FBF" w:rsidRPr="00D82959" w:rsidRDefault="00785FBF" w:rsidP="00785FBF">
            <w:pPr>
              <w:widowControl w:val="0"/>
              <w:autoSpaceDE w:val="0"/>
              <w:autoSpaceDN w:val="0"/>
              <w:adjustRightInd w:val="0"/>
              <w:spacing w:before="28" w:after="0" w:line="240" w:lineRule="auto"/>
              <w:ind w:left="199"/>
              <w:rPr>
                <w:rFonts w:ascii="Arial" w:hAnsi="Arial"/>
                <w:color w:val="000000"/>
                <w:sz w:val="24"/>
                <w:szCs w:val="24"/>
              </w:rPr>
            </w:pPr>
            <w:r w:rsidRPr="00D82959">
              <w:rPr>
                <w:rFonts w:ascii="Arial" w:hAnsi="Arial"/>
                <w:b/>
                <w:bCs/>
                <w:color w:val="000000"/>
                <w:sz w:val="18"/>
                <w:szCs w:val="18"/>
              </w:rPr>
              <w:t>Gerrie Electric</w:t>
            </w:r>
          </w:p>
        </w:tc>
        <w:tc>
          <w:tcPr>
            <w:tcW w:w="118" w:type="dxa"/>
            <w:vMerge w:val="restart"/>
            <w:tcBorders>
              <w:top w:val="single" w:sz="8" w:space="0" w:color="363435"/>
              <w:left w:val="single" w:sz="4" w:space="0" w:color="363435"/>
              <w:bottom w:val="single" w:sz="4" w:space="0" w:color="363435"/>
              <w:right w:val="single" w:sz="4" w:space="0" w:color="363435"/>
            </w:tcBorders>
          </w:tcPr>
          <w:p w14:paraId="428A87B5"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p>
        </w:tc>
        <w:tc>
          <w:tcPr>
            <w:tcW w:w="1665" w:type="dxa"/>
            <w:gridSpan w:val="2"/>
            <w:tcBorders>
              <w:top w:val="single" w:sz="8" w:space="0" w:color="363435"/>
              <w:left w:val="single" w:sz="4" w:space="0" w:color="363435"/>
              <w:bottom w:val="nil"/>
              <w:right w:val="single" w:sz="4" w:space="0" w:color="363435"/>
            </w:tcBorders>
          </w:tcPr>
          <w:p w14:paraId="5784FA7B" w14:textId="77777777" w:rsidR="00785FBF" w:rsidRPr="00D82959" w:rsidRDefault="00785FBF" w:rsidP="00785FBF">
            <w:pPr>
              <w:widowControl w:val="0"/>
              <w:autoSpaceDE w:val="0"/>
              <w:autoSpaceDN w:val="0"/>
              <w:adjustRightInd w:val="0"/>
              <w:spacing w:before="28" w:after="0" w:line="240" w:lineRule="auto"/>
              <w:ind w:left="96"/>
              <w:rPr>
                <w:rFonts w:ascii="Arial" w:hAnsi="Arial"/>
                <w:color w:val="000000"/>
                <w:sz w:val="24"/>
                <w:szCs w:val="24"/>
              </w:rPr>
            </w:pPr>
            <w:r>
              <w:rPr>
                <w:rFonts w:ascii="Arial" w:hAnsi="Arial"/>
                <w:b/>
                <w:bCs/>
                <w:color w:val="000000"/>
                <w:sz w:val="18"/>
                <w:szCs w:val="18"/>
              </w:rPr>
              <w:t>Westburne Ruddy</w:t>
            </w:r>
          </w:p>
        </w:tc>
      </w:tr>
      <w:tr w:rsidR="00785FBF" w:rsidRPr="00D82959" w14:paraId="7E500065" w14:textId="77777777" w:rsidTr="00785FBF">
        <w:trPr>
          <w:trHeight w:hRule="exact" w:val="260"/>
        </w:trPr>
        <w:tc>
          <w:tcPr>
            <w:tcW w:w="837" w:type="dxa"/>
            <w:vMerge/>
            <w:tcBorders>
              <w:top w:val="single" w:sz="8" w:space="0" w:color="363435"/>
              <w:left w:val="nil"/>
              <w:bottom w:val="single" w:sz="4" w:space="0" w:color="363435"/>
              <w:right w:val="single" w:sz="4" w:space="0" w:color="363435"/>
            </w:tcBorders>
          </w:tcPr>
          <w:p w14:paraId="03620147" w14:textId="77777777" w:rsidR="00785FBF" w:rsidRPr="00D82959" w:rsidRDefault="00785FBF" w:rsidP="00785FBF">
            <w:pPr>
              <w:widowControl w:val="0"/>
              <w:autoSpaceDE w:val="0"/>
              <w:autoSpaceDN w:val="0"/>
              <w:adjustRightInd w:val="0"/>
              <w:spacing w:before="28" w:after="0" w:line="240" w:lineRule="auto"/>
              <w:ind w:left="96"/>
              <w:rPr>
                <w:rFonts w:ascii="Arial" w:hAnsi="Arial"/>
                <w:color w:val="000000"/>
                <w:sz w:val="24"/>
                <w:szCs w:val="24"/>
              </w:rPr>
            </w:pPr>
          </w:p>
        </w:tc>
        <w:tc>
          <w:tcPr>
            <w:tcW w:w="2074" w:type="dxa"/>
            <w:vMerge/>
            <w:tcBorders>
              <w:top w:val="single" w:sz="8" w:space="0" w:color="363435"/>
              <w:left w:val="single" w:sz="4" w:space="0" w:color="363435"/>
              <w:bottom w:val="single" w:sz="4" w:space="0" w:color="363435"/>
              <w:right w:val="single" w:sz="4" w:space="0" w:color="363435"/>
            </w:tcBorders>
          </w:tcPr>
          <w:p w14:paraId="61D7C3A1" w14:textId="77777777" w:rsidR="00785FBF" w:rsidRPr="00D82959" w:rsidRDefault="00785FBF" w:rsidP="00785FBF">
            <w:pPr>
              <w:widowControl w:val="0"/>
              <w:autoSpaceDE w:val="0"/>
              <w:autoSpaceDN w:val="0"/>
              <w:adjustRightInd w:val="0"/>
              <w:spacing w:before="28" w:after="0" w:line="240" w:lineRule="auto"/>
              <w:ind w:left="96"/>
              <w:rPr>
                <w:rFonts w:ascii="Arial" w:hAnsi="Arial"/>
                <w:color w:val="000000"/>
                <w:sz w:val="24"/>
                <w:szCs w:val="24"/>
              </w:rPr>
            </w:pPr>
          </w:p>
        </w:tc>
        <w:tc>
          <w:tcPr>
            <w:tcW w:w="2063" w:type="dxa"/>
            <w:vMerge/>
            <w:tcBorders>
              <w:top w:val="single" w:sz="8" w:space="0" w:color="363435"/>
              <w:left w:val="single" w:sz="4" w:space="0" w:color="363435"/>
              <w:bottom w:val="single" w:sz="4" w:space="0" w:color="363435"/>
              <w:right w:val="single" w:sz="4" w:space="0" w:color="363435"/>
            </w:tcBorders>
          </w:tcPr>
          <w:p w14:paraId="2D78D23A" w14:textId="77777777" w:rsidR="00785FBF" w:rsidRPr="00D82959" w:rsidRDefault="00785FBF" w:rsidP="00785FBF">
            <w:pPr>
              <w:widowControl w:val="0"/>
              <w:autoSpaceDE w:val="0"/>
              <w:autoSpaceDN w:val="0"/>
              <w:adjustRightInd w:val="0"/>
              <w:spacing w:before="28" w:after="0" w:line="240" w:lineRule="auto"/>
              <w:ind w:left="96"/>
              <w:rPr>
                <w:rFonts w:ascii="Arial" w:hAnsi="Arial"/>
                <w:color w:val="000000"/>
                <w:sz w:val="24"/>
                <w:szCs w:val="24"/>
              </w:rPr>
            </w:pPr>
          </w:p>
        </w:tc>
        <w:tc>
          <w:tcPr>
            <w:tcW w:w="771" w:type="dxa"/>
            <w:tcBorders>
              <w:top w:val="nil"/>
              <w:left w:val="single" w:sz="4" w:space="0" w:color="363435"/>
              <w:bottom w:val="single" w:sz="4" w:space="0" w:color="363435"/>
              <w:right w:val="single" w:sz="4" w:space="0" w:color="363435"/>
            </w:tcBorders>
          </w:tcPr>
          <w:p w14:paraId="0F25D3A4" w14:textId="77777777" w:rsidR="00785FBF" w:rsidRPr="00D82959" w:rsidRDefault="00785FBF" w:rsidP="00785FBF">
            <w:pPr>
              <w:widowControl w:val="0"/>
              <w:autoSpaceDE w:val="0"/>
              <w:autoSpaceDN w:val="0"/>
              <w:adjustRightInd w:val="0"/>
              <w:spacing w:after="0" w:line="174" w:lineRule="exact"/>
              <w:ind w:left="198"/>
              <w:rPr>
                <w:rFonts w:ascii="Arial" w:hAnsi="Arial"/>
                <w:color w:val="000000"/>
                <w:sz w:val="24"/>
                <w:szCs w:val="24"/>
              </w:rPr>
            </w:pPr>
            <w:r w:rsidRPr="00D82959">
              <w:rPr>
                <w:rFonts w:ascii="Arial" w:hAnsi="Arial"/>
                <w:color w:val="000000"/>
                <w:sz w:val="18"/>
                <w:szCs w:val="18"/>
              </w:rPr>
              <w:t>Price</w:t>
            </w:r>
          </w:p>
        </w:tc>
        <w:tc>
          <w:tcPr>
            <w:tcW w:w="759" w:type="dxa"/>
            <w:tcBorders>
              <w:top w:val="nil"/>
              <w:left w:val="single" w:sz="4" w:space="0" w:color="363435"/>
              <w:bottom w:val="single" w:sz="4" w:space="0" w:color="363435"/>
              <w:right w:val="single" w:sz="4" w:space="0" w:color="363435"/>
            </w:tcBorders>
          </w:tcPr>
          <w:p w14:paraId="3934E284" w14:textId="77777777" w:rsidR="00785FBF" w:rsidRPr="00D82959" w:rsidRDefault="00785FBF" w:rsidP="00785FBF">
            <w:pPr>
              <w:widowControl w:val="0"/>
              <w:autoSpaceDE w:val="0"/>
              <w:autoSpaceDN w:val="0"/>
              <w:adjustRightInd w:val="0"/>
              <w:spacing w:after="0" w:line="174" w:lineRule="exact"/>
              <w:ind w:left="229"/>
              <w:rPr>
                <w:rFonts w:ascii="Arial" w:hAnsi="Arial"/>
                <w:color w:val="000000"/>
                <w:sz w:val="24"/>
                <w:szCs w:val="24"/>
              </w:rPr>
            </w:pPr>
            <w:r w:rsidRPr="00D82959">
              <w:rPr>
                <w:rFonts w:ascii="Arial" w:hAnsi="Arial"/>
                <w:color w:val="000000"/>
                <w:sz w:val="18"/>
                <w:szCs w:val="18"/>
              </w:rPr>
              <w:t>Per</w:t>
            </w:r>
          </w:p>
        </w:tc>
        <w:tc>
          <w:tcPr>
            <w:tcW w:w="59" w:type="dxa"/>
            <w:vMerge/>
            <w:tcBorders>
              <w:top w:val="single" w:sz="8" w:space="0" w:color="363435"/>
              <w:left w:val="single" w:sz="4" w:space="0" w:color="363435"/>
              <w:bottom w:val="single" w:sz="4" w:space="0" w:color="363435"/>
              <w:right w:val="single" w:sz="4" w:space="0" w:color="363435"/>
            </w:tcBorders>
          </w:tcPr>
          <w:p w14:paraId="3CE2B4AD" w14:textId="77777777" w:rsidR="00785FBF" w:rsidRPr="00D82959" w:rsidRDefault="00785FBF" w:rsidP="00785FBF">
            <w:pPr>
              <w:widowControl w:val="0"/>
              <w:autoSpaceDE w:val="0"/>
              <w:autoSpaceDN w:val="0"/>
              <w:adjustRightInd w:val="0"/>
              <w:spacing w:after="0" w:line="174" w:lineRule="exact"/>
              <w:ind w:left="229"/>
              <w:rPr>
                <w:rFonts w:ascii="Arial" w:hAnsi="Arial"/>
                <w:color w:val="000000"/>
                <w:sz w:val="24"/>
                <w:szCs w:val="24"/>
              </w:rPr>
            </w:pPr>
          </w:p>
        </w:tc>
        <w:tc>
          <w:tcPr>
            <w:tcW w:w="965" w:type="dxa"/>
            <w:tcBorders>
              <w:top w:val="nil"/>
              <w:left w:val="single" w:sz="4" w:space="0" w:color="363435"/>
              <w:bottom w:val="single" w:sz="4" w:space="0" w:color="363435"/>
              <w:right w:val="single" w:sz="4" w:space="0" w:color="363435"/>
            </w:tcBorders>
          </w:tcPr>
          <w:p w14:paraId="603A18B4" w14:textId="77777777" w:rsidR="00785FBF" w:rsidRPr="00D82959" w:rsidRDefault="00785FBF" w:rsidP="00785FBF">
            <w:pPr>
              <w:widowControl w:val="0"/>
              <w:autoSpaceDE w:val="0"/>
              <w:autoSpaceDN w:val="0"/>
              <w:adjustRightInd w:val="0"/>
              <w:spacing w:after="0" w:line="174" w:lineRule="exact"/>
              <w:ind w:left="194"/>
              <w:rPr>
                <w:rFonts w:ascii="Arial" w:hAnsi="Arial"/>
                <w:color w:val="000000"/>
                <w:sz w:val="24"/>
                <w:szCs w:val="24"/>
              </w:rPr>
            </w:pPr>
            <w:r w:rsidRPr="00D82959">
              <w:rPr>
                <w:rFonts w:ascii="Arial" w:hAnsi="Arial"/>
                <w:color w:val="000000"/>
                <w:sz w:val="18"/>
                <w:szCs w:val="18"/>
              </w:rPr>
              <w:t>Price</w:t>
            </w:r>
          </w:p>
        </w:tc>
        <w:tc>
          <w:tcPr>
            <w:tcW w:w="759" w:type="dxa"/>
            <w:tcBorders>
              <w:top w:val="nil"/>
              <w:left w:val="single" w:sz="4" w:space="0" w:color="363435"/>
              <w:bottom w:val="single" w:sz="4" w:space="0" w:color="363435"/>
              <w:right w:val="single" w:sz="4" w:space="0" w:color="363435"/>
            </w:tcBorders>
          </w:tcPr>
          <w:p w14:paraId="2FD292A6" w14:textId="77777777" w:rsidR="00785FBF" w:rsidRPr="00D82959" w:rsidRDefault="00785FBF" w:rsidP="00785FBF">
            <w:pPr>
              <w:widowControl w:val="0"/>
              <w:autoSpaceDE w:val="0"/>
              <w:autoSpaceDN w:val="0"/>
              <w:adjustRightInd w:val="0"/>
              <w:spacing w:after="0" w:line="174" w:lineRule="exact"/>
              <w:ind w:left="242"/>
              <w:rPr>
                <w:rFonts w:ascii="Arial" w:hAnsi="Arial"/>
                <w:color w:val="000000"/>
                <w:sz w:val="24"/>
                <w:szCs w:val="24"/>
              </w:rPr>
            </w:pPr>
            <w:r w:rsidRPr="00D82959">
              <w:rPr>
                <w:rFonts w:ascii="Arial" w:hAnsi="Arial"/>
                <w:color w:val="000000"/>
                <w:sz w:val="18"/>
                <w:szCs w:val="18"/>
              </w:rPr>
              <w:t>Per</w:t>
            </w:r>
          </w:p>
        </w:tc>
        <w:tc>
          <w:tcPr>
            <w:tcW w:w="118" w:type="dxa"/>
            <w:vMerge/>
            <w:tcBorders>
              <w:top w:val="single" w:sz="8" w:space="0" w:color="363435"/>
              <w:left w:val="single" w:sz="4" w:space="0" w:color="363435"/>
              <w:bottom w:val="single" w:sz="4" w:space="0" w:color="363435"/>
              <w:right w:val="single" w:sz="4" w:space="0" w:color="363435"/>
            </w:tcBorders>
          </w:tcPr>
          <w:p w14:paraId="3C50BB4D" w14:textId="77777777" w:rsidR="00785FBF" w:rsidRPr="00D82959" w:rsidRDefault="00785FBF" w:rsidP="00785FBF">
            <w:pPr>
              <w:widowControl w:val="0"/>
              <w:autoSpaceDE w:val="0"/>
              <w:autoSpaceDN w:val="0"/>
              <w:adjustRightInd w:val="0"/>
              <w:spacing w:after="0" w:line="174" w:lineRule="exact"/>
              <w:ind w:left="242"/>
              <w:rPr>
                <w:rFonts w:ascii="Arial" w:hAnsi="Arial"/>
                <w:color w:val="000000"/>
                <w:sz w:val="24"/>
                <w:szCs w:val="24"/>
              </w:rPr>
            </w:pPr>
          </w:p>
        </w:tc>
        <w:tc>
          <w:tcPr>
            <w:tcW w:w="898" w:type="dxa"/>
            <w:tcBorders>
              <w:top w:val="nil"/>
              <w:left w:val="single" w:sz="4" w:space="0" w:color="363435"/>
              <w:bottom w:val="single" w:sz="4" w:space="0" w:color="363435"/>
              <w:right w:val="single" w:sz="4" w:space="0" w:color="363435"/>
            </w:tcBorders>
          </w:tcPr>
          <w:p w14:paraId="002E6061" w14:textId="77777777" w:rsidR="00785FBF" w:rsidRPr="00D82959" w:rsidRDefault="00785FBF" w:rsidP="00785FBF">
            <w:pPr>
              <w:widowControl w:val="0"/>
              <w:autoSpaceDE w:val="0"/>
              <w:autoSpaceDN w:val="0"/>
              <w:adjustRightInd w:val="0"/>
              <w:spacing w:after="0" w:line="174" w:lineRule="exact"/>
              <w:ind w:left="207"/>
              <w:rPr>
                <w:rFonts w:ascii="Arial" w:hAnsi="Arial"/>
                <w:color w:val="000000"/>
                <w:sz w:val="24"/>
                <w:szCs w:val="24"/>
              </w:rPr>
            </w:pPr>
            <w:r w:rsidRPr="00D82959">
              <w:rPr>
                <w:rFonts w:ascii="Arial" w:hAnsi="Arial"/>
                <w:color w:val="000000"/>
                <w:sz w:val="18"/>
                <w:szCs w:val="18"/>
              </w:rPr>
              <w:t>Price</w:t>
            </w:r>
          </w:p>
        </w:tc>
        <w:tc>
          <w:tcPr>
            <w:tcW w:w="767" w:type="dxa"/>
            <w:tcBorders>
              <w:top w:val="nil"/>
              <w:left w:val="single" w:sz="4" w:space="0" w:color="363435"/>
              <w:bottom w:val="single" w:sz="4" w:space="0" w:color="363435"/>
              <w:right w:val="single" w:sz="4" w:space="0" w:color="363435"/>
            </w:tcBorders>
          </w:tcPr>
          <w:p w14:paraId="0E340FD4" w14:textId="77777777" w:rsidR="00785FBF" w:rsidRPr="00D82959" w:rsidRDefault="00785FBF" w:rsidP="00785FBF">
            <w:pPr>
              <w:widowControl w:val="0"/>
              <w:autoSpaceDE w:val="0"/>
              <w:autoSpaceDN w:val="0"/>
              <w:adjustRightInd w:val="0"/>
              <w:spacing w:after="0" w:line="174" w:lineRule="exact"/>
              <w:ind w:left="237"/>
              <w:rPr>
                <w:rFonts w:ascii="Arial" w:hAnsi="Arial"/>
                <w:color w:val="000000"/>
                <w:sz w:val="24"/>
                <w:szCs w:val="24"/>
              </w:rPr>
            </w:pPr>
            <w:r w:rsidRPr="00D82959">
              <w:rPr>
                <w:rFonts w:ascii="Arial" w:hAnsi="Arial"/>
                <w:color w:val="000000"/>
                <w:sz w:val="18"/>
                <w:szCs w:val="18"/>
              </w:rPr>
              <w:t>Per</w:t>
            </w:r>
          </w:p>
        </w:tc>
      </w:tr>
      <w:tr w:rsidR="00785FBF" w:rsidRPr="00D82959" w14:paraId="1093908A" w14:textId="77777777" w:rsidTr="00785FBF">
        <w:trPr>
          <w:trHeight w:hRule="exact" w:val="540"/>
        </w:trPr>
        <w:tc>
          <w:tcPr>
            <w:tcW w:w="837" w:type="dxa"/>
            <w:tcBorders>
              <w:top w:val="single" w:sz="4" w:space="0" w:color="363435"/>
              <w:left w:val="nil"/>
              <w:bottom w:val="single" w:sz="4" w:space="0" w:color="363435"/>
              <w:right w:val="single" w:sz="4" w:space="0" w:color="363435"/>
            </w:tcBorders>
          </w:tcPr>
          <w:p w14:paraId="5E2C1CBB" w14:textId="77777777" w:rsidR="00785FBF" w:rsidRPr="00D82959" w:rsidRDefault="00785FBF" w:rsidP="00785FBF">
            <w:pPr>
              <w:widowControl w:val="0"/>
              <w:autoSpaceDE w:val="0"/>
              <w:autoSpaceDN w:val="0"/>
              <w:adjustRightInd w:val="0"/>
              <w:spacing w:before="8" w:after="0" w:line="160" w:lineRule="exact"/>
              <w:rPr>
                <w:rFonts w:ascii="Arial" w:hAnsi="Arial"/>
                <w:color w:val="000000"/>
                <w:sz w:val="16"/>
                <w:szCs w:val="16"/>
              </w:rPr>
            </w:pPr>
          </w:p>
          <w:p w14:paraId="5D570F84" w14:textId="77777777" w:rsidR="00785FBF" w:rsidRPr="00D82959" w:rsidRDefault="00785FBF" w:rsidP="00785FBF">
            <w:pPr>
              <w:widowControl w:val="0"/>
              <w:autoSpaceDE w:val="0"/>
              <w:autoSpaceDN w:val="0"/>
              <w:adjustRightInd w:val="0"/>
              <w:spacing w:after="0" w:line="240" w:lineRule="auto"/>
              <w:ind w:left="233"/>
              <w:rPr>
                <w:rFonts w:ascii="Arial" w:hAnsi="Arial"/>
                <w:color w:val="000000"/>
                <w:sz w:val="24"/>
                <w:szCs w:val="24"/>
              </w:rPr>
            </w:pPr>
            <w:r w:rsidRPr="00D82959">
              <w:rPr>
                <w:rFonts w:ascii="Arial" w:hAnsi="Arial"/>
                <w:color w:val="000000"/>
                <w:sz w:val="18"/>
                <w:szCs w:val="18"/>
              </w:rPr>
              <w:t>25 m</w:t>
            </w:r>
          </w:p>
        </w:tc>
        <w:tc>
          <w:tcPr>
            <w:tcW w:w="2074" w:type="dxa"/>
            <w:tcBorders>
              <w:top w:val="single" w:sz="4" w:space="0" w:color="363435"/>
              <w:left w:val="single" w:sz="4" w:space="0" w:color="363435"/>
              <w:bottom w:val="single" w:sz="4" w:space="0" w:color="363435"/>
              <w:right w:val="single" w:sz="4" w:space="0" w:color="363435"/>
            </w:tcBorders>
          </w:tcPr>
          <w:p w14:paraId="6FFB3622" w14:textId="77777777" w:rsidR="00785FBF" w:rsidRPr="00D82959" w:rsidRDefault="00785FBF" w:rsidP="00785FBF">
            <w:pPr>
              <w:widowControl w:val="0"/>
              <w:autoSpaceDE w:val="0"/>
              <w:autoSpaceDN w:val="0"/>
              <w:adjustRightInd w:val="0"/>
              <w:spacing w:before="8" w:after="0" w:line="160" w:lineRule="exact"/>
              <w:rPr>
                <w:rFonts w:ascii="Arial" w:hAnsi="Arial"/>
                <w:color w:val="000000"/>
                <w:sz w:val="16"/>
                <w:szCs w:val="16"/>
              </w:rPr>
            </w:pPr>
          </w:p>
          <w:p w14:paraId="1358A7DF" w14:textId="77777777" w:rsidR="00785FBF" w:rsidRPr="00D82959" w:rsidRDefault="00785FBF" w:rsidP="00785FBF">
            <w:pPr>
              <w:widowControl w:val="0"/>
              <w:autoSpaceDE w:val="0"/>
              <w:autoSpaceDN w:val="0"/>
              <w:adjustRightInd w:val="0"/>
              <w:spacing w:after="0" w:line="240" w:lineRule="auto"/>
              <w:ind w:left="107"/>
              <w:rPr>
                <w:rFonts w:ascii="Arial" w:hAnsi="Arial"/>
                <w:color w:val="000000"/>
                <w:sz w:val="24"/>
                <w:szCs w:val="24"/>
              </w:rPr>
            </w:pPr>
            <w:r w:rsidRPr="00D82959">
              <w:rPr>
                <w:rFonts w:ascii="Arial" w:hAnsi="Arial"/>
                <w:color w:val="000000"/>
                <w:sz w:val="18"/>
                <w:szCs w:val="18"/>
              </w:rPr>
              <w:t>NMD90</w:t>
            </w:r>
          </w:p>
        </w:tc>
        <w:tc>
          <w:tcPr>
            <w:tcW w:w="2063" w:type="dxa"/>
            <w:tcBorders>
              <w:top w:val="single" w:sz="4" w:space="0" w:color="363435"/>
              <w:left w:val="single" w:sz="4" w:space="0" w:color="363435"/>
              <w:bottom w:val="single" w:sz="4" w:space="0" w:color="363435"/>
              <w:right w:val="single" w:sz="4" w:space="0" w:color="363435"/>
            </w:tcBorders>
          </w:tcPr>
          <w:p w14:paraId="4B2CD0AE" w14:textId="77777777" w:rsidR="00785FBF" w:rsidRPr="00D82959" w:rsidRDefault="00785FBF" w:rsidP="00785FBF">
            <w:pPr>
              <w:widowControl w:val="0"/>
              <w:autoSpaceDE w:val="0"/>
              <w:autoSpaceDN w:val="0"/>
              <w:adjustRightInd w:val="0"/>
              <w:spacing w:before="8" w:after="0" w:line="160" w:lineRule="exact"/>
              <w:rPr>
                <w:rFonts w:ascii="Arial" w:hAnsi="Arial"/>
                <w:color w:val="000000"/>
                <w:sz w:val="16"/>
                <w:szCs w:val="16"/>
              </w:rPr>
            </w:pPr>
          </w:p>
          <w:p w14:paraId="114E85AB" w14:textId="77777777" w:rsidR="00785FBF" w:rsidRPr="00D82959" w:rsidRDefault="00785FBF" w:rsidP="00785FBF">
            <w:pPr>
              <w:widowControl w:val="0"/>
              <w:autoSpaceDE w:val="0"/>
              <w:autoSpaceDN w:val="0"/>
              <w:adjustRightInd w:val="0"/>
              <w:spacing w:after="0" w:line="240" w:lineRule="auto"/>
              <w:ind w:left="112"/>
              <w:rPr>
                <w:rFonts w:ascii="Arial" w:hAnsi="Arial"/>
                <w:color w:val="000000"/>
                <w:sz w:val="24"/>
                <w:szCs w:val="24"/>
              </w:rPr>
            </w:pPr>
            <w:r w:rsidRPr="00D82959">
              <w:rPr>
                <w:rFonts w:ascii="Arial" w:hAnsi="Arial"/>
                <w:color w:val="000000"/>
                <w:sz w:val="18"/>
                <w:szCs w:val="18"/>
              </w:rPr>
              <w:t>Wire NMD2C#14</w:t>
            </w:r>
          </w:p>
        </w:tc>
        <w:tc>
          <w:tcPr>
            <w:tcW w:w="771" w:type="dxa"/>
            <w:tcBorders>
              <w:top w:val="single" w:sz="4" w:space="0" w:color="363435"/>
              <w:left w:val="single" w:sz="4" w:space="0" w:color="363435"/>
              <w:bottom w:val="single" w:sz="4" w:space="0" w:color="363435"/>
              <w:right w:val="single" w:sz="4" w:space="0" w:color="363435"/>
            </w:tcBorders>
          </w:tcPr>
          <w:p w14:paraId="0C6ABE87" w14:textId="77777777" w:rsidR="00785FBF" w:rsidRPr="00D82959" w:rsidRDefault="00785FBF" w:rsidP="00785FBF">
            <w:pPr>
              <w:widowControl w:val="0"/>
              <w:autoSpaceDE w:val="0"/>
              <w:autoSpaceDN w:val="0"/>
              <w:adjustRightInd w:val="0"/>
              <w:spacing w:before="8" w:after="0" w:line="160" w:lineRule="exact"/>
              <w:ind w:left="-47" w:right="-42" w:firstLine="47"/>
              <w:rPr>
                <w:rFonts w:ascii="Arial" w:hAnsi="Arial"/>
                <w:color w:val="000000"/>
                <w:sz w:val="16"/>
                <w:szCs w:val="16"/>
              </w:rPr>
            </w:pPr>
          </w:p>
          <w:p w14:paraId="761BE681" w14:textId="77777777" w:rsidR="00785FBF" w:rsidRPr="00D82959" w:rsidRDefault="00785FBF" w:rsidP="00785FBF">
            <w:pPr>
              <w:widowControl w:val="0"/>
              <w:autoSpaceDE w:val="0"/>
              <w:autoSpaceDN w:val="0"/>
              <w:adjustRightInd w:val="0"/>
              <w:spacing w:after="0" w:line="240" w:lineRule="auto"/>
              <w:ind w:left="-47" w:right="-42" w:firstLine="47"/>
              <w:rPr>
                <w:rFonts w:ascii="Arial" w:hAnsi="Arial"/>
                <w:color w:val="000000"/>
                <w:sz w:val="24"/>
                <w:szCs w:val="24"/>
              </w:rPr>
            </w:pPr>
            <w:r w:rsidRPr="00D82959">
              <w:rPr>
                <w:rFonts w:ascii="Arial" w:hAnsi="Arial"/>
                <w:color w:val="000000"/>
                <w:sz w:val="18"/>
                <w:szCs w:val="18"/>
              </w:rPr>
              <w:t xml:space="preserve">  21.50</w:t>
            </w:r>
          </w:p>
        </w:tc>
        <w:tc>
          <w:tcPr>
            <w:tcW w:w="759" w:type="dxa"/>
            <w:tcBorders>
              <w:top w:val="single" w:sz="4" w:space="0" w:color="363435"/>
              <w:left w:val="single" w:sz="4" w:space="0" w:color="363435"/>
              <w:bottom w:val="single" w:sz="4" w:space="0" w:color="363435"/>
              <w:right w:val="single" w:sz="4" w:space="0" w:color="363435"/>
            </w:tcBorders>
          </w:tcPr>
          <w:p w14:paraId="2766DC2D" w14:textId="77777777" w:rsidR="00785FBF" w:rsidRPr="00D82959" w:rsidRDefault="00785FBF" w:rsidP="00785FBF">
            <w:pPr>
              <w:widowControl w:val="0"/>
              <w:autoSpaceDE w:val="0"/>
              <w:autoSpaceDN w:val="0"/>
              <w:adjustRightInd w:val="0"/>
              <w:spacing w:before="8" w:after="0" w:line="160" w:lineRule="exact"/>
              <w:rPr>
                <w:rFonts w:ascii="Arial" w:hAnsi="Arial"/>
                <w:color w:val="000000"/>
                <w:sz w:val="16"/>
                <w:szCs w:val="16"/>
              </w:rPr>
            </w:pPr>
          </w:p>
          <w:p w14:paraId="301960D2" w14:textId="77777777" w:rsidR="00785FBF" w:rsidRPr="00D82959" w:rsidRDefault="00785FBF" w:rsidP="00785FBF">
            <w:pPr>
              <w:widowControl w:val="0"/>
              <w:autoSpaceDE w:val="0"/>
              <w:autoSpaceDN w:val="0"/>
              <w:adjustRightInd w:val="0"/>
              <w:spacing w:after="0" w:line="240" w:lineRule="auto"/>
              <w:ind w:left="238" w:right="288"/>
              <w:jc w:val="center"/>
              <w:rPr>
                <w:rFonts w:ascii="Arial" w:hAnsi="Arial"/>
                <w:color w:val="000000"/>
                <w:sz w:val="24"/>
                <w:szCs w:val="24"/>
              </w:rPr>
            </w:pPr>
            <w:r w:rsidRPr="00D82959">
              <w:rPr>
                <w:rFonts w:ascii="Arial" w:hAnsi="Arial"/>
                <w:color w:val="000000"/>
                <w:sz w:val="18"/>
                <w:szCs w:val="18"/>
              </w:rPr>
              <w:t>M</w:t>
            </w:r>
          </w:p>
        </w:tc>
        <w:tc>
          <w:tcPr>
            <w:tcW w:w="59" w:type="dxa"/>
            <w:tcBorders>
              <w:top w:val="single" w:sz="4" w:space="0" w:color="363435"/>
              <w:left w:val="single" w:sz="4" w:space="0" w:color="363435"/>
              <w:bottom w:val="single" w:sz="4" w:space="0" w:color="363435"/>
              <w:right w:val="single" w:sz="4" w:space="0" w:color="363435"/>
            </w:tcBorders>
          </w:tcPr>
          <w:p w14:paraId="58A43426"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p>
        </w:tc>
        <w:tc>
          <w:tcPr>
            <w:tcW w:w="965" w:type="dxa"/>
            <w:tcBorders>
              <w:top w:val="single" w:sz="4" w:space="0" w:color="363435"/>
              <w:left w:val="single" w:sz="4" w:space="0" w:color="363435"/>
              <w:bottom w:val="single" w:sz="4" w:space="0" w:color="363435"/>
              <w:right w:val="single" w:sz="4" w:space="0" w:color="363435"/>
            </w:tcBorders>
          </w:tcPr>
          <w:p w14:paraId="2E718A2B" w14:textId="77777777" w:rsidR="00785FBF" w:rsidRPr="00D82959" w:rsidRDefault="00785FBF" w:rsidP="00785FBF">
            <w:pPr>
              <w:widowControl w:val="0"/>
              <w:autoSpaceDE w:val="0"/>
              <w:autoSpaceDN w:val="0"/>
              <w:adjustRightInd w:val="0"/>
              <w:spacing w:before="8" w:after="0" w:line="160" w:lineRule="exact"/>
              <w:rPr>
                <w:rFonts w:ascii="Arial" w:hAnsi="Arial"/>
                <w:color w:val="000000"/>
                <w:sz w:val="16"/>
                <w:szCs w:val="16"/>
              </w:rPr>
            </w:pPr>
          </w:p>
          <w:p w14:paraId="54CE70D5"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31.25</w:t>
            </w:r>
          </w:p>
        </w:tc>
        <w:tc>
          <w:tcPr>
            <w:tcW w:w="759" w:type="dxa"/>
            <w:tcBorders>
              <w:top w:val="single" w:sz="4" w:space="0" w:color="363435"/>
              <w:left w:val="single" w:sz="4" w:space="0" w:color="363435"/>
              <w:bottom w:val="single" w:sz="4" w:space="0" w:color="363435"/>
              <w:right w:val="single" w:sz="4" w:space="0" w:color="363435"/>
            </w:tcBorders>
          </w:tcPr>
          <w:p w14:paraId="0ECB73B9" w14:textId="77777777" w:rsidR="00785FBF" w:rsidRPr="00D82959" w:rsidRDefault="00785FBF" w:rsidP="00785FBF">
            <w:pPr>
              <w:widowControl w:val="0"/>
              <w:autoSpaceDE w:val="0"/>
              <w:autoSpaceDN w:val="0"/>
              <w:adjustRightInd w:val="0"/>
              <w:spacing w:before="8" w:after="0" w:line="160" w:lineRule="exact"/>
              <w:rPr>
                <w:rFonts w:ascii="Arial" w:hAnsi="Arial"/>
                <w:color w:val="000000"/>
                <w:sz w:val="16"/>
                <w:szCs w:val="16"/>
              </w:rPr>
            </w:pPr>
          </w:p>
          <w:p w14:paraId="2E23399B" w14:textId="77777777" w:rsidR="00785FBF" w:rsidRPr="00D82959" w:rsidRDefault="00785FBF" w:rsidP="00785FBF">
            <w:pPr>
              <w:widowControl w:val="0"/>
              <w:autoSpaceDE w:val="0"/>
              <w:autoSpaceDN w:val="0"/>
              <w:adjustRightInd w:val="0"/>
              <w:spacing w:after="0" w:line="240" w:lineRule="auto"/>
              <w:ind w:left="251" w:right="274"/>
              <w:jc w:val="center"/>
              <w:rPr>
                <w:rFonts w:ascii="Arial" w:hAnsi="Arial"/>
                <w:color w:val="000000"/>
                <w:sz w:val="24"/>
                <w:szCs w:val="24"/>
              </w:rPr>
            </w:pPr>
            <w:r w:rsidRPr="00D82959">
              <w:rPr>
                <w:rFonts w:ascii="Arial" w:hAnsi="Arial"/>
                <w:color w:val="000000"/>
                <w:sz w:val="18"/>
                <w:szCs w:val="18"/>
              </w:rPr>
              <w:t>M</w:t>
            </w:r>
          </w:p>
        </w:tc>
        <w:tc>
          <w:tcPr>
            <w:tcW w:w="118" w:type="dxa"/>
            <w:tcBorders>
              <w:top w:val="single" w:sz="4" w:space="0" w:color="363435"/>
              <w:left w:val="single" w:sz="4" w:space="0" w:color="363435"/>
              <w:bottom w:val="single" w:sz="4" w:space="0" w:color="363435"/>
              <w:right w:val="single" w:sz="4" w:space="0" w:color="363435"/>
            </w:tcBorders>
          </w:tcPr>
          <w:p w14:paraId="1865A808"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p>
        </w:tc>
        <w:tc>
          <w:tcPr>
            <w:tcW w:w="898" w:type="dxa"/>
            <w:tcBorders>
              <w:top w:val="single" w:sz="4" w:space="0" w:color="363435"/>
              <w:left w:val="single" w:sz="4" w:space="0" w:color="363435"/>
              <w:bottom w:val="single" w:sz="4" w:space="0" w:color="363435"/>
              <w:right w:val="single" w:sz="4" w:space="0" w:color="363435"/>
            </w:tcBorders>
          </w:tcPr>
          <w:p w14:paraId="0EEC01A4" w14:textId="77777777" w:rsidR="00785FBF" w:rsidRPr="00D82959" w:rsidRDefault="00785FBF" w:rsidP="00785FBF">
            <w:pPr>
              <w:widowControl w:val="0"/>
              <w:autoSpaceDE w:val="0"/>
              <w:autoSpaceDN w:val="0"/>
              <w:adjustRightInd w:val="0"/>
              <w:spacing w:before="8" w:after="0" w:line="160" w:lineRule="exact"/>
              <w:ind w:left="-18"/>
              <w:rPr>
                <w:rFonts w:ascii="Arial" w:hAnsi="Arial"/>
                <w:color w:val="000000"/>
                <w:sz w:val="16"/>
                <w:szCs w:val="16"/>
              </w:rPr>
            </w:pPr>
          </w:p>
          <w:p w14:paraId="0F07B60A" w14:textId="77777777" w:rsidR="00785FBF" w:rsidRPr="00D82959" w:rsidRDefault="00785FBF" w:rsidP="00785FBF">
            <w:pPr>
              <w:widowControl w:val="0"/>
              <w:autoSpaceDE w:val="0"/>
              <w:autoSpaceDN w:val="0"/>
              <w:adjustRightInd w:val="0"/>
              <w:spacing w:after="0" w:line="240" w:lineRule="auto"/>
              <w:ind w:left="-18"/>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26.85</w:t>
            </w:r>
          </w:p>
        </w:tc>
        <w:tc>
          <w:tcPr>
            <w:tcW w:w="767" w:type="dxa"/>
            <w:tcBorders>
              <w:top w:val="single" w:sz="4" w:space="0" w:color="363435"/>
              <w:left w:val="single" w:sz="4" w:space="0" w:color="363435"/>
              <w:bottom w:val="single" w:sz="4" w:space="0" w:color="363435"/>
              <w:right w:val="single" w:sz="4" w:space="0" w:color="363435"/>
            </w:tcBorders>
          </w:tcPr>
          <w:p w14:paraId="35DF5FB8" w14:textId="77777777" w:rsidR="00785FBF" w:rsidRPr="00D82959" w:rsidRDefault="00785FBF" w:rsidP="00785FBF">
            <w:pPr>
              <w:widowControl w:val="0"/>
              <w:autoSpaceDE w:val="0"/>
              <w:autoSpaceDN w:val="0"/>
              <w:adjustRightInd w:val="0"/>
              <w:spacing w:before="8" w:after="0" w:line="160" w:lineRule="exact"/>
              <w:rPr>
                <w:rFonts w:ascii="Arial" w:hAnsi="Arial"/>
                <w:color w:val="000000"/>
                <w:sz w:val="16"/>
                <w:szCs w:val="16"/>
              </w:rPr>
            </w:pPr>
          </w:p>
          <w:p w14:paraId="5567F7A0" w14:textId="77777777" w:rsidR="00785FBF" w:rsidRPr="00D82959" w:rsidRDefault="00785FBF" w:rsidP="00785FBF">
            <w:pPr>
              <w:widowControl w:val="0"/>
              <w:autoSpaceDE w:val="0"/>
              <w:autoSpaceDN w:val="0"/>
              <w:adjustRightInd w:val="0"/>
              <w:spacing w:after="0" w:line="240" w:lineRule="auto"/>
              <w:ind w:left="246" w:right="287"/>
              <w:jc w:val="center"/>
              <w:rPr>
                <w:rFonts w:ascii="Arial" w:hAnsi="Arial"/>
                <w:color w:val="000000"/>
                <w:sz w:val="24"/>
                <w:szCs w:val="24"/>
              </w:rPr>
            </w:pPr>
            <w:r w:rsidRPr="00D82959">
              <w:rPr>
                <w:rFonts w:ascii="Arial" w:hAnsi="Arial"/>
                <w:color w:val="000000"/>
                <w:sz w:val="18"/>
                <w:szCs w:val="18"/>
              </w:rPr>
              <w:t>M</w:t>
            </w:r>
          </w:p>
        </w:tc>
      </w:tr>
      <w:tr w:rsidR="00785FBF" w:rsidRPr="00D82959" w14:paraId="5D98E6DF" w14:textId="77777777" w:rsidTr="00785FBF">
        <w:trPr>
          <w:trHeight w:hRule="exact" w:val="511"/>
        </w:trPr>
        <w:tc>
          <w:tcPr>
            <w:tcW w:w="837" w:type="dxa"/>
            <w:tcBorders>
              <w:top w:val="single" w:sz="4" w:space="0" w:color="363435"/>
              <w:left w:val="nil"/>
              <w:bottom w:val="single" w:sz="4" w:space="0" w:color="363435"/>
              <w:right w:val="single" w:sz="4" w:space="0" w:color="363435"/>
            </w:tcBorders>
          </w:tcPr>
          <w:p w14:paraId="081CC8B1"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534BD783" w14:textId="77777777" w:rsidR="00785FBF" w:rsidRPr="00D82959" w:rsidRDefault="00785FBF" w:rsidP="00785FBF">
            <w:pPr>
              <w:widowControl w:val="0"/>
              <w:autoSpaceDE w:val="0"/>
              <w:autoSpaceDN w:val="0"/>
              <w:adjustRightInd w:val="0"/>
              <w:spacing w:after="0" w:line="240" w:lineRule="auto"/>
              <w:ind w:left="324" w:right="354"/>
              <w:jc w:val="center"/>
              <w:rPr>
                <w:rFonts w:ascii="Arial" w:hAnsi="Arial"/>
                <w:color w:val="000000"/>
                <w:sz w:val="24"/>
                <w:szCs w:val="24"/>
              </w:rPr>
            </w:pPr>
            <w:r w:rsidRPr="00D82959">
              <w:rPr>
                <w:rFonts w:ascii="Arial" w:hAnsi="Arial"/>
                <w:color w:val="000000"/>
                <w:sz w:val="18"/>
                <w:szCs w:val="18"/>
              </w:rPr>
              <w:t>1</w:t>
            </w:r>
          </w:p>
        </w:tc>
        <w:tc>
          <w:tcPr>
            <w:tcW w:w="2074" w:type="dxa"/>
            <w:tcBorders>
              <w:top w:val="single" w:sz="4" w:space="0" w:color="363435"/>
              <w:left w:val="single" w:sz="4" w:space="0" w:color="363435"/>
              <w:bottom w:val="single" w:sz="4" w:space="0" w:color="363435"/>
              <w:right w:val="single" w:sz="4" w:space="0" w:color="363435"/>
            </w:tcBorders>
          </w:tcPr>
          <w:p w14:paraId="1F9792AF"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14E3121A" w14:textId="77777777" w:rsidR="00785FBF" w:rsidRPr="00D82959" w:rsidRDefault="00785FBF" w:rsidP="00785FBF">
            <w:pPr>
              <w:widowControl w:val="0"/>
              <w:autoSpaceDE w:val="0"/>
              <w:autoSpaceDN w:val="0"/>
              <w:adjustRightInd w:val="0"/>
              <w:spacing w:after="0" w:line="240" w:lineRule="auto"/>
              <w:ind w:left="107"/>
              <w:rPr>
                <w:rFonts w:ascii="Arial" w:hAnsi="Arial"/>
                <w:color w:val="000000"/>
                <w:sz w:val="24"/>
                <w:szCs w:val="24"/>
              </w:rPr>
            </w:pPr>
            <w:r w:rsidRPr="00D82959">
              <w:rPr>
                <w:rFonts w:ascii="Arial" w:hAnsi="Arial"/>
                <w:color w:val="000000"/>
                <w:sz w:val="18"/>
                <w:szCs w:val="18"/>
              </w:rPr>
              <w:t>2 Gang Box</w:t>
            </w:r>
          </w:p>
        </w:tc>
        <w:tc>
          <w:tcPr>
            <w:tcW w:w="2063" w:type="dxa"/>
            <w:tcBorders>
              <w:top w:val="single" w:sz="4" w:space="0" w:color="363435"/>
              <w:left w:val="single" w:sz="4" w:space="0" w:color="363435"/>
              <w:bottom w:val="single" w:sz="4" w:space="0" w:color="363435"/>
              <w:right w:val="single" w:sz="4" w:space="0" w:color="363435"/>
            </w:tcBorders>
          </w:tcPr>
          <w:p w14:paraId="663A30B5"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616B719C" w14:textId="77777777" w:rsidR="00785FBF" w:rsidRPr="00D82959" w:rsidRDefault="00785FBF" w:rsidP="00785FBF">
            <w:pPr>
              <w:widowControl w:val="0"/>
              <w:autoSpaceDE w:val="0"/>
              <w:autoSpaceDN w:val="0"/>
              <w:adjustRightInd w:val="0"/>
              <w:spacing w:after="0" w:line="240" w:lineRule="auto"/>
              <w:ind w:left="112"/>
              <w:rPr>
                <w:rFonts w:ascii="Arial" w:hAnsi="Arial"/>
                <w:color w:val="000000"/>
                <w:sz w:val="24"/>
                <w:szCs w:val="24"/>
              </w:rPr>
            </w:pPr>
            <w:r w:rsidRPr="00D82959">
              <w:rPr>
                <w:rFonts w:ascii="Arial" w:hAnsi="Arial"/>
                <w:color w:val="000000"/>
                <w:sz w:val="18"/>
                <w:szCs w:val="18"/>
              </w:rPr>
              <w:t>Device Box 2104LLEU2</w:t>
            </w:r>
          </w:p>
        </w:tc>
        <w:tc>
          <w:tcPr>
            <w:tcW w:w="771" w:type="dxa"/>
            <w:tcBorders>
              <w:top w:val="single" w:sz="4" w:space="0" w:color="363435"/>
              <w:left w:val="single" w:sz="4" w:space="0" w:color="363435"/>
              <w:bottom w:val="single" w:sz="4" w:space="0" w:color="363435"/>
              <w:right w:val="single" w:sz="4" w:space="0" w:color="363435"/>
            </w:tcBorders>
          </w:tcPr>
          <w:p w14:paraId="71F2500D" w14:textId="77777777" w:rsidR="00785FBF" w:rsidRPr="00D82959" w:rsidRDefault="00785FBF" w:rsidP="00785FBF">
            <w:pPr>
              <w:widowControl w:val="0"/>
              <w:autoSpaceDE w:val="0"/>
              <w:autoSpaceDN w:val="0"/>
              <w:adjustRightInd w:val="0"/>
              <w:spacing w:before="9" w:after="0" w:line="130" w:lineRule="exact"/>
              <w:ind w:left="-47" w:right="-42" w:firstLine="47"/>
              <w:rPr>
                <w:rFonts w:ascii="Arial" w:hAnsi="Arial"/>
                <w:color w:val="000000"/>
                <w:sz w:val="13"/>
                <w:szCs w:val="13"/>
              </w:rPr>
            </w:pPr>
          </w:p>
          <w:p w14:paraId="77F5EF84" w14:textId="77777777" w:rsidR="00785FBF" w:rsidRPr="00D82959" w:rsidRDefault="00785FBF" w:rsidP="00785FBF">
            <w:pPr>
              <w:widowControl w:val="0"/>
              <w:autoSpaceDE w:val="0"/>
              <w:autoSpaceDN w:val="0"/>
              <w:adjustRightInd w:val="0"/>
              <w:spacing w:after="0" w:line="240" w:lineRule="auto"/>
              <w:ind w:left="-47" w:right="-42" w:firstLine="47"/>
              <w:rPr>
                <w:rFonts w:ascii="Arial" w:hAnsi="Arial"/>
                <w:color w:val="000000"/>
                <w:sz w:val="24"/>
                <w:szCs w:val="24"/>
              </w:rPr>
            </w:pPr>
            <w:r w:rsidRPr="00D82959">
              <w:rPr>
                <w:rFonts w:ascii="Arial" w:hAnsi="Arial"/>
                <w:color w:val="000000"/>
                <w:sz w:val="18"/>
                <w:szCs w:val="18"/>
              </w:rPr>
              <w:t xml:space="preserve">  3.66</w:t>
            </w:r>
          </w:p>
        </w:tc>
        <w:tc>
          <w:tcPr>
            <w:tcW w:w="759" w:type="dxa"/>
            <w:tcBorders>
              <w:top w:val="single" w:sz="4" w:space="0" w:color="363435"/>
              <w:left w:val="single" w:sz="4" w:space="0" w:color="363435"/>
              <w:bottom w:val="single" w:sz="4" w:space="0" w:color="363435"/>
              <w:right w:val="single" w:sz="4" w:space="0" w:color="363435"/>
            </w:tcBorders>
          </w:tcPr>
          <w:p w14:paraId="30F29144"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64BBB059" w14:textId="77777777" w:rsidR="00785FBF" w:rsidRPr="00D82959" w:rsidRDefault="00785FBF" w:rsidP="00785FBF">
            <w:pPr>
              <w:widowControl w:val="0"/>
              <w:autoSpaceDE w:val="0"/>
              <w:autoSpaceDN w:val="0"/>
              <w:adjustRightInd w:val="0"/>
              <w:spacing w:after="0" w:line="240" w:lineRule="auto"/>
              <w:ind w:left="175"/>
              <w:rPr>
                <w:rFonts w:ascii="Arial" w:hAnsi="Arial"/>
                <w:color w:val="000000"/>
                <w:sz w:val="24"/>
                <w:szCs w:val="24"/>
              </w:rPr>
            </w:pPr>
            <w:r w:rsidRPr="00D82959">
              <w:rPr>
                <w:rFonts w:ascii="Arial" w:hAnsi="Arial"/>
                <w:color w:val="000000"/>
                <w:sz w:val="18"/>
                <w:szCs w:val="18"/>
              </w:rPr>
              <w:t>each</w:t>
            </w:r>
          </w:p>
        </w:tc>
        <w:tc>
          <w:tcPr>
            <w:tcW w:w="59" w:type="dxa"/>
            <w:tcBorders>
              <w:top w:val="single" w:sz="4" w:space="0" w:color="363435"/>
              <w:left w:val="single" w:sz="4" w:space="0" w:color="363435"/>
              <w:bottom w:val="single" w:sz="4" w:space="0" w:color="363435"/>
              <w:right w:val="single" w:sz="4" w:space="0" w:color="363435"/>
            </w:tcBorders>
          </w:tcPr>
          <w:p w14:paraId="0F692D96"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p>
        </w:tc>
        <w:tc>
          <w:tcPr>
            <w:tcW w:w="965" w:type="dxa"/>
            <w:tcBorders>
              <w:top w:val="single" w:sz="4" w:space="0" w:color="363435"/>
              <w:left w:val="single" w:sz="4" w:space="0" w:color="363435"/>
              <w:bottom w:val="single" w:sz="4" w:space="0" w:color="363435"/>
              <w:right w:val="single" w:sz="4" w:space="0" w:color="363435"/>
            </w:tcBorders>
          </w:tcPr>
          <w:p w14:paraId="51069282"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042F55DA"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2.40</w:t>
            </w:r>
          </w:p>
        </w:tc>
        <w:tc>
          <w:tcPr>
            <w:tcW w:w="759" w:type="dxa"/>
            <w:tcBorders>
              <w:top w:val="single" w:sz="4" w:space="0" w:color="363435"/>
              <w:left w:val="single" w:sz="4" w:space="0" w:color="363435"/>
              <w:bottom w:val="single" w:sz="4" w:space="0" w:color="363435"/>
              <w:right w:val="single" w:sz="4" w:space="0" w:color="363435"/>
            </w:tcBorders>
          </w:tcPr>
          <w:p w14:paraId="26FD50C2"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5F0FDDAB" w14:textId="77777777" w:rsidR="00785FBF" w:rsidRPr="00D82959" w:rsidRDefault="00785FBF" w:rsidP="00785FBF">
            <w:pPr>
              <w:widowControl w:val="0"/>
              <w:autoSpaceDE w:val="0"/>
              <w:autoSpaceDN w:val="0"/>
              <w:adjustRightInd w:val="0"/>
              <w:spacing w:after="0" w:line="240" w:lineRule="auto"/>
              <w:ind w:left="189"/>
              <w:rPr>
                <w:rFonts w:ascii="Arial" w:hAnsi="Arial"/>
                <w:color w:val="000000"/>
                <w:sz w:val="24"/>
                <w:szCs w:val="24"/>
              </w:rPr>
            </w:pPr>
            <w:r w:rsidRPr="00D82959">
              <w:rPr>
                <w:rFonts w:ascii="Arial" w:hAnsi="Arial"/>
                <w:color w:val="000000"/>
                <w:sz w:val="18"/>
                <w:szCs w:val="18"/>
              </w:rPr>
              <w:t>each</w:t>
            </w:r>
          </w:p>
        </w:tc>
        <w:tc>
          <w:tcPr>
            <w:tcW w:w="118" w:type="dxa"/>
            <w:tcBorders>
              <w:top w:val="single" w:sz="4" w:space="0" w:color="363435"/>
              <w:left w:val="single" w:sz="4" w:space="0" w:color="363435"/>
              <w:bottom w:val="single" w:sz="4" w:space="0" w:color="363435"/>
              <w:right w:val="single" w:sz="4" w:space="0" w:color="363435"/>
            </w:tcBorders>
          </w:tcPr>
          <w:p w14:paraId="7EB7D5FD"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p>
        </w:tc>
        <w:tc>
          <w:tcPr>
            <w:tcW w:w="898" w:type="dxa"/>
            <w:tcBorders>
              <w:top w:val="single" w:sz="4" w:space="0" w:color="363435"/>
              <w:left w:val="single" w:sz="4" w:space="0" w:color="363435"/>
              <w:bottom w:val="single" w:sz="4" w:space="0" w:color="363435"/>
              <w:right w:val="single" w:sz="4" w:space="0" w:color="363435"/>
            </w:tcBorders>
          </w:tcPr>
          <w:p w14:paraId="6D994830" w14:textId="77777777" w:rsidR="00785FBF" w:rsidRPr="00D82959" w:rsidRDefault="00785FBF" w:rsidP="00785FBF">
            <w:pPr>
              <w:widowControl w:val="0"/>
              <w:autoSpaceDE w:val="0"/>
              <w:autoSpaceDN w:val="0"/>
              <w:adjustRightInd w:val="0"/>
              <w:spacing w:before="9" w:after="0" w:line="130" w:lineRule="exact"/>
              <w:ind w:left="-18"/>
              <w:rPr>
                <w:rFonts w:ascii="Arial" w:hAnsi="Arial"/>
                <w:color w:val="000000"/>
                <w:sz w:val="13"/>
                <w:szCs w:val="13"/>
              </w:rPr>
            </w:pPr>
          </w:p>
          <w:p w14:paraId="2C734E41" w14:textId="77777777" w:rsidR="00785FBF" w:rsidRPr="00D82959" w:rsidRDefault="00785FBF" w:rsidP="00785FBF">
            <w:pPr>
              <w:widowControl w:val="0"/>
              <w:autoSpaceDE w:val="0"/>
              <w:autoSpaceDN w:val="0"/>
              <w:adjustRightInd w:val="0"/>
              <w:spacing w:after="0" w:line="240" w:lineRule="auto"/>
              <w:ind w:left="-18"/>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3.25</w:t>
            </w:r>
          </w:p>
        </w:tc>
        <w:tc>
          <w:tcPr>
            <w:tcW w:w="767" w:type="dxa"/>
            <w:tcBorders>
              <w:top w:val="single" w:sz="4" w:space="0" w:color="363435"/>
              <w:left w:val="single" w:sz="4" w:space="0" w:color="363435"/>
              <w:bottom w:val="single" w:sz="4" w:space="0" w:color="363435"/>
              <w:right w:val="single" w:sz="4" w:space="0" w:color="363435"/>
            </w:tcBorders>
          </w:tcPr>
          <w:p w14:paraId="5E8DCDFB"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01240322" w14:textId="77777777" w:rsidR="00785FBF" w:rsidRPr="00D82959" w:rsidRDefault="00785FBF" w:rsidP="00785FBF">
            <w:pPr>
              <w:widowControl w:val="0"/>
              <w:autoSpaceDE w:val="0"/>
              <w:autoSpaceDN w:val="0"/>
              <w:adjustRightInd w:val="0"/>
              <w:spacing w:after="0" w:line="240" w:lineRule="auto"/>
              <w:ind w:left="183"/>
              <w:rPr>
                <w:rFonts w:ascii="Arial" w:hAnsi="Arial"/>
                <w:color w:val="000000"/>
                <w:sz w:val="24"/>
                <w:szCs w:val="24"/>
              </w:rPr>
            </w:pPr>
            <w:r w:rsidRPr="00D82959">
              <w:rPr>
                <w:rFonts w:ascii="Arial" w:hAnsi="Arial"/>
                <w:color w:val="000000"/>
                <w:sz w:val="18"/>
                <w:szCs w:val="18"/>
              </w:rPr>
              <w:t>each</w:t>
            </w:r>
          </w:p>
        </w:tc>
      </w:tr>
      <w:tr w:rsidR="00785FBF" w:rsidRPr="00D82959" w14:paraId="7332FEDC" w14:textId="77777777" w:rsidTr="00785FBF">
        <w:trPr>
          <w:trHeight w:hRule="exact" w:val="511"/>
        </w:trPr>
        <w:tc>
          <w:tcPr>
            <w:tcW w:w="837" w:type="dxa"/>
            <w:tcBorders>
              <w:top w:val="single" w:sz="4" w:space="0" w:color="363435"/>
              <w:left w:val="nil"/>
              <w:bottom w:val="single" w:sz="4" w:space="0" w:color="363435"/>
              <w:right w:val="single" w:sz="4" w:space="0" w:color="363435"/>
            </w:tcBorders>
          </w:tcPr>
          <w:p w14:paraId="4DDDE9B4"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555B8AE3" w14:textId="77777777" w:rsidR="00785FBF" w:rsidRPr="00D82959" w:rsidRDefault="00785FBF" w:rsidP="00785FBF">
            <w:pPr>
              <w:widowControl w:val="0"/>
              <w:autoSpaceDE w:val="0"/>
              <w:autoSpaceDN w:val="0"/>
              <w:adjustRightInd w:val="0"/>
              <w:spacing w:after="0" w:line="240" w:lineRule="auto"/>
              <w:ind w:left="324" w:right="354"/>
              <w:jc w:val="center"/>
              <w:rPr>
                <w:rFonts w:ascii="Arial" w:hAnsi="Arial"/>
                <w:color w:val="000000"/>
                <w:sz w:val="24"/>
                <w:szCs w:val="24"/>
              </w:rPr>
            </w:pPr>
            <w:r w:rsidRPr="00D82959">
              <w:rPr>
                <w:rFonts w:ascii="Arial" w:hAnsi="Arial"/>
                <w:color w:val="000000"/>
                <w:sz w:val="18"/>
                <w:szCs w:val="18"/>
              </w:rPr>
              <w:t>1</w:t>
            </w:r>
          </w:p>
        </w:tc>
        <w:tc>
          <w:tcPr>
            <w:tcW w:w="2074" w:type="dxa"/>
            <w:tcBorders>
              <w:top w:val="single" w:sz="4" w:space="0" w:color="363435"/>
              <w:left w:val="single" w:sz="4" w:space="0" w:color="363435"/>
              <w:bottom w:val="single" w:sz="4" w:space="0" w:color="363435"/>
              <w:right w:val="single" w:sz="4" w:space="0" w:color="363435"/>
            </w:tcBorders>
          </w:tcPr>
          <w:p w14:paraId="33EC00E8"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7FEB80F8" w14:textId="77777777" w:rsidR="00785FBF" w:rsidRPr="00D82959" w:rsidRDefault="00785FBF" w:rsidP="00785FBF">
            <w:pPr>
              <w:widowControl w:val="0"/>
              <w:autoSpaceDE w:val="0"/>
              <w:autoSpaceDN w:val="0"/>
              <w:adjustRightInd w:val="0"/>
              <w:spacing w:after="0" w:line="240" w:lineRule="auto"/>
              <w:ind w:left="107"/>
              <w:rPr>
                <w:rFonts w:ascii="Arial" w:hAnsi="Arial"/>
                <w:color w:val="000000"/>
                <w:sz w:val="24"/>
                <w:szCs w:val="24"/>
              </w:rPr>
            </w:pPr>
            <w:r w:rsidRPr="00D82959">
              <w:rPr>
                <w:rFonts w:ascii="Arial" w:hAnsi="Arial"/>
                <w:color w:val="000000"/>
                <w:sz w:val="18"/>
                <w:szCs w:val="18"/>
              </w:rPr>
              <w:t>Deep 2104</w:t>
            </w:r>
          </w:p>
        </w:tc>
        <w:tc>
          <w:tcPr>
            <w:tcW w:w="2063" w:type="dxa"/>
            <w:tcBorders>
              <w:top w:val="single" w:sz="4" w:space="0" w:color="363435"/>
              <w:left w:val="single" w:sz="4" w:space="0" w:color="363435"/>
              <w:bottom w:val="single" w:sz="4" w:space="0" w:color="363435"/>
              <w:right w:val="single" w:sz="4" w:space="0" w:color="363435"/>
            </w:tcBorders>
          </w:tcPr>
          <w:p w14:paraId="08BFAF3F"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3CB2AED2" w14:textId="77777777" w:rsidR="00785FBF" w:rsidRPr="00D82959" w:rsidRDefault="00785FBF" w:rsidP="00785FBF">
            <w:pPr>
              <w:widowControl w:val="0"/>
              <w:autoSpaceDE w:val="0"/>
              <w:autoSpaceDN w:val="0"/>
              <w:adjustRightInd w:val="0"/>
              <w:spacing w:after="0" w:line="240" w:lineRule="auto"/>
              <w:ind w:left="112"/>
              <w:rPr>
                <w:rFonts w:ascii="Arial" w:hAnsi="Arial"/>
                <w:color w:val="000000"/>
                <w:sz w:val="24"/>
                <w:szCs w:val="24"/>
              </w:rPr>
            </w:pPr>
            <w:r w:rsidRPr="00D82959">
              <w:rPr>
                <w:rFonts w:ascii="Arial" w:hAnsi="Arial"/>
                <w:color w:val="000000"/>
                <w:sz w:val="18"/>
                <w:szCs w:val="18"/>
              </w:rPr>
              <w:t>Device Box 2104LLEU</w:t>
            </w:r>
          </w:p>
        </w:tc>
        <w:tc>
          <w:tcPr>
            <w:tcW w:w="771" w:type="dxa"/>
            <w:tcBorders>
              <w:top w:val="single" w:sz="4" w:space="0" w:color="363435"/>
              <w:left w:val="single" w:sz="4" w:space="0" w:color="363435"/>
              <w:bottom w:val="single" w:sz="4" w:space="0" w:color="363435"/>
              <w:right w:val="single" w:sz="4" w:space="0" w:color="363435"/>
            </w:tcBorders>
          </w:tcPr>
          <w:p w14:paraId="2DE98B34" w14:textId="77777777" w:rsidR="00785FBF" w:rsidRPr="00D82959" w:rsidRDefault="00785FBF" w:rsidP="00785FBF">
            <w:pPr>
              <w:widowControl w:val="0"/>
              <w:autoSpaceDE w:val="0"/>
              <w:autoSpaceDN w:val="0"/>
              <w:adjustRightInd w:val="0"/>
              <w:spacing w:before="9" w:after="0" w:line="130" w:lineRule="exact"/>
              <w:ind w:left="-47" w:right="-42" w:firstLine="47"/>
              <w:rPr>
                <w:rFonts w:ascii="Arial" w:hAnsi="Arial"/>
                <w:color w:val="000000"/>
                <w:sz w:val="13"/>
                <w:szCs w:val="13"/>
              </w:rPr>
            </w:pPr>
          </w:p>
          <w:p w14:paraId="738E065B" w14:textId="77777777" w:rsidR="00785FBF" w:rsidRPr="00D82959" w:rsidRDefault="00785FBF" w:rsidP="00785FBF">
            <w:pPr>
              <w:widowControl w:val="0"/>
              <w:autoSpaceDE w:val="0"/>
              <w:autoSpaceDN w:val="0"/>
              <w:adjustRightInd w:val="0"/>
              <w:spacing w:after="0" w:line="240" w:lineRule="auto"/>
              <w:ind w:left="-47" w:right="-42" w:firstLine="47"/>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1.56</w:t>
            </w:r>
          </w:p>
        </w:tc>
        <w:tc>
          <w:tcPr>
            <w:tcW w:w="759" w:type="dxa"/>
            <w:tcBorders>
              <w:top w:val="single" w:sz="4" w:space="0" w:color="363435"/>
              <w:left w:val="single" w:sz="4" w:space="0" w:color="363435"/>
              <w:bottom w:val="single" w:sz="4" w:space="0" w:color="363435"/>
              <w:right w:val="single" w:sz="4" w:space="0" w:color="363435"/>
            </w:tcBorders>
          </w:tcPr>
          <w:p w14:paraId="2A96C14E"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748284B4" w14:textId="77777777" w:rsidR="00785FBF" w:rsidRPr="00D82959" w:rsidRDefault="00785FBF" w:rsidP="00785FBF">
            <w:pPr>
              <w:widowControl w:val="0"/>
              <w:autoSpaceDE w:val="0"/>
              <w:autoSpaceDN w:val="0"/>
              <w:adjustRightInd w:val="0"/>
              <w:spacing w:after="0" w:line="240" w:lineRule="auto"/>
              <w:ind w:left="175"/>
              <w:rPr>
                <w:rFonts w:ascii="Arial" w:hAnsi="Arial"/>
                <w:color w:val="000000"/>
                <w:sz w:val="24"/>
                <w:szCs w:val="24"/>
              </w:rPr>
            </w:pPr>
            <w:r w:rsidRPr="00D82959">
              <w:rPr>
                <w:rFonts w:ascii="Arial" w:hAnsi="Arial"/>
                <w:color w:val="000000"/>
                <w:sz w:val="18"/>
                <w:szCs w:val="18"/>
              </w:rPr>
              <w:t>each</w:t>
            </w:r>
          </w:p>
        </w:tc>
        <w:tc>
          <w:tcPr>
            <w:tcW w:w="59" w:type="dxa"/>
            <w:tcBorders>
              <w:top w:val="single" w:sz="4" w:space="0" w:color="363435"/>
              <w:left w:val="single" w:sz="4" w:space="0" w:color="363435"/>
              <w:bottom w:val="single" w:sz="4" w:space="0" w:color="363435"/>
              <w:right w:val="single" w:sz="4" w:space="0" w:color="363435"/>
            </w:tcBorders>
          </w:tcPr>
          <w:p w14:paraId="4E29F682"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p>
        </w:tc>
        <w:tc>
          <w:tcPr>
            <w:tcW w:w="965" w:type="dxa"/>
            <w:tcBorders>
              <w:top w:val="single" w:sz="4" w:space="0" w:color="363435"/>
              <w:left w:val="single" w:sz="4" w:space="0" w:color="363435"/>
              <w:bottom w:val="single" w:sz="4" w:space="0" w:color="363435"/>
              <w:right w:val="single" w:sz="4" w:space="0" w:color="363435"/>
            </w:tcBorders>
          </w:tcPr>
          <w:p w14:paraId="3AE2C2A7"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285249F3"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1.88</w:t>
            </w:r>
          </w:p>
        </w:tc>
        <w:tc>
          <w:tcPr>
            <w:tcW w:w="759" w:type="dxa"/>
            <w:tcBorders>
              <w:top w:val="single" w:sz="4" w:space="0" w:color="363435"/>
              <w:left w:val="single" w:sz="4" w:space="0" w:color="363435"/>
              <w:bottom w:val="single" w:sz="4" w:space="0" w:color="363435"/>
              <w:right w:val="single" w:sz="4" w:space="0" w:color="363435"/>
            </w:tcBorders>
          </w:tcPr>
          <w:p w14:paraId="77EBBB7A"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29842D1C" w14:textId="77777777" w:rsidR="00785FBF" w:rsidRPr="00D82959" w:rsidRDefault="00785FBF" w:rsidP="00785FBF">
            <w:pPr>
              <w:widowControl w:val="0"/>
              <w:autoSpaceDE w:val="0"/>
              <w:autoSpaceDN w:val="0"/>
              <w:adjustRightInd w:val="0"/>
              <w:spacing w:after="0" w:line="240" w:lineRule="auto"/>
              <w:ind w:left="189"/>
              <w:rPr>
                <w:rFonts w:ascii="Arial" w:hAnsi="Arial"/>
                <w:color w:val="000000"/>
                <w:sz w:val="24"/>
                <w:szCs w:val="24"/>
              </w:rPr>
            </w:pPr>
            <w:r w:rsidRPr="00D82959">
              <w:rPr>
                <w:rFonts w:ascii="Arial" w:hAnsi="Arial"/>
                <w:color w:val="000000"/>
                <w:sz w:val="18"/>
                <w:szCs w:val="18"/>
              </w:rPr>
              <w:t>each</w:t>
            </w:r>
          </w:p>
        </w:tc>
        <w:tc>
          <w:tcPr>
            <w:tcW w:w="118" w:type="dxa"/>
            <w:tcBorders>
              <w:top w:val="single" w:sz="4" w:space="0" w:color="363435"/>
              <w:left w:val="single" w:sz="4" w:space="0" w:color="363435"/>
              <w:bottom w:val="single" w:sz="4" w:space="0" w:color="363435"/>
              <w:right w:val="single" w:sz="4" w:space="0" w:color="363435"/>
            </w:tcBorders>
          </w:tcPr>
          <w:p w14:paraId="4EC35354"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p>
        </w:tc>
        <w:tc>
          <w:tcPr>
            <w:tcW w:w="898" w:type="dxa"/>
            <w:tcBorders>
              <w:top w:val="single" w:sz="4" w:space="0" w:color="363435"/>
              <w:left w:val="single" w:sz="4" w:space="0" w:color="363435"/>
              <w:bottom w:val="single" w:sz="4" w:space="0" w:color="363435"/>
              <w:right w:val="single" w:sz="4" w:space="0" w:color="363435"/>
            </w:tcBorders>
          </w:tcPr>
          <w:p w14:paraId="36609449" w14:textId="77777777" w:rsidR="00785FBF" w:rsidRPr="00D82959" w:rsidRDefault="00785FBF" w:rsidP="00785FBF">
            <w:pPr>
              <w:widowControl w:val="0"/>
              <w:autoSpaceDE w:val="0"/>
              <w:autoSpaceDN w:val="0"/>
              <w:adjustRightInd w:val="0"/>
              <w:spacing w:before="9" w:after="0" w:line="130" w:lineRule="exact"/>
              <w:ind w:left="-18"/>
              <w:rPr>
                <w:rFonts w:ascii="Arial" w:hAnsi="Arial"/>
                <w:color w:val="000000"/>
                <w:sz w:val="13"/>
                <w:szCs w:val="13"/>
              </w:rPr>
            </w:pPr>
          </w:p>
          <w:p w14:paraId="32257509" w14:textId="77777777" w:rsidR="00785FBF" w:rsidRPr="00D82959" w:rsidRDefault="00785FBF" w:rsidP="00785FBF">
            <w:pPr>
              <w:widowControl w:val="0"/>
              <w:autoSpaceDE w:val="0"/>
              <w:autoSpaceDN w:val="0"/>
              <w:adjustRightInd w:val="0"/>
              <w:spacing w:after="0" w:line="240" w:lineRule="auto"/>
              <w:ind w:left="-18"/>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1.67</w:t>
            </w:r>
          </w:p>
        </w:tc>
        <w:tc>
          <w:tcPr>
            <w:tcW w:w="767" w:type="dxa"/>
            <w:tcBorders>
              <w:top w:val="single" w:sz="4" w:space="0" w:color="363435"/>
              <w:left w:val="single" w:sz="4" w:space="0" w:color="363435"/>
              <w:bottom w:val="single" w:sz="4" w:space="0" w:color="363435"/>
              <w:right w:val="single" w:sz="4" w:space="0" w:color="363435"/>
            </w:tcBorders>
          </w:tcPr>
          <w:p w14:paraId="62079CCE"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59177010" w14:textId="77777777" w:rsidR="00785FBF" w:rsidRPr="00D82959" w:rsidRDefault="00785FBF" w:rsidP="00785FBF">
            <w:pPr>
              <w:widowControl w:val="0"/>
              <w:autoSpaceDE w:val="0"/>
              <w:autoSpaceDN w:val="0"/>
              <w:adjustRightInd w:val="0"/>
              <w:spacing w:after="0" w:line="240" w:lineRule="auto"/>
              <w:ind w:left="183"/>
              <w:rPr>
                <w:rFonts w:ascii="Arial" w:hAnsi="Arial"/>
                <w:color w:val="000000"/>
                <w:sz w:val="24"/>
                <w:szCs w:val="24"/>
              </w:rPr>
            </w:pPr>
            <w:r w:rsidRPr="00D82959">
              <w:rPr>
                <w:rFonts w:ascii="Arial" w:hAnsi="Arial"/>
                <w:color w:val="000000"/>
                <w:sz w:val="18"/>
                <w:szCs w:val="18"/>
              </w:rPr>
              <w:t>each</w:t>
            </w:r>
          </w:p>
        </w:tc>
      </w:tr>
      <w:tr w:rsidR="00785FBF" w:rsidRPr="00D82959" w14:paraId="5446548F" w14:textId="77777777" w:rsidTr="00785FBF">
        <w:trPr>
          <w:trHeight w:hRule="exact" w:val="511"/>
        </w:trPr>
        <w:tc>
          <w:tcPr>
            <w:tcW w:w="837" w:type="dxa"/>
            <w:tcBorders>
              <w:top w:val="single" w:sz="4" w:space="0" w:color="363435"/>
              <w:left w:val="nil"/>
              <w:bottom w:val="single" w:sz="4" w:space="0" w:color="363435"/>
              <w:right w:val="single" w:sz="4" w:space="0" w:color="363435"/>
            </w:tcBorders>
          </w:tcPr>
          <w:p w14:paraId="06683117"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662FF9DF" w14:textId="77777777" w:rsidR="00785FBF" w:rsidRPr="00D82959" w:rsidRDefault="00785FBF" w:rsidP="00785FBF">
            <w:pPr>
              <w:widowControl w:val="0"/>
              <w:autoSpaceDE w:val="0"/>
              <w:autoSpaceDN w:val="0"/>
              <w:adjustRightInd w:val="0"/>
              <w:spacing w:after="0" w:line="240" w:lineRule="auto"/>
              <w:ind w:left="324" w:right="354"/>
              <w:jc w:val="center"/>
              <w:rPr>
                <w:rFonts w:ascii="Arial" w:hAnsi="Arial"/>
                <w:color w:val="000000"/>
                <w:sz w:val="24"/>
                <w:szCs w:val="24"/>
              </w:rPr>
            </w:pPr>
            <w:r w:rsidRPr="00D82959">
              <w:rPr>
                <w:rFonts w:ascii="Arial" w:hAnsi="Arial"/>
                <w:color w:val="000000"/>
                <w:sz w:val="18"/>
                <w:szCs w:val="18"/>
              </w:rPr>
              <w:t>1</w:t>
            </w:r>
          </w:p>
        </w:tc>
        <w:tc>
          <w:tcPr>
            <w:tcW w:w="2074" w:type="dxa"/>
            <w:tcBorders>
              <w:top w:val="single" w:sz="4" w:space="0" w:color="363435"/>
              <w:left w:val="single" w:sz="4" w:space="0" w:color="363435"/>
              <w:bottom w:val="single" w:sz="4" w:space="0" w:color="363435"/>
              <w:right w:val="single" w:sz="4" w:space="0" w:color="363435"/>
            </w:tcBorders>
          </w:tcPr>
          <w:p w14:paraId="5991DAE5"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4B8758D6" w14:textId="77777777" w:rsidR="00785FBF" w:rsidRPr="00D82959" w:rsidRDefault="00785FBF" w:rsidP="00785FBF">
            <w:pPr>
              <w:widowControl w:val="0"/>
              <w:autoSpaceDE w:val="0"/>
              <w:autoSpaceDN w:val="0"/>
              <w:adjustRightInd w:val="0"/>
              <w:spacing w:after="0" w:line="240" w:lineRule="auto"/>
              <w:ind w:left="107"/>
              <w:rPr>
                <w:rFonts w:ascii="Arial" w:hAnsi="Arial"/>
                <w:color w:val="000000"/>
                <w:sz w:val="24"/>
                <w:szCs w:val="24"/>
              </w:rPr>
            </w:pPr>
            <w:r w:rsidRPr="00D82959">
              <w:rPr>
                <w:rFonts w:ascii="Arial" w:hAnsi="Arial"/>
                <w:color w:val="000000"/>
                <w:sz w:val="18"/>
                <w:szCs w:val="18"/>
              </w:rPr>
              <w:t>Octagon Box</w:t>
            </w:r>
          </w:p>
        </w:tc>
        <w:tc>
          <w:tcPr>
            <w:tcW w:w="2063" w:type="dxa"/>
            <w:tcBorders>
              <w:top w:val="single" w:sz="4" w:space="0" w:color="363435"/>
              <w:left w:val="single" w:sz="4" w:space="0" w:color="363435"/>
              <w:bottom w:val="single" w:sz="4" w:space="0" w:color="363435"/>
              <w:right w:val="single" w:sz="4" w:space="0" w:color="363435"/>
            </w:tcBorders>
          </w:tcPr>
          <w:p w14:paraId="2267D4D3"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045C5648" w14:textId="77777777" w:rsidR="00785FBF" w:rsidRPr="00D82959" w:rsidRDefault="00785FBF" w:rsidP="00785FBF">
            <w:pPr>
              <w:widowControl w:val="0"/>
              <w:autoSpaceDE w:val="0"/>
              <w:autoSpaceDN w:val="0"/>
              <w:adjustRightInd w:val="0"/>
              <w:spacing w:after="0" w:line="240" w:lineRule="auto"/>
              <w:ind w:left="112"/>
              <w:rPr>
                <w:rFonts w:ascii="Arial" w:hAnsi="Arial"/>
                <w:color w:val="000000"/>
                <w:sz w:val="24"/>
                <w:szCs w:val="24"/>
              </w:rPr>
            </w:pPr>
            <w:r w:rsidRPr="00D82959">
              <w:rPr>
                <w:rFonts w:ascii="Arial" w:hAnsi="Arial"/>
                <w:color w:val="000000"/>
                <w:sz w:val="18"/>
                <w:szCs w:val="18"/>
              </w:rPr>
              <w:t>Octagon Box 54151</w:t>
            </w:r>
          </w:p>
        </w:tc>
        <w:tc>
          <w:tcPr>
            <w:tcW w:w="771" w:type="dxa"/>
            <w:tcBorders>
              <w:top w:val="single" w:sz="4" w:space="0" w:color="363435"/>
              <w:left w:val="single" w:sz="4" w:space="0" w:color="363435"/>
              <w:bottom w:val="single" w:sz="4" w:space="0" w:color="363435"/>
              <w:right w:val="single" w:sz="4" w:space="0" w:color="363435"/>
            </w:tcBorders>
          </w:tcPr>
          <w:p w14:paraId="6566C166" w14:textId="77777777" w:rsidR="00785FBF" w:rsidRPr="00D82959" w:rsidRDefault="00785FBF" w:rsidP="00785FBF">
            <w:pPr>
              <w:widowControl w:val="0"/>
              <w:autoSpaceDE w:val="0"/>
              <w:autoSpaceDN w:val="0"/>
              <w:adjustRightInd w:val="0"/>
              <w:spacing w:before="9" w:after="0" w:line="130" w:lineRule="exact"/>
              <w:ind w:left="-47" w:right="-42" w:firstLine="47"/>
              <w:rPr>
                <w:rFonts w:ascii="Arial" w:hAnsi="Arial"/>
                <w:color w:val="000000"/>
                <w:sz w:val="13"/>
                <w:szCs w:val="13"/>
              </w:rPr>
            </w:pPr>
          </w:p>
          <w:p w14:paraId="32165D91" w14:textId="77777777" w:rsidR="00785FBF" w:rsidRPr="00D82959" w:rsidRDefault="00785FBF" w:rsidP="00785FBF">
            <w:pPr>
              <w:widowControl w:val="0"/>
              <w:autoSpaceDE w:val="0"/>
              <w:autoSpaceDN w:val="0"/>
              <w:adjustRightInd w:val="0"/>
              <w:spacing w:after="0" w:line="240" w:lineRule="auto"/>
              <w:ind w:left="-47" w:right="-42" w:firstLine="47"/>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2.28</w:t>
            </w:r>
          </w:p>
        </w:tc>
        <w:tc>
          <w:tcPr>
            <w:tcW w:w="759" w:type="dxa"/>
            <w:tcBorders>
              <w:top w:val="single" w:sz="4" w:space="0" w:color="363435"/>
              <w:left w:val="single" w:sz="4" w:space="0" w:color="363435"/>
              <w:bottom w:val="single" w:sz="4" w:space="0" w:color="363435"/>
              <w:right w:val="single" w:sz="4" w:space="0" w:color="363435"/>
            </w:tcBorders>
          </w:tcPr>
          <w:p w14:paraId="1F1052A7"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503F9560" w14:textId="77777777" w:rsidR="00785FBF" w:rsidRPr="00D82959" w:rsidRDefault="00785FBF" w:rsidP="00785FBF">
            <w:pPr>
              <w:widowControl w:val="0"/>
              <w:autoSpaceDE w:val="0"/>
              <w:autoSpaceDN w:val="0"/>
              <w:adjustRightInd w:val="0"/>
              <w:spacing w:after="0" w:line="240" w:lineRule="auto"/>
              <w:ind w:left="175"/>
              <w:rPr>
                <w:rFonts w:ascii="Arial" w:hAnsi="Arial"/>
                <w:color w:val="000000"/>
                <w:sz w:val="24"/>
                <w:szCs w:val="24"/>
              </w:rPr>
            </w:pPr>
            <w:r w:rsidRPr="00D82959">
              <w:rPr>
                <w:rFonts w:ascii="Arial" w:hAnsi="Arial"/>
                <w:color w:val="000000"/>
                <w:sz w:val="18"/>
                <w:szCs w:val="18"/>
              </w:rPr>
              <w:t>each</w:t>
            </w:r>
          </w:p>
        </w:tc>
        <w:tc>
          <w:tcPr>
            <w:tcW w:w="59" w:type="dxa"/>
            <w:tcBorders>
              <w:top w:val="single" w:sz="4" w:space="0" w:color="363435"/>
              <w:left w:val="single" w:sz="4" w:space="0" w:color="363435"/>
              <w:bottom w:val="single" w:sz="4" w:space="0" w:color="363435"/>
              <w:right w:val="single" w:sz="4" w:space="0" w:color="363435"/>
            </w:tcBorders>
          </w:tcPr>
          <w:p w14:paraId="3252735F"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p>
        </w:tc>
        <w:tc>
          <w:tcPr>
            <w:tcW w:w="965" w:type="dxa"/>
            <w:tcBorders>
              <w:top w:val="single" w:sz="4" w:space="0" w:color="363435"/>
              <w:left w:val="single" w:sz="4" w:space="0" w:color="363435"/>
              <w:bottom w:val="single" w:sz="4" w:space="0" w:color="363435"/>
              <w:right w:val="single" w:sz="4" w:space="0" w:color="363435"/>
            </w:tcBorders>
          </w:tcPr>
          <w:p w14:paraId="2020C1C8"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23B6C6F6"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1.62</w:t>
            </w:r>
          </w:p>
        </w:tc>
        <w:tc>
          <w:tcPr>
            <w:tcW w:w="759" w:type="dxa"/>
            <w:tcBorders>
              <w:top w:val="single" w:sz="4" w:space="0" w:color="363435"/>
              <w:left w:val="single" w:sz="4" w:space="0" w:color="363435"/>
              <w:bottom w:val="single" w:sz="4" w:space="0" w:color="363435"/>
              <w:right w:val="single" w:sz="4" w:space="0" w:color="363435"/>
            </w:tcBorders>
          </w:tcPr>
          <w:p w14:paraId="35FB92C6"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0F3A93BE" w14:textId="77777777" w:rsidR="00785FBF" w:rsidRPr="00D82959" w:rsidRDefault="00785FBF" w:rsidP="00785FBF">
            <w:pPr>
              <w:widowControl w:val="0"/>
              <w:autoSpaceDE w:val="0"/>
              <w:autoSpaceDN w:val="0"/>
              <w:adjustRightInd w:val="0"/>
              <w:spacing w:after="0" w:line="240" w:lineRule="auto"/>
              <w:ind w:left="189"/>
              <w:rPr>
                <w:rFonts w:ascii="Arial" w:hAnsi="Arial"/>
                <w:color w:val="000000"/>
                <w:sz w:val="24"/>
                <w:szCs w:val="24"/>
              </w:rPr>
            </w:pPr>
            <w:r w:rsidRPr="00D82959">
              <w:rPr>
                <w:rFonts w:ascii="Arial" w:hAnsi="Arial"/>
                <w:color w:val="000000"/>
                <w:sz w:val="18"/>
                <w:szCs w:val="18"/>
              </w:rPr>
              <w:t>each</w:t>
            </w:r>
          </w:p>
        </w:tc>
        <w:tc>
          <w:tcPr>
            <w:tcW w:w="118" w:type="dxa"/>
            <w:tcBorders>
              <w:top w:val="single" w:sz="4" w:space="0" w:color="363435"/>
              <w:left w:val="single" w:sz="4" w:space="0" w:color="363435"/>
              <w:bottom w:val="single" w:sz="4" w:space="0" w:color="363435"/>
              <w:right w:val="single" w:sz="4" w:space="0" w:color="363435"/>
            </w:tcBorders>
          </w:tcPr>
          <w:p w14:paraId="5542A362"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p>
        </w:tc>
        <w:tc>
          <w:tcPr>
            <w:tcW w:w="898" w:type="dxa"/>
            <w:tcBorders>
              <w:top w:val="single" w:sz="4" w:space="0" w:color="363435"/>
              <w:left w:val="single" w:sz="4" w:space="0" w:color="363435"/>
              <w:bottom w:val="single" w:sz="4" w:space="0" w:color="363435"/>
              <w:right w:val="single" w:sz="4" w:space="0" w:color="363435"/>
            </w:tcBorders>
          </w:tcPr>
          <w:p w14:paraId="7882CBC0" w14:textId="77777777" w:rsidR="00785FBF" w:rsidRPr="00D82959" w:rsidRDefault="00785FBF" w:rsidP="00785FBF">
            <w:pPr>
              <w:widowControl w:val="0"/>
              <w:autoSpaceDE w:val="0"/>
              <w:autoSpaceDN w:val="0"/>
              <w:adjustRightInd w:val="0"/>
              <w:spacing w:before="9" w:after="0" w:line="130" w:lineRule="exact"/>
              <w:ind w:left="-18"/>
              <w:rPr>
                <w:rFonts w:ascii="Arial" w:hAnsi="Arial"/>
                <w:color w:val="000000"/>
                <w:sz w:val="13"/>
                <w:szCs w:val="13"/>
              </w:rPr>
            </w:pPr>
          </w:p>
          <w:p w14:paraId="4CCF8D32" w14:textId="77777777" w:rsidR="00785FBF" w:rsidRPr="00D82959" w:rsidRDefault="00785FBF" w:rsidP="00785FBF">
            <w:pPr>
              <w:widowControl w:val="0"/>
              <w:autoSpaceDE w:val="0"/>
              <w:autoSpaceDN w:val="0"/>
              <w:adjustRightInd w:val="0"/>
              <w:spacing w:after="0" w:line="240" w:lineRule="auto"/>
              <w:ind w:left="-18"/>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1.99</w:t>
            </w:r>
          </w:p>
        </w:tc>
        <w:tc>
          <w:tcPr>
            <w:tcW w:w="767" w:type="dxa"/>
            <w:tcBorders>
              <w:top w:val="single" w:sz="4" w:space="0" w:color="363435"/>
              <w:left w:val="single" w:sz="4" w:space="0" w:color="363435"/>
              <w:bottom w:val="single" w:sz="4" w:space="0" w:color="363435"/>
              <w:right w:val="single" w:sz="4" w:space="0" w:color="363435"/>
            </w:tcBorders>
          </w:tcPr>
          <w:p w14:paraId="51688829"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323C744C" w14:textId="77777777" w:rsidR="00785FBF" w:rsidRPr="00D82959" w:rsidRDefault="00785FBF" w:rsidP="00785FBF">
            <w:pPr>
              <w:widowControl w:val="0"/>
              <w:autoSpaceDE w:val="0"/>
              <w:autoSpaceDN w:val="0"/>
              <w:adjustRightInd w:val="0"/>
              <w:spacing w:after="0" w:line="240" w:lineRule="auto"/>
              <w:ind w:left="183"/>
              <w:rPr>
                <w:rFonts w:ascii="Arial" w:hAnsi="Arial"/>
                <w:color w:val="000000"/>
                <w:sz w:val="24"/>
                <w:szCs w:val="24"/>
              </w:rPr>
            </w:pPr>
            <w:r w:rsidRPr="00D82959">
              <w:rPr>
                <w:rFonts w:ascii="Arial" w:hAnsi="Arial"/>
                <w:color w:val="000000"/>
                <w:sz w:val="18"/>
                <w:szCs w:val="18"/>
              </w:rPr>
              <w:t>each</w:t>
            </w:r>
          </w:p>
        </w:tc>
      </w:tr>
      <w:tr w:rsidR="00785FBF" w:rsidRPr="00D82959" w14:paraId="4A1E8D76" w14:textId="77777777" w:rsidTr="00785FBF">
        <w:trPr>
          <w:trHeight w:hRule="exact" w:val="511"/>
        </w:trPr>
        <w:tc>
          <w:tcPr>
            <w:tcW w:w="837" w:type="dxa"/>
            <w:tcBorders>
              <w:top w:val="single" w:sz="4" w:space="0" w:color="363435"/>
              <w:left w:val="nil"/>
              <w:bottom w:val="single" w:sz="4" w:space="0" w:color="363435"/>
              <w:right w:val="single" w:sz="4" w:space="0" w:color="363435"/>
            </w:tcBorders>
          </w:tcPr>
          <w:p w14:paraId="2926E0B2"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5386D1F9" w14:textId="77777777" w:rsidR="00785FBF" w:rsidRPr="00D82959" w:rsidRDefault="00785FBF" w:rsidP="00785FBF">
            <w:pPr>
              <w:widowControl w:val="0"/>
              <w:autoSpaceDE w:val="0"/>
              <w:autoSpaceDN w:val="0"/>
              <w:adjustRightInd w:val="0"/>
              <w:spacing w:after="0" w:line="240" w:lineRule="auto"/>
              <w:ind w:left="324" w:right="354"/>
              <w:jc w:val="center"/>
              <w:rPr>
                <w:rFonts w:ascii="Arial" w:hAnsi="Arial"/>
                <w:color w:val="000000"/>
                <w:sz w:val="24"/>
                <w:szCs w:val="24"/>
              </w:rPr>
            </w:pPr>
            <w:r w:rsidRPr="00D82959">
              <w:rPr>
                <w:rFonts w:ascii="Arial" w:hAnsi="Arial"/>
                <w:color w:val="000000"/>
                <w:sz w:val="18"/>
                <w:szCs w:val="18"/>
              </w:rPr>
              <w:t>1</w:t>
            </w:r>
          </w:p>
        </w:tc>
        <w:tc>
          <w:tcPr>
            <w:tcW w:w="2074" w:type="dxa"/>
            <w:tcBorders>
              <w:top w:val="single" w:sz="4" w:space="0" w:color="363435"/>
              <w:left w:val="single" w:sz="4" w:space="0" w:color="363435"/>
              <w:bottom w:val="single" w:sz="4" w:space="0" w:color="363435"/>
              <w:right w:val="single" w:sz="4" w:space="0" w:color="363435"/>
            </w:tcBorders>
          </w:tcPr>
          <w:p w14:paraId="763217F8"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7ACE6F1D" w14:textId="77777777" w:rsidR="00785FBF" w:rsidRPr="00D82959" w:rsidRDefault="00785FBF" w:rsidP="00785FBF">
            <w:pPr>
              <w:widowControl w:val="0"/>
              <w:autoSpaceDE w:val="0"/>
              <w:autoSpaceDN w:val="0"/>
              <w:adjustRightInd w:val="0"/>
              <w:spacing w:after="0" w:line="240" w:lineRule="auto"/>
              <w:ind w:left="107"/>
              <w:rPr>
                <w:rFonts w:ascii="Arial" w:hAnsi="Arial"/>
                <w:color w:val="000000"/>
                <w:sz w:val="24"/>
                <w:szCs w:val="24"/>
              </w:rPr>
            </w:pPr>
            <w:r w:rsidRPr="00D82959">
              <w:rPr>
                <w:rFonts w:ascii="Arial" w:hAnsi="Arial"/>
                <w:color w:val="000000"/>
                <w:sz w:val="18"/>
                <w:szCs w:val="18"/>
              </w:rPr>
              <w:t>2 Single Pole Switch</w:t>
            </w:r>
          </w:p>
        </w:tc>
        <w:tc>
          <w:tcPr>
            <w:tcW w:w="2063" w:type="dxa"/>
            <w:tcBorders>
              <w:top w:val="single" w:sz="4" w:space="0" w:color="363435"/>
              <w:left w:val="single" w:sz="4" w:space="0" w:color="363435"/>
              <w:bottom w:val="single" w:sz="4" w:space="0" w:color="363435"/>
              <w:right w:val="single" w:sz="4" w:space="0" w:color="363435"/>
            </w:tcBorders>
          </w:tcPr>
          <w:p w14:paraId="5C89ACA3"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28B0C1DB" w14:textId="77777777" w:rsidR="00785FBF" w:rsidRPr="00D82959" w:rsidRDefault="00785FBF" w:rsidP="00785FBF">
            <w:pPr>
              <w:widowControl w:val="0"/>
              <w:autoSpaceDE w:val="0"/>
              <w:autoSpaceDN w:val="0"/>
              <w:adjustRightInd w:val="0"/>
              <w:spacing w:after="0" w:line="240" w:lineRule="auto"/>
              <w:ind w:left="112"/>
              <w:rPr>
                <w:rFonts w:ascii="Arial" w:hAnsi="Arial"/>
                <w:color w:val="000000"/>
                <w:sz w:val="24"/>
                <w:szCs w:val="24"/>
              </w:rPr>
            </w:pPr>
            <w:r w:rsidRPr="00D82959">
              <w:rPr>
                <w:rFonts w:ascii="Arial" w:hAnsi="Arial"/>
                <w:color w:val="000000"/>
                <w:sz w:val="18"/>
                <w:szCs w:val="18"/>
              </w:rPr>
              <w:t>Toggle Switch</w:t>
            </w:r>
          </w:p>
        </w:tc>
        <w:tc>
          <w:tcPr>
            <w:tcW w:w="771" w:type="dxa"/>
            <w:tcBorders>
              <w:top w:val="single" w:sz="4" w:space="0" w:color="363435"/>
              <w:left w:val="single" w:sz="4" w:space="0" w:color="363435"/>
              <w:bottom w:val="single" w:sz="4" w:space="0" w:color="363435"/>
              <w:right w:val="single" w:sz="4" w:space="0" w:color="363435"/>
            </w:tcBorders>
          </w:tcPr>
          <w:p w14:paraId="2009C3D4" w14:textId="77777777" w:rsidR="00785FBF" w:rsidRPr="00D82959" w:rsidRDefault="00785FBF" w:rsidP="00785FBF">
            <w:pPr>
              <w:widowControl w:val="0"/>
              <w:autoSpaceDE w:val="0"/>
              <w:autoSpaceDN w:val="0"/>
              <w:adjustRightInd w:val="0"/>
              <w:spacing w:before="9" w:after="0" w:line="130" w:lineRule="exact"/>
              <w:ind w:left="-47" w:right="-42" w:firstLine="47"/>
              <w:rPr>
                <w:rFonts w:ascii="Arial" w:hAnsi="Arial"/>
                <w:color w:val="000000"/>
                <w:sz w:val="13"/>
                <w:szCs w:val="13"/>
              </w:rPr>
            </w:pPr>
          </w:p>
          <w:p w14:paraId="31AA6A9E" w14:textId="77777777" w:rsidR="00785FBF" w:rsidRPr="00D82959" w:rsidRDefault="00785FBF" w:rsidP="00785FBF">
            <w:pPr>
              <w:widowControl w:val="0"/>
              <w:autoSpaceDE w:val="0"/>
              <w:autoSpaceDN w:val="0"/>
              <w:adjustRightInd w:val="0"/>
              <w:spacing w:after="0" w:line="240" w:lineRule="auto"/>
              <w:ind w:left="-47" w:right="-42" w:firstLine="47"/>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2.22</w:t>
            </w:r>
          </w:p>
        </w:tc>
        <w:tc>
          <w:tcPr>
            <w:tcW w:w="759" w:type="dxa"/>
            <w:tcBorders>
              <w:top w:val="single" w:sz="4" w:space="0" w:color="363435"/>
              <w:left w:val="single" w:sz="4" w:space="0" w:color="363435"/>
              <w:bottom w:val="single" w:sz="4" w:space="0" w:color="363435"/>
              <w:right w:val="single" w:sz="4" w:space="0" w:color="363435"/>
            </w:tcBorders>
          </w:tcPr>
          <w:p w14:paraId="71C8F7A0"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45D0B939" w14:textId="77777777" w:rsidR="00785FBF" w:rsidRPr="00D82959" w:rsidRDefault="00785FBF" w:rsidP="00785FBF">
            <w:pPr>
              <w:widowControl w:val="0"/>
              <w:autoSpaceDE w:val="0"/>
              <w:autoSpaceDN w:val="0"/>
              <w:adjustRightInd w:val="0"/>
              <w:spacing w:after="0" w:line="240" w:lineRule="auto"/>
              <w:ind w:left="273" w:right="323"/>
              <w:jc w:val="center"/>
              <w:rPr>
                <w:rFonts w:ascii="Arial" w:hAnsi="Arial"/>
                <w:color w:val="000000"/>
                <w:sz w:val="24"/>
                <w:szCs w:val="24"/>
              </w:rPr>
            </w:pPr>
            <w:r w:rsidRPr="00D82959">
              <w:rPr>
                <w:rFonts w:ascii="Arial" w:hAnsi="Arial"/>
                <w:color w:val="000000"/>
                <w:sz w:val="18"/>
                <w:szCs w:val="18"/>
              </w:rPr>
              <w:t>2</w:t>
            </w:r>
          </w:p>
        </w:tc>
        <w:tc>
          <w:tcPr>
            <w:tcW w:w="59" w:type="dxa"/>
            <w:tcBorders>
              <w:top w:val="single" w:sz="4" w:space="0" w:color="363435"/>
              <w:left w:val="single" w:sz="4" w:space="0" w:color="363435"/>
              <w:bottom w:val="single" w:sz="4" w:space="0" w:color="363435"/>
              <w:right w:val="single" w:sz="4" w:space="0" w:color="363435"/>
            </w:tcBorders>
          </w:tcPr>
          <w:p w14:paraId="735EA289"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p>
        </w:tc>
        <w:tc>
          <w:tcPr>
            <w:tcW w:w="965" w:type="dxa"/>
            <w:tcBorders>
              <w:top w:val="single" w:sz="4" w:space="0" w:color="363435"/>
              <w:left w:val="single" w:sz="4" w:space="0" w:color="363435"/>
              <w:bottom w:val="single" w:sz="4" w:space="0" w:color="363435"/>
              <w:right w:val="single" w:sz="4" w:space="0" w:color="363435"/>
            </w:tcBorders>
          </w:tcPr>
          <w:p w14:paraId="108E5204"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3EED1AD3"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1.82</w:t>
            </w:r>
          </w:p>
        </w:tc>
        <w:tc>
          <w:tcPr>
            <w:tcW w:w="759" w:type="dxa"/>
            <w:tcBorders>
              <w:top w:val="single" w:sz="4" w:space="0" w:color="363435"/>
              <w:left w:val="single" w:sz="4" w:space="0" w:color="363435"/>
              <w:bottom w:val="single" w:sz="4" w:space="0" w:color="363435"/>
              <w:right w:val="single" w:sz="4" w:space="0" w:color="363435"/>
            </w:tcBorders>
          </w:tcPr>
          <w:p w14:paraId="292AF369"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6FC8C60E" w14:textId="77777777" w:rsidR="00785FBF" w:rsidRPr="00D82959" w:rsidRDefault="00785FBF" w:rsidP="00785FBF">
            <w:pPr>
              <w:widowControl w:val="0"/>
              <w:autoSpaceDE w:val="0"/>
              <w:autoSpaceDN w:val="0"/>
              <w:adjustRightInd w:val="0"/>
              <w:spacing w:after="0" w:line="240" w:lineRule="auto"/>
              <w:ind w:left="286" w:right="309"/>
              <w:jc w:val="center"/>
              <w:rPr>
                <w:rFonts w:ascii="Arial" w:hAnsi="Arial"/>
                <w:color w:val="000000"/>
                <w:sz w:val="24"/>
                <w:szCs w:val="24"/>
              </w:rPr>
            </w:pPr>
            <w:r w:rsidRPr="00D82959">
              <w:rPr>
                <w:rFonts w:ascii="Arial" w:hAnsi="Arial"/>
                <w:color w:val="000000"/>
                <w:sz w:val="18"/>
                <w:szCs w:val="18"/>
              </w:rPr>
              <w:t>2</w:t>
            </w:r>
          </w:p>
        </w:tc>
        <w:tc>
          <w:tcPr>
            <w:tcW w:w="118" w:type="dxa"/>
            <w:tcBorders>
              <w:top w:val="single" w:sz="4" w:space="0" w:color="363435"/>
              <w:left w:val="single" w:sz="4" w:space="0" w:color="363435"/>
              <w:bottom w:val="single" w:sz="4" w:space="0" w:color="363435"/>
              <w:right w:val="single" w:sz="4" w:space="0" w:color="363435"/>
            </w:tcBorders>
          </w:tcPr>
          <w:p w14:paraId="0462E8CC"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p>
        </w:tc>
        <w:tc>
          <w:tcPr>
            <w:tcW w:w="898" w:type="dxa"/>
            <w:tcBorders>
              <w:top w:val="single" w:sz="4" w:space="0" w:color="363435"/>
              <w:left w:val="single" w:sz="4" w:space="0" w:color="363435"/>
              <w:bottom w:val="single" w:sz="4" w:space="0" w:color="363435"/>
              <w:right w:val="single" w:sz="4" w:space="0" w:color="363435"/>
            </w:tcBorders>
          </w:tcPr>
          <w:p w14:paraId="61898830" w14:textId="77777777" w:rsidR="00785FBF" w:rsidRPr="00D82959" w:rsidRDefault="00785FBF" w:rsidP="00785FBF">
            <w:pPr>
              <w:widowControl w:val="0"/>
              <w:autoSpaceDE w:val="0"/>
              <w:autoSpaceDN w:val="0"/>
              <w:adjustRightInd w:val="0"/>
              <w:spacing w:before="9" w:after="0" w:line="130" w:lineRule="exact"/>
              <w:ind w:left="-18"/>
              <w:rPr>
                <w:rFonts w:ascii="Arial" w:hAnsi="Arial"/>
                <w:color w:val="000000"/>
                <w:sz w:val="13"/>
                <w:szCs w:val="13"/>
              </w:rPr>
            </w:pPr>
          </w:p>
          <w:p w14:paraId="743A8E79" w14:textId="77777777" w:rsidR="00785FBF" w:rsidRPr="00D82959" w:rsidRDefault="00785FBF" w:rsidP="00785FBF">
            <w:pPr>
              <w:widowControl w:val="0"/>
              <w:autoSpaceDE w:val="0"/>
              <w:autoSpaceDN w:val="0"/>
              <w:adjustRightInd w:val="0"/>
              <w:spacing w:after="0" w:line="240" w:lineRule="auto"/>
              <w:ind w:left="-18"/>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1.75</w:t>
            </w:r>
          </w:p>
        </w:tc>
        <w:tc>
          <w:tcPr>
            <w:tcW w:w="767" w:type="dxa"/>
            <w:tcBorders>
              <w:top w:val="single" w:sz="4" w:space="0" w:color="363435"/>
              <w:left w:val="single" w:sz="4" w:space="0" w:color="363435"/>
              <w:bottom w:val="single" w:sz="4" w:space="0" w:color="363435"/>
              <w:right w:val="single" w:sz="4" w:space="0" w:color="363435"/>
            </w:tcBorders>
          </w:tcPr>
          <w:p w14:paraId="0578AD86"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01A5A102" w14:textId="77777777" w:rsidR="00785FBF" w:rsidRPr="00D82959" w:rsidRDefault="00785FBF" w:rsidP="00785FBF">
            <w:pPr>
              <w:widowControl w:val="0"/>
              <w:autoSpaceDE w:val="0"/>
              <w:autoSpaceDN w:val="0"/>
              <w:adjustRightInd w:val="0"/>
              <w:spacing w:after="0" w:line="240" w:lineRule="auto"/>
              <w:ind w:left="281" w:right="322"/>
              <w:jc w:val="center"/>
              <w:rPr>
                <w:rFonts w:ascii="Arial" w:hAnsi="Arial"/>
                <w:color w:val="000000"/>
                <w:sz w:val="24"/>
                <w:szCs w:val="24"/>
              </w:rPr>
            </w:pPr>
            <w:r w:rsidRPr="00D82959">
              <w:rPr>
                <w:rFonts w:ascii="Arial" w:hAnsi="Arial"/>
                <w:color w:val="000000"/>
                <w:sz w:val="18"/>
                <w:szCs w:val="18"/>
              </w:rPr>
              <w:t>2</w:t>
            </w:r>
          </w:p>
        </w:tc>
      </w:tr>
      <w:tr w:rsidR="00785FBF" w:rsidRPr="00D82959" w14:paraId="33BECBBE" w14:textId="77777777" w:rsidTr="00785FBF">
        <w:trPr>
          <w:trHeight w:hRule="exact" w:val="511"/>
        </w:trPr>
        <w:tc>
          <w:tcPr>
            <w:tcW w:w="837" w:type="dxa"/>
            <w:tcBorders>
              <w:top w:val="single" w:sz="4" w:space="0" w:color="363435"/>
              <w:left w:val="nil"/>
              <w:bottom w:val="single" w:sz="4" w:space="0" w:color="363435"/>
              <w:right w:val="single" w:sz="4" w:space="0" w:color="363435"/>
            </w:tcBorders>
          </w:tcPr>
          <w:p w14:paraId="1125C981"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71B00C70" w14:textId="77777777" w:rsidR="00785FBF" w:rsidRPr="00D82959" w:rsidRDefault="00785FBF" w:rsidP="00785FBF">
            <w:pPr>
              <w:widowControl w:val="0"/>
              <w:autoSpaceDE w:val="0"/>
              <w:autoSpaceDN w:val="0"/>
              <w:adjustRightInd w:val="0"/>
              <w:spacing w:after="0" w:line="240" w:lineRule="auto"/>
              <w:ind w:left="324" w:right="354"/>
              <w:jc w:val="center"/>
              <w:rPr>
                <w:rFonts w:ascii="Arial" w:hAnsi="Arial"/>
                <w:color w:val="000000"/>
                <w:sz w:val="24"/>
                <w:szCs w:val="24"/>
              </w:rPr>
            </w:pPr>
            <w:r w:rsidRPr="00D82959">
              <w:rPr>
                <w:rFonts w:ascii="Arial" w:hAnsi="Arial"/>
                <w:color w:val="000000"/>
                <w:sz w:val="18"/>
                <w:szCs w:val="18"/>
              </w:rPr>
              <w:t>1</w:t>
            </w:r>
          </w:p>
        </w:tc>
        <w:tc>
          <w:tcPr>
            <w:tcW w:w="2074" w:type="dxa"/>
            <w:tcBorders>
              <w:top w:val="single" w:sz="4" w:space="0" w:color="363435"/>
              <w:left w:val="single" w:sz="4" w:space="0" w:color="363435"/>
              <w:bottom w:val="single" w:sz="4" w:space="0" w:color="363435"/>
              <w:right w:val="single" w:sz="4" w:space="0" w:color="363435"/>
            </w:tcBorders>
          </w:tcPr>
          <w:p w14:paraId="09DA15D5"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0E844AA6" w14:textId="77777777" w:rsidR="00785FBF" w:rsidRPr="00D82959" w:rsidRDefault="00785FBF" w:rsidP="00785FBF">
            <w:pPr>
              <w:widowControl w:val="0"/>
              <w:autoSpaceDE w:val="0"/>
              <w:autoSpaceDN w:val="0"/>
              <w:adjustRightInd w:val="0"/>
              <w:spacing w:after="0" w:line="240" w:lineRule="auto"/>
              <w:ind w:left="107"/>
              <w:rPr>
                <w:rFonts w:ascii="Arial" w:hAnsi="Arial"/>
                <w:color w:val="000000"/>
                <w:sz w:val="24"/>
                <w:szCs w:val="24"/>
              </w:rPr>
            </w:pPr>
            <w:r w:rsidRPr="00D82959">
              <w:rPr>
                <w:rFonts w:ascii="Arial" w:hAnsi="Arial"/>
                <w:color w:val="000000"/>
                <w:sz w:val="18"/>
                <w:szCs w:val="18"/>
              </w:rPr>
              <w:t>GFI Receptacle</w:t>
            </w:r>
          </w:p>
        </w:tc>
        <w:tc>
          <w:tcPr>
            <w:tcW w:w="2063" w:type="dxa"/>
            <w:tcBorders>
              <w:top w:val="single" w:sz="4" w:space="0" w:color="363435"/>
              <w:left w:val="single" w:sz="4" w:space="0" w:color="363435"/>
              <w:bottom w:val="single" w:sz="4" w:space="0" w:color="363435"/>
              <w:right w:val="single" w:sz="4" w:space="0" w:color="363435"/>
            </w:tcBorders>
          </w:tcPr>
          <w:p w14:paraId="0430739D"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51CFEF14" w14:textId="77777777" w:rsidR="00785FBF" w:rsidRPr="00D82959" w:rsidRDefault="00785FBF" w:rsidP="00785FBF">
            <w:pPr>
              <w:widowControl w:val="0"/>
              <w:autoSpaceDE w:val="0"/>
              <w:autoSpaceDN w:val="0"/>
              <w:adjustRightInd w:val="0"/>
              <w:spacing w:after="0" w:line="240" w:lineRule="auto"/>
              <w:ind w:left="112"/>
              <w:rPr>
                <w:rFonts w:ascii="Arial" w:hAnsi="Arial"/>
                <w:color w:val="000000"/>
                <w:sz w:val="24"/>
                <w:szCs w:val="24"/>
              </w:rPr>
            </w:pPr>
            <w:r w:rsidRPr="00D82959">
              <w:rPr>
                <w:rFonts w:ascii="Arial" w:hAnsi="Arial"/>
                <w:color w:val="000000"/>
                <w:sz w:val="18"/>
                <w:szCs w:val="18"/>
              </w:rPr>
              <w:t>GFCI Outlet</w:t>
            </w:r>
          </w:p>
        </w:tc>
        <w:tc>
          <w:tcPr>
            <w:tcW w:w="771" w:type="dxa"/>
            <w:tcBorders>
              <w:top w:val="single" w:sz="4" w:space="0" w:color="363435"/>
              <w:left w:val="single" w:sz="4" w:space="0" w:color="363435"/>
              <w:bottom w:val="single" w:sz="4" w:space="0" w:color="363435"/>
              <w:right w:val="single" w:sz="4" w:space="0" w:color="363435"/>
            </w:tcBorders>
          </w:tcPr>
          <w:p w14:paraId="3113B014" w14:textId="77777777" w:rsidR="00785FBF" w:rsidRPr="00D82959" w:rsidRDefault="00785FBF" w:rsidP="00785FBF">
            <w:pPr>
              <w:widowControl w:val="0"/>
              <w:autoSpaceDE w:val="0"/>
              <w:autoSpaceDN w:val="0"/>
              <w:adjustRightInd w:val="0"/>
              <w:spacing w:before="9" w:after="0" w:line="130" w:lineRule="exact"/>
              <w:ind w:left="-47" w:right="-42" w:firstLine="47"/>
              <w:rPr>
                <w:rFonts w:ascii="Arial" w:hAnsi="Arial"/>
                <w:color w:val="000000"/>
                <w:sz w:val="13"/>
                <w:szCs w:val="13"/>
              </w:rPr>
            </w:pPr>
          </w:p>
          <w:p w14:paraId="5B56B2A0" w14:textId="77777777" w:rsidR="00785FBF" w:rsidRPr="00D82959" w:rsidRDefault="00785FBF" w:rsidP="00785FBF">
            <w:pPr>
              <w:widowControl w:val="0"/>
              <w:autoSpaceDE w:val="0"/>
              <w:autoSpaceDN w:val="0"/>
              <w:adjustRightInd w:val="0"/>
              <w:spacing w:after="0" w:line="240" w:lineRule="auto"/>
              <w:ind w:left="-47" w:right="-42" w:firstLine="47"/>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16.98</w:t>
            </w:r>
          </w:p>
        </w:tc>
        <w:tc>
          <w:tcPr>
            <w:tcW w:w="759" w:type="dxa"/>
            <w:tcBorders>
              <w:top w:val="single" w:sz="4" w:space="0" w:color="363435"/>
              <w:left w:val="single" w:sz="4" w:space="0" w:color="363435"/>
              <w:bottom w:val="single" w:sz="4" w:space="0" w:color="363435"/>
              <w:right w:val="single" w:sz="4" w:space="0" w:color="363435"/>
            </w:tcBorders>
          </w:tcPr>
          <w:p w14:paraId="280F8948"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77124ADF" w14:textId="77777777" w:rsidR="00785FBF" w:rsidRPr="00D82959" w:rsidRDefault="00785FBF" w:rsidP="00785FBF">
            <w:pPr>
              <w:widowControl w:val="0"/>
              <w:autoSpaceDE w:val="0"/>
              <w:autoSpaceDN w:val="0"/>
              <w:adjustRightInd w:val="0"/>
              <w:spacing w:after="0" w:line="240" w:lineRule="auto"/>
              <w:ind w:left="175"/>
              <w:rPr>
                <w:rFonts w:ascii="Arial" w:hAnsi="Arial"/>
                <w:color w:val="000000"/>
                <w:sz w:val="24"/>
                <w:szCs w:val="24"/>
              </w:rPr>
            </w:pPr>
            <w:r w:rsidRPr="00D82959">
              <w:rPr>
                <w:rFonts w:ascii="Arial" w:hAnsi="Arial"/>
                <w:color w:val="000000"/>
                <w:sz w:val="18"/>
                <w:szCs w:val="18"/>
              </w:rPr>
              <w:t>each</w:t>
            </w:r>
          </w:p>
        </w:tc>
        <w:tc>
          <w:tcPr>
            <w:tcW w:w="59" w:type="dxa"/>
            <w:tcBorders>
              <w:top w:val="single" w:sz="4" w:space="0" w:color="363435"/>
              <w:left w:val="single" w:sz="4" w:space="0" w:color="363435"/>
              <w:bottom w:val="single" w:sz="4" w:space="0" w:color="363435"/>
              <w:right w:val="single" w:sz="4" w:space="0" w:color="363435"/>
            </w:tcBorders>
          </w:tcPr>
          <w:p w14:paraId="13CF444D"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p>
        </w:tc>
        <w:tc>
          <w:tcPr>
            <w:tcW w:w="965" w:type="dxa"/>
            <w:tcBorders>
              <w:top w:val="single" w:sz="4" w:space="0" w:color="363435"/>
              <w:left w:val="single" w:sz="4" w:space="0" w:color="363435"/>
              <w:bottom w:val="single" w:sz="4" w:space="0" w:color="363435"/>
              <w:right w:val="single" w:sz="4" w:space="0" w:color="363435"/>
            </w:tcBorders>
          </w:tcPr>
          <w:p w14:paraId="117BF80C"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5BE78F11"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15.35</w:t>
            </w:r>
          </w:p>
        </w:tc>
        <w:tc>
          <w:tcPr>
            <w:tcW w:w="759" w:type="dxa"/>
            <w:tcBorders>
              <w:top w:val="single" w:sz="4" w:space="0" w:color="363435"/>
              <w:left w:val="single" w:sz="4" w:space="0" w:color="363435"/>
              <w:bottom w:val="single" w:sz="4" w:space="0" w:color="363435"/>
              <w:right w:val="single" w:sz="4" w:space="0" w:color="363435"/>
            </w:tcBorders>
          </w:tcPr>
          <w:p w14:paraId="5D686D8B"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0A3F5CB1" w14:textId="77777777" w:rsidR="00785FBF" w:rsidRPr="00D82959" w:rsidRDefault="00785FBF" w:rsidP="00785FBF">
            <w:pPr>
              <w:widowControl w:val="0"/>
              <w:autoSpaceDE w:val="0"/>
              <w:autoSpaceDN w:val="0"/>
              <w:adjustRightInd w:val="0"/>
              <w:spacing w:after="0" w:line="240" w:lineRule="auto"/>
              <w:ind w:left="189"/>
              <w:rPr>
                <w:rFonts w:ascii="Arial" w:hAnsi="Arial"/>
                <w:color w:val="000000"/>
                <w:sz w:val="24"/>
                <w:szCs w:val="24"/>
              </w:rPr>
            </w:pPr>
            <w:r w:rsidRPr="00D82959">
              <w:rPr>
                <w:rFonts w:ascii="Arial" w:hAnsi="Arial"/>
                <w:color w:val="000000"/>
                <w:sz w:val="18"/>
                <w:szCs w:val="18"/>
              </w:rPr>
              <w:t>each</w:t>
            </w:r>
          </w:p>
        </w:tc>
        <w:tc>
          <w:tcPr>
            <w:tcW w:w="118" w:type="dxa"/>
            <w:tcBorders>
              <w:top w:val="single" w:sz="4" w:space="0" w:color="363435"/>
              <w:left w:val="single" w:sz="4" w:space="0" w:color="363435"/>
              <w:bottom w:val="single" w:sz="4" w:space="0" w:color="363435"/>
              <w:right w:val="single" w:sz="4" w:space="0" w:color="363435"/>
            </w:tcBorders>
          </w:tcPr>
          <w:p w14:paraId="3BD3BB0F"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p>
        </w:tc>
        <w:tc>
          <w:tcPr>
            <w:tcW w:w="898" w:type="dxa"/>
            <w:tcBorders>
              <w:top w:val="single" w:sz="4" w:space="0" w:color="363435"/>
              <w:left w:val="single" w:sz="4" w:space="0" w:color="363435"/>
              <w:bottom w:val="single" w:sz="4" w:space="0" w:color="363435"/>
              <w:right w:val="single" w:sz="4" w:space="0" w:color="363435"/>
            </w:tcBorders>
          </w:tcPr>
          <w:p w14:paraId="44BBF03C" w14:textId="77777777" w:rsidR="00785FBF" w:rsidRPr="00D82959" w:rsidRDefault="00785FBF" w:rsidP="00785FBF">
            <w:pPr>
              <w:widowControl w:val="0"/>
              <w:autoSpaceDE w:val="0"/>
              <w:autoSpaceDN w:val="0"/>
              <w:adjustRightInd w:val="0"/>
              <w:spacing w:before="9" w:after="0" w:line="130" w:lineRule="exact"/>
              <w:ind w:left="-18"/>
              <w:rPr>
                <w:rFonts w:ascii="Arial" w:hAnsi="Arial"/>
                <w:color w:val="000000"/>
                <w:sz w:val="13"/>
                <w:szCs w:val="13"/>
              </w:rPr>
            </w:pPr>
          </w:p>
          <w:p w14:paraId="78FC1A11" w14:textId="77777777" w:rsidR="00785FBF" w:rsidRPr="00D82959" w:rsidRDefault="00785FBF" w:rsidP="00785FBF">
            <w:pPr>
              <w:widowControl w:val="0"/>
              <w:autoSpaceDE w:val="0"/>
              <w:autoSpaceDN w:val="0"/>
              <w:adjustRightInd w:val="0"/>
              <w:spacing w:after="0" w:line="240" w:lineRule="auto"/>
              <w:ind w:left="-18"/>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18.25</w:t>
            </w:r>
          </w:p>
        </w:tc>
        <w:tc>
          <w:tcPr>
            <w:tcW w:w="767" w:type="dxa"/>
            <w:tcBorders>
              <w:top w:val="single" w:sz="4" w:space="0" w:color="363435"/>
              <w:left w:val="single" w:sz="4" w:space="0" w:color="363435"/>
              <w:bottom w:val="single" w:sz="4" w:space="0" w:color="363435"/>
              <w:right w:val="single" w:sz="4" w:space="0" w:color="363435"/>
            </w:tcBorders>
          </w:tcPr>
          <w:p w14:paraId="7A80EA12"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3EA0A3F5" w14:textId="77777777" w:rsidR="00785FBF" w:rsidRPr="00D82959" w:rsidRDefault="00785FBF" w:rsidP="00785FBF">
            <w:pPr>
              <w:widowControl w:val="0"/>
              <w:autoSpaceDE w:val="0"/>
              <w:autoSpaceDN w:val="0"/>
              <w:adjustRightInd w:val="0"/>
              <w:spacing w:after="0" w:line="240" w:lineRule="auto"/>
              <w:ind w:left="183"/>
              <w:rPr>
                <w:rFonts w:ascii="Arial" w:hAnsi="Arial"/>
                <w:color w:val="000000"/>
                <w:sz w:val="24"/>
                <w:szCs w:val="24"/>
              </w:rPr>
            </w:pPr>
            <w:r w:rsidRPr="00D82959">
              <w:rPr>
                <w:rFonts w:ascii="Arial" w:hAnsi="Arial"/>
                <w:color w:val="000000"/>
                <w:sz w:val="18"/>
                <w:szCs w:val="18"/>
              </w:rPr>
              <w:t>each</w:t>
            </w:r>
          </w:p>
        </w:tc>
      </w:tr>
      <w:tr w:rsidR="00785FBF" w:rsidRPr="00D82959" w14:paraId="3DE441DB" w14:textId="77777777" w:rsidTr="00785FBF">
        <w:trPr>
          <w:trHeight w:hRule="exact" w:val="511"/>
        </w:trPr>
        <w:tc>
          <w:tcPr>
            <w:tcW w:w="837" w:type="dxa"/>
            <w:tcBorders>
              <w:top w:val="single" w:sz="4" w:space="0" w:color="363435"/>
              <w:left w:val="nil"/>
              <w:bottom w:val="single" w:sz="4" w:space="0" w:color="363435"/>
              <w:right w:val="single" w:sz="4" w:space="0" w:color="363435"/>
            </w:tcBorders>
          </w:tcPr>
          <w:p w14:paraId="399AF46B"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089F6FC9" w14:textId="77777777" w:rsidR="00785FBF" w:rsidRPr="00D82959" w:rsidRDefault="00785FBF" w:rsidP="00785FBF">
            <w:pPr>
              <w:widowControl w:val="0"/>
              <w:autoSpaceDE w:val="0"/>
              <w:autoSpaceDN w:val="0"/>
              <w:adjustRightInd w:val="0"/>
              <w:spacing w:after="0" w:line="240" w:lineRule="auto"/>
              <w:ind w:left="324" w:right="354"/>
              <w:jc w:val="center"/>
              <w:rPr>
                <w:rFonts w:ascii="Arial" w:hAnsi="Arial"/>
                <w:color w:val="000000"/>
                <w:sz w:val="24"/>
                <w:szCs w:val="24"/>
              </w:rPr>
            </w:pPr>
            <w:r w:rsidRPr="00D82959">
              <w:rPr>
                <w:rFonts w:ascii="Arial" w:hAnsi="Arial"/>
                <w:color w:val="000000"/>
                <w:sz w:val="18"/>
                <w:szCs w:val="18"/>
              </w:rPr>
              <w:t>1</w:t>
            </w:r>
          </w:p>
        </w:tc>
        <w:tc>
          <w:tcPr>
            <w:tcW w:w="2074" w:type="dxa"/>
            <w:tcBorders>
              <w:top w:val="single" w:sz="4" w:space="0" w:color="363435"/>
              <w:left w:val="single" w:sz="4" w:space="0" w:color="363435"/>
              <w:bottom w:val="single" w:sz="4" w:space="0" w:color="363435"/>
              <w:right w:val="single" w:sz="4" w:space="0" w:color="363435"/>
            </w:tcBorders>
          </w:tcPr>
          <w:p w14:paraId="67902D5C"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21291D3B" w14:textId="77777777" w:rsidR="00785FBF" w:rsidRPr="00D82959" w:rsidRDefault="00785FBF" w:rsidP="00785FBF">
            <w:pPr>
              <w:widowControl w:val="0"/>
              <w:autoSpaceDE w:val="0"/>
              <w:autoSpaceDN w:val="0"/>
              <w:adjustRightInd w:val="0"/>
              <w:spacing w:after="0" w:line="240" w:lineRule="auto"/>
              <w:ind w:left="107"/>
              <w:rPr>
                <w:rFonts w:ascii="Arial" w:hAnsi="Arial"/>
                <w:color w:val="000000"/>
                <w:sz w:val="24"/>
                <w:szCs w:val="24"/>
              </w:rPr>
            </w:pPr>
            <w:r w:rsidRPr="00D82959">
              <w:rPr>
                <w:rFonts w:ascii="Arial" w:hAnsi="Arial"/>
                <w:color w:val="000000"/>
                <w:sz w:val="18"/>
                <w:szCs w:val="18"/>
              </w:rPr>
              <w:t>110 CFM Bathroom Fan</w:t>
            </w:r>
          </w:p>
        </w:tc>
        <w:tc>
          <w:tcPr>
            <w:tcW w:w="2063" w:type="dxa"/>
            <w:tcBorders>
              <w:top w:val="single" w:sz="4" w:space="0" w:color="363435"/>
              <w:left w:val="single" w:sz="4" w:space="0" w:color="363435"/>
              <w:bottom w:val="single" w:sz="4" w:space="0" w:color="363435"/>
              <w:right w:val="single" w:sz="4" w:space="0" w:color="363435"/>
            </w:tcBorders>
          </w:tcPr>
          <w:p w14:paraId="41532F1C"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2F43145F" w14:textId="77777777" w:rsidR="00785FBF" w:rsidRPr="00D82959" w:rsidRDefault="00785FBF" w:rsidP="00785FBF">
            <w:pPr>
              <w:widowControl w:val="0"/>
              <w:autoSpaceDE w:val="0"/>
              <w:autoSpaceDN w:val="0"/>
              <w:adjustRightInd w:val="0"/>
              <w:spacing w:after="0" w:line="240" w:lineRule="auto"/>
              <w:ind w:left="112"/>
              <w:rPr>
                <w:rFonts w:ascii="Arial" w:hAnsi="Arial"/>
                <w:color w:val="000000"/>
                <w:sz w:val="24"/>
                <w:szCs w:val="24"/>
              </w:rPr>
            </w:pPr>
            <w:r w:rsidRPr="00D82959">
              <w:rPr>
                <w:rFonts w:ascii="Arial" w:hAnsi="Arial"/>
                <w:color w:val="000000"/>
                <w:sz w:val="18"/>
                <w:szCs w:val="18"/>
              </w:rPr>
              <w:t>QT110CCA</w:t>
            </w:r>
          </w:p>
        </w:tc>
        <w:tc>
          <w:tcPr>
            <w:tcW w:w="771" w:type="dxa"/>
            <w:tcBorders>
              <w:top w:val="single" w:sz="4" w:space="0" w:color="363435"/>
              <w:left w:val="single" w:sz="4" w:space="0" w:color="363435"/>
              <w:bottom w:val="single" w:sz="4" w:space="0" w:color="363435"/>
              <w:right w:val="single" w:sz="4" w:space="0" w:color="363435"/>
            </w:tcBorders>
          </w:tcPr>
          <w:p w14:paraId="3B715A20" w14:textId="77777777" w:rsidR="00785FBF" w:rsidRPr="00D82959" w:rsidRDefault="00785FBF" w:rsidP="00785FBF">
            <w:pPr>
              <w:widowControl w:val="0"/>
              <w:autoSpaceDE w:val="0"/>
              <w:autoSpaceDN w:val="0"/>
              <w:adjustRightInd w:val="0"/>
              <w:spacing w:before="9" w:after="0" w:line="130" w:lineRule="exact"/>
              <w:ind w:left="-47" w:right="-42" w:firstLine="47"/>
              <w:rPr>
                <w:rFonts w:ascii="Arial" w:hAnsi="Arial"/>
                <w:color w:val="000000"/>
                <w:sz w:val="13"/>
                <w:szCs w:val="13"/>
              </w:rPr>
            </w:pPr>
          </w:p>
          <w:p w14:paraId="069B60C2" w14:textId="77777777" w:rsidR="00785FBF" w:rsidRPr="00D82959" w:rsidRDefault="00785FBF" w:rsidP="00785FBF">
            <w:pPr>
              <w:widowControl w:val="0"/>
              <w:autoSpaceDE w:val="0"/>
              <w:autoSpaceDN w:val="0"/>
              <w:adjustRightInd w:val="0"/>
              <w:spacing w:after="0" w:line="240" w:lineRule="auto"/>
              <w:ind w:left="-47" w:right="-42" w:firstLine="47"/>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152.50</w:t>
            </w:r>
          </w:p>
        </w:tc>
        <w:tc>
          <w:tcPr>
            <w:tcW w:w="759" w:type="dxa"/>
            <w:tcBorders>
              <w:top w:val="single" w:sz="4" w:space="0" w:color="363435"/>
              <w:left w:val="single" w:sz="4" w:space="0" w:color="363435"/>
              <w:bottom w:val="single" w:sz="4" w:space="0" w:color="363435"/>
              <w:right w:val="single" w:sz="4" w:space="0" w:color="363435"/>
            </w:tcBorders>
          </w:tcPr>
          <w:p w14:paraId="11DBB1DE"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34435EC0" w14:textId="77777777" w:rsidR="00785FBF" w:rsidRPr="00D82959" w:rsidRDefault="00785FBF" w:rsidP="00785FBF">
            <w:pPr>
              <w:widowControl w:val="0"/>
              <w:autoSpaceDE w:val="0"/>
              <w:autoSpaceDN w:val="0"/>
              <w:adjustRightInd w:val="0"/>
              <w:spacing w:after="0" w:line="240" w:lineRule="auto"/>
              <w:ind w:left="175"/>
              <w:rPr>
                <w:rFonts w:ascii="Arial" w:hAnsi="Arial"/>
                <w:color w:val="000000"/>
                <w:sz w:val="24"/>
                <w:szCs w:val="24"/>
              </w:rPr>
            </w:pPr>
            <w:r w:rsidRPr="00D82959">
              <w:rPr>
                <w:rFonts w:ascii="Arial" w:hAnsi="Arial"/>
                <w:color w:val="000000"/>
                <w:sz w:val="18"/>
                <w:szCs w:val="18"/>
              </w:rPr>
              <w:t>each</w:t>
            </w:r>
          </w:p>
        </w:tc>
        <w:tc>
          <w:tcPr>
            <w:tcW w:w="59" w:type="dxa"/>
            <w:tcBorders>
              <w:top w:val="single" w:sz="4" w:space="0" w:color="363435"/>
              <w:left w:val="single" w:sz="4" w:space="0" w:color="363435"/>
              <w:bottom w:val="single" w:sz="4" w:space="0" w:color="363435"/>
              <w:right w:val="single" w:sz="4" w:space="0" w:color="363435"/>
            </w:tcBorders>
          </w:tcPr>
          <w:p w14:paraId="1796C212"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p>
        </w:tc>
        <w:tc>
          <w:tcPr>
            <w:tcW w:w="965" w:type="dxa"/>
            <w:tcBorders>
              <w:top w:val="single" w:sz="4" w:space="0" w:color="363435"/>
              <w:left w:val="single" w:sz="4" w:space="0" w:color="363435"/>
              <w:bottom w:val="single" w:sz="4" w:space="0" w:color="363435"/>
              <w:right w:val="single" w:sz="4" w:space="0" w:color="363435"/>
            </w:tcBorders>
          </w:tcPr>
          <w:p w14:paraId="0D9FE99C"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4AD1BA92"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115.00</w:t>
            </w:r>
          </w:p>
        </w:tc>
        <w:tc>
          <w:tcPr>
            <w:tcW w:w="759" w:type="dxa"/>
            <w:tcBorders>
              <w:top w:val="single" w:sz="4" w:space="0" w:color="363435"/>
              <w:left w:val="single" w:sz="4" w:space="0" w:color="363435"/>
              <w:bottom w:val="single" w:sz="4" w:space="0" w:color="363435"/>
              <w:right w:val="single" w:sz="4" w:space="0" w:color="363435"/>
            </w:tcBorders>
          </w:tcPr>
          <w:p w14:paraId="6AEF5604"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7AC3D5A1" w14:textId="77777777" w:rsidR="00785FBF" w:rsidRPr="00D82959" w:rsidRDefault="00785FBF" w:rsidP="00785FBF">
            <w:pPr>
              <w:widowControl w:val="0"/>
              <w:autoSpaceDE w:val="0"/>
              <w:autoSpaceDN w:val="0"/>
              <w:adjustRightInd w:val="0"/>
              <w:spacing w:after="0" w:line="240" w:lineRule="auto"/>
              <w:ind w:left="189"/>
              <w:rPr>
                <w:rFonts w:ascii="Arial" w:hAnsi="Arial"/>
                <w:color w:val="000000"/>
                <w:sz w:val="24"/>
                <w:szCs w:val="24"/>
              </w:rPr>
            </w:pPr>
            <w:r w:rsidRPr="00D82959">
              <w:rPr>
                <w:rFonts w:ascii="Arial" w:hAnsi="Arial"/>
                <w:color w:val="000000"/>
                <w:sz w:val="18"/>
                <w:szCs w:val="18"/>
              </w:rPr>
              <w:t>each</w:t>
            </w:r>
          </w:p>
        </w:tc>
        <w:tc>
          <w:tcPr>
            <w:tcW w:w="118" w:type="dxa"/>
            <w:tcBorders>
              <w:top w:val="single" w:sz="4" w:space="0" w:color="363435"/>
              <w:left w:val="single" w:sz="4" w:space="0" w:color="363435"/>
              <w:bottom w:val="single" w:sz="4" w:space="0" w:color="363435"/>
              <w:right w:val="single" w:sz="4" w:space="0" w:color="363435"/>
            </w:tcBorders>
          </w:tcPr>
          <w:p w14:paraId="45E77D32"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p>
        </w:tc>
        <w:tc>
          <w:tcPr>
            <w:tcW w:w="898" w:type="dxa"/>
            <w:tcBorders>
              <w:top w:val="single" w:sz="4" w:space="0" w:color="363435"/>
              <w:left w:val="single" w:sz="4" w:space="0" w:color="363435"/>
              <w:bottom w:val="single" w:sz="4" w:space="0" w:color="363435"/>
              <w:right w:val="single" w:sz="4" w:space="0" w:color="363435"/>
            </w:tcBorders>
          </w:tcPr>
          <w:p w14:paraId="5CBABCCE" w14:textId="77777777" w:rsidR="00785FBF" w:rsidRPr="00D82959" w:rsidRDefault="00785FBF" w:rsidP="00785FBF">
            <w:pPr>
              <w:widowControl w:val="0"/>
              <w:autoSpaceDE w:val="0"/>
              <w:autoSpaceDN w:val="0"/>
              <w:adjustRightInd w:val="0"/>
              <w:spacing w:before="9" w:after="0" w:line="130" w:lineRule="exact"/>
              <w:ind w:left="-18"/>
              <w:rPr>
                <w:rFonts w:ascii="Arial" w:hAnsi="Arial"/>
                <w:color w:val="000000"/>
                <w:sz w:val="13"/>
                <w:szCs w:val="13"/>
              </w:rPr>
            </w:pPr>
          </w:p>
          <w:p w14:paraId="02EA1C48" w14:textId="77777777" w:rsidR="00785FBF" w:rsidRPr="00D82959" w:rsidRDefault="00785FBF" w:rsidP="00785FBF">
            <w:pPr>
              <w:widowControl w:val="0"/>
              <w:autoSpaceDE w:val="0"/>
              <w:autoSpaceDN w:val="0"/>
              <w:adjustRightInd w:val="0"/>
              <w:spacing w:after="0" w:line="240" w:lineRule="auto"/>
              <w:ind w:left="-18"/>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155.90</w:t>
            </w:r>
          </w:p>
        </w:tc>
        <w:tc>
          <w:tcPr>
            <w:tcW w:w="767" w:type="dxa"/>
            <w:tcBorders>
              <w:top w:val="single" w:sz="4" w:space="0" w:color="363435"/>
              <w:left w:val="single" w:sz="4" w:space="0" w:color="363435"/>
              <w:bottom w:val="single" w:sz="4" w:space="0" w:color="363435"/>
              <w:right w:val="single" w:sz="4" w:space="0" w:color="363435"/>
            </w:tcBorders>
          </w:tcPr>
          <w:p w14:paraId="6A4BA9C8"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73BD3D44" w14:textId="77777777" w:rsidR="00785FBF" w:rsidRPr="00D82959" w:rsidRDefault="00785FBF" w:rsidP="00785FBF">
            <w:pPr>
              <w:widowControl w:val="0"/>
              <w:autoSpaceDE w:val="0"/>
              <w:autoSpaceDN w:val="0"/>
              <w:adjustRightInd w:val="0"/>
              <w:spacing w:after="0" w:line="240" w:lineRule="auto"/>
              <w:ind w:left="183"/>
              <w:rPr>
                <w:rFonts w:ascii="Arial" w:hAnsi="Arial"/>
                <w:color w:val="000000"/>
                <w:sz w:val="24"/>
                <w:szCs w:val="24"/>
              </w:rPr>
            </w:pPr>
            <w:r w:rsidRPr="00D82959">
              <w:rPr>
                <w:rFonts w:ascii="Arial" w:hAnsi="Arial"/>
                <w:color w:val="000000"/>
                <w:sz w:val="18"/>
                <w:szCs w:val="18"/>
              </w:rPr>
              <w:t>each</w:t>
            </w:r>
          </w:p>
        </w:tc>
      </w:tr>
      <w:tr w:rsidR="00785FBF" w:rsidRPr="00D82959" w14:paraId="23526313" w14:textId="77777777" w:rsidTr="00785FBF">
        <w:trPr>
          <w:trHeight w:hRule="exact" w:val="730"/>
        </w:trPr>
        <w:tc>
          <w:tcPr>
            <w:tcW w:w="837" w:type="dxa"/>
            <w:tcBorders>
              <w:top w:val="single" w:sz="4" w:space="0" w:color="363435"/>
              <w:left w:val="nil"/>
              <w:bottom w:val="single" w:sz="4" w:space="0" w:color="363435"/>
              <w:right w:val="single" w:sz="4" w:space="0" w:color="363435"/>
            </w:tcBorders>
          </w:tcPr>
          <w:p w14:paraId="78BF349D"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5A5264DE" w14:textId="77777777" w:rsidR="00785FBF" w:rsidRPr="00D82959" w:rsidRDefault="00785FBF" w:rsidP="00785FBF">
            <w:pPr>
              <w:widowControl w:val="0"/>
              <w:autoSpaceDE w:val="0"/>
              <w:autoSpaceDN w:val="0"/>
              <w:adjustRightInd w:val="0"/>
              <w:spacing w:after="0" w:line="240" w:lineRule="auto"/>
              <w:ind w:left="324" w:right="354"/>
              <w:jc w:val="center"/>
              <w:rPr>
                <w:rFonts w:ascii="Arial" w:hAnsi="Arial"/>
                <w:color w:val="000000"/>
                <w:sz w:val="24"/>
                <w:szCs w:val="24"/>
              </w:rPr>
            </w:pPr>
            <w:r w:rsidRPr="00D82959">
              <w:rPr>
                <w:rFonts w:ascii="Arial" w:hAnsi="Arial"/>
                <w:color w:val="000000"/>
                <w:sz w:val="18"/>
                <w:szCs w:val="18"/>
              </w:rPr>
              <w:t>1</w:t>
            </w:r>
          </w:p>
        </w:tc>
        <w:tc>
          <w:tcPr>
            <w:tcW w:w="2074" w:type="dxa"/>
            <w:tcBorders>
              <w:top w:val="single" w:sz="4" w:space="0" w:color="363435"/>
              <w:left w:val="single" w:sz="4" w:space="0" w:color="363435"/>
              <w:bottom w:val="single" w:sz="4" w:space="0" w:color="363435"/>
              <w:right w:val="single" w:sz="4" w:space="0" w:color="363435"/>
            </w:tcBorders>
          </w:tcPr>
          <w:p w14:paraId="25F47FFA"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2FDE5FCE" w14:textId="77777777" w:rsidR="00785FBF" w:rsidRPr="00D82959" w:rsidRDefault="00785FBF" w:rsidP="00785FBF">
            <w:pPr>
              <w:widowControl w:val="0"/>
              <w:autoSpaceDE w:val="0"/>
              <w:autoSpaceDN w:val="0"/>
              <w:adjustRightInd w:val="0"/>
              <w:spacing w:after="0" w:line="240" w:lineRule="auto"/>
              <w:ind w:left="107"/>
              <w:rPr>
                <w:rFonts w:ascii="Arial" w:hAnsi="Arial"/>
                <w:color w:val="000000"/>
                <w:sz w:val="18"/>
                <w:szCs w:val="18"/>
              </w:rPr>
            </w:pPr>
            <w:r w:rsidRPr="00D82959">
              <w:rPr>
                <w:rFonts w:ascii="Arial" w:hAnsi="Arial"/>
                <w:color w:val="000000"/>
                <w:sz w:val="18"/>
                <w:szCs w:val="18"/>
              </w:rPr>
              <w:t>4" Pot Light</w:t>
            </w:r>
          </w:p>
          <w:p w14:paraId="010E2E58" w14:textId="77777777" w:rsidR="00785FBF" w:rsidRPr="00D82959" w:rsidRDefault="00785FBF" w:rsidP="00785FBF">
            <w:pPr>
              <w:widowControl w:val="0"/>
              <w:autoSpaceDE w:val="0"/>
              <w:autoSpaceDN w:val="0"/>
              <w:adjustRightInd w:val="0"/>
              <w:spacing w:before="9" w:after="0" w:line="240" w:lineRule="auto"/>
              <w:ind w:left="107"/>
              <w:rPr>
                <w:rFonts w:ascii="Arial" w:hAnsi="Arial"/>
                <w:color w:val="000000"/>
                <w:sz w:val="24"/>
                <w:szCs w:val="24"/>
              </w:rPr>
            </w:pPr>
            <w:r w:rsidRPr="00D82959">
              <w:rPr>
                <w:rFonts w:ascii="Arial" w:hAnsi="Arial"/>
                <w:color w:val="000000"/>
                <w:sz w:val="18"/>
                <w:szCs w:val="18"/>
              </w:rPr>
              <w:t>with Shower Trim</w:t>
            </w:r>
          </w:p>
        </w:tc>
        <w:tc>
          <w:tcPr>
            <w:tcW w:w="2063" w:type="dxa"/>
            <w:tcBorders>
              <w:top w:val="single" w:sz="4" w:space="0" w:color="363435"/>
              <w:left w:val="single" w:sz="4" w:space="0" w:color="363435"/>
              <w:bottom w:val="single" w:sz="4" w:space="0" w:color="363435"/>
              <w:right w:val="single" w:sz="4" w:space="0" w:color="363435"/>
            </w:tcBorders>
          </w:tcPr>
          <w:p w14:paraId="1814848B"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662D802B" w14:textId="77777777" w:rsidR="00785FBF" w:rsidRPr="00D82959" w:rsidRDefault="00785FBF" w:rsidP="00785FBF">
            <w:pPr>
              <w:widowControl w:val="0"/>
              <w:autoSpaceDE w:val="0"/>
              <w:autoSpaceDN w:val="0"/>
              <w:adjustRightInd w:val="0"/>
              <w:spacing w:after="0" w:line="240" w:lineRule="auto"/>
              <w:ind w:left="112"/>
              <w:rPr>
                <w:rFonts w:ascii="Arial" w:hAnsi="Arial"/>
                <w:color w:val="000000"/>
                <w:sz w:val="18"/>
                <w:szCs w:val="18"/>
              </w:rPr>
            </w:pPr>
            <w:r w:rsidRPr="00D82959">
              <w:rPr>
                <w:rFonts w:ascii="Arial" w:hAnsi="Arial"/>
                <w:color w:val="000000"/>
                <w:sz w:val="18"/>
                <w:szCs w:val="18"/>
              </w:rPr>
              <w:t>4" IC Housing</w:t>
            </w:r>
          </w:p>
          <w:p w14:paraId="7A9AD563" w14:textId="77777777" w:rsidR="00785FBF" w:rsidRPr="00D82959" w:rsidRDefault="00785FBF" w:rsidP="00785FBF">
            <w:pPr>
              <w:widowControl w:val="0"/>
              <w:autoSpaceDE w:val="0"/>
              <w:autoSpaceDN w:val="0"/>
              <w:adjustRightInd w:val="0"/>
              <w:spacing w:before="9" w:after="0" w:line="240" w:lineRule="auto"/>
              <w:ind w:left="112"/>
              <w:rPr>
                <w:rFonts w:ascii="Arial" w:hAnsi="Arial"/>
                <w:color w:val="000000"/>
                <w:sz w:val="24"/>
                <w:szCs w:val="24"/>
              </w:rPr>
            </w:pPr>
            <w:r w:rsidRPr="00D82959">
              <w:rPr>
                <w:rFonts w:ascii="Arial" w:hAnsi="Arial"/>
                <w:color w:val="000000"/>
                <w:sz w:val="18"/>
                <w:szCs w:val="18"/>
              </w:rPr>
              <w:t>with Shower Trim</w:t>
            </w:r>
          </w:p>
        </w:tc>
        <w:tc>
          <w:tcPr>
            <w:tcW w:w="771" w:type="dxa"/>
            <w:tcBorders>
              <w:top w:val="single" w:sz="4" w:space="0" w:color="363435"/>
              <w:left w:val="single" w:sz="4" w:space="0" w:color="363435"/>
              <w:bottom w:val="single" w:sz="4" w:space="0" w:color="363435"/>
              <w:right w:val="single" w:sz="4" w:space="0" w:color="363435"/>
            </w:tcBorders>
          </w:tcPr>
          <w:p w14:paraId="20F91E5E" w14:textId="77777777" w:rsidR="00785FBF" w:rsidRPr="00D82959" w:rsidRDefault="00785FBF" w:rsidP="00785FBF">
            <w:pPr>
              <w:widowControl w:val="0"/>
              <w:autoSpaceDE w:val="0"/>
              <w:autoSpaceDN w:val="0"/>
              <w:adjustRightInd w:val="0"/>
              <w:spacing w:before="9" w:after="0" w:line="130" w:lineRule="exact"/>
              <w:ind w:left="-47" w:right="-42" w:firstLine="47"/>
              <w:rPr>
                <w:rFonts w:ascii="Arial" w:hAnsi="Arial"/>
                <w:color w:val="000000"/>
                <w:sz w:val="13"/>
                <w:szCs w:val="13"/>
              </w:rPr>
            </w:pPr>
          </w:p>
          <w:p w14:paraId="100EC91A" w14:textId="77777777" w:rsidR="00785FBF" w:rsidRPr="00D82959" w:rsidRDefault="00785FBF" w:rsidP="00785FBF">
            <w:pPr>
              <w:widowControl w:val="0"/>
              <w:autoSpaceDE w:val="0"/>
              <w:autoSpaceDN w:val="0"/>
              <w:adjustRightInd w:val="0"/>
              <w:spacing w:after="0" w:line="240" w:lineRule="auto"/>
              <w:ind w:left="-47" w:right="-42" w:firstLine="47"/>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45.75</w:t>
            </w:r>
          </w:p>
        </w:tc>
        <w:tc>
          <w:tcPr>
            <w:tcW w:w="759" w:type="dxa"/>
            <w:tcBorders>
              <w:top w:val="single" w:sz="4" w:space="0" w:color="363435"/>
              <w:left w:val="single" w:sz="4" w:space="0" w:color="363435"/>
              <w:bottom w:val="single" w:sz="4" w:space="0" w:color="363435"/>
              <w:right w:val="single" w:sz="4" w:space="0" w:color="363435"/>
            </w:tcBorders>
          </w:tcPr>
          <w:p w14:paraId="2245B2D4"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66EA3452" w14:textId="77777777" w:rsidR="00785FBF" w:rsidRPr="00D82959" w:rsidRDefault="00785FBF" w:rsidP="00785FBF">
            <w:pPr>
              <w:widowControl w:val="0"/>
              <w:autoSpaceDE w:val="0"/>
              <w:autoSpaceDN w:val="0"/>
              <w:adjustRightInd w:val="0"/>
              <w:spacing w:after="0" w:line="240" w:lineRule="auto"/>
              <w:ind w:left="175"/>
              <w:rPr>
                <w:rFonts w:ascii="Arial" w:hAnsi="Arial"/>
                <w:color w:val="000000"/>
                <w:sz w:val="24"/>
                <w:szCs w:val="24"/>
              </w:rPr>
            </w:pPr>
            <w:r w:rsidRPr="00D82959">
              <w:rPr>
                <w:rFonts w:ascii="Arial" w:hAnsi="Arial"/>
                <w:color w:val="000000"/>
                <w:sz w:val="18"/>
                <w:szCs w:val="18"/>
              </w:rPr>
              <w:t>each</w:t>
            </w:r>
          </w:p>
        </w:tc>
        <w:tc>
          <w:tcPr>
            <w:tcW w:w="59" w:type="dxa"/>
            <w:tcBorders>
              <w:top w:val="single" w:sz="4" w:space="0" w:color="363435"/>
              <w:left w:val="single" w:sz="4" w:space="0" w:color="363435"/>
              <w:bottom w:val="single" w:sz="4" w:space="0" w:color="363435"/>
              <w:right w:val="single" w:sz="4" w:space="0" w:color="363435"/>
            </w:tcBorders>
          </w:tcPr>
          <w:p w14:paraId="41E62EAA"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p>
        </w:tc>
        <w:tc>
          <w:tcPr>
            <w:tcW w:w="965" w:type="dxa"/>
            <w:tcBorders>
              <w:top w:val="single" w:sz="4" w:space="0" w:color="363435"/>
              <w:left w:val="single" w:sz="4" w:space="0" w:color="363435"/>
              <w:bottom w:val="single" w:sz="4" w:space="0" w:color="363435"/>
              <w:right w:val="single" w:sz="4" w:space="0" w:color="363435"/>
            </w:tcBorders>
          </w:tcPr>
          <w:p w14:paraId="369919C8"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2A7EE852"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49.68</w:t>
            </w:r>
          </w:p>
        </w:tc>
        <w:tc>
          <w:tcPr>
            <w:tcW w:w="759" w:type="dxa"/>
            <w:tcBorders>
              <w:top w:val="single" w:sz="4" w:space="0" w:color="363435"/>
              <w:left w:val="single" w:sz="4" w:space="0" w:color="363435"/>
              <w:bottom w:val="single" w:sz="4" w:space="0" w:color="363435"/>
              <w:right w:val="single" w:sz="4" w:space="0" w:color="363435"/>
            </w:tcBorders>
          </w:tcPr>
          <w:p w14:paraId="61A36362"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54289F63" w14:textId="77777777" w:rsidR="00785FBF" w:rsidRPr="00D82959" w:rsidRDefault="00785FBF" w:rsidP="00785FBF">
            <w:pPr>
              <w:widowControl w:val="0"/>
              <w:autoSpaceDE w:val="0"/>
              <w:autoSpaceDN w:val="0"/>
              <w:adjustRightInd w:val="0"/>
              <w:spacing w:after="0" w:line="240" w:lineRule="auto"/>
              <w:ind w:left="189"/>
              <w:rPr>
                <w:rFonts w:ascii="Arial" w:hAnsi="Arial"/>
                <w:color w:val="000000"/>
                <w:sz w:val="24"/>
                <w:szCs w:val="24"/>
              </w:rPr>
            </w:pPr>
            <w:r w:rsidRPr="00D82959">
              <w:rPr>
                <w:rFonts w:ascii="Arial" w:hAnsi="Arial"/>
                <w:color w:val="000000"/>
                <w:sz w:val="18"/>
                <w:szCs w:val="18"/>
              </w:rPr>
              <w:t>each</w:t>
            </w:r>
          </w:p>
        </w:tc>
        <w:tc>
          <w:tcPr>
            <w:tcW w:w="118" w:type="dxa"/>
            <w:tcBorders>
              <w:top w:val="single" w:sz="4" w:space="0" w:color="363435"/>
              <w:left w:val="single" w:sz="4" w:space="0" w:color="363435"/>
              <w:bottom w:val="single" w:sz="4" w:space="0" w:color="363435"/>
              <w:right w:val="single" w:sz="4" w:space="0" w:color="363435"/>
            </w:tcBorders>
          </w:tcPr>
          <w:p w14:paraId="35776B50"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p>
        </w:tc>
        <w:tc>
          <w:tcPr>
            <w:tcW w:w="898" w:type="dxa"/>
            <w:tcBorders>
              <w:top w:val="single" w:sz="4" w:space="0" w:color="363435"/>
              <w:left w:val="single" w:sz="4" w:space="0" w:color="363435"/>
              <w:bottom w:val="single" w:sz="4" w:space="0" w:color="363435"/>
              <w:right w:val="single" w:sz="4" w:space="0" w:color="363435"/>
            </w:tcBorders>
          </w:tcPr>
          <w:p w14:paraId="415CA771" w14:textId="77777777" w:rsidR="00785FBF" w:rsidRPr="00D82959" w:rsidRDefault="00785FBF" w:rsidP="00785FBF">
            <w:pPr>
              <w:widowControl w:val="0"/>
              <w:autoSpaceDE w:val="0"/>
              <w:autoSpaceDN w:val="0"/>
              <w:adjustRightInd w:val="0"/>
              <w:spacing w:before="9" w:after="0" w:line="130" w:lineRule="exact"/>
              <w:ind w:left="-18"/>
              <w:rPr>
                <w:rFonts w:ascii="Arial" w:hAnsi="Arial"/>
                <w:color w:val="000000"/>
                <w:sz w:val="13"/>
                <w:szCs w:val="13"/>
              </w:rPr>
            </w:pPr>
          </w:p>
          <w:p w14:paraId="1A90698D" w14:textId="77777777" w:rsidR="00785FBF" w:rsidRPr="00D82959" w:rsidRDefault="00785FBF" w:rsidP="00785FBF">
            <w:pPr>
              <w:widowControl w:val="0"/>
              <w:autoSpaceDE w:val="0"/>
              <w:autoSpaceDN w:val="0"/>
              <w:adjustRightInd w:val="0"/>
              <w:spacing w:after="0" w:line="240" w:lineRule="auto"/>
              <w:ind w:left="-18"/>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42.00</w:t>
            </w:r>
          </w:p>
        </w:tc>
        <w:tc>
          <w:tcPr>
            <w:tcW w:w="767" w:type="dxa"/>
            <w:tcBorders>
              <w:top w:val="single" w:sz="4" w:space="0" w:color="363435"/>
              <w:left w:val="single" w:sz="4" w:space="0" w:color="363435"/>
              <w:bottom w:val="single" w:sz="4" w:space="0" w:color="363435"/>
              <w:right w:val="single" w:sz="4" w:space="0" w:color="363435"/>
            </w:tcBorders>
          </w:tcPr>
          <w:p w14:paraId="312E1559"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4FF5C9FA" w14:textId="77777777" w:rsidR="00785FBF" w:rsidRPr="00D82959" w:rsidRDefault="00785FBF" w:rsidP="00785FBF">
            <w:pPr>
              <w:widowControl w:val="0"/>
              <w:autoSpaceDE w:val="0"/>
              <w:autoSpaceDN w:val="0"/>
              <w:adjustRightInd w:val="0"/>
              <w:spacing w:after="0" w:line="240" w:lineRule="auto"/>
              <w:ind w:left="183"/>
              <w:rPr>
                <w:rFonts w:ascii="Arial" w:hAnsi="Arial"/>
                <w:color w:val="000000"/>
                <w:sz w:val="24"/>
                <w:szCs w:val="24"/>
              </w:rPr>
            </w:pPr>
            <w:r w:rsidRPr="00D82959">
              <w:rPr>
                <w:rFonts w:ascii="Arial" w:hAnsi="Arial"/>
                <w:color w:val="000000"/>
                <w:sz w:val="18"/>
                <w:szCs w:val="18"/>
              </w:rPr>
              <w:t>each</w:t>
            </w:r>
          </w:p>
        </w:tc>
      </w:tr>
      <w:tr w:rsidR="00785FBF" w:rsidRPr="00D82959" w14:paraId="21F6B41D" w14:textId="77777777" w:rsidTr="00785FBF">
        <w:trPr>
          <w:trHeight w:hRule="exact" w:val="511"/>
        </w:trPr>
        <w:tc>
          <w:tcPr>
            <w:tcW w:w="837" w:type="dxa"/>
            <w:tcBorders>
              <w:top w:val="single" w:sz="4" w:space="0" w:color="363435"/>
              <w:left w:val="nil"/>
              <w:bottom w:val="single" w:sz="4" w:space="0" w:color="363435"/>
              <w:right w:val="single" w:sz="4" w:space="0" w:color="363435"/>
            </w:tcBorders>
          </w:tcPr>
          <w:p w14:paraId="2AAF8EEB"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2C0A9DFF" w14:textId="77777777" w:rsidR="00785FBF" w:rsidRPr="00D82959" w:rsidRDefault="00785FBF" w:rsidP="00785FBF">
            <w:pPr>
              <w:widowControl w:val="0"/>
              <w:autoSpaceDE w:val="0"/>
              <w:autoSpaceDN w:val="0"/>
              <w:adjustRightInd w:val="0"/>
              <w:spacing w:after="0" w:line="240" w:lineRule="auto"/>
              <w:ind w:left="324" w:right="354"/>
              <w:jc w:val="center"/>
              <w:rPr>
                <w:rFonts w:ascii="Arial" w:hAnsi="Arial"/>
                <w:color w:val="000000"/>
                <w:sz w:val="24"/>
                <w:szCs w:val="24"/>
              </w:rPr>
            </w:pPr>
            <w:r w:rsidRPr="00D82959">
              <w:rPr>
                <w:rFonts w:ascii="Arial" w:hAnsi="Arial"/>
                <w:color w:val="000000"/>
                <w:sz w:val="18"/>
                <w:szCs w:val="18"/>
              </w:rPr>
              <w:t>1</w:t>
            </w:r>
          </w:p>
        </w:tc>
        <w:tc>
          <w:tcPr>
            <w:tcW w:w="2074" w:type="dxa"/>
            <w:tcBorders>
              <w:top w:val="single" w:sz="4" w:space="0" w:color="363435"/>
              <w:left w:val="single" w:sz="4" w:space="0" w:color="363435"/>
              <w:bottom w:val="single" w:sz="4" w:space="0" w:color="363435"/>
              <w:right w:val="single" w:sz="4" w:space="0" w:color="363435"/>
            </w:tcBorders>
          </w:tcPr>
          <w:p w14:paraId="2E5C0433"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1B19D3B9" w14:textId="77777777" w:rsidR="00785FBF" w:rsidRPr="00D82959" w:rsidRDefault="00785FBF" w:rsidP="00785FBF">
            <w:pPr>
              <w:widowControl w:val="0"/>
              <w:autoSpaceDE w:val="0"/>
              <w:autoSpaceDN w:val="0"/>
              <w:adjustRightInd w:val="0"/>
              <w:spacing w:after="0" w:line="240" w:lineRule="auto"/>
              <w:ind w:left="107"/>
              <w:rPr>
                <w:rFonts w:ascii="Arial" w:hAnsi="Arial"/>
                <w:color w:val="000000"/>
                <w:sz w:val="24"/>
                <w:szCs w:val="24"/>
              </w:rPr>
            </w:pPr>
            <w:r w:rsidRPr="00D82959">
              <w:rPr>
                <w:rFonts w:ascii="Arial" w:hAnsi="Arial"/>
                <w:color w:val="000000"/>
                <w:sz w:val="18"/>
                <w:szCs w:val="18"/>
              </w:rPr>
              <w:t>Vanity Fixture</w:t>
            </w:r>
          </w:p>
        </w:tc>
        <w:tc>
          <w:tcPr>
            <w:tcW w:w="2063" w:type="dxa"/>
            <w:tcBorders>
              <w:top w:val="single" w:sz="4" w:space="0" w:color="363435"/>
              <w:left w:val="single" w:sz="4" w:space="0" w:color="363435"/>
              <w:bottom w:val="single" w:sz="4" w:space="0" w:color="363435"/>
              <w:right w:val="single" w:sz="4" w:space="0" w:color="363435"/>
            </w:tcBorders>
          </w:tcPr>
          <w:p w14:paraId="48DC26B7"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40C61166" w14:textId="77777777" w:rsidR="00785FBF" w:rsidRPr="00D82959" w:rsidRDefault="00785FBF" w:rsidP="00785FBF">
            <w:pPr>
              <w:widowControl w:val="0"/>
              <w:autoSpaceDE w:val="0"/>
              <w:autoSpaceDN w:val="0"/>
              <w:adjustRightInd w:val="0"/>
              <w:spacing w:after="0" w:line="240" w:lineRule="auto"/>
              <w:ind w:left="112"/>
              <w:rPr>
                <w:rFonts w:ascii="Arial" w:hAnsi="Arial"/>
                <w:color w:val="000000"/>
                <w:sz w:val="24"/>
                <w:szCs w:val="24"/>
              </w:rPr>
            </w:pPr>
            <w:r w:rsidRPr="00D82959">
              <w:rPr>
                <w:rFonts w:ascii="Arial" w:hAnsi="Arial"/>
                <w:color w:val="000000"/>
                <w:sz w:val="18"/>
                <w:szCs w:val="18"/>
              </w:rPr>
              <w:t>24" Vanity Fixture White</w:t>
            </w:r>
          </w:p>
        </w:tc>
        <w:tc>
          <w:tcPr>
            <w:tcW w:w="771" w:type="dxa"/>
            <w:tcBorders>
              <w:top w:val="single" w:sz="4" w:space="0" w:color="363435"/>
              <w:left w:val="single" w:sz="4" w:space="0" w:color="363435"/>
              <w:bottom w:val="single" w:sz="4" w:space="0" w:color="363435"/>
              <w:right w:val="single" w:sz="4" w:space="0" w:color="363435"/>
            </w:tcBorders>
          </w:tcPr>
          <w:p w14:paraId="09964482" w14:textId="77777777" w:rsidR="00785FBF" w:rsidRPr="00D82959" w:rsidRDefault="00785FBF" w:rsidP="00785FBF">
            <w:pPr>
              <w:widowControl w:val="0"/>
              <w:autoSpaceDE w:val="0"/>
              <w:autoSpaceDN w:val="0"/>
              <w:adjustRightInd w:val="0"/>
              <w:spacing w:before="9" w:after="0" w:line="130" w:lineRule="exact"/>
              <w:ind w:left="-47" w:right="-42" w:firstLine="47"/>
              <w:rPr>
                <w:rFonts w:ascii="Arial" w:hAnsi="Arial"/>
                <w:color w:val="000000"/>
                <w:sz w:val="13"/>
                <w:szCs w:val="13"/>
              </w:rPr>
            </w:pPr>
          </w:p>
          <w:p w14:paraId="64CEE985" w14:textId="77777777" w:rsidR="00785FBF" w:rsidRPr="00D82959" w:rsidRDefault="00785FBF" w:rsidP="00785FBF">
            <w:pPr>
              <w:widowControl w:val="0"/>
              <w:autoSpaceDE w:val="0"/>
              <w:autoSpaceDN w:val="0"/>
              <w:adjustRightInd w:val="0"/>
              <w:spacing w:after="0" w:line="240" w:lineRule="auto"/>
              <w:ind w:left="-47" w:right="-42" w:firstLine="47"/>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18.99</w:t>
            </w:r>
          </w:p>
        </w:tc>
        <w:tc>
          <w:tcPr>
            <w:tcW w:w="759" w:type="dxa"/>
            <w:tcBorders>
              <w:top w:val="single" w:sz="4" w:space="0" w:color="363435"/>
              <w:left w:val="single" w:sz="4" w:space="0" w:color="363435"/>
              <w:bottom w:val="single" w:sz="4" w:space="0" w:color="363435"/>
              <w:right w:val="single" w:sz="4" w:space="0" w:color="363435"/>
            </w:tcBorders>
          </w:tcPr>
          <w:p w14:paraId="70E1794B"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14F71441" w14:textId="77777777" w:rsidR="00785FBF" w:rsidRPr="00D82959" w:rsidRDefault="00785FBF" w:rsidP="00785FBF">
            <w:pPr>
              <w:widowControl w:val="0"/>
              <w:autoSpaceDE w:val="0"/>
              <w:autoSpaceDN w:val="0"/>
              <w:adjustRightInd w:val="0"/>
              <w:spacing w:after="0" w:line="240" w:lineRule="auto"/>
              <w:ind w:left="175"/>
              <w:rPr>
                <w:rFonts w:ascii="Arial" w:hAnsi="Arial"/>
                <w:color w:val="000000"/>
                <w:sz w:val="24"/>
                <w:szCs w:val="24"/>
              </w:rPr>
            </w:pPr>
            <w:r w:rsidRPr="00D82959">
              <w:rPr>
                <w:rFonts w:ascii="Arial" w:hAnsi="Arial"/>
                <w:color w:val="000000"/>
                <w:sz w:val="18"/>
                <w:szCs w:val="18"/>
              </w:rPr>
              <w:t>each</w:t>
            </w:r>
          </w:p>
        </w:tc>
        <w:tc>
          <w:tcPr>
            <w:tcW w:w="59" w:type="dxa"/>
            <w:tcBorders>
              <w:top w:val="single" w:sz="4" w:space="0" w:color="363435"/>
              <w:left w:val="single" w:sz="4" w:space="0" w:color="363435"/>
              <w:bottom w:val="single" w:sz="4" w:space="0" w:color="363435"/>
              <w:right w:val="single" w:sz="4" w:space="0" w:color="363435"/>
            </w:tcBorders>
          </w:tcPr>
          <w:p w14:paraId="65D0CB91"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p>
        </w:tc>
        <w:tc>
          <w:tcPr>
            <w:tcW w:w="965" w:type="dxa"/>
            <w:tcBorders>
              <w:top w:val="single" w:sz="4" w:space="0" w:color="363435"/>
              <w:left w:val="single" w:sz="4" w:space="0" w:color="363435"/>
              <w:bottom w:val="single" w:sz="4" w:space="0" w:color="363435"/>
              <w:right w:val="single" w:sz="4" w:space="0" w:color="363435"/>
            </w:tcBorders>
          </w:tcPr>
          <w:p w14:paraId="161E5E3C"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2611CE22"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22.99</w:t>
            </w:r>
          </w:p>
        </w:tc>
        <w:tc>
          <w:tcPr>
            <w:tcW w:w="759" w:type="dxa"/>
            <w:tcBorders>
              <w:top w:val="single" w:sz="4" w:space="0" w:color="363435"/>
              <w:left w:val="single" w:sz="4" w:space="0" w:color="363435"/>
              <w:bottom w:val="single" w:sz="4" w:space="0" w:color="363435"/>
              <w:right w:val="single" w:sz="4" w:space="0" w:color="363435"/>
            </w:tcBorders>
          </w:tcPr>
          <w:p w14:paraId="141DB9E2"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5370CA2C" w14:textId="77777777" w:rsidR="00785FBF" w:rsidRPr="00D82959" w:rsidRDefault="00785FBF" w:rsidP="00785FBF">
            <w:pPr>
              <w:widowControl w:val="0"/>
              <w:autoSpaceDE w:val="0"/>
              <w:autoSpaceDN w:val="0"/>
              <w:adjustRightInd w:val="0"/>
              <w:spacing w:after="0" w:line="240" w:lineRule="auto"/>
              <w:ind w:left="189"/>
              <w:rPr>
                <w:rFonts w:ascii="Arial" w:hAnsi="Arial"/>
                <w:color w:val="000000"/>
                <w:sz w:val="24"/>
                <w:szCs w:val="24"/>
              </w:rPr>
            </w:pPr>
            <w:r w:rsidRPr="00D82959">
              <w:rPr>
                <w:rFonts w:ascii="Arial" w:hAnsi="Arial"/>
                <w:color w:val="000000"/>
                <w:sz w:val="18"/>
                <w:szCs w:val="18"/>
              </w:rPr>
              <w:t>each</w:t>
            </w:r>
          </w:p>
        </w:tc>
        <w:tc>
          <w:tcPr>
            <w:tcW w:w="118" w:type="dxa"/>
            <w:tcBorders>
              <w:top w:val="single" w:sz="4" w:space="0" w:color="363435"/>
              <w:left w:val="single" w:sz="4" w:space="0" w:color="363435"/>
              <w:bottom w:val="single" w:sz="4" w:space="0" w:color="363435"/>
              <w:right w:val="single" w:sz="4" w:space="0" w:color="363435"/>
            </w:tcBorders>
          </w:tcPr>
          <w:p w14:paraId="2908E73B"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p>
        </w:tc>
        <w:tc>
          <w:tcPr>
            <w:tcW w:w="898" w:type="dxa"/>
            <w:tcBorders>
              <w:top w:val="single" w:sz="4" w:space="0" w:color="363435"/>
              <w:left w:val="single" w:sz="4" w:space="0" w:color="363435"/>
              <w:bottom w:val="single" w:sz="4" w:space="0" w:color="363435"/>
              <w:right w:val="single" w:sz="4" w:space="0" w:color="363435"/>
            </w:tcBorders>
          </w:tcPr>
          <w:p w14:paraId="559B95D4" w14:textId="77777777" w:rsidR="00785FBF" w:rsidRPr="00D82959" w:rsidRDefault="00785FBF" w:rsidP="00785FBF">
            <w:pPr>
              <w:widowControl w:val="0"/>
              <w:autoSpaceDE w:val="0"/>
              <w:autoSpaceDN w:val="0"/>
              <w:adjustRightInd w:val="0"/>
              <w:spacing w:before="9" w:after="0" w:line="130" w:lineRule="exact"/>
              <w:ind w:left="-18"/>
              <w:rPr>
                <w:rFonts w:ascii="Arial" w:hAnsi="Arial"/>
                <w:color w:val="000000"/>
                <w:sz w:val="13"/>
                <w:szCs w:val="13"/>
              </w:rPr>
            </w:pPr>
          </w:p>
          <w:p w14:paraId="4CCFC639" w14:textId="77777777" w:rsidR="00785FBF" w:rsidRPr="00D82959" w:rsidRDefault="00785FBF" w:rsidP="00785FBF">
            <w:pPr>
              <w:widowControl w:val="0"/>
              <w:autoSpaceDE w:val="0"/>
              <w:autoSpaceDN w:val="0"/>
              <w:adjustRightInd w:val="0"/>
              <w:spacing w:after="0" w:line="240" w:lineRule="auto"/>
              <w:ind w:left="-18"/>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21.50</w:t>
            </w:r>
          </w:p>
        </w:tc>
        <w:tc>
          <w:tcPr>
            <w:tcW w:w="767" w:type="dxa"/>
            <w:tcBorders>
              <w:top w:val="single" w:sz="4" w:space="0" w:color="363435"/>
              <w:left w:val="single" w:sz="4" w:space="0" w:color="363435"/>
              <w:bottom w:val="single" w:sz="4" w:space="0" w:color="363435"/>
              <w:right w:val="single" w:sz="4" w:space="0" w:color="363435"/>
            </w:tcBorders>
          </w:tcPr>
          <w:p w14:paraId="59F45B3D"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0E5D0788" w14:textId="77777777" w:rsidR="00785FBF" w:rsidRPr="00D82959" w:rsidRDefault="00785FBF" w:rsidP="00785FBF">
            <w:pPr>
              <w:widowControl w:val="0"/>
              <w:autoSpaceDE w:val="0"/>
              <w:autoSpaceDN w:val="0"/>
              <w:adjustRightInd w:val="0"/>
              <w:spacing w:after="0" w:line="240" w:lineRule="auto"/>
              <w:ind w:left="183"/>
              <w:rPr>
                <w:rFonts w:ascii="Arial" w:hAnsi="Arial"/>
                <w:color w:val="000000"/>
                <w:sz w:val="24"/>
                <w:szCs w:val="24"/>
              </w:rPr>
            </w:pPr>
            <w:r w:rsidRPr="00D82959">
              <w:rPr>
                <w:rFonts w:ascii="Arial" w:hAnsi="Arial"/>
                <w:color w:val="000000"/>
                <w:sz w:val="18"/>
                <w:szCs w:val="18"/>
              </w:rPr>
              <w:t>each</w:t>
            </w:r>
          </w:p>
        </w:tc>
      </w:tr>
      <w:tr w:rsidR="00785FBF" w:rsidRPr="00D82959" w14:paraId="2727E6D7" w14:textId="77777777" w:rsidTr="00785FBF">
        <w:trPr>
          <w:trHeight w:hRule="exact" w:val="647"/>
        </w:trPr>
        <w:tc>
          <w:tcPr>
            <w:tcW w:w="837" w:type="dxa"/>
            <w:tcBorders>
              <w:top w:val="single" w:sz="4" w:space="0" w:color="363435"/>
              <w:left w:val="nil"/>
              <w:bottom w:val="single" w:sz="4" w:space="0" w:color="363435"/>
              <w:right w:val="single" w:sz="4" w:space="0" w:color="363435"/>
            </w:tcBorders>
          </w:tcPr>
          <w:p w14:paraId="10688FDC"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16639DCD" w14:textId="77777777" w:rsidR="00785FBF" w:rsidRPr="00D82959" w:rsidRDefault="00785FBF" w:rsidP="00785FBF">
            <w:pPr>
              <w:widowControl w:val="0"/>
              <w:autoSpaceDE w:val="0"/>
              <w:autoSpaceDN w:val="0"/>
              <w:adjustRightInd w:val="0"/>
              <w:spacing w:after="0" w:line="240" w:lineRule="auto"/>
              <w:ind w:left="324" w:right="354"/>
              <w:jc w:val="center"/>
              <w:rPr>
                <w:rFonts w:ascii="Arial" w:hAnsi="Arial"/>
                <w:color w:val="000000"/>
                <w:sz w:val="24"/>
                <w:szCs w:val="24"/>
              </w:rPr>
            </w:pPr>
            <w:r w:rsidRPr="00D82959">
              <w:rPr>
                <w:rFonts w:ascii="Arial" w:hAnsi="Arial"/>
                <w:color w:val="000000"/>
                <w:sz w:val="18"/>
                <w:szCs w:val="18"/>
              </w:rPr>
              <w:t>1</w:t>
            </w:r>
          </w:p>
        </w:tc>
        <w:tc>
          <w:tcPr>
            <w:tcW w:w="2074" w:type="dxa"/>
            <w:tcBorders>
              <w:top w:val="single" w:sz="4" w:space="0" w:color="363435"/>
              <w:left w:val="single" w:sz="4" w:space="0" w:color="363435"/>
              <w:bottom w:val="single" w:sz="4" w:space="0" w:color="363435"/>
              <w:right w:val="single" w:sz="4" w:space="0" w:color="363435"/>
            </w:tcBorders>
          </w:tcPr>
          <w:p w14:paraId="06A981C4"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2FE3E9D6" w14:textId="77777777" w:rsidR="00785FBF" w:rsidRPr="00D82959" w:rsidRDefault="00785FBF" w:rsidP="00785FBF">
            <w:pPr>
              <w:widowControl w:val="0"/>
              <w:autoSpaceDE w:val="0"/>
              <w:autoSpaceDN w:val="0"/>
              <w:adjustRightInd w:val="0"/>
              <w:spacing w:after="0" w:line="240" w:lineRule="auto"/>
              <w:ind w:left="107"/>
              <w:rPr>
                <w:rFonts w:ascii="Arial" w:hAnsi="Arial"/>
                <w:color w:val="000000"/>
                <w:sz w:val="24"/>
                <w:szCs w:val="24"/>
              </w:rPr>
            </w:pPr>
            <w:r w:rsidRPr="00D82959">
              <w:rPr>
                <w:rFonts w:ascii="Arial" w:hAnsi="Arial"/>
                <w:color w:val="000000"/>
                <w:sz w:val="18"/>
                <w:szCs w:val="18"/>
              </w:rPr>
              <w:t>2 Gang Switch Plate</w:t>
            </w:r>
          </w:p>
        </w:tc>
        <w:tc>
          <w:tcPr>
            <w:tcW w:w="2063" w:type="dxa"/>
            <w:tcBorders>
              <w:top w:val="single" w:sz="4" w:space="0" w:color="363435"/>
              <w:left w:val="single" w:sz="4" w:space="0" w:color="363435"/>
              <w:bottom w:val="single" w:sz="4" w:space="0" w:color="363435"/>
              <w:right w:val="single" w:sz="4" w:space="0" w:color="363435"/>
            </w:tcBorders>
          </w:tcPr>
          <w:p w14:paraId="558E81F8"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571CEF05" w14:textId="77777777" w:rsidR="00785FBF" w:rsidRPr="00D82959" w:rsidRDefault="00785FBF" w:rsidP="00785FBF">
            <w:pPr>
              <w:widowControl w:val="0"/>
              <w:autoSpaceDE w:val="0"/>
              <w:autoSpaceDN w:val="0"/>
              <w:adjustRightInd w:val="0"/>
              <w:spacing w:after="0" w:line="240" w:lineRule="auto"/>
              <w:ind w:left="112"/>
              <w:rPr>
                <w:rFonts w:ascii="Arial" w:hAnsi="Arial"/>
                <w:color w:val="000000"/>
                <w:sz w:val="24"/>
                <w:szCs w:val="24"/>
              </w:rPr>
            </w:pPr>
            <w:r w:rsidRPr="00D82959">
              <w:rPr>
                <w:rFonts w:ascii="Arial" w:hAnsi="Arial"/>
                <w:color w:val="000000"/>
                <w:sz w:val="18"/>
                <w:szCs w:val="18"/>
              </w:rPr>
              <w:t>2 Gang Switch Plate White</w:t>
            </w:r>
          </w:p>
        </w:tc>
        <w:tc>
          <w:tcPr>
            <w:tcW w:w="771" w:type="dxa"/>
            <w:tcBorders>
              <w:top w:val="single" w:sz="4" w:space="0" w:color="363435"/>
              <w:left w:val="single" w:sz="4" w:space="0" w:color="363435"/>
              <w:bottom w:val="single" w:sz="4" w:space="0" w:color="363435"/>
              <w:right w:val="single" w:sz="4" w:space="0" w:color="363435"/>
            </w:tcBorders>
          </w:tcPr>
          <w:p w14:paraId="0C0A6A30" w14:textId="77777777" w:rsidR="00785FBF" w:rsidRPr="00D82959" w:rsidRDefault="00785FBF" w:rsidP="00785FBF">
            <w:pPr>
              <w:widowControl w:val="0"/>
              <w:autoSpaceDE w:val="0"/>
              <w:autoSpaceDN w:val="0"/>
              <w:adjustRightInd w:val="0"/>
              <w:spacing w:before="9" w:after="0" w:line="130" w:lineRule="exact"/>
              <w:ind w:left="-47" w:right="-42" w:firstLine="47"/>
              <w:rPr>
                <w:rFonts w:ascii="Arial" w:hAnsi="Arial"/>
                <w:color w:val="000000"/>
                <w:sz w:val="13"/>
                <w:szCs w:val="13"/>
              </w:rPr>
            </w:pPr>
          </w:p>
          <w:p w14:paraId="06985EFA" w14:textId="77777777" w:rsidR="00785FBF" w:rsidRPr="00D82959" w:rsidRDefault="00785FBF" w:rsidP="00785FBF">
            <w:pPr>
              <w:widowControl w:val="0"/>
              <w:autoSpaceDE w:val="0"/>
              <w:autoSpaceDN w:val="0"/>
              <w:adjustRightInd w:val="0"/>
              <w:spacing w:after="0" w:line="240" w:lineRule="auto"/>
              <w:ind w:left="-47" w:right="-42" w:firstLine="47"/>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0.53</w:t>
            </w:r>
          </w:p>
        </w:tc>
        <w:tc>
          <w:tcPr>
            <w:tcW w:w="759" w:type="dxa"/>
            <w:tcBorders>
              <w:top w:val="single" w:sz="4" w:space="0" w:color="363435"/>
              <w:left w:val="single" w:sz="4" w:space="0" w:color="363435"/>
              <w:bottom w:val="single" w:sz="4" w:space="0" w:color="363435"/>
              <w:right w:val="single" w:sz="4" w:space="0" w:color="363435"/>
            </w:tcBorders>
          </w:tcPr>
          <w:p w14:paraId="1E803E64"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38E64431" w14:textId="77777777" w:rsidR="00785FBF" w:rsidRPr="00D82959" w:rsidRDefault="00785FBF" w:rsidP="00785FBF">
            <w:pPr>
              <w:widowControl w:val="0"/>
              <w:autoSpaceDE w:val="0"/>
              <w:autoSpaceDN w:val="0"/>
              <w:adjustRightInd w:val="0"/>
              <w:spacing w:after="0" w:line="240" w:lineRule="auto"/>
              <w:ind w:left="175"/>
              <w:rPr>
                <w:rFonts w:ascii="Arial" w:hAnsi="Arial"/>
                <w:color w:val="000000"/>
                <w:sz w:val="24"/>
                <w:szCs w:val="24"/>
              </w:rPr>
            </w:pPr>
            <w:r w:rsidRPr="00D82959">
              <w:rPr>
                <w:rFonts w:ascii="Arial" w:hAnsi="Arial"/>
                <w:color w:val="000000"/>
                <w:sz w:val="18"/>
                <w:szCs w:val="18"/>
              </w:rPr>
              <w:t>each</w:t>
            </w:r>
          </w:p>
        </w:tc>
        <w:tc>
          <w:tcPr>
            <w:tcW w:w="59" w:type="dxa"/>
            <w:tcBorders>
              <w:top w:val="single" w:sz="4" w:space="0" w:color="363435"/>
              <w:left w:val="single" w:sz="4" w:space="0" w:color="363435"/>
              <w:bottom w:val="single" w:sz="4" w:space="0" w:color="363435"/>
              <w:right w:val="single" w:sz="4" w:space="0" w:color="363435"/>
            </w:tcBorders>
          </w:tcPr>
          <w:p w14:paraId="74D2D8AD"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p>
        </w:tc>
        <w:tc>
          <w:tcPr>
            <w:tcW w:w="965" w:type="dxa"/>
            <w:tcBorders>
              <w:top w:val="single" w:sz="4" w:space="0" w:color="363435"/>
              <w:left w:val="single" w:sz="4" w:space="0" w:color="363435"/>
              <w:bottom w:val="single" w:sz="4" w:space="0" w:color="363435"/>
              <w:right w:val="single" w:sz="4" w:space="0" w:color="363435"/>
            </w:tcBorders>
          </w:tcPr>
          <w:p w14:paraId="57CF4C9F"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46BB5FA1"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0.65</w:t>
            </w:r>
          </w:p>
        </w:tc>
        <w:tc>
          <w:tcPr>
            <w:tcW w:w="759" w:type="dxa"/>
            <w:tcBorders>
              <w:top w:val="single" w:sz="4" w:space="0" w:color="363435"/>
              <w:left w:val="single" w:sz="4" w:space="0" w:color="363435"/>
              <w:bottom w:val="single" w:sz="4" w:space="0" w:color="363435"/>
              <w:right w:val="single" w:sz="4" w:space="0" w:color="363435"/>
            </w:tcBorders>
          </w:tcPr>
          <w:p w14:paraId="1D508499"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34FBA4A5" w14:textId="77777777" w:rsidR="00785FBF" w:rsidRPr="00D82959" w:rsidRDefault="00785FBF" w:rsidP="00785FBF">
            <w:pPr>
              <w:widowControl w:val="0"/>
              <w:autoSpaceDE w:val="0"/>
              <w:autoSpaceDN w:val="0"/>
              <w:adjustRightInd w:val="0"/>
              <w:spacing w:after="0" w:line="240" w:lineRule="auto"/>
              <w:ind w:left="189"/>
              <w:rPr>
                <w:rFonts w:ascii="Arial" w:hAnsi="Arial"/>
                <w:color w:val="000000"/>
                <w:sz w:val="24"/>
                <w:szCs w:val="24"/>
              </w:rPr>
            </w:pPr>
            <w:r w:rsidRPr="00D82959">
              <w:rPr>
                <w:rFonts w:ascii="Arial" w:hAnsi="Arial"/>
                <w:color w:val="000000"/>
                <w:sz w:val="18"/>
                <w:szCs w:val="18"/>
              </w:rPr>
              <w:t>each</w:t>
            </w:r>
          </w:p>
        </w:tc>
        <w:tc>
          <w:tcPr>
            <w:tcW w:w="118" w:type="dxa"/>
            <w:tcBorders>
              <w:top w:val="single" w:sz="4" w:space="0" w:color="363435"/>
              <w:left w:val="single" w:sz="4" w:space="0" w:color="363435"/>
              <w:bottom w:val="single" w:sz="4" w:space="0" w:color="363435"/>
              <w:right w:val="single" w:sz="4" w:space="0" w:color="363435"/>
            </w:tcBorders>
          </w:tcPr>
          <w:p w14:paraId="34E81739"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p>
        </w:tc>
        <w:tc>
          <w:tcPr>
            <w:tcW w:w="898" w:type="dxa"/>
            <w:tcBorders>
              <w:top w:val="single" w:sz="4" w:space="0" w:color="363435"/>
              <w:left w:val="single" w:sz="4" w:space="0" w:color="363435"/>
              <w:bottom w:val="single" w:sz="4" w:space="0" w:color="363435"/>
              <w:right w:val="single" w:sz="4" w:space="0" w:color="363435"/>
            </w:tcBorders>
          </w:tcPr>
          <w:p w14:paraId="46CFB1E9" w14:textId="77777777" w:rsidR="00785FBF" w:rsidRPr="00D82959" w:rsidRDefault="00785FBF" w:rsidP="00785FBF">
            <w:pPr>
              <w:widowControl w:val="0"/>
              <w:autoSpaceDE w:val="0"/>
              <w:autoSpaceDN w:val="0"/>
              <w:adjustRightInd w:val="0"/>
              <w:spacing w:before="9" w:after="0" w:line="130" w:lineRule="exact"/>
              <w:ind w:left="-18"/>
              <w:rPr>
                <w:rFonts w:ascii="Arial" w:hAnsi="Arial"/>
                <w:color w:val="000000"/>
                <w:sz w:val="13"/>
                <w:szCs w:val="13"/>
              </w:rPr>
            </w:pPr>
          </w:p>
          <w:p w14:paraId="28E90712" w14:textId="77777777" w:rsidR="00785FBF" w:rsidRPr="00D82959" w:rsidRDefault="00785FBF" w:rsidP="00785FBF">
            <w:pPr>
              <w:widowControl w:val="0"/>
              <w:autoSpaceDE w:val="0"/>
              <w:autoSpaceDN w:val="0"/>
              <w:adjustRightInd w:val="0"/>
              <w:spacing w:after="0" w:line="240" w:lineRule="auto"/>
              <w:ind w:left="-18"/>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0.60</w:t>
            </w:r>
          </w:p>
        </w:tc>
        <w:tc>
          <w:tcPr>
            <w:tcW w:w="767" w:type="dxa"/>
            <w:tcBorders>
              <w:top w:val="single" w:sz="4" w:space="0" w:color="363435"/>
              <w:left w:val="single" w:sz="4" w:space="0" w:color="363435"/>
              <w:bottom w:val="single" w:sz="4" w:space="0" w:color="363435"/>
              <w:right w:val="single" w:sz="4" w:space="0" w:color="363435"/>
            </w:tcBorders>
          </w:tcPr>
          <w:p w14:paraId="0EC105B3"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1E04546F" w14:textId="77777777" w:rsidR="00785FBF" w:rsidRPr="00D82959" w:rsidRDefault="00785FBF" w:rsidP="00785FBF">
            <w:pPr>
              <w:widowControl w:val="0"/>
              <w:autoSpaceDE w:val="0"/>
              <w:autoSpaceDN w:val="0"/>
              <w:adjustRightInd w:val="0"/>
              <w:spacing w:after="0" w:line="240" w:lineRule="auto"/>
              <w:ind w:left="183"/>
              <w:rPr>
                <w:rFonts w:ascii="Arial" w:hAnsi="Arial"/>
                <w:color w:val="000000"/>
                <w:sz w:val="24"/>
                <w:szCs w:val="24"/>
              </w:rPr>
            </w:pPr>
            <w:r w:rsidRPr="00D82959">
              <w:rPr>
                <w:rFonts w:ascii="Arial" w:hAnsi="Arial"/>
                <w:color w:val="000000"/>
                <w:sz w:val="18"/>
                <w:szCs w:val="18"/>
              </w:rPr>
              <w:t>each</w:t>
            </w:r>
          </w:p>
        </w:tc>
      </w:tr>
      <w:tr w:rsidR="00785FBF" w:rsidRPr="00D82959" w14:paraId="44F94C8E" w14:textId="77777777" w:rsidTr="00785FBF">
        <w:trPr>
          <w:trHeight w:hRule="exact" w:val="511"/>
        </w:trPr>
        <w:tc>
          <w:tcPr>
            <w:tcW w:w="837" w:type="dxa"/>
            <w:tcBorders>
              <w:top w:val="single" w:sz="4" w:space="0" w:color="363435"/>
              <w:left w:val="nil"/>
              <w:bottom w:val="single" w:sz="4" w:space="0" w:color="363435"/>
              <w:right w:val="single" w:sz="4" w:space="0" w:color="363435"/>
            </w:tcBorders>
          </w:tcPr>
          <w:p w14:paraId="40CF88A4"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74B9E0CE" w14:textId="77777777" w:rsidR="00785FBF" w:rsidRPr="00D82959" w:rsidRDefault="00785FBF" w:rsidP="00785FBF">
            <w:pPr>
              <w:widowControl w:val="0"/>
              <w:autoSpaceDE w:val="0"/>
              <w:autoSpaceDN w:val="0"/>
              <w:adjustRightInd w:val="0"/>
              <w:spacing w:after="0" w:line="240" w:lineRule="auto"/>
              <w:ind w:left="324" w:right="354"/>
              <w:jc w:val="center"/>
              <w:rPr>
                <w:rFonts w:ascii="Arial" w:hAnsi="Arial"/>
                <w:color w:val="000000"/>
                <w:sz w:val="24"/>
                <w:szCs w:val="24"/>
              </w:rPr>
            </w:pPr>
            <w:r w:rsidRPr="00D82959">
              <w:rPr>
                <w:rFonts w:ascii="Arial" w:hAnsi="Arial"/>
                <w:color w:val="000000"/>
                <w:sz w:val="18"/>
                <w:szCs w:val="18"/>
              </w:rPr>
              <w:t>1</w:t>
            </w:r>
          </w:p>
        </w:tc>
        <w:tc>
          <w:tcPr>
            <w:tcW w:w="2074" w:type="dxa"/>
            <w:tcBorders>
              <w:top w:val="single" w:sz="4" w:space="0" w:color="363435"/>
              <w:left w:val="single" w:sz="4" w:space="0" w:color="363435"/>
              <w:bottom w:val="single" w:sz="4" w:space="0" w:color="363435"/>
              <w:right w:val="single" w:sz="4" w:space="0" w:color="363435"/>
            </w:tcBorders>
          </w:tcPr>
          <w:p w14:paraId="19F227E3"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79F0FC6A" w14:textId="77777777" w:rsidR="00785FBF" w:rsidRPr="00D82959" w:rsidRDefault="00785FBF" w:rsidP="00785FBF">
            <w:pPr>
              <w:widowControl w:val="0"/>
              <w:autoSpaceDE w:val="0"/>
              <w:autoSpaceDN w:val="0"/>
              <w:adjustRightInd w:val="0"/>
              <w:spacing w:after="0" w:line="240" w:lineRule="auto"/>
              <w:ind w:left="107"/>
              <w:rPr>
                <w:rFonts w:ascii="Arial" w:hAnsi="Arial"/>
                <w:color w:val="000000"/>
                <w:sz w:val="24"/>
                <w:szCs w:val="24"/>
              </w:rPr>
            </w:pPr>
            <w:r w:rsidRPr="00D82959">
              <w:rPr>
                <w:rFonts w:ascii="Arial" w:hAnsi="Arial"/>
                <w:color w:val="000000"/>
                <w:sz w:val="18"/>
                <w:szCs w:val="18"/>
              </w:rPr>
              <w:t>Box Romex Staples</w:t>
            </w:r>
          </w:p>
        </w:tc>
        <w:tc>
          <w:tcPr>
            <w:tcW w:w="2063" w:type="dxa"/>
            <w:tcBorders>
              <w:top w:val="single" w:sz="4" w:space="0" w:color="363435"/>
              <w:left w:val="single" w:sz="4" w:space="0" w:color="363435"/>
              <w:bottom w:val="single" w:sz="4" w:space="0" w:color="363435"/>
              <w:right w:val="single" w:sz="4" w:space="0" w:color="363435"/>
            </w:tcBorders>
          </w:tcPr>
          <w:p w14:paraId="2D105D41"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67D64C12" w14:textId="77777777" w:rsidR="00785FBF" w:rsidRPr="00D82959" w:rsidRDefault="00785FBF" w:rsidP="00785FBF">
            <w:pPr>
              <w:widowControl w:val="0"/>
              <w:autoSpaceDE w:val="0"/>
              <w:autoSpaceDN w:val="0"/>
              <w:adjustRightInd w:val="0"/>
              <w:spacing w:after="0" w:line="240" w:lineRule="auto"/>
              <w:ind w:left="112"/>
              <w:rPr>
                <w:rFonts w:ascii="Arial" w:hAnsi="Arial"/>
                <w:color w:val="000000"/>
                <w:sz w:val="24"/>
                <w:szCs w:val="24"/>
              </w:rPr>
            </w:pPr>
            <w:r w:rsidRPr="00D82959">
              <w:rPr>
                <w:rFonts w:ascii="Arial" w:hAnsi="Arial"/>
                <w:color w:val="000000"/>
                <w:sz w:val="18"/>
                <w:szCs w:val="18"/>
              </w:rPr>
              <w:t>Box of 500</w:t>
            </w:r>
          </w:p>
        </w:tc>
        <w:tc>
          <w:tcPr>
            <w:tcW w:w="771" w:type="dxa"/>
            <w:tcBorders>
              <w:top w:val="single" w:sz="4" w:space="0" w:color="363435"/>
              <w:left w:val="single" w:sz="4" w:space="0" w:color="363435"/>
              <w:bottom w:val="single" w:sz="4" w:space="0" w:color="363435"/>
              <w:right w:val="single" w:sz="4" w:space="0" w:color="363435"/>
            </w:tcBorders>
          </w:tcPr>
          <w:p w14:paraId="233136FE" w14:textId="77777777" w:rsidR="00785FBF" w:rsidRPr="00D82959" w:rsidRDefault="00785FBF" w:rsidP="00785FBF">
            <w:pPr>
              <w:widowControl w:val="0"/>
              <w:autoSpaceDE w:val="0"/>
              <w:autoSpaceDN w:val="0"/>
              <w:adjustRightInd w:val="0"/>
              <w:spacing w:before="9" w:after="0" w:line="130" w:lineRule="exact"/>
              <w:ind w:left="-47" w:right="-42" w:firstLine="47"/>
              <w:rPr>
                <w:rFonts w:ascii="Arial" w:hAnsi="Arial"/>
                <w:color w:val="000000"/>
                <w:sz w:val="13"/>
                <w:szCs w:val="13"/>
              </w:rPr>
            </w:pPr>
          </w:p>
          <w:p w14:paraId="321769B1" w14:textId="77777777" w:rsidR="00785FBF" w:rsidRPr="00D82959" w:rsidRDefault="00785FBF" w:rsidP="00785FBF">
            <w:pPr>
              <w:widowControl w:val="0"/>
              <w:autoSpaceDE w:val="0"/>
              <w:autoSpaceDN w:val="0"/>
              <w:adjustRightInd w:val="0"/>
              <w:spacing w:after="0" w:line="240" w:lineRule="auto"/>
              <w:ind w:left="-47" w:right="-42" w:firstLine="47"/>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15.00</w:t>
            </w:r>
          </w:p>
        </w:tc>
        <w:tc>
          <w:tcPr>
            <w:tcW w:w="759" w:type="dxa"/>
            <w:tcBorders>
              <w:top w:val="single" w:sz="4" w:space="0" w:color="363435"/>
              <w:left w:val="single" w:sz="4" w:space="0" w:color="363435"/>
              <w:bottom w:val="single" w:sz="4" w:space="0" w:color="363435"/>
              <w:right w:val="single" w:sz="4" w:space="0" w:color="363435"/>
            </w:tcBorders>
          </w:tcPr>
          <w:p w14:paraId="473E86B7"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44C2E509" w14:textId="77777777" w:rsidR="00785FBF" w:rsidRPr="00D82959" w:rsidRDefault="00785FBF" w:rsidP="00785FBF">
            <w:pPr>
              <w:widowControl w:val="0"/>
              <w:autoSpaceDE w:val="0"/>
              <w:autoSpaceDN w:val="0"/>
              <w:adjustRightInd w:val="0"/>
              <w:spacing w:after="0" w:line="240" w:lineRule="auto"/>
              <w:ind w:left="175"/>
              <w:rPr>
                <w:rFonts w:ascii="Arial" w:hAnsi="Arial"/>
                <w:color w:val="000000"/>
                <w:sz w:val="24"/>
                <w:szCs w:val="24"/>
              </w:rPr>
            </w:pPr>
            <w:r w:rsidRPr="00D82959">
              <w:rPr>
                <w:rFonts w:ascii="Arial" w:hAnsi="Arial"/>
                <w:color w:val="000000"/>
                <w:sz w:val="18"/>
                <w:szCs w:val="18"/>
              </w:rPr>
              <w:t>each</w:t>
            </w:r>
          </w:p>
        </w:tc>
        <w:tc>
          <w:tcPr>
            <w:tcW w:w="59" w:type="dxa"/>
            <w:tcBorders>
              <w:top w:val="single" w:sz="4" w:space="0" w:color="363435"/>
              <w:left w:val="single" w:sz="4" w:space="0" w:color="363435"/>
              <w:bottom w:val="single" w:sz="4" w:space="0" w:color="363435"/>
              <w:right w:val="single" w:sz="4" w:space="0" w:color="363435"/>
            </w:tcBorders>
          </w:tcPr>
          <w:p w14:paraId="03D959D9"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p>
        </w:tc>
        <w:tc>
          <w:tcPr>
            <w:tcW w:w="965" w:type="dxa"/>
            <w:tcBorders>
              <w:top w:val="single" w:sz="4" w:space="0" w:color="363435"/>
              <w:left w:val="single" w:sz="4" w:space="0" w:color="363435"/>
              <w:bottom w:val="single" w:sz="4" w:space="0" w:color="363435"/>
              <w:right w:val="single" w:sz="4" w:space="0" w:color="363435"/>
            </w:tcBorders>
          </w:tcPr>
          <w:p w14:paraId="44588990"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13A227D7"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18.25</w:t>
            </w:r>
          </w:p>
        </w:tc>
        <w:tc>
          <w:tcPr>
            <w:tcW w:w="759" w:type="dxa"/>
            <w:tcBorders>
              <w:top w:val="single" w:sz="4" w:space="0" w:color="363435"/>
              <w:left w:val="single" w:sz="4" w:space="0" w:color="363435"/>
              <w:bottom w:val="single" w:sz="4" w:space="0" w:color="363435"/>
              <w:right w:val="single" w:sz="4" w:space="0" w:color="363435"/>
            </w:tcBorders>
          </w:tcPr>
          <w:p w14:paraId="4EDF245E"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61830C01" w14:textId="77777777" w:rsidR="00785FBF" w:rsidRPr="00D82959" w:rsidRDefault="00785FBF" w:rsidP="00785FBF">
            <w:pPr>
              <w:widowControl w:val="0"/>
              <w:autoSpaceDE w:val="0"/>
              <w:autoSpaceDN w:val="0"/>
              <w:adjustRightInd w:val="0"/>
              <w:spacing w:after="0" w:line="240" w:lineRule="auto"/>
              <w:ind w:left="189"/>
              <w:rPr>
                <w:rFonts w:ascii="Arial" w:hAnsi="Arial"/>
                <w:color w:val="000000"/>
                <w:sz w:val="24"/>
                <w:szCs w:val="24"/>
              </w:rPr>
            </w:pPr>
            <w:r w:rsidRPr="00D82959">
              <w:rPr>
                <w:rFonts w:ascii="Arial" w:hAnsi="Arial"/>
                <w:color w:val="000000"/>
                <w:sz w:val="18"/>
                <w:szCs w:val="18"/>
              </w:rPr>
              <w:t>each</w:t>
            </w:r>
          </w:p>
        </w:tc>
        <w:tc>
          <w:tcPr>
            <w:tcW w:w="118" w:type="dxa"/>
            <w:tcBorders>
              <w:top w:val="single" w:sz="4" w:space="0" w:color="363435"/>
              <w:left w:val="single" w:sz="4" w:space="0" w:color="363435"/>
              <w:bottom w:val="single" w:sz="4" w:space="0" w:color="363435"/>
              <w:right w:val="single" w:sz="4" w:space="0" w:color="363435"/>
            </w:tcBorders>
          </w:tcPr>
          <w:p w14:paraId="7B7064BE"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p>
        </w:tc>
        <w:tc>
          <w:tcPr>
            <w:tcW w:w="898" w:type="dxa"/>
            <w:tcBorders>
              <w:top w:val="single" w:sz="4" w:space="0" w:color="363435"/>
              <w:left w:val="single" w:sz="4" w:space="0" w:color="363435"/>
              <w:bottom w:val="single" w:sz="4" w:space="0" w:color="363435"/>
              <w:right w:val="single" w:sz="4" w:space="0" w:color="363435"/>
            </w:tcBorders>
          </w:tcPr>
          <w:p w14:paraId="21D5B9D2" w14:textId="77777777" w:rsidR="00785FBF" w:rsidRPr="00D82959" w:rsidRDefault="00785FBF" w:rsidP="00785FBF">
            <w:pPr>
              <w:widowControl w:val="0"/>
              <w:autoSpaceDE w:val="0"/>
              <w:autoSpaceDN w:val="0"/>
              <w:adjustRightInd w:val="0"/>
              <w:spacing w:before="9" w:after="0" w:line="130" w:lineRule="exact"/>
              <w:ind w:left="-18"/>
              <w:rPr>
                <w:rFonts w:ascii="Arial" w:hAnsi="Arial"/>
                <w:color w:val="000000"/>
                <w:sz w:val="13"/>
                <w:szCs w:val="13"/>
              </w:rPr>
            </w:pPr>
          </w:p>
          <w:p w14:paraId="1F467D3D" w14:textId="77777777" w:rsidR="00785FBF" w:rsidRPr="00D82959" w:rsidRDefault="00785FBF" w:rsidP="00785FBF">
            <w:pPr>
              <w:widowControl w:val="0"/>
              <w:autoSpaceDE w:val="0"/>
              <w:autoSpaceDN w:val="0"/>
              <w:adjustRightInd w:val="0"/>
              <w:spacing w:after="0" w:line="240" w:lineRule="auto"/>
              <w:ind w:left="-18"/>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13.95</w:t>
            </w:r>
          </w:p>
        </w:tc>
        <w:tc>
          <w:tcPr>
            <w:tcW w:w="767" w:type="dxa"/>
            <w:tcBorders>
              <w:top w:val="single" w:sz="4" w:space="0" w:color="363435"/>
              <w:left w:val="single" w:sz="4" w:space="0" w:color="363435"/>
              <w:bottom w:val="single" w:sz="4" w:space="0" w:color="363435"/>
              <w:right w:val="single" w:sz="4" w:space="0" w:color="363435"/>
            </w:tcBorders>
          </w:tcPr>
          <w:p w14:paraId="6E3F5FBB"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10486938" w14:textId="77777777" w:rsidR="00785FBF" w:rsidRPr="00D82959" w:rsidRDefault="00785FBF" w:rsidP="00785FBF">
            <w:pPr>
              <w:widowControl w:val="0"/>
              <w:autoSpaceDE w:val="0"/>
              <w:autoSpaceDN w:val="0"/>
              <w:adjustRightInd w:val="0"/>
              <w:spacing w:after="0" w:line="240" w:lineRule="auto"/>
              <w:ind w:left="183"/>
              <w:rPr>
                <w:rFonts w:ascii="Arial" w:hAnsi="Arial"/>
                <w:color w:val="000000"/>
                <w:sz w:val="24"/>
                <w:szCs w:val="24"/>
              </w:rPr>
            </w:pPr>
            <w:r w:rsidRPr="00D82959">
              <w:rPr>
                <w:rFonts w:ascii="Arial" w:hAnsi="Arial"/>
                <w:color w:val="000000"/>
                <w:sz w:val="18"/>
                <w:szCs w:val="18"/>
              </w:rPr>
              <w:t>each</w:t>
            </w:r>
          </w:p>
        </w:tc>
      </w:tr>
      <w:tr w:rsidR="00785FBF" w:rsidRPr="00D82959" w14:paraId="4F68F949" w14:textId="77777777" w:rsidTr="00785FBF">
        <w:trPr>
          <w:trHeight w:hRule="exact" w:val="605"/>
        </w:trPr>
        <w:tc>
          <w:tcPr>
            <w:tcW w:w="837" w:type="dxa"/>
            <w:tcBorders>
              <w:top w:val="single" w:sz="4" w:space="0" w:color="363435"/>
              <w:left w:val="nil"/>
              <w:bottom w:val="single" w:sz="4" w:space="0" w:color="363435"/>
              <w:right w:val="single" w:sz="4" w:space="0" w:color="363435"/>
            </w:tcBorders>
          </w:tcPr>
          <w:p w14:paraId="2AFABACE"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6FDD34CB" w14:textId="77777777" w:rsidR="00785FBF" w:rsidRPr="00D82959" w:rsidRDefault="00785FBF" w:rsidP="00785FBF">
            <w:pPr>
              <w:widowControl w:val="0"/>
              <w:autoSpaceDE w:val="0"/>
              <w:autoSpaceDN w:val="0"/>
              <w:adjustRightInd w:val="0"/>
              <w:spacing w:after="0" w:line="240" w:lineRule="auto"/>
              <w:ind w:left="324" w:right="354"/>
              <w:jc w:val="center"/>
              <w:rPr>
                <w:rFonts w:ascii="Arial" w:hAnsi="Arial"/>
                <w:color w:val="000000"/>
                <w:sz w:val="24"/>
                <w:szCs w:val="24"/>
              </w:rPr>
            </w:pPr>
            <w:r w:rsidRPr="00D82959">
              <w:rPr>
                <w:rFonts w:ascii="Arial" w:hAnsi="Arial"/>
                <w:color w:val="000000"/>
                <w:sz w:val="18"/>
                <w:szCs w:val="18"/>
              </w:rPr>
              <w:t>1</w:t>
            </w:r>
          </w:p>
        </w:tc>
        <w:tc>
          <w:tcPr>
            <w:tcW w:w="2074" w:type="dxa"/>
            <w:tcBorders>
              <w:top w:val="single" w:sz="4" w:space="0" w:color="363435"/>
              <w:left w:val="single" w:sz="4" w:space="0" w:color="363435"/>
              <w:bottom w:val="single" w:sz="4" w:space="0" w:color="363435"/>
              <w:right w:val="single" w:sz="4" w:space="0" w:color="363435"/>
            </w:tcBorders>
          </w:tcPr>
          <w:p w14:paraId="143F4649"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5A781FC8" w14:textId="77777777" w:rsidR="00785FBF" w:rsidRPr="00D82959" w:rsidRDefault="00785FBF" w:rsidP="00785FBF">
            <w:pPr>
              <w:widowControl w:val="0"/>
              <w:autoSpaceDE w:val="0"/>
              <w:autoSpaceDN w:val="0"/>
              <w:adjustRightInd w:val="0"/>
              <w:spacing w:line="240" w:lineRule="auto"/>
              <w:ind w:left="107"/>
              <w:rPr>
                <w:rFonts w:ascii="Arial" w:hAnsi="Arial"/>
                <w:color w:val="000000"/>
                <w:sz w:val="24"/>
                <w:szCs w:val="24"/>
              </w:rPr>
            </w:pPr>
            <w:r w:rsidRPr="00D82959">
              <w:rPr>
                <w:rFonts w:ascii="Arial" w:hAnsi="Arial"/>
                <w:color w:val="000000"/>
                <w:sz w:val="18"/>
                <w:szCs w:val="18"/>
              </w:rPr>
              <w:t>Box 1 1/2" #8 Wood Screws</w:t>
            </w:r>
          </w:p>
        </w:tc>
        <w:tc>
          <w:tcPr>
            <w:tcW w:w="2063" w:type="dxa"/>
            <w:tcBorders>
              <w:top w:val="single" w:sz="4" w:space="0" w:color="363435"/>
              <w:left w:val="single" w:sz="4" w:space="0" w:color="363435"/>
              <w:bottom w:val="single" w:sz="4" w:space="0" w:color="363435"/>
              <w:right w:val="single" w:sz="4" w:space="0" w:color="363435"/>
            </w:tcBorders>
          </w:tcPr>
          <w:p w14:paraId="4D681D83"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2E410CF9" w14:textId="77777777" w:rsidR="00785FBF" w:rsidRPr="00D82959" w:rsidRDefault="00785FBF" w:rsidP="00785FBF">
            <w:pPr>
              <w:widowControl w:val="0"/>
              <w:autoSpaceDE w:val="0"/>
              <w:autoSpaceDN w:val="0"/>
              <w:adjustRightInd w:val="0"/>
              <w:spacing w:after="0" w:line="240" w:lineRule="auto"/>
              <w:ind w:left="112"/>
              <w:rPr>
                <w:rFonts w:ascii="Arial" w:hAnsi="Arial"/>
                <w:color w:val="000000"/>
                <w:sz w:val="24"/>
                <w:szCs w:val="24"/>
              </w:rPr>
            </w:pPr>
            <w:r w:rsidRPr="00D82959">
              <w:rPr>
                <w:rFonts w:ascii="Arial" w:hAnsi="Arial"/>
                <w:color w:val="000000"/>
                <w:sz w:val="18"/>
                <w:szCs w:val="18"/>
              </w:rPr>
              <w:t>Box of 600</w:t>
            </w:r>
          </w:p>
        </w:tc>
        <w:tc>
          <w:tcPr>
            <w:tcW w:w="771" w:type="dxa"/>
            <w:tcBorders>
              <w:top w:val="single" w:sz="4" w:space="0" w:color="363435"/>
              <w:left w:val="single" w:sz="4" w:space="0" w:color="363435"/>
              <w:bottom w:val="single" w:sz="4" w:space="0" w:color="363435"/>
              <w:right w:val="single" w:sz="4" w:space="0" w:color="363435"/>
            </w:tcBorders>
          </w:tcPr>
          <w:p w14:paraId="109B72E5" w14:textId="77777777" w:rsidR="00785FBF" w:rsidRPr="00D82959" w:rsidRDefault="00785FBF" w:rsidP="00785FBF">
            <w:pPr>
              <w:widowControl w:val="0"/>
              <w:autoSpaceDE w:val="0"/>
              <w:autoSpaceDN w:val="0"/>
              <w:adjustRightInd w:val="0"/>
              <w:spacing w:before="9" w:after="0" w:line="130" w:lineRule="exact"/>
              <w:ind w:left="-47" w:right="-42" w:firstLine="47"/>
              <w:rPr>
                <w:rFonts w:ascii="Arial" w:hAnsi="Arial"/>
                <w:color w:val="000000"/>
                <w:sz w:val="13"/>
                <w:szCs w:val="13"/>
              </w:rPr>
            </w:pPr>
          </w:p>
          <w:p w14:paraId="369364C7" w14:textId="77777777" w:rsidR="00785FBF" w:rsidRPr="00D82959" w:rsidRDefault="00785FBF" w:rsidP="00785FBF">
            <w:pPr>
              <w:widowControl w:val="0"/>
              <w:autoSpaceDE w:val="0"/>
              <w:autoSpaceDN w:val="0"/>
              <w:adjustRightInd w:val="0"/>
              <w:spacing w:after="0" w:line="240" w:lineRule="auto"/>
              <w:ind w:left="-47" w:right="-42" w:firstLine="47"/>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15.98</w:t>
            </w:r>
          </w:p>
        </w:tc>
        <w:tc>
          <w:tcPr>
            <w:tcW w:w="759" w:type="dxa"/>
            <w:tcBorders>
              <w:top w:val="single" w:sz="4" w:space="0" w:color="363435"/>
              <w:left w:val="single" w:sz="4" w:space="0" w:color="363435"/>
              <w:bottom w:val="single" w:sz="4" w:space="0" w:color="363435"/>
              <w:right w:val="single" w:sz="4" w:space="0" w:color="363435"/>
            </w:tcBorders>
          </w:tcPr>
          <w:p w14:paraId="4F8DF8DD"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14911692" w14:textId="77777777" w:rsidR="00785FBF" w:rsidRPr="00D82959" w:rsidRDefault="00785FBF" w:rsidP="00785FBF">
            <w:pPr>
              <w:widowControl w:val="0"/>
              <w:autoSpaceDE w:val="0"/>
              <w:autoSpaceDN w:val="0"/>
              <w:adjustRightInd w:val="0"/>
              <w:spacing w:after="0" w:line="240" w:lineRule="auto"/>
              <w:ind w:left="175"/>
              <w:rPr>
                <w:rFonts w:ascii="Arial" w:hAnsi="Arial"/>
                <w:color w:val="000000"/>
                <w:sz w:val="24"/>
                <w:szCs w:val="24"/>
              </w:rPr>
            </w:pPr>
            <w:r w:rsidRPr="00D82959">
              <w:rPr>
                <w:rFonts w:ascii="Arial" w:hAnsi="Arial"/>
                <w:color w:val="000000"/>
                <w:sz w:val="18"/>
                <w:szCs w:val="18"/>
              </w:rPr>
              <w:t>each</w:t>
            </w:r>
          </w:p>
        </w:tc>
        <w:tc>
          <w:tcPr>
            <w:tcW w:w="59" w:type="dxa"/>
            <w:tcBorders>
              <w:top w:val="single" w:sz="4" w:space="0" w:color="363435"/>
              <w:left w:val="single" w:sz="4" w:space="0" w:color="363435"/>
              <w:bottom w:val="single" w:sz="4" w:space="0" w:color="363435"/>
              <w:right w:val="single" w:sz="4" w:space="0" w:color="363435"/>
            </w:tcBorders>
          </w:tcPr>
          <w:p w14:paraId="1D1BA22D"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p>
        </w:tc>
        <w:tc>
          <w:tcPr>
            <w:tcW w:w="965" w:type="dxa"/>
            <w:tcBorders>
              <w:top w:val="single" w:sz="4" w:space="0" w:color="363435"/>
              <w:left w:val="single" w:sz="4" w:space="0" w:color="363435"/>
              <w:bottom w:val="single" w:sz="4" w:space="0" w:color="363435"/>
              <w:right w:val="single" w:sz="4" w:space="0" w:color="363435"/>
            </w:tcBorders>
          </w:tcPr>
          <w:p w14:paraId="48296898"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779E7DA9"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16.25</w:t>
            </w:r>
          </w:p>
        </w:tc>
        <w:tc>
          <w:tcPr>
            <w:tcW w:w="759" w:type="dxa"/>
            <w:tcBorders>
              <w:top w:val="single" w:sz="4" w:space="0" w:color="363435"/>
              <w:left w:val="single" w:sz="4" w:space="0" w:color="363435"/>
              <w:bottom w:val="single" w:sz="4" w:space="0" w:color="363435"/>
              <w:right w:val="single" w:sz="4" w:space="0" w:color="363435"/>
            </w:tcBorders>
          </w:tcPr>
          <w:p w14:paraId="1647B28F"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5799DCA8" w14:textId="77777777" w:rsidR="00785FBF" w:rsidRPr="00D82959" w:rsidRDefault="00785FBF" w:rsidP="00785FBF">
            <w:pPr>
              <w:widowControl w:val="0"/>
              <w:autoSpaceDE w:val="0"/>
              <w:autoSpaceDN w:val="0"/>
              <w:adjustRightInd w:val="0"/>
              <w:spacing w:after="0" w:line="240" w:lineRule="auto"/>
              <w:ind w:left="189"/>
              <w:rPr>
                <w:rFonts w:ascii="Arial" w:hAnsi="Arial"/>
                <w:color w:val="000000"/>
                <w:sz w:val="24"/>
                <w:szCs w:val="24"/>
              </w:rPr>
            </w:pPr>
            <w:r w:rsidRPr="00D82959">
              <w:rPr>
                <w:rFonts w:ascii="Arial" w:hAnsi="Arial"/>
                <w:color w:val="000000"/>
                <w:sz w:val="18"/>
                <w:szCs w:val="18"/>
              </w:rPr>
              <w:t>each</w:t>
            </w:r>
          </w:p>
        </w:tc>
        <w:tc>
          <w:tcPr>
            <w:tcW w:w="118" w:type="dxa"/>
            <w:tcBorders>
              <w:top w:val="single" w:sz="4" w:space="0" w:color="363435"/>
              <w:left w:val="single" w:sz="4" w:space="0" w:color="363435"/>
              <w:bottom w:val="single" w:sz="4" w:space="0" w:color="363435"/>
              <w:right w:val="single" w:sz="4" w:space="0" w:color="363435"/>
            </w:tcBorders>
          </w:tcPr>
          <w:p w14:paraId="44B30886"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p>
        </w:tc>
        <w:tc>
          <w:tcPr>
            <w:tcW w:w="898" w:type="dxa"/>
            <w:tcBorders>
              <w:top w:val="single" w:sz="4" w:space="0" w:color="363435"/>
              <w:left w:val="single" w:sz="4" w:space="0" w:color="363435"/>
              <w:bottom w:val="single" w:sz="4" w:space="0" w:color="363435"/>
              <w:right w:val="single" w:sz="4" w:space="0" w:color="363435"/>
            </w:tcBorders>
          </w:tcPr>
          <w:p w14:paraId="235AE14F" w14:textId="77777777" w:rsidR="00785FBF" w:rsidRPr="00D82959" w:rsidRDefault="00785FBF" w:rsidP="00785FBF">
            <w:pPr>
              <w:widowControl w:val="0"/>
              <w:autoSpaceDE w:val="0"/>
              <w:autoSpaceDN w:val="0"/>
              <w:adjustRightInd w:val="0"/>
              <w:spacing w:before="9" w:after="0" w:line="130" w:lineRule="exact"/>
              <w:ind w:left="-18"/>
              <w:rPr>
                <w:rFonts w:ascii="Arial" w:hAnsi="Arial"/>
                <w:color w:val="000000"/>
                <w:sz w:val="13"/>
                <w:szCs w:val="13"/>
              </w:rPr>
            </w:pPr>
          </w:p>
          <w:p w14:paraId="70826B5D" w14:textId="77777777" w:rsidR="00785FBF" w:rsidRPr="00D82959" w:rsidRDefault="00785FBF" w:rsidP="00785FBF">
            <w:pPr>
              <w:widowControl w:val="0"/>
              <w:autoSpaceDE w:val="0"/>
              <w:autoSpaceDN w:val="0"/>
              <w:adjustRightInd w:val="0"/>
              <w:spacing w:after="0" w:line="240" w:lineRule="auto"/>
              <w:ind w:left="-18"/>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14.90</w:t>
            </w:r>
          </w:p>
        </w:tc>
        <w:tc>
          <w:tcPr>
            <w:tcW w:w="767" w:type="dxa"/>
            <w:tcBorders>
              <w:top w:val="single" w:sz="4" w:space="0" w:color="363435"/>
              <w:left w:val="single" w:sz="4" w:space="0" w:color="363435"/>
              <w:bottom w:val="single" w:sz="4" w:space="0" w:color="363435"/>
              <w:right w:val="single" w:sz="4" w:space="0" w:color="363435"/>
            </w:tcBorders>
          </w:tcPr>
          <w:p w14:paraId="565DBC8E"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65177178" w14:textId="77777777" w:rsidR="00785FBF" w:rsidRPr="00D82959" w:rsidRDefault="00785FBF" w:rsidP="00785FBF">
            <w:pPr>
              <w:widowControl w:val="0"/>
              <w:autoSpaceDE w:val="0"/>
              <w:autoSpaceDN w:val="0"/>
              <w:adjustRightInd w:val="0"/>
              <w:spacing w:after="0" w:line="240" w:lineRule="auto"/>
              <w:ind w:left="183"/>
              <w:rPr>
                <w:rFonts w:ascii="Arial" w:hAnsi="Arial"/>
                <w:color w:val="000000"/>
                <w:sz w:val="24"/>
                <w:szCs w:val="24"/>
              </w:rPr>
            </w:pPr>
            <w:r w:rsidRPr="00D82959">
              <w:rPr>
                <w:rFonts w:ascii="Arial" w:hAnsi="Arial"/>
                <w:color w:val="000000"/>
                <w:sz w:val="18"/>
                <w:szCs w:val="18"/>
              </w:rPr>
              <w:t>each</w:t>
            </w:r>
          </w:p>
        </w:tc>
      </w:tr>
      <w:tr w:rsidR="00785FBF" w:rsidRPr="00D82959" w14:paraId="1383FC6C" w14:textId="77777777" w:rsidTr="00785FBF">
        <w:trPr>
          <w:trHeight w:hRule="exact" w:val="511"/>
        </w:trPr>
        <w:tc>
          <w:tcPr>
            <w:tcW w:w="837" w:type="dxa"/>
            <w:tcBorders>
              <w:top w:val="single" w:sz="4" w:space="0" w:color="363435"/>
              <w:left w:val="nil"/>
              <w:bottom w:val="single" w:sz="4" w:space="0" w:color="363435"/>
              <w:right w:val="single" w:sz="4" w:space="0" w:color="363435"/>
            </w:tcBorders>
          </w:tcPr>
          <w:p w14:paraId="0930468E"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1C0F71AE" w14:textId="77777777" w:rsidR="00785FBF" w:rsidRPr="00D82959" w:rsidRDefault="00785FBF" w:rsidP="00785FBF">
            <w:pPr>
              <w:widowControl w:val="0"/>
              <w:autoSpaceDE w:val="0"/>
              <w:autoSpaceDN w:val="0"/>
              <w:adjustRightInd w:val="0"/>
              <w:spacing w:after="0" w:line="240" w:lineRule="auto"/>
              <w:ind w:left="324" w:right="354"/>
              <w:jc w:val="center"/>
              <w:rPr>
                <w:rFonts w:ascii="Arial" w:hAnsi="Arial"/>
                <w:color w:val="000000"/>
                <w:sz w:val="24"/>
                <w:szCs w:val="24"/>
              </w:rPr>
            </w:pPr>
            <w:r w:rsidRPr="00D82959">
              <w:rPr>
                <w:rFonts w:ascii="Arial" w:hAnsi="Arial"/>
                <w:color w:val="000000"/>
                <w:sz w:val="18"/>
                <w:szCs w:val="18"/>
              </w:rPr>
              <w:t>1</w:t>
            </w:r>
          </w:p>
        </w:tc>
        <w:tc>
          <w:tcPr>
            <w:tcW w:w="2074" w:type="dxa"/>
            <w:tcBorders>
              <w:top w:val="single" w:sz="4" w:space="0" w:color="363435"/>
              <w:left w:val="single" w:sz="4" w:space="0" w:color="363435"/>
              <w:bottom w:val="single" w:sz="4" w:space="0" w:color="363435"/>
              <w:right w:val="single" w:sz="4" w:space="0" w:color="363435"/>
            </w:tcBorders>
          </w:tcPr>
          <w:p w14:paraId="1788ED9D"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7B106BDC" w14:textId="77777777" w:rsidR="00785FBF" w:rsidRPr="00D82959" w:rsidRDefault="00785FBF" w:rsidP="00785FBF">
            <w:pPr>
              <w:widowControl w:val="0"/>
              <w:autoSpaceDE w:val="0"/>
              <w:autoSpaceDN w:val="0"/>
              <w:adjustRightInd w:val="0"/>
              <w:spacing w:after="0" w:line="240" w:lineRule="auto"/>
              <w:ind w:left="107"/>
              <w:rPr>
                <w:rFonts w:ascii="Arial" w:hAnsi="Arial"/>
                <w:color w:val="000000"/>
                <w:sz w:val="24"/>
                <w:szCs w:val="24"/>
              </w:rPr>
            </w:pPr>
            <w:r w:rsidRPr="00D82959">
              <w:rPr>
                <w:rFonts w:ascii="Arial" w:hAnsi="Arial"/>
                <w:color w:val="000000"/>
                <w:sz w:val="18"/>
                <w:szCs w:val="18"/>
              </w:rPr>
              <w:t>Roll of Vapor Barrier</w:t>
            </w:r>
          </w:p>
        </w:tc>
        <w:tc>
          <w:tcPr>
            <w:tcW w:w="2063" w:type="dxa"/>
            <w:tcBorders>
              <w:top w:val="single" w:sz="4" w:space="0" w:color="363435"/>
              <w:left w:val="single" w:sz="4" w:space="0" w:color="363435"/>
              <w:bottom w:val="single" w:sz="4" w:space="0" w:color="363435"/>
              <w:right w:val="single" w:sz="4" w:space="0" w:color="363435"/>
            </w:tcBorders>
          </w:tcPr>
          <w:p w14:paraId="4006D03B"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p>
        </w:tc>
        <w:tc>
          <w:tcPr>
            <w:tcW w:w="771" w:type="dxa"/>
            <w:tcBorders>
              <w:top w:val="single" w:sz="4" w:space="0" w:color="363435"/>
              <w:left w:val="single" w:sz="4" w:space="0" w:color="363435"/>
              <w:bottom w:val="single" w:sz="4" w:space="0" w:color="363435"/>
              <w:right w:val="single" w:sz="4" w:space="0" w:color="363435"/>
            </w:tcBorders>
          </w:tcPr>
          <w:p w14:paraId="606F4445" w14:textId="77777777" w:rsidR="00785FBF" w:rsidRPr="00D82959" w:rsidRDefault="00785FBF" w:rsidP="00785FBF">
            <w:pPr>
              <w:widowControl w:val="0"/>
              <w:autoSpaceDE w:val="0"/>
              <w:autoSpaceDN w:val="0"/>
              <w:adjustRightInd w:val="0"/>
              <w:spacing w:before="9" w:after="0" w:line="130" w:lineRule="exact"/>
              <w:ind w:left="-47" w:right="-42" w:firstLine="47"/>
              <w:rPr>
                <w:rFonts w:ascii="Arial" w:hAnsi="Arial"/>
                <w:color w:val="000000"/>
                <w:sz w:val="13"/>
                <w:szCs w:val="13"/>
              </w:rPr>
            </w:pPr>
          </w:p>
          <w:p w14:paraId="279AE6EE" w14:textId="77777777" w:rsidR="00785FBF" w:rsidRPr="00D82959" w:rsidRDefault="00785FBF" w:rsidP="00785FBF">
            <w:pPr>
              <w:widowControl w:val="0"/>
              <w:autoSpaceDE w:val="0"/>
              <w:autoSpaceDN w:val="0"/>
              <w:adjustRightInd w:val="0"/>
              <w:spacing w:after="0" w:line="240" w:lineRule="auto"/>
              <w:ind w:left="-47" w:right="-42" w:firstLine="47"/>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37.85</w:t>
            </w:r>
          </w:p>
        </w:tc>
        <w:tc>
          <w:tcPr>
            <w:tcW w:w="759" w:type="dxa"/>
            <w:tcBorders>
              <w:top w:val="single" w:sz="4" w:space="0" w:color="363435"/>
              <w:left w:val="single" w:sz="4" w:space="0" w:color="363435"/>
              <w:bottom w:val="single" w:sz="4" w:space="0" w:color="363435"/>
              <w:right w:val="single" w:sz="4" w:space="0" w:color="363435"/>
            </w:tcBorders>
          </w:tcPr>
          <w:p w14:paraId="7C9A0675"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3BF6BA14" w14:textId="77777777" w:rsidR="00785FBF" w:rsidRPr="00D82959" w:rsidRDefault="00785FBF" w:rsidP="00785FBF">
            <w:pPr>
              <w:widowControl w:val="0"/>
              <w:autoSpaceDE w:val="0"/>
              <w:autoSpaceDN w:val="0"/>
              <w:adjustRightInd w:val="0"/>
              <w:spacing w:after="0" w:line="240" w:lineRule="auto"/>
              <w:ind w:left="175"/>
              <w:rPr>
                <w:rFonts w:ascii="Arial" w:hAnsi="Arial"/>
                <w:color w:val="000000"/>
                <w:sz w:val="24"/>
                <w:szCs w:val="24"/>
              </w:rPr>
            </w:pPr>
            <w:r w:rsidRPr="00D82959">
              <w:rPr>
                <w:rFonts w:ascii="Arial" w:hAnsi="Arial"/>
                <w:color w:val="000000"/>
                <w:sz w:val="18"/>
                <w:szCs w:val="18"/>
              </w:rPr>
              <w:t>each</w:t>
            </w:r>
          </w:p>
        </w:tc>
        <w:tc>
          <w:tcPr>
            <w:tcW w:w="59" w:type="dxa"/>
            <w:tcBorders>
              <w:top w:val="single" w:sz="4" w:space="0" w:color="363435"/>
              <w:left w:val="single" w:sz="4" w:space="0" w:color="363435"/>
              <w:bottom w:val="single" w:sz="4" w:space="0" w:color="363435"/>
              <w:right w:val="single" w:sz="4" w:space="0" w:color="363435"/>
            </w:tcBorders>
          </w:tcPr>
          <w:p w14:paraId="034D699C"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p>
        </w:tc>
        <w:tc>
          <w:tcPr>
            <w:tcW w:w="965" w:type="dxa"/>
            <w:tcBorders>
              <w:top w:val="single" w:sz="4" w:space="0" w:color="363435"/>
              <w:left w:val="single" w:sz="4" w:space="0" w:color="363435"/>
              <w:bottom w:val="single" w:sz="4" w:space="0" w:color="363435"/>
              <w:right w:val="single" w:sz="4" w:space="0" w:color="363435"/>
            </w:tcBorders>
          </w:tcPr>
          <w:p w14:paraId="4BD93F11"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68554E43"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40.99</w:t>
            </w:r>
          </w:p>
        </w:tc>
        <w:tc>
          <w:tcPr>
            <w:tcW w:w="759" w:type="dxa"/>
            <w:tcBorders>
              <w:top w:val="single" w:sz="4" w:space="0" w:color="363435"/>
              <w:left w:val="single" w:sz="4" w:space="0" w:color="363435"/>
              <w:bottom w:val="single" w:sz="4" w:space="0" w:color="363435"/>
              <w:right w:val="single" w:sz="4" w:space="0" w:color="363435"/>
            </w:tcBorders>
          </w:tcPr>
          <w:p w14:paraId="2BA83E14"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706241A8" w14:textId="77777777" w:rsidR="00785FBF" w:rsidRPr="00D82959" w:rsidRDefault="00785FBF" w:rsidP="00785FBF">
            <w:pPr>
              <w:widowControl w:val="0"/>
              <w:autoSpaceDE w:val="0"/>
              <w:autoSpaceDN w:val="0"/>
              <w:adjustRightInd w:val="0"/>
              <w:spacing w:after="0" w:line="240" w:lineRule="auto"/>
              <w:ind w:left="189"/>
              <w:rPr>
                <w:rFonts w:ascii="Arial" w:hAnsi="Arial"/>
                <w:color w:val="000000"/>
                <w:sz w:val="24"/>
                <w:szCs w:val="24"/>
              </w:rPr>
            </w:pPr>
            <w:r w:rsidRPr="00D82959">
              <w:rPr>
                <w:rFonts w:ascii="Arial" w:hAnsi="Arial"/>
                <w:color w:val="000000"/>
                <w:sz w:val="18"/>
                <w:szCs w:val="18"/>
              </w:rPr>
              <w:t>each</w:t>
            </w:r>
          </w:p>
        </w:tc>
        <w:tc>
          <w:tcPr>
            <w:tcW w:w="118" w:type="dxa"/>
            <w:tcBorders>
              <w:top w:val="single" w:sz="4" w:space="0" w:color="363435"/>
              <w:left w:val="single" w:sz="4" w:space="0" w:color="363435"/>
              <w:bottom w:val="single" w:sz="4" w:space="0" w:color="363435"/>
              <w:right w:val="single" w:sz="4" w:space="0" w:color="363435"/>
            </w:tcBorders>
          </w:tcPr>
          <w:p w14:paraId="047DB34F"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p>
        </w:tc>
        <w:tc>
          <w:tcPr>
            <w:tcW w:w="898" w:type="dxa"/>
            <w:tcBorders>
              <w:top w:val="single" w:sz="4" w:space="0" w:color="363435"/>
              <w:left w:val="single" w:sz="4" w:space="0" w:color="363435"/>
              <w:bottom w:val="single" w:sz="4" w:space="0" w:color="363435"/>
              <w:right w:val="single" w:sz="4" w:space="0" w:color="363435"/>
            </w:tcBorders>
          </w:tcPr>
          <w:p w14:paraId="6554991E" w14:textId="77777777" w:rsidR="00785FBF" w:rsidRPr="00D82959" w:rsidRDefault="00785FBF" w:rsidP="00785FBF">
            <w:pPr>
              <w:widowControl w:val="0"/>
              <w:autoSpaceDE w:val="0"/>
              <w:autoSpaceDN w:val="0"/>
              <w:adjustRightInd w:val="0"/>
              <w:spacing w:before="9" w:after="0" w:line="130" w:lineRule="exact"/>
              <w:ind w:left="-18"/>
              <w:rPr>
                <w:rFonts w:ascii="Arial" w:hAnsi="Arial"/>
                <w:color w:val="000000"/>
                <w:sz w:val="13"/>
                <w:szCs w:val="13"/>
              </w:rPr>
            </w:pPr>
          </w:p>
          <w:p w14:paraId="7982EF4F" w14:textId="77777777" w:rsidR="00785FBF" w:rsidRPr="00D82959" w:rsidRDefault="00785FBF" w:rsidP="00785FBF">
            <w:pPr>
              <w:widowControl w:val="0"/>
              <w:autoSpaceDE w:val="0"/>
              <w:autoSpaceDN w:val="0"/>
              <w:adjustRightInd w:val="0"/>
              <w:spacing w:after="0" w:line="240" w:lineRule="auto"/>
              <w:ind w:left="-18"/>
              <w:rPr>
                <w:rFonts w:ascii="Arial" w:hAnsi="Arial"/>
                <w:color w:val="000000"/>
                <w:sz w:val="24"/>
                <w:szCs w:val="24"/>
              </w:rPr>
            </w:pPr>
            <w:r w:rsidRPr="00907647">
              <w:rPr>
                <w:rFonts w:ascii="Arial" w:hAnsi="Arial"/>
                <w:color w:val="000000"/>
                <w:sz w:val="18"/>
                <w:szCs w:val="18"/>
              </w:rPr>
              <w:t xml:space="preserve">  </w:t>
            </w:r>
            <w:r w:rsidRPr="00D82959">
              <w:rPr>
                <w:rFonts w:ascii="Arial" w:hAnsi="Arial"/>
                <w:color w:val="000000"/>
                <w:sz w:val="18"/>
                <w:szCs w:val="18"/>
              </w:rPr>
              <w:t>35.40</w:t>
            </w:r>
          </w:p>
        </w:tc>
        <w:tc>
          <w:tcPr>
            <w:tcW w:w="767" w:type="dxa"/>
            <w:tcBorders>
              <w:top w:val="single" w:sz="4" w:space="0" w:color="363435"/>
              <w:left w:val="single" w:sz="4" w:space="0" w:color="363435"/>
              <w:bottom w:val="single" w:sz="4" w:space="0" w:color="363435"/>
              <w:right w:val="single" w:sz="4" w:space="0" w:color="363435"/>
            </w:tcBorders>
          </w:tcPr>
          <w:p w14:paraId="2F239A9E" w14:textId="77777777" w:rsidR="00785FBF" w:rsidRPr="00D82959" w:rsidRDefault="00785FBF" w:rsidP="00785FBF">
            <w:pPr>
              <w:widowControl w:val="0"/>
              <w:autoSpaceDE w:val="0"/>
              <w:autoSpaceDN w:val="0"/>
              <w:adjustRightInd w:val="0"/>
              <w:spacing w:before="9" w:after="0" w:line="130" w:lineRule="exact"/>
              <w:rPr>
                <w:rFonts w:ascii="Arial" w:hAnsi="Arial"/>
                <w:color w:val="000000"/>
                <w:sz w:val="13"/>
                <w:szCs w:val="13"/>
              </w:rPr>
            </w:pPr>
          </w:p>
          <w:p w14:paraId="03EF6F0D" w14:textId="77777777" w:rsidR="00785FBF" w:rsidRPr="00D82959" w:rsidRDefault="00785FBF" w:rsidP="00785FBF">
            <w:pPr>
              <w:widowControl w:val="0"/>
              <w:autoSpaceDE w:val="0"/>
              <w:autoSpaceDN w:val="0"/>
              <w:adjustRightInd w:val="0"/>
              <w:spacing w:after="0" w:line="240" w:lineRule="auto"/>
              <w:ind w:left="183"/>
              <w:rPr>
                <w:rFonts w:ascii="Arial" w:hAnsi="Arial"/>
                <w:color w:val="000000"/>
                <w:sz w:val="24"/>
                <w:szCs w:val="24"/>
              </w:rPr>
            </w:pPr>
            <w:r w:rsidRPr="00D82959">
              <w:rPr>
                <w:rFonts w:ascii="Arial" w:hAnsi="Arial"/>
                <w:color w:val="000000"/>
                <w:sz w:val="18"/>
                <w:szCs w:val="18"/>
              </w:rPr>
              <w:t>each</w:t>
            </w:r>
          </w:p>
        </w:tc>
      </w:tr>
      <w:tr w:rsidR="00785FBF" w:rsidRPr="00D82959" w14:paraId="0DE1A306" w14:textId="77777777" w:rsidTr="00785FBF">
        <w:trPr>
          <w:trHeight w:hRule="exact" w:val="365"/>
        </w:trPr>
        <w:tc>
          <w:tcPr>
            <w:tcW w:w="837" w:type="dxa"/>
            <w:tcBorders>
              <w:top w:val="single" w:sz="4" w:space="0" w:color="363435"/>
              <w:left w:val="nil"/>
              <w:bottom w:val="single" w:sz="4" w:space="0" w:color="363435"/>
              <w:right w:val="single" w:sz="4" w:space="0" w:color="363435"/>
            </w:tcBorders>
          </w:tcPr>
          <w:p w14:paraId="497785A3"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p>
        </w:tc>
        <w:tc>
          <w:tcPr>
            <w:tcW w:w="2074" w:type="dxa"/>
            <w:tcBorders>
              <w:top w:val="single" w:sz="4" w:space="0" w:color="363435"/>
              <w:left w:val="single" w:sz="4" w:space="0" w:color="363435"/>
              <w:bottom w:val="single" w:sz="4" w:space="0" w:color="363435"/>
              <w:right w:val="single" w:sz="4" w:space="0" w:color="363435"/>
            </w:tcBorders>
          </w:tcPr>
          <w:p w14:paraId="094EA638"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p>
        </w:tc>
        <w:tc>
          <w:tcPr>
            <w:tcW w:w="2063" w:type="dxa"/>
            <w:tcBorders>
              <w:top w:val="single" w:sz="4" w:space="0" w:color="363435"/>
              <w:left w:val="single" w:sz="4" w:space="0" w:color="363435"/>
              <w:bottom w:val="single" w:sz="4" w:space="0" w:color="363435"/>
              <w:right w:val="single" w:sz="4" w:space="0" w:color="363435"/>
            </w:tcBorders>
          </w:tcPr>
          <w:p w14:paraId="294B6A51" w14:textId="77777777" w:rsidR="00785FBF" w:rsidRPr="00D82959" w:rsidRDefault="00785FBF" w:rsidP="00785FBF">
            <w:pPr>
              <w:widowControl w:val="0"/>
              <w:autoSpaceDE w:val="0"/>
              <w:autoSpaceDN w:val="0"/>
              <w:adjustRightInd w:val="0"/>
              <w:spacing w:before="66" w:after="0" w:line="240" w:lineRule="auto"/>
              <w:ind w:left="112"/>
              <w:rPr>
                <w:rFonts w:ascii="Arial" w:hAnsi="Arial"/>
                <w:color w:val="000000"/>
                <w:sz w:val="24"/>
                <w:szCs w:val="24"/>
              </w:rPr>
            </w:pPr>
            <w:r w:rsidRPr="00D82959">
              <w:rPr>
                <w:rFonts w:ascii="Arial" w:hAnsi="Arial"/>
                <w:color w:val="000000"/>
                <w:sz w:val="18"/>
                <w:szCs w:val="18"/>
              </w:rPr>
              <w:t>Total Cost</w:t>
            </w:r>
          </w:p>
        </w:tc>
        <w:tc>
          <w:tcPr>
            <w:tcW w:w="1530" w:type="dxa"/>
            <w:gridSpan w:val="2"/>
            <w:tcBorders>
              <w:top w:val="single" w:sz="4" w:space="0" w:color="363435"/>
              <w:left w:val="single" w:sz="4" w:space="0" w:color="363435"/>
              <w:bottom w:val="single" w:sz="4" w:space="0" w:color="363435"/>
              <w:right w:val="single" w:sz="4" w:space="0" w:color="363435"/>
            </w:tcBorders>
          </w:tcPr>
          <w:p w14:paraId="4D3A7333" w14:textId="77777777" w:rsidR="00785FBF" w:rsidRPr="00D82959" w:rsidRDefault="00785FBF" w:rsidP="00785FBF">
            <w:pPr>
              <w:widowControl w:val="0"/>
              <w:autoSpaceDE w:val="0"/>
              <w:autoSpaceDN w:val="0"/>
              <w:adjustRightInd w:val="0"/>
              <w:spacing w:before="66" w:after="0" w:line="240" w:lineRule="auto"/>
              <w:ind w:left="478"/>
              <w:rPr>
                <w:rFonts w:ascii="Arial" w:hAnsi="Arial"/>
                <w:color w:val="000000"/>
                <w:sz w:val="24"/>
                <w:szCs w:val="24"/>
              </w:rPr>
            </w:pPr>
            <w:r w:rsidRPr="00D82959">
              <w:rPr>
                <w:rFonts w:ascii="Arial" w:hAnsi="Arial"/>
                <w:color w:val="000000"/>
                <w:sz w:val="16"/>
                <w:szCs w:val="16"/>
              </w:rPr>
              <w:t>$</w:t>
            </w:r>
            <w:r w:rsidRPr="00D82959">
              <w:rPr>
                <w:rFonts w:ascii="Arial" w:hAnsi="Arial"/>
                <w:color w:val="000000"/>
                <w:sz w:val="18"/>
                <w:szCs w:val="18"/>
              </w:rPr>
              <w:t>334.80</w:t>
            </w:r>
          </w:p>
        </w:tc>
        <w:tc>
          <w:tcPr>
            <w:tcW w:w="59" w:type="dxa"/>
            <w:tcBorders>
              <w:top w:val="single" w:sz="4" w:space="0" w:color="363435"/>
              <w:left w:val="single" w:sz="4" w:space="0" w:color="363435"/>
              <w:bottom w:val="single" w:sz="4" w:space="0" w:color="363435"/>
              <w:right w:val="single" w:sz="4" w:space="0" w:color="363435"/>
            </w:tcBorders>
          </w:tcPr>
          <w:p w14:paraId="56625A32"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p>
        </w:tc>
        <w:tc>
          <w:tcPr>
            <w:tcW w:w="1724" w:type="dxa"/>
            <w:gridSpan w:val="2"/>
            <w:tcBorders>
              <w:top w:val="single" w:sz="4" w:space="0" w:color="363435"/>
              <w:left w:val="single" w:sz="4" w:space="0" w:color="363435"/>
              <w:bottom w:val="single" w:sz="4" w:space="0" w:color="363435"/>
              <w:right w:val="single" w:sz="4" w:space="0" w:color="363435"/>
            </w:tcBorders>
          </w:tcPr>
          <w:p w14:paraId="162B14DF" w14:textId="77777777" w:rsidR="00785FBF" w:rsidRPr="00D82959" w:rsidRDefault="00785FBF" w:rsidP="00785FBF">
            <w:pPr>
              <w:widowControl w:val="0"/>
              <w:autoSpaceDE w:val="0"/>
              <w:autoSpaceDN w:val="0"/>
              <w:adjustRightInd w:val="0"/>
              <w:spacing w:before="66" w:after="0" w:line="240" w:lineRule="auto"/>
              <w:ind w:left="467"/>
              <w:rPr>
                <w:rFonts w:ascii="Arial" w:hAnsi="Arial"/>
                <w:color w:val="000000"/>
                <w:sz w:val="24"/>
                <w:szCs w:val="24"/>
              </w:rPr>
            </w:pPr>
            <w:r w:rsidRPr="00D82959">
              <w:rPr>
                <w:rFonts w:ascii="Arial" w:hAnsi="Arial"/>
                <w:color w:val="000000"/>
                <w:sz w:val="16"/>
                <w:szCs w:val="16"/>
              </w:rPr>
              <w:t>$</w:t>
            </w:r>
            <w:r w:rsidRPr="00D82959">
              <w:rPr>
                <w:rFonts w:ascii="Arial" w:hAnsi="Arial"/>
                <w:color w:val="000000"/>
                <w:sz w:val="18"/>
                <w:szCs w:val="18"/>
              </w:rPr>
              <w:t>318.13</w:t>
            </w:r>
          </w:p>
        </w:tc>
        <w:tc>
          <w:tcPr>
            <w:tcW w:w="118" w:type="dxa"/>
            <w:tcBorders>
              <w:top w:val="single" w:sz="4" w:space="0" w:color="363435"/>
              <w:left w:val="single" w:sz="4" w:space="0" w:color="363435"/>
              <w:bottom w:val="single" w:sz="4" w:space="0" w:color="363435"/>
              <w:right w:val="single" w:sz="4" w:space="0" w:color="363435"/>
            </w:tcBorders>
          </w:tcPr>
          <w:p w14:paraId="0DCC6749"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pPr>
          </w:p>
        </w:tc>
        <w:tc>
          <w:tcPr>
            <w:tcW w:w="1665" w:type="dxa"/>
            <w:gridSpan w:val="2"/>
            <w:tcBorders>
              <w:top w:val="single" w:sz="4" w:space="0" w:color="363435"/>
              <w:left w:val="single" w:sz="4" w:space="0" w:color="363435"/>
              <w:bottom w:val="single" w:sz="4" w:space="0" w:color="363435"/>
              <w:right w:val="single" w:sz="4" w:space="0" w:color="363435"/>
            </w:tcBorders>
          </w:tcPr>
          <w:p w14:paraId="75A31ECD" w14:textId="77777777" w:rsidR="00785FBF" w:rsidRPr="00D82959" w:rsidRDefault="00785FBF" w:rsidP="00785FBF">
            <w:pPr>
              <w:widowControl w:val="0"/>
              <w:autoSpaceDE w:val="0"/>
              <w:autoSpaceDN w:val="0"/>
              <w:adjustRightInd w:val="0"/>
              <w:spacing w:before="66" w:after="0" w:line="240" w:lineRule="auto"/>
              <w:ind w:left="483"/>
              <w:rPr>
                <w:rFonts w:ascii="Arial" w:hAnsi="Arial"/>
                <w:color w:val="000000"/>
                <w:sz w:val="24"/>
                <w:szCs w:val="24"/>
              </w:rPr>
            </w:pPr>
            <w:r w:rsidRPr="00D82959">
              <w:rPr>
                <w:rFonts w:ascii="Arial" w:hAnsi="Arial"/>
                <w:color w:val="000000"/>
                <w:sz w:val="16"/>
                <w:szCs w:val="16"/>
              </w:rPr>
              <w:t>$</w:t>
            </w:r>
            <w:r w:rsidRPr="00D82959">
              <w:rPr>
                <w:rFonts w:ascii="Arial" w:hAnsi="Arial"/>
                <w:color w:val="000000"/>
                <w:sz w:val="18"/>
                <w:szCs w:val="18"/>
              </w:rPr>
              <w:t>311.16</w:t>
            </w:r>
          </w:p>
        </w:tc>
      </w:tr>
    </w:tbl>
    <w:p w14:paraId="2437DD18" w14:textId="77777777" w:rsidR="00785FBF" w:rsidRPr="00D82959" w:rsidRDefault="00785FBF" w:rsidP="00785FBF">
      <w:pPr>
        <w:widowControl w:val="0"/>
        <w:autoSpaceDE w:val="0"/>
        <w:autoSpaceDN w:val="0"/>
        <w:adjustRightInd w:val="0"/>
        <w:spacing w:after="0" w:line="240" w:lineRule="auto"/>
        <w:rPr>
          <w:rFonts w:ascii="Arial" w:hAnsi="Arial"/>
          <w:color w:val="000000"/>
          <w:sz w:val="24"/>
          <w:szCs w:val="24"/>
        </w:rPr>
        <w:sectPr w:rsidR="00785FBF" w:rsidRPr="00D82959">
          <w:pgSz w:w="12240" w:h="15840"/>
          <w:pgMar w:top="1480" w:right="700" w:bottom="280" w:left="1380" w:header="720" w:footer="720" w:gutter="0"/>
          <w:cols w:space="720" w:equalWidth="0">
            <w:col w:w="10160"/>
          </w:cols>
          <w:noEndnote/>
        </w:sectPr>
      </w:pPr>
    </w:p>
    <w:p w14:paraId="658BF7D1" w14:textId="77777777" w:rsidR="004D2B94" w:rsidRDefault="004D2B94" w:rsidP="00785FBF">
      <w:pPr>
        <w:widowControl w:val="0"/>
        <w:autoSpaceDE w:val="0"/>
        <w:autoSpaceDN w:val="0"/>
        <w:adjustRightInd w:val="0"/>
        <w:spacing w:after="0" w:line="810" w:lineRule="exact"/>
        <w:ind w:left="116"/>
        <w:rPr>
          <w:rFonts w:ascii="Arial" w:hAnsi="Arial"/>
          <w:color w:val="000000"/>
          <w:sz w:val="32"/>
          <w:szCs w:val="32"/>
        </w:rPr>
        <w:sectPr w:rsidR="004D2B94" w:rsidSect="004D2B94">
          <w:type w:val="continuous"/>
          <w:pgSz w:w="12240" w:h="15840"/>
          <w:pgMar w:top="720" w:right="720" w:bottom="720" w:left="720" w:header="720" w:footer="720" w:gutter="0"/>
          <w:cols w:space="720" w:equalWidth="0">
            <w:col w:w="11060"/>
          </w:cols>
          <w:noEndnote/>
          <w:docGrid w:linePitch="299"/>
        </w:sectPr>
      </w:pPr>
    </w:p>
    <w:p w14:paraId="0E29B93D" w14:textId="14C50636" w:rsidR="00785FBF" w:rsidRPr="00785FE6" w:rsidRDefault="00785FBF" w:rsidP="00324540">
      <w:pPr>
        <w:widowControl w:val="0"/>
        <w:autoSpaceDE w:val="0"/>
        <w:autoSpaceDN w:val="0"/>
        <w:adjustRightInd w:val="0"/>
        <w:spacing w:after="0" w:line="810" w:lineRule="exact"/>
        <w:ind w:left="567"/>
        <w:rPr>
          <w:rFonts w:ascii="Arial" w:hAnsi="Arial"/>
          <w:b/>
          <w:color w:val="000000"/>
          <w:sz w:val="28"/>
          <w:szCs w:val="28"/>
        </w:rPr>
      </w:pPr>
      <w:r w:rsidRPr="00785FE6">
        <w:rPr>
          <w:rFonts w:ascii="Arial" w:hAnsi="Arial"/>
          <w:b/>
          <w:color w:val="000000"/>
          <w:sz w:val="28"/>
          <w:szCs w:val="28"/>
        </w:rPr>
        <w:lastRenderedPageBreak/>
        <w:t>2. Answer Key</w:t>
      </w:r>
    </w:p>
    <w:p w14:paraId="71B412A1" w14:textId="77777777" w:rsidR="00785FBF" w:rsidRPr="00785FE6" w:rsidRDefault="00785FBF" w:rsidP="00324540">
      <w:pPr>
        <w:widowControl w:val="0"/>
        <w:autoSpaceDE w:val="0"/>
        <w:autoSpaceDN w:val="0"/>
        <w:adjustRightInd w:val="0"/>
        <w:spacing w:after="0" w:line="200" w:lineRule="exact"/>
        <w:ind w:left="567"/>
        <w:rPr>
          <w:rFonts w:ascii="Arial" w:hAnsi="Arial"/>
          <w:b/>
          <w:color w:val="000000"/>
          <w:sz w:val="28"/>
          <w:szCs w:val="28"/>
        </w:rPr>
      </w:pPr>
    </w:p>
    <w:p w14:paraId="243B908B" w14:textId="77777777" w:rsidR="00785FBF" w:rsidRPr="00785FE6" w:rsidRDefault="00785FBF" w:rsidP="00324540">
      <w:pPr>
        <w:widowControl w:val="0"/>
        <w:autoSpaceDE w:val="0"/>
        <w:autoSpaceDN w:val="0"/>
        <w:adjustRightInd w:val="0"/>
        <w:spacing w:after="0" w:line="200" w:lineRule="exact"/>
        <w:ind w:left="567"/>
        <w:rPr>
          <w:rFonts w:ascii="Arial" w:hAnsi="Arial"/>
          <w:b/>
          <w:color w:val="000000"/>
          <w:sz w:val="28"/>
          <w:szCs w:val="28"/>
        </w:rPr>
      </w:pPr>
    </w:p>
    <w:p w14:paraId="4EC8A2BF" w14:textId="77777777" w:rsidR="00785FBF" w:rsidRPr="00785FE6" w:rsidRDefault="00785FBF" w:rsidP="00324540">
      <w:pPr>
        <w:ind w:left="567"/>
        <w:rPr>
          <w:rFonts w:ascii="Arial" w:hAnsi="Arial" w:cs="Arial"/>
          <w:b/>
          <w:sz w:val="28"/>
          <w:szCs w:val="28"/>
        </w:rPr>
      </w:pPr>
      <w:r w:rsidRPr="00785FE6">
        <w:rPr>
          <w:rFonts w:ascii="Arial" w:hAnsi="Arial" w:cs="Arial"/>
          <w:b/>
          <w:sz w:val="28"/>
          <w:szCs w:val="28"/>
        </w:rPr>
        <w:t>Task 1</w:t>
      </w:r>
    </w:p>
    <w:p w14:paraId="02185614" w14:textId="50F1B246" w:rsidR="00785FBF" w:rsidRPr="00D82959" w:rsidRDefault="00785FBF" w:rsidP="00324540">
      <w:pPr>
        <w:widowControl w:val="0"/>
        <w:autoSpaceDE w:val="0"/>
        <w:autoSpaceDN w:val="0"/>
        <w:adjustRightInd w:val="0"/>
        <w:spacing w:before="74" w:after="0" w:line="260" w:lineRule="auto"/>
        <w:ind w:left="567" w:right="67"/>
        <w:rPr>
          <w:rFonts w:ascii="Arial" w:hAnsi="Arial"/>
          <w:color w:val="000000"/>
          <w:sz w:val="24"/>
          <w:szCs w:val="24"/>
        </w:rPr>
      </w:pPr>
      <w:r w:rsidRPr="00D82959">
        <w:rPr>
          <w:rFonts w:ascii="Arial" w:hAnsi="Arial"/>
          <w:color w:val="000000"/>
          <w:sz w:val="24"/>
          <w:szCs w:val="24"/>
        </w:rPr>
        <w:t>A customer wants to know how much they would save by choosing ceramic tiles instead of porcelain tiles. Porcelain tiles cost $16.25/sq. ft. and ceramic tiles cost $4.72/sq. ft. The construction estimator adds 10% to all material amounts to account for waste. Look at the Estimate Detail Form to identify the number of square feet to be tiled</w:t>
      </w:r>
      <w:r w:rsidR="001C7DD9">
        <w:rPr>
          <w:rFonts w:ascii="Arial" w:hAnsi="Arial"/>
          <w:color w:val="000000"/>
          <w:sz w:val="24"/>
          <w:szCs w:val="24"/>
        </w:rPr>
        <w:t xml:space="preserve">. </w:t>
      </w:r>
      <w:r w:rsidRPr="00D82959">
        <w:rPr>
          <w:rFonts w:ascii="Arial" w:hAnsi="Arial"/>
          <w:color w:val="000000"/>
          <w:sz w:val="24"/>
          <w:szCs w:val="24"/>
        </w:rPr>
        <w:t>Calculate the cost savings to the client of using ceramic tiles.</w:t>
      </w:r>
    </w:p>
    <w:p w14:paraId="7AAAE4D3" w14:textId="77777777" w:rsidR="00785FBF" w:rsidRPr="00D82959" w:rsidRDefault="00785FBF" w:rsidP="00324540">
      <w:pPr>
        <w:widowControl w:val="0"/>
        <w:autoSpaceDE w:val="0"/>
        <w:autoSpaceDN w:val="0"/>
        <w:adjustRightInd w:val="0"/>
        <w:spacing w:before="18" w:after="0" w:line="240" w:lineRule="exact"/>
        <w:ind w:left="567"/>
        <w:rPr>
          <w:rFonts w:ascii="Arial" w:hAnsi="Arial"/>
          <w:color w:val="000000"/>
          <w:sz w:val="24"/>
          <w:szCs w:val="24"/>
        </w:rPr>
      </w:pPr>
    </w:p>
    <w:p w14:paraId="09196F44" w14:textId="77777777" w:rsidR="00785FBF" w:rsidRPr="00785FE6" w:rsidRDefault="00785FBF" w:rsidP="00324540">
      <w:pPr>
        <w:ind w:left="567"/>
        <w:rPr>
          <w:rFonts w:ascii="Arial" w:hAnsi="Arial" w:cs="Arial"/>
          <w:b/>
          <w:sz w:val="28"/>
          <w:szCs w:val="28"/>
        </w:rPr>
      </w:pPr>
      <w:r w:rsidRPr="00785FE6">
        <w:rPr>
          <w:rFonts w:ascii="Arial" w:hAnsi="Arial" w:cs="Arial"/>
          <w:b/>
          <w:sz w:val="28"/>
          <w:szCs w:val="28"/>
        </w:rPr>
        <w:t>Answer</w:t>
      </w:r>
    </w:p>
    <w:p w14:paraId="2FCE2A71" w14:textId="77777777" w:rsidR="00785FBF" w:rsidRPr="00D82959" w:rsidRDefault="00785FBF" w:rsidP="00324540">
      <w:pPr>
        <w:widowControl w:val="0"/>
        <w:autoSpaceDE w:val="0"/>
        <w:autoSpaceDN w:val="0"/>
        <w:adjustRightInd w:val="0"/>
        <w:spacing w:after="0" w:line="268" w:lineRule="exact"/>
        <w:ind w:left="567"/>
        <w:rPr>
          <w:rFonts w:ascii="Arial" w:hAnsi="Arial"/>
          <w:color w:val="000000"/>
          <w:sz w:val="24"/>
          <w:szCs w:val="24"/>
        </w:rPr>
      </w:pPr>
      <w:r w:rsidRPr="00D82959">
        <w:rPr>
          <w:rFonts w:ascii="Arial" w:hAnsi="Arial"/>
          <w:b/>
          <w:bCs/>
          <w:color w:val="000000"/>
          <w:sz w:val="24"/>
          <w:szCs w:val="24"/>
        </w:rPr>
        <w:t>$8,243.95 savings</w:t>
      </w:r>
    </w:p>
    <w:p w14:paraId="133F075F" w14:textId="77777777" w:rsidR="00785FBF" w:rsidRPr="00D82959" w:rsidRDefault="00785FBF" w:rsidP="00324540">
      <w:pPr>
        <w:widowControl w:val="0"/>
        <w:autoSpaceDE w:val="0"/>
        <w:autoSpaceDN w:val="0"/>
        <w:adjustRightInd w:val="0"/>
        <w:spacing w:after="0" w:line="200" w:lineRule="exact"/>
        <w:ind w:left="567"/>
        <w:rPr>
          <w:rFonts w:ascii="Arial" w:hAnsi="Arial"/>
          <w:color w:val="000000"/>
          <w:sz w:val="20"/>
          <w:szCs w:val="20"/>
        </w:rPr>
      </w:pPr>
    </w:p>
    <w:p w14:paraId="740A8493" w14:textId="77777777" w:rsidR="00785FBF" w:rsidRPr="00D82959" w:rsidRDefault="00785FBF" w:rsidP="00324540">
      <w:pPr>
        <w:widowControl w:val="0"/>
        <w:autoSpaceDE w:val="0"/>
        <w:autoSpaceDN w:val="0"/>
        <w:adjustRightInd w:val="0"/>
        <w:spacing w:before="15" w:after="0" w:line="200" w:lineRule="exact"/>
        <w:ind w:left="567"/>
        <w:rPr>
          <w:rFonts w:ascii="Arial" w:hAnsi="Arial"/>
          <w:color w:val="000000"/>
          <w:sz w:val="20"/>
          <w:szCs w:val="20"/>
        </w:rPr>
      </w:pPr>
    </w:p>
    <w:p w14:paraId="528CFD07" w14:textId="77777777" w:rsidR="00785FBF" w:rsidRPr="00712ECC" w:rsidRDefault="00785FBF" w:rsidP="00324540">
      <w:pPr>
        <w:ind w:left="567"/>
        <w:rPr>
          <w:rFonts w:ascii="Arial" w:hAnsi="Arial" w:cs="Arial"/>
          <w:sz w:val="24"/>
          <w:szCs w:val="24"/>
        </w:rPr>
      </w:pPr>
      <w:r w:rsidRPr="00CB3C20">
        <w:rPr>
          <w:rFonts w:ascii="Arial" w:hAnsi="Arial" w:cs="Arial"/>
          <w:b/>
          <w:sz w:val="24"/>
          <w:szCs w:val="24"/>
        </w:rPr>
        <w:t>Essential Skills Focus</w:t>
      </w:r>
      <w:r w:rsidRPr="00712ECC">
        <w:rPr>
          <w:rFonts w:ascii="Arial" w:hAnsi="Arial" w:cs="Arial"/>
          <w:sz w:val="24"/>
          <w:szCs w:val="24"/>
        </w:rPr>
        <w:t>: Measurement and Calculation - Level 3, Document Use - Level 2</w:t>
      </w:r>
    </w:p>
    <w:p w14:paraId="57770543" w14:textId="744C1266" w:rsidR="00785FBF" w:rsidRPr="00712ECC" w:rsidRDefault="00785FBF" w:rsidP="00324540">
      <w:pPr>
        <w:ind w:left="567"/>
        <w:rPr>
          <w:rFonts w:ascii="Arial" w:hAnsi="Arial" w:cs="Arial"/>
          <w:sz w:val="20"/>
          <w:szCs w:val="20"/>
        </w:rPr>
      </w:pPr>
      <w:r w:rsidRPr="00712ECC">
        <w:rPr>
          <w:rFonts w:ascii="Arial" w:hAnsi="Arial" w:cs="Arial"/>
          <w:sz w:val="20"/>
          <w:szCs w:val="20"/>
        </w:rPr>
        <w:t xml:space="preserve">Check </w:t>
      </w:r>
      <w:r w:rsidRPr="00712ECC">
        <w:rPr>
          <w:rFonts w:ascii="Arial" w:hAnsi="Arial" w:cs="Arial"/>
          <w:b/>
          <w:bCs/>
          <w:sz w:val="20"/>
          <w:szCs w:val="20"/>
        </w:rPr>
        <w:t xml:space="preserve">page </w:t>
      </w:r>
      <w:r w:rsidR="00F7105A">
        <w:rPr>
          <w:rFonts w:ascii="Arial" w:hAnsi="Arial" w:cs="Arial"/>
          <w:b/>
          <w:bCs/>
          <w:sz w:val="20"/>
          <w:szCs w:val="20"/>
        </w:rPr>
        <w:t>6</w:t>
      </w:r>
      <w:r w:rsidR="00CB3C20">
        <w:rPr>
          <w:rFonts w:ascii="Arial" w:hAnsi="Arial" w:cs="Arial"/>
          <w:b/>
          <w:bCs/>
          <w:sz w:val="20"/>
          <w:szCs w:val="20"/>
        </w:rPr>
        <w:t>4</w:t>
      </w:r>
      <w:r w:rsidRPr="00712ECC">
        <w:rPr>
          <w:rFonts w:ascii="Arial" w:hAnsi="Arial" w:cs="Arial"/>
          <w:b/>
          <w:bCs/>
          <w:sz w:val="20"/>
          <w:szCs w:val="20"/>
        </w:rPr>
        <w:t xml:space="preserve"> </w:t>
      </w:r>
      <w:r w:rsidRPr="00712ECC">
        <w:rPr>
          <w:rFonts w:ascii="Arial" w:hAnsi="Arial" w:cs="Arial"/>
          <w:sz w:val="20"/>
          <w:szCs w:val="20"/>
        </w:rPr>
        <w:t>for one way to get this answer.</w:t>
      </w:r>
    </w:p>
    <w:p w14:paraId="0C11B1A9" w14:textId="77777777" w:rsidR="00785FBF" w:rsidRPr="00D82959" w:rsidRDefault="00785FBF" w:rsidP="00324540">
      <w:pPr>
        <w:widowControl w:val="0"/>
        <w:autoSpaceDE w:val="0"/>
        <w:autoSpaceDN w:val="0"/>
        <w:adjustRightInd w:val="0"/>
        <w:spacing w:before="8" w:after="0" w:line="120" w:lineRule="exact"/>
        <w:ind w:left="567"/>
        <w:rPr>
          <w:rFonts w:ascii="Arial" w:hAnsi="Arial"/>
          <w:color w:val="000000"/>
          <w:sz w:val="12"/>
          <w:szCs w:val="12"/>
        </w:rPr>
      </w:pPr>
    </w:p>
    <w:p w14:paraId="1DD95D77" w14:textId="77777777" w:rsidR="00785FBF" w:rsidRPr="00D82959" w:rsidRDefault="00785FBF" w:rsidP="00324540">
      <w:pPr>
        <w:widowControl w:val="0"/>
        <w:autoSpaceDE w:val="0"/>
        <w:autoSpaceDN w:val="0"/>
        <w:adjustRightInd w:val="0"/>
        <w:spacing w:after="0" w:line="200" w:lineRule="exact"/>
        <w:ind w:left="567"/>
        <w:rPr>
          <w:rFonts w:ascii="Arial" w:hAnsi="Arial"/>
          <w:color w:val="000000"/>
          <w:sz w:val="20"/>
          <w:szCs w:val="20"/>
        </w:rPr>
      </w:pPr>
    </w:p>
    <w:p w14:paraId="49F8FBF8" w14:textId="77777777" w:rsidR="00785FBF" w:rsidRPr="00785FE6" w:rsidRDefault="00785FBF" w:rsidP="00324540">
      <w:pPr>
        <w:ind w:left="567"/>
        <w:rPr>
          <w:rFonts w:ascii="Arial" w:hAnsi="Arial" w:cs="Arial"/>
          <w:b/>
          <w:sz w:val="28"/>
          <w:szCs w:val="28"/>
        </w:rPr>
      </w:pPr>
      <w:r w:rsidRPr="00785FE6">
        <w:rPr>
          <w:rFonts w:ascii="Arial" w:hAnsi="Arial" w:cs="Arial"/>
          <w:b/>
          <w:sz w:val="28"/>
          <w:szCs w:val="28"/>
        </w:rPr>
        <w:t>Task 2</w:t>
      </w:r>
    </w:p>
    <w:p w14:paraId="6FE730E8" w14:textId="77777777" w:rsidR="00785FBF" w:rsidRPr="00D82959" w:rsidRDefault="00785FBF" w:rsidP="00324540">
      <w:pPr>
        <w:widowControl w:val="0"/>
        <w:tabs>
          <w:tab w:val="left" w:pos="2020"/>
          <w:tab w:val="left" w:pos="10490"/>
        </w:tabs>
        <w:autoSpaceDE w:val="0"/>
        <w:autoSpaceDN w:val="0"/>
        <w:adjustRightInd w:val="0"/>
        <w:spacing w:before="74" w:after="0" w:line="260" w:lineRule="auto"/>
        <w:ind w:left="567" w:right="50"/>
        <w:rPr>
          <w:rFonts w:ascii="Arial" w:hAnsi="Arial"/>
          <w:color w:val="000000"/>
          <w:sz w:val="24"/>
          <w:szCs w:val="24"/>
        </w:rPr>
      </w:pPr>
      <w:r w:rsidRPr="00D82959">
        <w:rPr>
          <w:rFonts w:ascii="Arial" w:hAnsi="Arial"/>
          <w:color w:val="000000"/>
          <w:sz w:val="24"/>
          <w:szCs w:val="24"/>
        </w:rPr>
        <w:t>a)  Look at the Construction Contract. Highlight what the owner is responsible for removing.</w:t>
      </w:r>
    </w:p>
    <w:p w14:paraId="134C2FFE" w14:textId="77777777" w:rsidR="00785FBF" w:rsidRPr="00D82959" w:rsidRDefault="00785FBF" w:rsidP="00324540">
      <w:pPr>
        <w:widowControl w:val="0"/>
        <w:tabs>
          <w:tab w:val="left" w:pos="2020"/>
          <w:tab w:val="left" w:pos="10490"/>
        </w:tabs>
        <w:autoSpaceDE w:val="0"/>
        <w:autoSpaceDN w:val="0"/>
        <w:adjustRightInd w:val="0"/>
        <w:spacing w:before="73" w:after="0" w:line="260" w:lineRule="auto"/>
        <w:ind w:left="567" w:right="50"/>
        <w:rPr>
          <w:rFonts w:ascii="Arial" w:hAnsi="Arial"/>
          <w:color w:val="000000"/>
          <w:sz w:val="24"/>
          <w:szCs w:val="24"/>
        </w:rPr>
      </w:pPr>
      <w:r w:rsidRPr="00D82959">
        <w:rPr>
          <w:rFonts w:ascii="Arial" w:hAnsi="Arial"/>
          <w:color w:val="000000"/>
          <w:sz w:val="24"/>
          <w:szCs w:val="24"/>
        </w:rPr>
        <w:t>b)  Look at the Construction Contract. Highlight what the owner is responsible for supplying.</w:t>
      </w:r>
    </w:p>
    <w:p w14:paraId="6CD9D28D" w14:textId="77777777" w:rsidR="00785FBF" w:rsidRPr="00FD52B0" w:rsidRDefault="00785FBF" w:rsidP="00324540">
      <w:pPr>
        <w:widowControl w:val="0"/>
        <w:autoSpaceDE w:val="0"/>
        <w:autoSpaceDN w:val="0"/>
        <w:adjustRightInd w:val="0"/>
        <w:spacing w:before="18" w:after="0" w:line="240" w:lineRule="exact"/>
        <w:ind w:left="567"/>
        <w:rPr>
          <w:rFonts w:ascii="Arial" w:hAnsi="Arial" w:cs="Arial"/>
          <w:color w:val="000000"/>
          <w:sz w:val="24"/>
          <w:szCs w:val="24"/>
        </w:rPr>
      </w:pPr>
    </w:p>
    <w:p w14:paraId="7B6F5CA9" w14:textId="77777777" w:rsidR="00785FBF" w:rsidRPr="00785FE6" w:rsidRDefault="00785FBF" w:rsidP="00324540">
      <w:pPr>
        <w:ind w:left="567"/>
        <w:rPr>
          <w:rFonts w:ascii="Arial" w:hAnsi="Arial" w:cs="Arial"/>
          <w:b/>
          <w:sz w:val="28"/>
          <w:szCs w:val="28"/>
        </w:rPr>
      </w:pPr>
      <w:r w:rsidRPr="00785FE6">
        <w:rPr>
          <w:rFonts w:ascii="Arial" w:hAnsi="Arial" w:cs="Arial"/>
          <w:b/>
          <w:sz w:val="28"/>
          <w:szCs w:val="28"/>
        </w:rPr>
        <w:t>Answer</w:t>
      </w:r>
    </w:p>
    <w:p w14:paraId="7A42BFE5" w14:textId="77777777" w:rsidR="00785FBF" w:rsidRPr="00D82959" w:rsidRDefault="00785FBF" w:rsidP="00324540">
      <w:pPr>
        <w:widowControl w:val="0"/>
        <w:tabs>
          <w:tab w:val="left" w:pos="1700"/>
        </w:tabs>
        <w:autoSpaceDE w:val="0"/>
        <w:autoSpaceDN w:val="0"/>
        <w:adjustRightInd w:val="0"/>
        <w:spacing w:after="0" w:line="268" w:lineRule="exact"/>
        <w:ind w:left="567"/>
        <w:rPr>
          <w:rFonts w:ascii="Arial" w:hAnsi="Arial"/>
          <w:color w:val="000000"/>
          <w:sz w:val="24"/>
          <w:szCs w:val="24"/>
        </w:rPr>
      </w:pPr>
      <w:r w:rsidRPr="00D82959">
        <w:rPr>
          <w:rFonts w:ascii="Arial" w:hAnsi="Arial"/>
          <w:b/>
          <w:bCs/>
          <w:color w:val="000000"/>
          <w:sz w:val="24"/>
          <w:szCs w:val="24"/>
        </w:rPr>
        <w:t>a)  The owner will remove:</w:t>
      </w:r>
    </w:p>
    <w:p w14:paraId="6DC8A1CF" w14:textId="77777777" w:rsidR="00785FBF" w:rsidRPr="00D82959" w:rsidRDefault="00785FBF" w:rsidP="00324540">
      <w:pPr>
        <w:widowControl w:val="0"/>
        <w:tabs>
          <w:tab w:val="left" w:pos="2020"/>
        </w:tabs>
        <w:autoSpaceDE w:val="0"/>
        <w:autoSpaceDN w:val="0"/>
        <w:adjustRightInd w:val="0"/>
        <w:spacing w:before="14" w:after="0" w:line="240" w:lineRule="auto"/>
        <w:ind w:left="567"/>
        <w:rPr>
          <w:rFonts w:ascii="Arial" w:hAnsi="Arial"/>
          <w:color w:val="000000"/>
          <w:sz w:val="24"/>
          <w:szCs w:val="24"/>
        </w:rPr>
      </w:pPr>
      <w:r w:rsidRPr="00D82959">
        <w:rPr>
          <w:rFonts w:ascii="Arial" w:hAnsi="Arial"/>
          <w:b/>
          <w:bCs/>
          <w:color w:val="000000"/>
          <w:sz w:val="24"/>
          <w:szCs w:val="24"/>
        </w:rPr>
        <w:t xml:space="preserve">       • drywall and tile around tub</w:t>
      </w:r>
    </w:p>
    <w:p w14:paraId="44F47883" w14:textId="77777777" w:rsidR="00785FBF" w:rsidRPr="00D82959" w:rsidRDefault="00785FBF" w:rsidP="00324540">
      <w:pPr>
        <w:widowControl w:val="0"/>
        <w:tabs>
          <w:tab w:val="left" w:pos="2020"/>
        </w:tabs>
        <w:autoSpaceDE w:val="0"/>
        <w:autoSpaceDN w:val="0"/>
        <w:adjustRightInd w:val="0"/>
        <w:spacing w:before="14" w:after="0" w:line="240" w:lineRule="auto"/>
        <w:ind w:left="567"/>
        <w:rPr>
          <w:rFonts w:ascii="Arial" w:hAnsi="Arial"/>
          <w:color w:val="000000"/>
          <w:sz w:val="24"/>
          <w:szCs w:val="24"/>
        </w:rPr>
      </w:pPr>
      <w:r w:rsidRPr="00907647">
        <w:rPr>
          <w:rFonts w:ascii="Arial" w:hAnsi="Arial"/>
          <w:b/>
          <w:bCs/>
          <w:color w:val="000000"/>
          <w:sz w:val="24"/>
          <w:szCs w:val="24"/>
        </w:rPr>
        <w:t xml:space="preserve">       • </w:t>
      </w:r>
      <w:r w:rsidRPr="00D82959">
        <w:rPr>
          <w:rFonts w:ascii="Arial" w:hAnsi="Arial"/>
          <w:b/>
          <w:bCs/>
          <w:color w:val="000000"/>
          <w:sz w:val="24"/>
          <w:szCs w:val="24"/>
        </w:rPr>
        <w:t>all existing flooring materials</w:t>
      </w:r>
    </w:p>
    <w:p w14:paraId="71C00C3C" w14:textId="77777777" w:rsidR="00785FBF" w:rsidRPr="00D82959" w:rsidRDefault="00785FBF" w:rsidP="00324540">
      <w:pPr>
        <w:widowControl w:val="0"/>
        <w:autoSpaceDE w:val="0"/>
        <w:autoSpaceDN w:val="0"/>
        <w:adjustRightInd w:val="0"/>
        <w:spacing w:after="0" w:line="200" w:lineRule="exact"/>
        <w:ind w:left="567"/>
        <w:rPr>
          <w:rFonts w:ascii="Arial" w:hAnsi="Arial"/>
          <w:color w:val="000000"/>
          <w:sz w:val="20"/>
          <w:szCs w:val="20"/>
        </w:rPr>
      </w:pPr>
    </w:p>
    <w:p w14:paraId="3EA64EE3" w14:textId="77777777" w:rsidR="00785FBF" w:rsidRPr="00712ECC" w:rsidRDefault="00785FBF" w:rsidP="00324540">
      <w:pPr>
        <w:ind w:left="567"/>
        <w:rPr>
          <w:rFonts w:ascii="Arial" w:hAnsi="Arial" w:cs="Arial"/>
          <w:sz w:val="24"/>
          <w:szCs w:val="24"/>
        </w:rPr>
      </w:pPr>
      <w:r w:rsidRPr="00CB3C20">
        <w:rPr>
          <w:rFonts w:ascii="Arial" w:hAnsi="Arial" w:cs="Arial"/>
          <w:b/>
          <w:sz w:val="24"/>
          <w:szCs w:val="24"/>
        </w:rPr>
        <w:t>Essential Skills Focus</w:t>
      </w:r>
      <w:r w:rsidRPr="00712ECC">
        <w:rPr>
          <w:rFonts w:ascii="Arial" w:hAnsi="Arial" w:cs="Arial"/>
          <w:sz w:val="24"/>
          <w:szCs w:val="24"/>
        </w:rPr>
        <w:t>: Document Use - Level 2</w:t>
      </w:r>
    </w:p>
    <w:p w14:paraId="0D2D391A" w14:textId="77777777" w:rsidR="00785FBF" w:rsidRPr="00D82959" w:rsidRDefault="00785FBF" w:rsidP="00324540">
      <w:pPr>
        <w:widowControl w:val="0"/>
        <w:autoSpaceDE w:val="0"/>
        <w:autoSpaceDN w:val="0"/>
        <w:adjustRightInd w:val="0"/>
        <w:spacing w:before="13" w:after="0" w:line="280" w:lineRule="exact"/>
        <w:ind w:left="567"/>
        <w:rPr>
          <w:rFonts w:ascii="Arial" w:hAnsi="Arial"/>
          <w:color w:val="000000"/>
          <w:sz w:val="28"/>
          <w:szCs w:val="28"/>
        </w:rPr>
      </w:pPr>
    </w:p>
    <w:p w14:paraId="1AF45DBC" w14:textId="77777777" w:rsidR="00785FBF" w:rsidRPr="00D82959" w:rsidRDefault="00785FBF" w:rsidP="00324540">
      <w:pPr>
        <w:widowControl w:val="0"/>
        <w:autoSpaceDE w:val="0"/>
        <w:autoSpaceDN w:val="0"/>
        <w:adjustRightInd w:val="0"/>
        <w:spacing w:after="0" w:line="240" w:lineRule="auto"/>
        <w:ind w:left="567"/>
        <w:rPr>
          <w:rFonts w:ascii="Arial" w:hAnsi="Arial"/>
          <w:color w:val="000000"/>
          <w:sz w:val="24"/>
          <w:szCs w:val="24"/>
        </w:rPr>
      </w:pPr>
      <w:r w:rsidRPr="00D82959">
        <w:rPr>
          <w:rFonts w:ascii="Arial" w:hAnsi="Arial"/>
          <w:b/>
          <w:bCs/>
          <w:color w:val="000000"/>
          <w:sz w:val="24"/>
          <w:szCs w:val="24"/>
        </w:rPr>
        <w:t>b) The owner will supply:</w:t>
      </w:r>
    </w:p>
    <w:p w14:paraId="2BBCAD1F" w14:textId="77777777" w:rsidR="00785FBF" w:rsidRPr="00D82959" w:rsidRDefault="00785FBF" w:rsidP="00324540">
      <w:pPr>
        <w:widowControl w:val="0"/>
        <w:tabs>
          <w:tab w:val="left" w:pos="2020"/>
        </w:tabs>
        <w:autoSpaceDE w:val="0"/>
        <w:autoSpaceDN w:val="0"/>
        <w:adjustRightInd w:val="0"/>
        <w:spacing w:before="14" w:after="0" w:line="240" w:lineRule="auto"/>
        <w:ind w:left="567"/>
        <w:rPr>
          <w:rFonts w:ascii="Arial" w:hAnsi="Arial"/>
          <w:color w:val="000000"/>
          <w:sz w:val="24"/>
          <w:szCs w:val="24"/>
        </w:rPr>
      </w:pPr>
      <w:r w:rsidRPr="00907647">
        <w:rPr>
          <w:rFonts w:ascii="Arial" w:hAnsi="Arial"/>
          <w:b/>
          <w:bCs/>
          <w:color w:val="000000"/>
          <w:sz w:val="24"/>
          <w:szCs w:val="24"/>
        </w:rPr>
        <w:t xml:space="preserve">       • </w:t>
      </w:r>
      <w:r w:rsidRPr="00D82959">
        <w:rPr>
          <w:rFonts w:ascii="Arial" w:hAnsi="Arial"/>
          <w:b/>
          <w:bCs/>
          <w:color w:val="000000"/>
          <w:sz w:val="24"/>
          <w:szCs w:val="24"/>
        </w:rPr>
        <w:t>one two-piece shower unit</w:t>
      </w:r>
    </w:p>
    <w:p w14:paraId="004A3E1B" w14:textId="77777777" w:rsidR="00785FBF" w:rsidRPr="00D82959" w:rsidRDefault="00785FBF" w:rsidP="00324540">
      <w:pPr>
        <w:widowControl w:val="0"/>
        <w:tabs>
          <w:tab w:val="left" w:pos="2020"/>
        </w:tabs>
        <w:autoSpaceDE w:val="0"/>
        <w:autoSpaceDN w:val="0"/>
        <w:adjustRightInd w:val="0"/>
        <w:spacing w:before="14" w:after="0" w:line="240" w:lineRule="auto"/>
        <w:ind w:left="567"/>
        <w:rPr>
          <w:rFonts w:ascii="Arial" w:hAnsi="Arial"/>
          <w:color w:val="000000"/>
          <w:sz w:val="24"/>
          <w:szCs w:val="24"/>
        </w:rPr>
      </w:pPr>
      <w:r w:rsidRPr="00907647">
        <w:rPr>
          <w:rFonts w:ascii="Arial" w:hAnsi="Arial"/>
          <w:b/>
          <w:bCs/>
          <w:color w:val="000000"/>
          <w:sz w:val="24"/>
          <w:szCs w:val="24"/>
        </w:rPr>
        <w:t xml:space="preserve">       • </w:t>
      </w:r>
      <w:r w:rsidRPr="00D82959">
        <w:rPr>
          <w:rFonts w:ascii="Arial" w:hAnsi="Arial"/>
          <w:b/>
          <w:bCs/>
          <w:color w:val="000000"/>
          <w:sz w:val="24"/>
          <w:szCs w:val="24"/>
        </w:rPr>
        <w:t>shower faucets</w:t>
      </w:r>
    </w:p>
    <w:p w14:paraId="3B3D3BFE" w14:textId="77777777" w:rsidR="00785FBF" w:rsidRPr="00D82959" w:rsidRDefault="00785FBF" w:rsidP="00324540">
      <w:pPr>
        <w:widowControl w:val="0"/>
        <w:tabs>
          <w:tab w:val="left" w:pos="2020"/>
        </w:tabs>
        <w:autoSpaceDE w:val="0"/>
        <w:autoSpaceDN w:val="0"/>
        <w:adjustRightInd w:val="0"/>
        <w:spacing w:before="14" w:after="0" w:line="240" w:lineRule="auto"/>
        <w:ind w:left="567"/>
        <w:rPr>
          <w:rFonts w:ascii="Arial" w:hAnsi="Arial"/>
          <w:color w:val="000000"/>
          <w:sz w:val="24"/>
          <w:szCs w:val="24"/>
        </w:rPr>
      </w:pPr>
      <w:r w:rsidRPr="00907647">
        <w:rPr>
          <w:rFonts w:ascii="Arial" w:hAnsi="Arial"/>
          <w:b/>
          <w:bCs/>
          <w:color w:val="000000"/>
          <w:sz w:val="24"/>
          <w:szCs w:val="24"/>
        </w:rPr>
        <w:t xml:space="preserve">       • </w:t>
      </w:r>
      <w:r w:rsidRPr="00D82959">
        <w:rPr>
          <w:rFonts w:ascii="Arial" w:hAnsi="Arial"/>
          <w:b/>
          <w:bCs/>
          <w:color w:val="000000"/>
          <w:sz w:val="24"/>
          <w:szCs w:val="24"/>
        </w:rPr>
        <w:t>vanity with faucets</w:t>
      </w:r>
    </w:p>
    <w:p w14:paraId="3733633B" w14:textId="77777777" w:rsidR="00785FBF" w:rsidRPr="00D82959" w:rsidRDefault="00785FBF" w:rsidP="00324540">
      <w:pPr>
        <w:widowControl w:val="0"/>
        <w:tabs>
          <w:tab w:val="left" w:pos="2020"/>
        </w:tabs>
        <w:autoSpaceDE w:val="0"/>
        <w:autoSpaceDN w:val="0"/>
        <w:adjustRightInd w:val="0"/>
        <w:spacing w:before="14" w:after="0" w:line="240" w:lineRule="auto"/>
        <w:ind w:left="567"/>
        <w:rPr>
          <w:rFonts w:ascii="Arial" w:hAnsi="Arial"/>
          <w:color w:val="000000"/>
          <w:sz w:val="24"/>
          <w:szCs w:val="24"/>
        </w:rPr>
      </w:pPr>
      <w:r w:rsidRPr="00907647">
        <w:rPr>
          <w:rFonts w:ascii="Arial" w:hAnsi="Arial"/>
          <w:b/>
          <w:bCs/>
          <w:color w:val="000000"/>
          <w:sz w:val="24"/>
          <w:szCs w:val="24"/>
        </w:rPr>
        <w:t xml:space="preserve">       • </w:t>
      </w:r>
      <w:r w:rsidRPr="00D82959">
        <w:rPr>
          <w:rFonts w:ascii="Arial" w:hAnsi="Arial"/>
          <w:b/>
          <w:bCs/>
          <w:color w:val="000000"/>
          <w:sz w:val="24"/>
          <w:szCs w:val="24"/>
        </w:rPr>
        <w:t>one-piece vinyl flooring</w:t>
      </w:r>
    </w:p>
    <w:p w14:paraId="49729C22" w14:textId="77777777" w:rsidR="00785FBF" w:rsidRPr="00D82959" w:rsidRDefault="00785FBF" w:rsidP="00324540">
      <w:pPr>
        <w:widowControl w:val="0"/>
        <w:tabs>
          <w:tab w:val="left" w:pos="2020"/>
        </w:tabs>
        <w:autoSpaceDE w:val="0"/>
        <w:autoSpaceDN w:val="0"/>
        <w:adjustRightInd w:val="0"/>
        <w:spacing w:before="14" w:after="0" w:line="240" w:lineRule="auto"/>
        <w:ind w:left="567"/>
        <w:rPr>
          <w:rFonts w:ascii="Arial" w:hAnsi="Arial"/>
          <w:color w:val="000000"/>
          <w:sz w:val="24"/>
          <w:szCs w:val="24"/>
        </w:rPr>
      </w:pPr>
      <w:r w:rsidRPr="00907647">
        <w:rPr>
          <w:rFonts w:ascii="Arial" w:hAnsi="Arial"/>
          <w:b/>
          <w:bCs/>
          <w:color w:val="000000"/>
          <w:sz w:val="24"/>
          <w:szCs w:val="24"/>
        </w:rPr>
        <w:t xml:space="preserve">       • </w:t>
      </w:r>
      <w:r w:rsidRPr="00D82959">
        <w:rPr>
          <w:rFonts w:ascii="Arial" w:hAnsi="Arial"/>
          <w:b/>
          <w:bCs/>
          <w:color w:val="000000"/>
          <w:sz w:val="24"/>
          <w:szCs w:val="24"/>
        </w:rPr>
        <w:t>all paint done by owner</w:t>
      </w:r>
    </w:p>
    <w:p w14:paraId="4CDCAC0D" w14:textId="77777777" w:rsidR="00785FBF" w:rsidRPr="00D82959" w:rsidRDefault="00785FBF" w:rsidP="00324540">
      <w:pPr>
        <w:widowControl w:val="0"/>
        <w:autoSpaceDE w:val="0"/>
        <w:autoSpaceDN w:val="0"/>
        <w:adjustRightInd w:val="0"/>
        <w:spacing w:after="0" w:line="200" w:lineRule="exact"/>
        <w:ind w:left="567"/>
        <w:rPr>
          <w:rFonts w:ascii="Arial" w:hAnsi="Arial"/>
          <w:color w:val="000000"/>
          <w:sz w:val="20"/>
          <w:szCs w:val="20"/>
        </w:rPr>
      </w:pPr>
    </w:p>
    <w:p w14:paraId="48C1578C" w14:textId="77777777" w:rsidR="00785FBF" w:rsidRPr="00D82959" w:rsidRDefault="00785FBF" w:rsidP="00324540">
      <w:pPr>
        <w:widowControl w:val="0"/>
        <w:autoSpaceDE w:val="0"/>
        <w:autoSpaceDN w:val="0"/>
        <w:adjustRightInd w:val="0"/>
        <w:spacing w:before="15" w:after="0" w:line="200" w:lineRule="exact"/>
        <w:ind w:left="567"/>
        <w:rPr>
          <w:rFonts w:ascii="Arial" w:hAnsi="Arial"/>
          <w:color w:val="000000"/>
          <w:sz w:val="20"/>
          <w:szCs w:val="20"/>
        </w:rPr>
      </w:pPr>
    </w:p>
    <w:p w14:paraId="429B9012" w14:textId="6351193E" w:rsidR="00785FBF" w:rsidRPr="00D82959" w:rsidRDefault="00785FBF" w:rsidP="00712ECC">
      <w:pPr>
        <w:ind w:left="567"/>
        <w:rPr>
          <w:rFonts w:ascii="Arial" w:hAnsi="Arial"/>
          <w:color w:val="000000"/>
          <w:sz w:val="20"/>
          <w:szCs w:val="20"/>
        </w:rPr>
      </w:pPr>
      <w:r w:rsidRPr="00CB3C20">
        <w:rPr>
          <w:rFonts w:ascii="Arial" w:hAnsi="Arial" w:cs="Arial"/>
          <w:b/>
          <w:sz w:val="24"/>
          <w:szCs w:val="24"/>
        </w:rPr>
        <w:t>Essential Skills Focus</w:t>
      </w:r>
      <w:r w:rsidRPr="00712ECC">
        <w:rPr>
          <w:rFonts w:ascii="Arial" w:hAnsi="Arial" w:cs="Arial"/>
          <w:sz w:val="24"/>
          <w:szCs w:val="24"/>
        </w:rPr>
        <w:t>: Document Use - Level 2</w:t>
      </w:r>
    </w:p>
    <w:p w14:paraId="64F2CEF7" w14:textId="77777777" w:rsidR="00785FBF" w:rsidRPr="00D82959" w:rsidRDefault="00785FBF" w:rsidP="00324540">
      <w:pPr>
        <w:widowControl w:val="0"/>
        <w:autoSpaceDE w:val="0"/>
        <w:autoSpaceDN w:val="0"/>
        <w:adjustRightInd w:val="0"/>
        <w:spacing w:before="3" w:after="0" w:line="200" w:lineRule="exact"/>
        <w:ind w:left="567"/>
        <w:rPr>
          <w:rFonts w:ascii="Arial" w:hAnsi="Arial"/>
          <w:color w:val="000000"/>
          <w:sz w:val="20"/>
          <w:szCs w:val="20"/>
        </w:rPr>
      </w:pPr>
    </w:p>
    <w:p w14:paraId="51FABE0F" w14:textId="0E42DC36" w:rsidR="00785FBF" w:rsidRDefault="00785FBF" w:rsidP="00324540">
      <w:pPr>
        <w:widowControl w:val="0"/>
        <w:autoSpaceDE w:val="0"/>
        <w:autoSpaceDN w:val="0"/>
        <w:adjustRightInd w:val="0"/>
        <w:spacing w:after="0" w:line="240" w:lineRule="auto"/>
        <w:ind w:left="567"/>
        <w:rPr>
          <w:rFonts w:ascii="Arial" w:hAnsi="Arial" w:cs="Arial"/>
          <w:i/>
          <w:iCs/>
          <w:color w:val="000000"/>
          <w:sz w:val="20"/>
          <w:szCs w:val="20"/>
        </w:rPr>
      </w:pPr>
      <w:r w:rsidRPr="00712ECC">
        <w:rPr>
          <w:rFonts w:ascii="Arial" w:hAnsi="Arial" w:cs="Arial"/>
          <w:i/>
          <w:iCs/>
          <w:color w:val="000000"/>
          <w:sz w:val="20"/>
          <w:szCs w:val="20"/>
        </w:rPr>
        <w:t xml:space="preserve">Check </w:t>
      </w:r>
      <w:r w:rsidRPr="00712ECC">
        <w:rPr>
          <w:rFonts w:ascii="Arial" w:hAnsi="Arial" w:cs="Arial"/>
          <w:b/>
          <w:bCs/>
          <w:i/>
          <w:iCs/>
          <w:color w:val="000000"/>
          <w:sz w:val="20"/>
          <w:szCs w:val="20"/>
        </w:rPr>
        <w:t xml:space="preserve">page </w:t>
      </w:r>
      <w:r w:rsidR="00F7105A">
        <w:rPr>
          <w:rFonts w:ascii="Arial" w:hAnsi="Arial" w:cs="Arial"/>
          <w:b/>
          <w:bCs/>
          <w:i/>
          <w:iCs/>
          <w:color w:val="000000"/>
          <w:sz w:val="20"/>
          <w:szCs w:val="20"/>
        </w:rPr>
        <w:t>6</w:t>
      </w:r>
      <w:r w:rsidR="00CB3C20">
        <w:rPr>
          <w:rFonts w:ascii="Arial" w:hAnsi="Arial" w:cs="Arial"/>
          <w:b/>
          <w:bCs/>
          <w:i/>
          <w:iCs/>
          <w:color w:val="000000"/>
          <w:sz w:val="20"/>
          <w:szCs w:val="20"/>
        </w:rPr>
        <w:t>5</w:t>
      </w:r>
      <w:r w:rsidRPr="00712ECC">
        <w:rPr>
          <w:rFonts w:ascii="Arial" w:hAnsi="Arial" w:cs="Arial"/>
          <w:b/>
          <w:bCs/>
          <w:i/>
          <w:iCs/>
          <w:color w:val="000000"/>
          <w:sz w:val="20"/>
          <w:szCs w:val="20"/>
        </w:rPr>
        <w:t xml:space="preserve"> </w:t>
      </w:r>
      <w:r w:rsidRPr="00712ECC">
        <w:rPr>
          <w:rFonts w:ascii="Arial" w:hAnsi="Arial" w:cs="Arial"/>
          <w:i/>
          <w:iCs/>
          <w:color w:val="000000"/>
          <w:sz w:val="20"/>
          <w:szCs w:val="20"/>
        </w:rPr>
        <w:t>for one way to get this answer.</w:t>
      </w:r>
    </w:p>
    <w:p w14:paraId="174031D9" w14:textId="77777777" w:rsidR="004D2B94" w:rsidRPr="00712ECC" w:rsidRDefault="004D2B94" w:rsidP="00324540">
      <w:pPr>
        <w:widowControl w:val="0"/>
        <w:autoSpaceDE w:val="0"/>
        <w:autoSpaceDN w:val="0"/>
        <w:adjustRightInd w:val="0"/>
        <w:spacing w:after="0" w:line="240" w:lineRule="auto"/>
        <w:ind w:left="567"/>
        <w:rPr>
          <w:rFonts w:ascii="Arial" w:hAnsi="Arial" w:cs="Arial"/>
          <w:color w:val="000000"/>
          <w:sz w:val="20"/>
          <w:szCs w:val="20"/>
        </w:rPr>
      </w:pPr>
    </w:p>
    <w:p w14:paraId="1B5A279C" w14:textId="77777777" w:rsidR="00785FBF" w:rsidRPr="00D82959" w:rsidRDefault="00785FBF" w:rsidP="00324540">
      <w:pPr>
        <w:widowControl w:val="0"/>
        <w:autoSpaceDE w:val="0"/>
        <w:autoSpaceDN w:val="0"/>
        <w:adjustRightInd w:val="0"/>
        <w:spacing w:after="0" w:line="240" w:lineRule="auto"/>
        <w:ind w:left="567"/>
        <w:rPr>
          <w:rFonts w:ascii="Arial" w:hAnsi="Arial"/>
          <w:color w:val="000000"/>
          <w:sz w:val="18"/>
          <w:szCs w:val="18"/>
        </w:rPr>
        <w:sectPr w:rsidR="00785FBF" w:rsidRPr="00D82959" w:rsidSect="00712ECC">
          <w:pgSz w:w="12240" w:h="15840"/>
          <w:pgMar w:top="720" w:right="720" w:bottom="720" w:left="720" w:header="720" w:footer="720" w:gutter="0"/>
          <w:cols w:space="720" w:equalWidth="0">
            <w:col w:w="11060"/>
          </w:cols>
          <w:noEndnote/>
          <w:docGrid w:linePitch="299"/>
        </w:sectPr>
      </w:pPr>
    </w:p>
    <w:p w14:paraId="6CAE3D32" w14:textId="77777777" w:rsidR="00785FBF" w:rsidRPr="00A3054C" w:rsidRDefault="00785FBF" w:rsidP="00785FE6">
      <w:pPr>
        <w:rPr>
          <w:rFonts w:ascii="Arial" w:hAnsi="Arial" w:cs="Arial"/>
          <w:b/>
          <w:sz w:val="28"/>
          <w:szCs w:val="28"/>
        </w:rPr>
      </w:pPr>
      <w:r w:rsidRPr="00A3054C">
        <w:rPr>
          <w:rFonts w:ascii="Arial" w:hAnsi="Arial" w:cs="Arial"/>
          <w:b/>
          <w:sz w:val="28"/>
          <w:szCs w:val="28"/>
        </w:rPr>
        <w:lastRenderedPageBreak/>
        <w:t>Task 3</w:t>
      </w:r>
    </w:p>
    <w:p w14:paraId="736EA9D6" w14:textId="77777777" w:rsidR="00785FBF" w:rsidRPr="00D82959" w:rsidRDefault="00785FBF" w:rsidP="00785FE6">
      <w:pPr>
        <w:widowControl w:val="0"/>
        <w:autoSpaceDE w:val="0"/>
        <w:autoSpaceDN w:val="0"/>
        <w:adjustRightInd w:val="0"/>
        <w:spacing w:before="74" w:after="0" w:line="260" w:lineRule="auto"/>
        <w:ind w:right="72"/>
        <w:rPr>
          <w:rFonts w:ascii="Arial" w:hAnsi="Arial"/>
          <w:color w:val="000000"/>
          <w:sz w:val="24"/>
          <w:szCs w:val="24"/>
        </w:rPr>
      </w:pPr>
      <w:r w:rsidRPr="00D82959">
        <w:rPr>
          <w:rFonts w:ascii="Arial" w:hAnsi="Arial"/>
          <w:color w:val="000000"/>
          <w:sz w:val="24"/>
          <w:szCs w:val="24"/>
        </w:rPr>
        <w:t>a) The construction estimator identifies the cost of supplies for the job by vendor. Look at the vendor price list. Which vendor offers the lowest total price for the supplies?</w:t>
      </w:r>
    </w:p>
    <w:p w14:paraId="77766E8D" w14:textId="77777777" w:rsidR="00785FBF" w:rsidRPr="00D82959" w:rsidRDefault="00785FBF" w:rsidP="00785FE6">
      <w:pPr>
        <w:widowControl w:val="0"/>
        <w:autoSpaceDE w:val="0"/>
        <w:autoSpaceDN w:val="0"/>
        <w:adjustRightInd w:val="0"/>
        <w:spacing w:before="73" w:after="0" w:line="260" w:lineRule="auto"/>
        <w:ind w:right="68"/>
        <w:rPr>
          <w:rFonts w:ascii="Arial" w:hAnsi="Arial"/>
          <w:color w:val="000000"/>
          <w:sz w:val="24"/>
          <w:szCs w:val="24"/>
        </w:rPr>
      </w:pPr>
      <w:r w:rsidRPr="00D82959">
        <w:rPr>
          <w:rFonts w:ascii="Arial" w:hAnsi="Arial"/>
          <w:color w:val="000000"/>
          <w:sz w:val="24"/>
          <w:szCs w:val="24"/>
        </w:rPr>
        <w:t>b) Next the construction estimator costs the job by finding the lowest prices per item. Look at the vendor price list. Calculate the total cost of materials if each component were purchased from the least expensive source.</w:t>
      </w:r>
    </w:p>
    <w:p w14:paraId="157C0226" w14:textId="77777777" w:rsidR="00785FBF" w:rsidRPr="00D82959" w:rsidRDefault="00785FBF" w:rsidP="00785FE6">
      <w:pPr>
        <w:widowControl w:val="0"/>
        <w:autoSpaceDE w:val="0"/>
        <w:autoSpaceDN w:val="0"/>
        <w:adjustRightInd w:val="0"/>
        <w:spacing w:before="73" w:after="0" w:line="260" w:lineRule="auto"/>
        <w:ind w:right="375"/>
        <w:rPr>
          <w:rFonts w:ascii="Arial" w:hAnsi="Arial"/>
          <w:color w:val="000000"/>
          <w:sz w:val="24"/>
          <w:szCs w:val="24"/>
        </w:rPr>
      </w:pPr>
      <w:r w:rsidRPr="00D82959">
        <w:rPr>
          <w:rFonts w:ascii="Arial" w:hAnsi="Arial"/>
          <w:color w:val="000000"/>
          <w:sz w:val="24"/>
          <w:szCs w:val="24"/>
        </w:rPr>
        <w:t>c) Calculate the savings if the components are purchased at the lowest individual price instead of through the vendor who offers the lowest total price.</w:t>
      </w:r>
    </w:p>
    <w:p w14:paraId="516B2712" w14:textId="77777777" w:rsidR="00785FBF" w:rsidRPr="00D82959" w:rsidRDefault="00785FBF" w:rsidP="00785FE6">
      <w:pPr>
        <w:widowControl w:val="0"/>
        <w:autoSpaceDE w:val="0"/>
        <w:autoSpaceDN w:val="0"/>
        <w:adjustRightInd w:val="0"/>
        <w:spacing w:before="18" w:after="0" w:line="240" w:lineRule="exact"/>
        <w:rPr>
          <w:rFonts w:ascii="Arial" w:hAnsi="Arial"/>
          <w:color w:val="000000"/>
          <w:sz w:val="24"/>
          <w:szCs w:val="24"/>
        </w:rPr>
      </w:pPr>
    </w:p>
    <w:p w14:paraId="16C6D162" w14:textId="77777777" w:rsidR="00785FBF" w:rsidRPr="00A3054C" w:rsidRDefault="00785FBF" w:rsidP="00785FE6">
      <w:pPr>
        <w:rPr>
          <w:rFonts w:ascii="Arial" w:hAnsi="Arial" w:cs="Arial"/>
          <w:b/>
          <w:sz w:val="28"/>
          <w:szCs w:val="28"/>
        </w:rPr>
      </w:pPr>
      <w:r w:rsidRPr="00A3054C">
        <w:rPr>
          <w:rFonts w:ascii="Arial" w:hAnsi="Arial" w:cs="Arial"/>
          <w:b/>
          <w:sz w:val="28"/>
          <w:szCs w:val="28"/>
        </w:rPr>
        <w:t>Answer</w:t>
      </w:r>
    </w:p>
    <w:p w14:paraId="645B4908" w14:textId="77777777" w:rsidR="00785FBF" w:rsidRPr="00D82959" w:rsidRDefault="00785FBF" w:rsidP="00785FE6">
      <w:pPr>
        <w:widowControl w:val="0"/>
        <w:autoSpaceDE w:val="0"/>
        <w:autoSpaceDN w:val="0"/>
        <w:adjustRightInd w:val="0"/>
        <w:spacing w:after="0" w:line="268" w:lineRule="exact"/>
        <w:rPr>
          <w:rFonts w:ascii="Arial" w:hAnsi="Arial"/>
          <w:color w:val="000000"/>
          <w:sz w:val="24"/>
          <w:szCs w:val="24"/>
        </w:rPr>
      </w:pPr>
      <w:r w:rsidRPr="00D82959">
        <w:rPr>
          <w:rFonts w:ascii="Arial" w:hAnsi="Arial"/>
          <w:b/>
          <w:bCs/>
          <w:color w:val="000000"/>
          <w:sz w:val="24"/>
          <w:szCs w:val="24"/>
        </w:rPr>
        <w:t>a) Westburne Ruddy</w:t>
      </w:r>
    </w:p>
    <w:p w14:paraId="1D0DAD19" w14:textId="77777777" w:rsidR="00785FBF" w:rsidRPr="00D82959" w:rsidRDefault="00785FBF" w:rsidP="00785FE6">
      <w:pPr>
        <w:widowControl w:val="0"/>
        <w:autoSpaceDE w:val="0"/>
        <w:autoSpaceDN w:val="0"/>
        <w:adjustRightInd w:val="0"/>
        <w:spacing w:before="7" w:after="0" w:line="260" w:lineRule="exact"/>
        <w:rPr>
          <w:rFonts w:ascii="Arial" w:hAnsi="Arial"/>
          <w:color w:val="000000"/>
          <w:sz w:val="26"/>
          <w:szCs w:val="26"/>
        </w:rPr>
      </w:pPr>
    </w:p>
    <w:p w14:paraId="30B64EDB" w14:textId="77777777" w:rsidR="00785FBF" w:rsidRPr="00712ECC" w:rsidRDefault="00785FBF" w:rsidP="00785FE6">
      <w:pPr>
        <w:rPr>
          <w:rFonts w:ascii="Arial" w:hAnsi="Arial" w:cs="Arial"/>
          <w:sz w:val="24"/>
          <w:szCs w:val="24"/>
        </w:rPr>
      </w:pPr>
      <w:r w:rsidRPr="00712ECC">
        <w:rPr>
          <w:rFonts w:ascii="Arial" w:hAnsi="Arial" w:cs="Arial"/>
          <w:sz w:val="24"/>
          <w:szCs w:val="24"/>
        </w:rPr>
        <w:t>Essential Skills Focus: Document Use - Level 2, Scheduling or Budgeting and Accounting - Level 1</w:t>
      </w:r>
    </w:p>
    <w:p w14:paraId="4989A657" w14:textId="77777777" w:rsidR="00785FBF" w:rsidRPr="00D82959" w:rsidRDefault="00785FBF" w:rsidP="00785FE6">
      <w:pPr>
        <w:widowControl w:val="0"/>
        <w:autoSpaceDE w:val="0"/>
        <w:autoSpaceDN w:val="0"/>
        <w:adjustRightInd w:val="0"/>
        <w:spacing w:after="0" w:line="200" w:lineRule="exact"/>
        <w:rPr>
          <w:rFonts w:ascii="Arial" w:hAnsi="Arial"/>
          <w:color w:val="000000"/>
          <w:sz w:val="20"/>
          <w:szCs w:val="20"/>
        </w:rPr>
      </w:pPr>
    </w:p>
    <w:p w14:paraId="71626C46" w14:textId="77777777" w:rsidR="00785FBF" w:rsidRPr="00D82959" w:rsidRDefault="00785FBF" w:rsidP="00785FE6">
      <w:pPr>
        <w:widowControl w:val="0"/>
        <w:autoSpaceDE w:val="0"/>
        <w:autoSpaceDN w:val="0"/>
        <w:adjustRightInd w:val="0"/>
        <w:spacing w:after="0" w:line="240" w:lineRule="auto"/>
        <w:rPr>
          <w:rFonts w:ascii="Arial" w:hAnsi="Arial"/>
          <w:color w:val="000000"/>
          <w:sz w:val="24"/>
          <w:szCs w:val="24"/>
        </w:rPr>
      </w:pPr>
      <w:r w:rsidRPr="00D82959">
        <w:rPr>
          <w:rFonts w:ascii="Arial" w:hAnsi="Arial"/>
          <w:b/>
          <w:bCs/>
          <w:color w:val="000000"/>
          <w:sz w:val="24"/>
          <w:szCs w:val="24"/>
        </w:rPr>
        <w:t>b) $284.95</w:t>
      </w:r>
    </w:p>
    <w:p w14:paraId="67E0A002" w14:textId="77777777" w:rsidR="00785FBF" w:rsidRPr="00D82959" w:rsidRDefault="00785FBF" w:rsidP="00785FE6">
      <w:pPr>
        <w:widowControl w:val="0"/>
        <w:autoSpaceDE w:val="0"/>
        <w:autoSpaceDN w:val="0"/>
        <w:adjustRightInd w:val="0"/>
        <w:spacing w:before="7" w:after="0" w:line="260" w:lineRule="exact"/>
        <w:rPr>
          <w:rFonts w:ascii="Arial" w:hAnsi="Arial"/>
          <w:color w:val="000000"/>
          <w:sz w:val="26"/>
          <w:szCs w:val="26"/>
        </w:rPr>
      </w:pPr>
    </w:p>
    <w:p w14:paraId="2F6750C2" w14:textId="77777777" w:rsidR="00785FBF" w:rsidRPr="00712ECC" w:rsidRDefault="00785FBF" w:rsidP="00785FE6">
      <w:pPr>
        <w:rPr>
          <w:rFonts w:ascii="Arial" w:hAnsi="Arial" w:cs="Arial"/>
          <w:sz w:val="24"/>
          <w:szCs w:val="24"/>
        </w:rPr>
      </w:pPr>
      <w:r w:rsidRPr="00712ECC">
        <w:rPr>
          <w:rFonts w:ascii="Arial" w:hAnsi="Arial" w:cs="Arial"/>
          <w:sz w:val="24"/>
          <w:szCs w:val="24"/>
        </w:rPr>
        <w:t>Essential Skills Focus: Document Use - Level 2, Measurement and Calculation - Level 2</w:t>
      </w:r>
    </w:p>
    <w:p w14:paraId="2991E8C3" w14:textId="77777777" w:rsidR="00785FBF" w:rsidRPr="00D82959" w:rsidRDefault="00785FBF" w:rsidP="00785FE6">
      <w:pPr>
        <w:widowControl w:val="0"/>
        <w:autoSpaceDE w:val="0"/>
        <w:autoSpaceDN w:val="0"/>
        <w:adjustRightInd w:val="0"/>
        <w:spacing w:after="0" w:line="200" w:lineRule="exact"/>
        <w:rPr>
          <w:rFonts w:ascii="Arial" w:hAnsi="Arial"/>
          <w:color w:val="000000"/>
          <w:sz w:val="20"/>
          <w:szCs w:val="20"/>
        </w:rPr>
      </w:pPr>
    </w:p>
    <w:p w14:paraId="5D9B42DA" w14:textId="77777777" w:rsidR="00785FBF" w:rsidRPr="00D82959" w:rsidRDefault="00785FBF" w:rsidP="00785FE6">
      <w:pPr>
        <w:widowControl w:val="0"/>
        <w:autoSpaceDE w:val="0"/>
        <w:autoSpaceDN w:val="0"/>
        <w:adjustRightInd w:val="0"/>
        <w:spacing w:after="0" w:line="200" w:lineRule="exact"/>
        <w:rPr>
          <w:rFonts w:ascii="Arial" w:hAnsi="Arial"/>
          <w:color w:val="000000"/>
          <w:sz w:val="20"/>
          <w:szCs w:val="20"/>
        </w:rPr>
      </w:pPr>
    </w:p>
    <w:p w14:paraId="55AC5085" w14:textId="77777777" w:rsidR="00785FBF" w:rsidRPr="00D82959" w:rsidRDefault="00785FBF" w:rsidP="00785FE6">
      <w:pPr>
        <w:widowControl w:val="0"/>
        <w:autoSpaceDE w:val="0"/>
        <w:autoSpaceDN w:val="0"/>
        <w:adjustRightInd w:val="0"/>
        <w:spacing w:after="0" w:line="240" w:lineRule="auto"/>
        <w:rPr>
          <w:rFonts w:ascii="Arial" w:hAnsi="Arial"/>
          <w:color w:val="000000"/>
          <w:sz w:val="24"/>
          <w:szCs w:val="24"/>
        </w:rPr>
      </w:pPr>
      <w:r w:rsidRPr="00D82959">
        <w:rPr>
          <w:rFonts w:ascii="Arial" w:hAnsi="Arial"/>
          <w:b/>
          <w:bCs/>
          <w:color w:val="000000"/>
          <w:sz w:val="24"/>
          <w:szCs w:val="24"/>
        </w:rPr>
        <w:t>c) $26.21</w:t>
      </w:r>
    </w:p>
    <w:p w14:paraId="4E99D169" w14:textId="77777777" w:rsidR="00785FBF" w:rsidRPr="00D82959" w:rsidRDefault="00785FBF" w:rsidP="00785FE6">
      <w:pPr>
        <w:widowControl w:val="0"/>
        <w:autoSpaceDE w:val="0"/>
        <w:autoSpaceDN w:val="0"/>
        <w:adjustRightInd w:val="0"/>
        <w:spacing w:after="0" w:line="200" w:lineRule="exact"/>
        <w:rPr>
          <w:rFonts w:ascii="Arial" w:hAnsi="Arial"/>
          <w:color w:val="000000"/>
          <w:sz w:val="20"/>
          <w:szCs w:val="20"/>
        </w:rPr>
      </w:pPr>
    </w:p>
    <w:p w14:paraId="7E0393D7" w14:textId="77777777" w:rsidR="00785FBF" w:rsidRPr="00D82959" w:rsidRDefault="00785FBF" w:rsidP="00785FE6">
      <w:pPr>
        <w:widowControl w:val="0"/>
        <w:autoSpaceDE w:val="0"/>
        <w:autoSpaceDN w:val="0"/>
        <w:adjustRightInd w:val="0"/>
        <w:spacing w:before="15" w:after="0" w:line="200" w:lineRule="exact"/>
        <w:rPr>
          <w:rFonts w:ascii="Arial" w:hAnsi="Arial"/>
          <w:color w:val="000000"/>
          <w:sz w:val="20"/>
          <w:szCs w:val="20"/>
        </w:rPr>
      </w:pPr>
    </w:p>
    <w:p w14:paraId="6A4B921E" w14:textId="77777777" w:rsidR="00785FBF" w:rsidRPr="00712ECC" w:rsidRDefault="00785FBF" w:rsidP="00785FE6">
      <w:pPr>
        <w:rPr>
          <w:rFonts w:ascii="Arial" w:hAnsi="Arial" w:cs="Arial"/>
          <w:sz w:val="24"/>
          <w:szCs w:val="24"/>
        </w:rPr>
      </w:pPr>
      <w:r w:rsidRPr="00CB3C20">
        <w:rPr>
          <w:rFonts w:ascii="Arial" w:hAnsi="Arial" w:cs="Arial"/>
          <w:b/>
          <w:sz w:val="24"/>
          <w:szCs w:val="24"/>
        </w:rPr>
        <w:t>Essential Skills Focus</w:t>
      </w:r>
      <w:r w:rsidRPr="00712ECC">
        <w:rPr>
          <w:rFonts w:ascii="Arial" w:hAnsi="Arial" w:cs="Arial"/>
          <w:sz w:val="24"/>
          <w:szCs w:val="24"/>
        </w:rPr>
        <w:t>: Scheduling or Budgeting and Accounting - Level 1</w:t>
      </w:r>
    </w:p>
    <w:p w14:paraId="70318234" w14:textId="77777777" w:rsidR="00785FBF" w:rsidRPr="00712ECC" w:rsidRDefault="00785FBF" w:rsidP="00785FE6">
      <w:pPr>
        <w:widowControl w:val="0"/>
        <w:autoSpaceDE w:val="0"/>
        <w:autoSpaceDN w:val="0"/>
        <w:adjustRightInd w:val="0"/>
        <w:spacing w:after="0" w:line="200" w:lineRule="exact"/>
        <w:rPr>
          <w:rFonts w:ascii="Arial" w:hAnsi="Arial" w:cs="Arial"/>
          <w:color w:val="000000"/>
          <w:sz w:val="24"/>
          <w:szCs w:val="24"/>
        </w:rPr>
      </w:pPr>
    </w:p>
    <w:p w14:paraId="365D0804" w14:textId="77777777" w:rsidR="00785FBF" w:rsidRPr="00712ECC" w:rsidRDefault="00785FBF" w:rsidP="00785FE6">
      <w:pPr>
        <w:widowControl w:val="0"/>
        <w:autoSpaceDE w:val="0"/>
        <w:autoSpaceDN w:val="0"/>
        <w:adjustRightInd w:val="0"/>
        <w:spacing w:before="3" w:after="0" w:line="200" w:lineRule="exact"/>
        <w:rPr>
          <w:rFonts w:ascii="Arial" w:hAnsi="Arial" w:cs="Arial"/>
          <w:color w:val="000000"/>
          <w:sz w:val="24"/>
          <w:szCs w:val="24"/>
        </w:rPr>
      </w:pPr>
    </w:p>
    <w:p w14:paraId="2A095680" w14:textId="392C9697" w:rsidR="00785FBF" w:rsidRPr="00712ECC" w:rsidRDefault="00785FBF" w:rsidP="00785FE6">
      <w:pPr>
        <w:widowControl w:val="0"/>
        <w:autoSpaceDE w:val="0"/>
        <w:autoSpaceDN w:val="0"/>
        <w:adjustRightInd w:val="0"/>
        <w:spacing w:after="0" w:line="240" w:lineRule="auto"/>
        <w:rPr>
          <w:rFonts w:ascii="Arial" w:hAnsi="Arial" w:cs="Arial"/>
          <w:color w:val="000000"/>
          <w:sz w:val="20"/>
          <w:szCs w:val="20"/>
        </w:rPr>
      </w:pPr>
      <w:r w:rsidRPr="00712ECC">
        <w:rPr>
          <w:rFonts w:ascii="Arial" w:hAnsi="Arial" w:cs="Arial"/>
          <w:i/>
          <w:iCs/>
          <w:color w:val="000000"/>
          <w:sz w:val="20"/>
          <w:szCs w:val="20"/>
        </w:rPr>
        <w:t xml:space="preserve">Check </w:t>
      </w:r>
      <w:r w:rsidRPr="00712ECC">
        <w:rPr>
          <w:rFonts w:ascii="Arial" w:hAnsi="Arial" w:cs="Arial"/>
          <w:b/>
          <w:bCs/>
          <w:i/>
          <w:iCs/>
          <w:color w:val="000000"/>
          <w:sz w:val="20"/>
          <w:szCs w:val="20"/>
        </w:rPr>
        <w:t xml:space="preserve">page </w:t>
      </w:r>
      <w:r w:rsidR="00F7105A">
        <w:rPr>
          <w:rFonts w:ascii="Arial" w:hAnsi="Arial" w:cs="Arial"/>
          <w:b/>
          <w:bCs/>
          <w:i/>
          <w:iCs/>
          <w:color w:val="000000"/>
          <w:sz w:val="20"/>
          <w:szCs w:val="20"/>
        </w:rPr>
        <w:t>6</w:t>
      </w:r>
      <w:r w:rsidR="00CB3C20">
        <w:rPr>
          <w:rFonts w:ascii="Arial" w:hAnsi="Arial" w:cs="Arial"/>
          <w:b/>
          <w:bCs/>
          <w:i/>
          <w:iCs/>
          <w:color w:val="000000"/>
          <w:sz w:val="20"/>
          <w:szCs w:val="20"/>
        </w:rPr>
        <w:t>6</w:t>
      </w:r>
      <w:r w:rsidR="00F7105A">
        <w:rPr>
          <w:rFonts w:ascii="Arial" w:hAnsi="Arial" w:cs="Arial"/>
          <w:b/>
          <w:bCs/>
          <w:i/>
          <w:iCs/>
          <w:color w:val="000000"/>
          <w:sz w:val="20"/>
          <w:szCs w:val="20"/>
        </w:rPr>
        <w:t xml:space="preserve"> </w:t>
      </w:r>
      <w:r w:rsidRPr="00712ECC">
        <w:rPr>
          <w:rFonts w:ascii="Arial" w:hAnsi="Arial" w:cs="Arial"/>
          <w:i/>
          <w:iCs/>
          <w:color w:val="000000"/>
          <w:sz w:val="20"/>
          <w:szCs w:val="20"/>
        </w:rPr>
        <w:t>for one way to get this answer.</w:t>
      </w:r>
    </w:p>
    <w:p w14:paraId="43482632" w14:textId="77777777" w:rsidR="00785FBF" w:rsidRDefault="00785FBF" w:rsidP="00324540">
      <w:pPr>
        <w:widowControl w:val="0"/>
        <w:autoSpaceDE w:val="0"/>
        <w:autoSpaceDN w:val="0"/>
        <w:adjustRightInd w:val="0"/>
        <w:spacing w:after="0" w:line="240" w:lineRule="auto"/>
        <w:ind w:left="567"/>
        <w:rPr>
          <w:rFonts w:ascii="Arial" w:hAnsi="Arial"/>
          <w:color w:val="000000"/>
          <w:sz w:val="18"/>
          <w:szCs w:val="18"/>
        </w:rPr>
      </w:pPr>
    </w:p>
    <w:p w14:paraId="45AF0197" w14:textId="77777777" w:rsidR="004D2B94" w:rsidRPr="00D82959" w:rsidRDefault="004D2B94" w:rsidP="00324540">
      <w:pPr>
        <w:widowControl w:val="0"/>
        <w:autoSpaceDE w:val="0"/>
        <w:autoSpaceDN w:val="0"/>
        <w:adjustRightInd w:val="0"/>
        <w:spacing w:after="0" w:line="240" w:lineRule="auto"/>
        <w:ind w:left="567"/>
        <w:rPr>
          <w:rFonts w:ascii="Arial" w:hAnsi="Arial"/>
          <w:color w:val="000000"/>
          <w:sz w:val="18"/>
          <w:szCs w:val="18"/>
        </w:rPr>
        <w:sectPr w:rsidR="004D2B94" w:rsidRPr="00D82959">
          <w:pgSz w:w="12240" w:h="15840"/>
          <w:pgMar w:top="1180" w:right="640" w:bottom="280" w:left="1140" w:header="720" w:footer="720" w:gutter="0"/>
          <w:cols w:space="720" w:equalWidth="0">
            <w:col w:w="10460"/>
          </w:cols>
          <w:noEndnote/>
        </w:sectPr>
      </w:pPr>
    </w:p>
    <w:p w14:paraId="41EE20C2" w14:textId="77777777" w:rsidR="00785FBF" w:rsidRPr="00785FE6" w:rsidRDefault="00785FBF" w:rsidP="00324540">
      <w:pPr>
        <w:widowControl w:val="0"/>
        <w:autoSpaceDE w:val="0"/>
        <w:autoSpaceDN w:val="0"/>
        <w:adjustRightInd w:val="0"/>
        <w:spacing w:after="0" w:line="810" w:lineRule="exact"/>
        <w:ind w:left="567"/>
        <w:rPr>
          <w:rFonts w:ascii="Arial" w:hAnsi="Arial"/>
          <w:b/>
          <w:color w:val="000000"/>
          <w:sz w:val="28"/>
          <w:szCs w:val="28"/>
        </w:rPr>
      </w:pPr>
      <w:r w:rsidRPr="00785FE6">
        <w:rPr>
          <w:rFonts w:ascii="Arial" w:hAnsi="Arial"/>
          <w:b/>
          <w:color w:val="000000"/>
          <w:sz w:val="28"/>
          <w:szCs w:val="28"/>
        </w:rPr>
        <w:lastRenderedPageBreak/>
        <w:t>3. Answer Steps</w:t>
      </w:r>
    </w:p>
    <w:p w14:paraId="2579D36E" w14:textId="77777777" w:rsidR="00785FBF" w:rsidRPr="00785FE6" w:rsidRDefault="00785FBF" w:rsidP="00324540">
      <w:pPr>
        <w:widowControl w:val="0"/>
        <w:autoSpaceDE w:val="0"/>
        <w:autoSpaceDN w:val="0"/>
        <w:adjustRightInd w:val="0"/>
        <w:spacing w:before="19" w:after="0" w:line="280" w:lineRule="exact"/>
        <w:ind w:left="567"/>
        <w:rPr>
          <w:rFonts w:ascii="Arial" w:hAnsi="Arial" w:cs="Arial"/>
          <w:b/>
          <w:color w:val="000000"/>
          <w:sz w:val="28"/>
          <w:szCs w:val="28"/>
        </w:rPr>
      </w:pPr>
    </w:p>
    <w:p w14:paraId="4DB0D8AF" w14:textId="77777777" w:rsidR="00785FBF" w:rsidRPr="00785FE6" w:rsidRDefault="00785FBF" w:rsidP="00324540">
      <w:pPr>
        <w:ind w:left="567"/>
        <w:rPr>
          <w:rFonts w:ascii="Arial" w:hAnsi="Arial" w:cs="Arial"/>
          <w:b/>
          <w:sz w:val="28"/>
          <w:szCs w:val="28"/>
        </w:rPr>
      </w:pPr>
      <w:r w:rsidRPr="00785FE6">
        <w:rPr>
          <w:rFonts w:ascii="Arial" w:hAnsi="Arial" w:cs="Arial"/>
          <w:b/>
          <w:sz w:val="28"/>
          <w:szCs w:val="28"/>
        </w:rPr>
        <w:t>Task 1</w:t>
      </w:r>
    </w:p>
    <w:p w14:paraId="1475947C" w14:textId="77777777" w:rsidR="00785FBF" w:rsidRPr="00D82959" w:rsidRDefault="00785FBF" w:rsidP="00324540">
      <w:pPr>
        <w:widowControl w:val="0"/>
        <w:autoSpaceDE w:val="0"/>
        <w:autoSpaceDN w:val="0"/>
        <w:adjustRightInd w:val="0"/>
        <w:spacing w:before="74" w:after="0" w:line="260" w:lineRule="auto"/>
        <w:ind w:left="567" w:right="146"/>
        <w:rPr>
          <w:rFonts w:ascii="Arial" w:hAnsi="Arial"/>
          <w:color w:val="000000"/>
          <w:sz w:val="24"/>
          <w:szCs w:val="24"/>
        </w:rPr>
      </w:pPr>
      <w:r w:rsidRPr="00D82959">
        <w:rPr>
          <w:rFonts w:ascii="Arial" w:hAnsi="Arial"/>
          <w:color w:val="000000"/>
          <w:sz w:val="24"/>
          <w:szCs w:val="24"/>
        </w:rPr>
        <w:t>A customer wants to know how much they would save by choosing ceramic tiles instead of porcelain tiles. Porcelain tiles cost $16.25/sq. ft. and ceramic tiles cost $4.72/sq. ft. The construction estimator adds 10% to all material amounts to account for waste. Look at the Estimate Detail Form to identify the number of square feet to be tiled. Calculate the cost savings to the client of using ceramic tiles.</w:t>
      </w:r>
    </w:p>
    <w:p w14:paraId="7DCE0387" w14:textId="77777777" w:rsidR="00785FBF" w:rsidRPr="00D82959" w:rsidRDefault="00785FBF" w:rsidP="00324540">
      <w:pPr>
        <w:widowControl w:val="0"/>
        <w:autoSpaceDE w:val="0"/>
        <w:autoSpaceDN w:val="0"/>
        <w:adjustRightInd w:val="0"/>
        <w:spacing w:before="18" w:after="0" w:line="240" w:lineRule="exact"/>
        <w:ind w:left="567"/>
        <w:rPr>
          <w:rFonts w:ascii="Arial" w:hAnsi="Arial"/>
          <w:color w:val="000000"/>
          <w:sz w:val="24"/>
          <w:szCs w:val="24"/>
        </w:rPr>
      </w:pPr>
    </w:p>
    <w:p w14:paraId="636A51DE" w14:textId="77777777" w:rsidR="00785FBF" w:rsidRPr="00785FE6" w:rsidRDefault="00785FBF" w:rsidP="00324540">
      <w:pPr>
        <w:ind w:left="567"/>
        <w:rPr>
          <w:rFonts w:ascii="Arial" w:hAnsi="Arial" w:cs="Arial"/>
          <w:b/>
          <w:sz w:val="28"/>
          <w:szCs w:val="28"/>
        </w:rPr>
      </w:pPr>
      <w:r w:rsidRPr="00785FE6">
        <w:rPr>
          <w:rFonts w:ascii="Arial" w:hAnsi="Arial" w:cs="Arial"/>
          <w:b/>
          <w:sz w:val="28"/>
          <w:szCs w:val="28"/>
        </w:rPr>
        <w:t>Answer</w:t>
      </w:r>
    </w:p>
    <w:p w14:paraId="00D3AD5C" w14:textId="77777777" w:rsidR="00785FBF" w:rsidRPr="00D82959" w:rsidRDefault="00785FBF" w:rsidP="00324540">
      <w:pPr>
        <w:widowControl w:val="0"/>
        <w:autoSpaceDE w:val="0"/>
        <w:autoSpaceDN w:val="0"/>
        <w:adjustRightInd w:val="0"/>
        <w:spacing w:after="0" w:line="268" w:lineRule="exact"/>
        <w:ind w:left="567"/>
        <w:rPr>
          <w:rFonts w:ascii="Arial" w:hAnsi="Arial"/>
          <w:color w:val="000000"/>
          <w:sz w:val="24"/>
          <w:szCs w:val="24"/>
        </w:rPr>
      </w:pPr>
      <w:r w:rsidRPr="00D82959">
        <w:rPr>
          <w:rFonts w:ascii="Arial" w:hAnsi="Arial"/>
          <w:b/>
          <w:bCs/>
          <w:color w:val="000000"/>
          <w:sz w:val="24"/>
          <w:szCs w:val="24"/>
        </w:rPr>
        <w:t>$8,243.95 savings</w:t>
      </w:r>
    </w:p>
    <w:p w14:paraId="53AE51A0" w14:textId="77777777" w:rsidR="00785FBF" w:rsidRPr="00D82959" w:rsidRDefault="00785FBF" w:rsidP="00324540">
      <w:pPr>
        <w:widowControl w:val="0"/>
        <w:autoSpaceDE w:val="0"/>
        <w:autoSpaceDN w:val="0"/>
        <w:adjustRightInd w:val="0"/>
        <w:spacing w:before="10" w:after="0" w:line="200" w:lineRule="exact"/>
        <w:ind w:left="567"/>
        <w:rPr>
          <w:rFonts w:ascii="Arial" w:hAnsi="Arial"/>
          <w:color w:val="000000"/>
          <w:sz w:val="20"/>
          <w:szCs w:val="20"/>
        </w:rPr>
      </w:pPr>
    </w:p>
    <w:p w14:paraId="617E5199" w14:textId="77777777" w:rsidR="00785FBF" w:rsidRPr="00785FE6" w:rsidRDefault="00785FBF" w:rsidP="00324540">
      <w:pPr>
        <w:ind w:left="567"/>
        <w:rPr>
          <w:rFonts w:ascii="Arial" w:hAnsi="Arial" w:cs="Arial"/>
          <w:b/>
          <w:sz w:val="28"/>
          <w:szCs w:val="28"/>
        </w:rPr>
      </w:pPr>
      <w:r w:rsidRPr="00785FE6">
        <w:rPr>
          <w:rFonts w:ascii="Arial" w:hAnsi="Arial" w:cs="Arial"/>
          <w:b/>
          <w:sz w:val="28"/>
          <w:szCs w:val="28"/>
        </w:rPr>
        <w:t>One way to get this answer...</w:t>
      </w:r>
    </w:p>
    <w:p w14:paraId="460D4428" w14:textId="77777777" w:rsidR="00785FBF" w:rsidRPr="00D82959" w:rsidRDefault="00785FBF" w:rsidP="00324540">
      <w:pPr>
        <w:widowControl w:val="0"/>
        <w:autoSpaceDE w:val="0"/>
        <w:autoSpaceDN w:val="0"/>
        <w:adjustRightInd w:val="0"/>
        <w:spacing w:before="4" w:after="0" w:line="240" w:lineRule="exact"/>
        <w:ind w:left="567"/>
        <w:rPr>
          <w:rFonts w:ascii="Arial" w:hAnsi="Arial"/>
          <w:color w:val="000000"/>
          <w:sz w:val="24"/>
          <w:szCs w:val="24"/>
        </w:rPr>
      </w:pPr>
    </w:p>
    <w:p w14:paraId="05FC89C0" w14:textId="77777777" w:rsidR="00785FBF" w:rsidRPr="00D82959" w:rsidRDefault="00785FBF" w:rsidP="00B61293">
      <w:pPr>
        <w:widowControl w:val="0"/>
        <w:numPr>
          <w:ilvl w:val="0"/>
          <w:numId w:val="27"/>
        </w:numPr>
        <w:autoSpaceDE w:val="0"/>
        <w:autoSpaceDN w:val="0"/>
        <w:adjustRightInd w:val="0"/>
        <w:spacing w:before="26" w:after="0" w:line="240" w:lineRule="auto"/>
        <w:ind w:left="993"/>
        <w:rPr>
          <w:rFonts w:ascii="Arial" w:hAnsi="Arial"/>
          <w:color w:val="000000"/>
          <w:sz w:val="24"/>
          <w:szCs w:val="24"/>
        </w:rPr>
      </w:pPr>
      <w:r w:rsidRPr="00D82959">
        <w:rPr>
          <w:rFonts w:ascii="Arial" w:hAnsi="Arial"/>
          <w:color w:val="000000"/>
          <w:sz w:val="24"/>
          <w:szCs w:val="24"/>
        </w:rPr>
        <w:t>Identify what is required: the cost savings to the client.</w:t>
      </w:r>
    </w:p>
    <w:p w14:paraId="443D4EB6" w14:textId="77777777" w:rsidR="00785FBF" w:rsidRPr="00D82959" w:rsidRDefault="00785FBF" w:rsidP="00B61293">
      <w:pPr>
        <w:widowControl w:val="0"/>
        <w:numPr>
          <w:ilvl w:val="0"/>
          <w:numId w:val="27"/>
        </w:numPr>
        <w:autoSpaceDE w:val="0"/>
        <w:autoSpaceDN w:val="0"/>
        <w:adjustRightInd w:val="0"/>
        <w:spacing w:before="47" w:after="0" w:line="240" w:lineRule="auto"/>
        <w:ind w:left="993"/>
        <w:rPr>
          <w:rFonts w:ascii="Arial" w:hAnsi="Arial"/>
          <w:color w:val="000000"/>
          <w:sz w:val="24"/>
          <w:szCs w:val="24"/>
        </w:rPr>
      </w:pPr>
      <w:r w:rsidRPr="00D82959">
        <w:rPr>
          <w:rFonts w:ascii="Arial" w:hAnsi="Arial"/>
          <w:color w:val="000000"/>
          <w:sz w:val="24"/>
          <w:szCs w:val="24"/>
        </w:rPr>
        <w:t>Find the number of square feet to be tiled.</w:t>
      </w:r>
    </w:p>
    <w:p w14:paraId="7F016C49" w14:textId="77777777" w:rsidR="00785FBF" w:rsidRPr="00D82959" w:rsidRDefault="00785FBF" w:rsidP="00B61293">
      <w:pPr>
        <w:widowControl w:val="0"/>
        <w:numPr>
          <w:ilvl w:val="0"/>
          <w:numId w:val="27"/>
        </w:numPr>
        <w:autoSpaceDE w:val="0"/>
        <w:autoSpaceDN w:val="0"/>
        <w:adjustRightInd w:val="0"/>
        <w:spacing w:before="47" w:after="0" w:line="240" w:lineRule="auto"/>
        <w:ind w:left="993"/>
        <w:rPr>
          <w:rFonts w:ascii="Arial" w:hAnsi="Arial"/>
          <w:color w:val="000000"/>
          <w:sz w:val="24"/>
          <w:szCs w:val="24"/>
        </w:rPr>
      </w:pPr>
      <w:r w:rsidRPr="00D82959">
        <w:rPr>
          <w:rFonts w:ascii="Arial" w:hAnsi="Arial"/>
          <w:color w:val="000000"/>
          <w:sz w:val="24"/>
          <w:szCs w:val="24"/>
        </w:rPr>
        <w:t>Locate the column “</w:t>
      </w:r>
      <w:r w:rsidRPr="00D82959">
        <w:rPr>
          <w:rFonts w:ascii="Arial" w:hAnsi="Arial"/>
          <w:b/>
          <w:bCs/>
          <w:i/>
          <w:iCs/>
          <w:color w:val="000000"/>
          <w:sz w:val="24"/>
          <w:szCs w:val="24"/>
        </w:rPr>
        <w:t>Item or Description</w:t>
      </w:r>
      <w:r w:rsidRPr="00D82959">
        <w:rPr>
          <w:rFonts w:ascii="Arial" w:hAnsi="Arial"/>
          <w:color w:val="000000"/>
          <w:sz w:val="24"/>
          <w:szCs w:val="24"/>
        </w:rPr>
        <w:t xml:space="preserve">” in the </w:t>
      </w:r>
      <w:r w:rsidRPr="00D82959">
        <w:rPr>
          <w:rFonts w:ascii="Arial" w:hAnsi="Arial"/>
          <w:b/>
          <w:bCs/>
          <w:i/>
          <w:iCs/>
          <w:color w:val="000000"/>
          <w:sz w:val="24"/>
          <w:szCs w:val="24"/>
        </w:rPr>
        <w:t>Estimate Detail Form</w:t>
      </w:r>
      <w:r w:rsidRPr="00D82959">
        <w:rPr>
          <w:rFonts w:ascii="Arial" w:hAnsi="Arial"/>
          <w:color w:val="000000"/>
          <w:sz w:val="24"/>
          <w:szCs w:val="24"/>
        </w:rPr>
        <w:t>.</w:t>
      </w:r>
    </w:p>
    <w:p w14:paraId="74A43A5B" w14:textId="77777777" w:rsidR="00785FBF" w:rsidRPr="00D82959" w:rsidRDefault="00785FBF" w:rsidP="00B61293">
      <w:pPr>
        <w:widowControl w:val="0"/>
        <w:numPr>
          <w:ilvl w:val="0"/>
          <w:numId w:val="27"/>
        </w:numPr>
        <w:autoSpaceDE w:val="0"/>
        <w:autoSpaceDN w:val="0"/>
        <w:adjustRightInd w:val="0"/>
        <w:spacing w:before="47" w:after="0" w:line="240" w:lineRule="auto"/>
        <w:ind w:left="993"/>
        <w:rPr>
          <w:rFonts w:ascii="Arial" w:hAnsi="Arial"/>
          <w:color w:val="000000"/>
          <w:sz w:val="24"/>
          <w:szCs w:val="24"/>
        </w:rPr>
      </w:pPr>
      <w:r w:rsidRPr="00D82959">
        <w:rPr>
          <w:rFonts w:ascii="Arial" w:hAnsi="Arial"/>
          <w:color w:val="000000"/>
          <w:sz w:val="24"/>
          <w:szCs w:val="24"/>
        </w:rPr>
        <w:t>Scan the column for the key word “</w:t>
      </w:r>
      <w:r w:rsidRPr="00D82959">
        <w:rPr>
          <w:rFonts w:ascii="Arial" w:hAnsi="Arial"/>
          <w:b/>
          <w:bCs/>
          <w:i/>
          <w:iCs/>
          <w:color w:val="000000"/>
          <w:sz w:val="24"/>
          <w:szCs w:val="24"/>
        </w:rPr>
        <w:t>tile</w:t>
      </w:r>
      <w:r w:rsidRPr="00D82959">
        <w:rPr>
          <w:rFonts w:ascii="Arial" w:hAnsi="Arial"/>
          <w:color w:val="000000"/>
          <w:sz w:val="24"/>
          <w:szCs w:val="24"/>
        </w:rPr>
        <w:t>”.</w:t>
      </w:r>
    </w:p>
    <w:p w14:paraId="5B5FAF6A" w14:textId="77777777" w:rsidR="00785FBF" w:rsidRPr="00D82959" w:rsidRDefault="00785FBF" w:rsidP="00B61293">
      <w:pPr>
        <w:widowControl w:val="0"/>
        <w:numPr>
          <w:ilvl w:val="0"/>
          <w:numId w:val="27"/>
        </w:numPr>
        <w:autoSpaceDE w:val="0"/>
        <w:autoSpaceDN w:val="0"/>
        <w:adjustRightInd w:val="0"/>
        <w:spacing w:before="47" w:after="0" w:line="240" w:lineRule="auto"/>
        <w:ind w:left="993"/>
        <w:rPr>
          <w:rFonts w:ascii="Arial" w:hAnsi="Arial"/>
          <w:color w:val="000000"/>
          <w:sz w:val="24"/>
          <w:szCs w:val="24"/>
        </w:rPr>
      </w:pPr>
      <w:r w:rsidRPr="00D82959">
        <w:rPr>
          <w:rFonts w:ascii="Arial" w:hAnsi="Arial"/>
          <w:color w:val="000000"/>
          <w:sz w:val="24"/>
          <w:szCs w:val="24"/>
        </w:rPr>
        <w:t>Decide that 650 SQ’ is the number of square feet to be tiled.</w:t>
      </w:r>
    </w:p>
    <w:p w14:paraId="00D9672E" w14:textId="77777777" w:rsidR="00785FBF" w:rsidRPr="00D82959" w:rsidRDefault="00785FBF" w:rsidP="00B61293">
      <w:pPr>
        <w:widowControl w:val="0"/>
        <w:numPr>
          <w:ilvl w:val="0"/>
          <w:numId w:val="27"/>
        </w:numPr>
        <w:autoSpaceDE w:val="0"/>
        <w:autoSpaceDN w:val="0"/>
        <w:adjustRightInd w:val="0"/>
        <w:spacing w:before="47" w:after="0" w:line="240" w:lineRule="auto"/>
        <w:ind w:left="993"/>
        <w:rPr>
          <w:rFonts w:ascii="Arial" w:hAnsi="Arial"/>
          <w:color w:val="000000"/>
          <w:sz w:val="24"/>
          <w:szCs w:val="24"/>
        </w:rPr>
      </w:pPr>
      <w:r w:rsidRPr="00D82959">
        <w:rPr>
          <w:rFonts w:ascii="Arial" w:hAnsi="Arial"/>
          <w:color w:val="000000"/>
          <w:sz w:val="24"/>
          <w:szCs w:val="24"/>
        </w:rPr>
        <w:t>Identify what is required: 10% for waste allowance on materials.</w:t>
      </w:r>
    </w:p>
    <w:p w14:paraId="2F57F1E1" w14:textId="77777777" w:rsidR="00785FBF" w:rsidRPr="00D82959" w:rsidRDefault="00785FBF" w:rsidP="00B61293">
      <w:pPr>
        <w:widowControl w:val="0"/>
        <w:numPr>
          <w:ilvl w:val="0"/>
          <w:numId w:val="27"/>
        </w:numPr>
        <w:autoSpaceDE w:val="0"/>
        <w:autoSpaceDN w:val="0"/>
        <w:adjustRightInd w:val="0"/>
        <w:spacing w:before="47" w:after="0" w:line="243" w:lineRule="auto"/>
        <w:ind w:left="993" w:right="150"/>
        <w:rPr>
          <w:rFonts w:ascii="Arial" w:hAnsi="Arial"/>
          <w:color w:val="000000"/>
          <w:sz w:val="24"/>
          <w:szCs w:val="24"/>
        </w:rPr>
      </w:pPr>
      <w:r w:rsidRPr="00D82959">
        <w:rPr>
          <w:rFonts w:ascii="Arial" w:hAnsi="Arial"/>
          <w:color w:val="000000"/>
          <w:sz w:val="24"/>
          <w:szCs w:val="24"/>
        </w:rPr>
        <w:t>Set up the problem to find the total required including waste allowance: (square feet x waste percentage) + square feet = square feet to be tiled including waste allowance.</w:t>
      </w:r>
    </w:p>
    <w:p w14:paraId="5BE717FC" w14:textId="77777777" w:rsidR="00785FBF" w:rsidRPr="00D82959" w:rsidRDefault="00785FBF" w:rsidP="00B61293">
      <w:pPr>
        <w:widowControl w:val="0"/>
        <w:numPr>
          <w:ilvl w:val="0"/>
          <w:numId w:val="27"/>
        </w:numPr>
        <w:autoSpaceDE w:val="0"/>
        <w:autoSpaceDN w:val="0"/>
        <w:adjustRightInd w:val="0"/>
        <w:spacing w:before="43" w:after="0" w:line="240" w:lineRule="auto"/>
        <w:ind w:left="993"/>
        <w:rPr>
          <w:rFonts w:ascii="Arial" w:hAnsi="Arial"/>
          <w:color w:val="000000"/>
          <w:sz w:val="24"/>
          <w:szCs w:val="24"/>
        </w:rPr>
      </w:pPr>
      <w:r w:rsidRPr="00D82959">
        <w:rPr>
          <w:rFonts w:ascii="Arial" w:hAnsi="Arial"/>
          <w:color w:val="000000"/>
          <w:sz w:val="24"/>
          <w:szCs w:val="24"/>
        </w:rPr>
        <w:t>Calculate: (650 x 10%) + 650 = 715 square feet.</w:t>
      </w:r>
    </w:p>
    <w:p w14:paraId="4B8FFC52" w14:textId="77777777" w:rsidR="00785FBF" w:rsidRPr="00D82959" w:rsidRDefault="00785FBF" w:rsidP="00B61293">
      <w:pPr>
        <w:widowControl w:val="0"/>
        <w:numPr>
          <w:ilvl w:val="0"/>
          <w:numId w:val="27"/>
        </w:numPr>
        <w:autoSpaceDE w:val="0"/>
        <w:autoSpaceDN w:val="0"/>
        <w:adjustRightInd w:val="0"/>
        <w:spacing w:before="47" w:after="0" w:line="243" w:lineRule="auto"/>
        <w:ind w:left="993" w:right="630"/>
        <w:rPr>
          <w:rFonts w:ascii="Arial" w:hAnsi="Arial"/>
          <w:color w:val="000000"/>
          <w:sz w:val="24"/>
          <w:szCs w:val="24"/>
        </w:rPr>
      </w:pPr>
      <w:r w:rsidRPr="00D82959">
        <w:rPr>
          <w:rFonts w:ascii="Arial" w:hAnsi="Arial"/>
          <w:color w:val="000000"/>
          <w:sz w:val="24"/>
          <w:szCs w:val="24"/>
        </w:rPr>
        <w:t>Identify what is required: the cost for porcelain and ceramic tiles to cover 715 square feet.</w:t>
      </w:r>
    </w:p>
    <w:p w14:paraId="6DCFA8CF" w14:textId="77777777" w:rsidR="00785FBF" w:rsidRPr="00D82959" w:rsidRDefault="00785FBF" w:rsidP="00B61293">
      <w:pPr>
        <w:widowControl w:val="0"/>
        <w:numPr>
          <w:ilvl w:val="0"/>
          <w:numId w:val="27"/>
        </w:numPr>
        <w:autoSpaceDE w:val="0"/>
        <w:autoSpaceDN w:val="0"/>
        <w:adjustRightInd w:val="0"/>
        <w:spacing w:before="43" w:after="0" w:line="243" w:lineRule="auto"/>
        <w:ind w:left="993" w:right="86"/>
        <w:rPr>
          <w:rFonts w:ascii="Arial" w:hAnsi="Arial"/>
          <w:color w:val="000000"/>
          <w:sz w:val="24"/>
          <w:szCs w:val="24"/>
        </w:rPr>
      </w:pPr>
      <w:r w:rsidRPr="00D82959">
        <w:rPr>
          <w:rFonts w:ascii="Arial" w:hAnsi="Arial"/>
          <w:color w:val="000000"/>
          <w:sz w:val="24"/>
          <w:szCs w:val="24"/>
        </w:rPr>
        <w:t>Set up the problem to find the cost for porcelain tiles: price / sq. ft. coverage x 715 square feet = cost for porcelain tiles to cover 715 square feet.</w:t>
      </w:r>
    </w:p>
    <w:p w14:paraId="528BF0EE" w14:textId="77777777" w:rsidR="00785FBF" w:rsidRPr="00D82959" w:rsidRDefault="00785FBF" w:rsidP="00B61293">
      <w:pPr>
        <w:widowControl w:val="0"/>
        <w:numPr>
          <w:ilvl w:val="0"/>
          <w:numId w:val="27"/>
        </w:numPr>
        <w:autoSpaceDE w:val="0"/>
        <w:autoSpaceDN w:val="0"/>
        <w:adjustRightInd w:val="0"/>
        <w:spacing w:before="43" w:after="0" w:line="240" w:lineRule="auto"/>
        <w:ind w:left="993"/>
        <w:rPr>
          <w:rFonts w:ascii="Arial" w:hAnsi="Arial"/>
          <w:color w:val="000000"/>
          <w:sz w:val="24"/>
          <w:szCs w:val="24"/>
        </w:rPr>
      </w:pPr>
      <w:r w:rsidRPr="00D82959">
        <w:rPr>
          <w:rFonts w:ascii="Arial" w:hAnsi="Arial"/>
          <w:color w:val="000000"/>
          <w:sz w:val="24"/>
          <w:szCs w:val="24"/>
        </w:rPr>
        <w:t>Calculate: $16.25 x 715 = $11,618.75.</w:t>
      </w:r>
    </w:p>
    <w:p w14:paraId="5DA6AB4F" w14:textId="77777777" w:rsidR="00785FBF" w:rsidRPr="00D82959" w:rsidRDefault="00785FBF" w:rsidP="00B61293">
      <w:pPr>
        <w:widowControl w:val="0"/>
        <w:numPr>
          <w:ilvl w:val="0"/>
          <w:numId w:val="27"/>
        </w:numPr>
        <w:autoSpaceDE w:val="0"/>
        <w:autoSpaceDN w:val="0"/>
        <w:adjustRightInd w:val="0"/>
        <w:spacing w:before="47" w:after="0" w:line="243" w:lineRule="auto"/>
        <w:ind w:left="993" w:right="184"/>
        <w:rPr>
          <w:rFonts w:ascii="Arial" w:hAnsi="Arial"/>
          <w:color w:val="000000"/>
          <w:sz w:val="24"/>
          <w:szCs w:val="24"/>
        </w:rPr>
      </w:pPr>
      <w:r w:rsidRPr="00D82959">
        <w:rPr>
          <w:rFonts w:ascii="Arial" w:hAnsi="Arial"/>
          <w:color w:val="000000"/>
          <w:sz w:val="24"/>
          <w:szCs w:val="24"/>
        </w:rPr>
        <w:t>Set up problem to find the cost for ceramic tiles: price / sq. ft. coverage x 715 square feet = cost for ceramic tiles to cover 715 square feet.</w:t>
      </w:r>
    </w:p>
    <w:p w14:paraId="5E06CF29" w14:textId="77777777" w:rsidR="00785FBF" w:rsidRPr="00D82959" w:rsidRDefault="00785FBF" w:rsidP="00B61293">
      <w:pPr>
        <w:widowControl w:val="0"/>
        <w:numPr>
          <w:ilvl w:val="0"/>
          <w:numId w:val="27"/>
        </w:numPr>
        <w:autoSpaceDE w:val="0"/>
        <w:autoSpaceDN w:val="0"/>
        <w:adjustRightInd w:val="0"/>
        <w:spacing w:before="43" w:after="0" w:line="240" w:lineRule="auto"/>
        <w:ind w:left="993"/>
        <w:rPr>
          <w:rFonts w:ascii="Arial" w:hAnsi="Arial"/>
          <w:color w:val="000000"/>
          <w:sz w:val="24"/>
          <w:szCs w:val="24"/>
        </w:rPr>
      </w:pPr>
      <w:r w:rsidRPr="00D82959">
        <w:rPr>
          <w:rFonts w:ascii="Arial" w:hAnsi="Arial"/>
          <w:color w:val="000000"/>
          <w:sz w:val="24"/>
          <w:szCs w:val="24"/>
        </w:rPr>
        <w:t>Calculate: $4.72 sq. ft. x 715 = $3,374.80.</w:t>
      </w:r>
    </w:p>
    <w:p w14:paraId="46465374" w14:textId="77777777" w:rsidR="00785FBF" w:rsidRPr="00D82959" w:rsidRDefault="00785FBF" w:rsidP="00B61293">
      <w:pPr>
        <w:widowControl w:val="0"/>
        <w:numPr>
          <w:ilvl w:val="0"/>
          <w:numId w:val="27"/>
        </w:numPr>
        <w:autoSpaceDE w:val="0"/>
        <w:autoSpaceDN w:val="0"/>
        <w:adjustRightInd w:val="0"/>
        <w:spacing w:before="47" w:after="0" w:line="243" w:lineRule="auto"/>
        <w:ind w:left="993" w:right="64"/>
        <w:rPr>
          <w:rFonts w:ascii="Arial" w:hAnsi="Arial"/>
          <w:color w:val="000000"/>
          <w:sz w:val="24"/>
          <w:szCs w:val="24"/>
        </w:rPr>
      </w:pPr>
      <w:r w:rsidRPr="00D82959">
        <w:rPr>
          <w:rFonts w:ascii="Arial" w:hAnsi="Arial"/>
          <w:color w:val="000000"/>
          <w:sz w:val="24"/>
          <w:szCs w:val="24"/>
        </w:rPr>
        <w:t>Identify what is required: the cost savings to the client by using ceramic tiles.</w:t>
      </w:r>
    </w:p>
    <w:p w14:paraId="12FC50C6" w14:textId="77777777" w:rsidR="00785FBF" w:rsidRPr="00D82959" w:rsidRDefault="00785FBF" w:rsidP="00B61293">
      <w:pPr>
        <w:widowControl w:val="0"/>
        <w:numPr>
          <w:ilvl w:val="0"/>
          <w:numId w:val="27"/>
        </w:numPr>
        <w:autoSpaceDE w:val="0"/>
        <w:autoSpaceDN w:val="0"/>
        <w:adjustRightInd w:val="0"/>
        <w:spacing w:before="43" w:after="0" w:line="243" w:lineRule="auto"/>
        <w:ind w:left="993" w:right="296"/>
        <w:rPr>
          <w:rFonts w:ascii="Arial" w:hAnsi="Arial"/>
          <w:color w:val="000000"/>
          <w:sz w:val="24"/>
          <w:szCs w:val="24"/>
        </w:rPr>
      </w:pPr>
      <w:r w:rsidRPr="00D82959">
        <w:rPr>
          <w:rFonts w:ascii="Arial" w:hAnsi="Arial"/>
          <w:color w:val="000000"/>
          <w:sz w:val="24"/>
          <w:szCs w:val="24"/>
        </w:rPr>
        <w:t>Set up the problem to find the cost difference: Total porcelain price for coverage – Total ceramic price for coverage = cost savings.</w:t>
      </w:r>
    </w:p>
    <w:p w14:paraId="74B38847" w14:textId="77777777" w:rsidR="00785FBF" w:rsidRPr="00D82959" w:rsidRDefault="00785FBF" w:rsidP="00B61293">
      <w:pPr>
        <w:widowControl w:val="0"/>
        <w:numPr>
          <w:ilvl w:val="0"/>
          <w:numId w:val="27"/>
        </w:numPr>
        <w:autoSpaceDE w:val="0"/>
        <w:autoSpaceDN w:val="0"/>
        <w:adjustRightInd w:val="0"/>
        <w:spacing w:before="43" w:after="0" w:line="240" w:lineRule="auto"/>
        <w:ind w:left="993"/>
        <w:rPr>
          <w:rFonts w:ascii="Arial" w:hAnsi="Arial"/>
          <w:color w:val="000000"/>
          <w:sz w:val="24"/>
          <w:szCs w:val="24"/>
        </w:rPr>
      </w:pPr>
      <w:r w:rsidRPr="00D82959">
        <w:rPr>
          <w:rFonts w:ascii="Arial" w:hAnsi="Arial"/>
          <w:color w:val="000000"/>
          <w:sz w:val="24"/>
          <w:szCs w:val="24"/>
        </w:rPr>
        <w:t>Calculate: $11,618.75 - $3,374.80 = $8,243.95.</w:t>
      </w:r>
    </w:p>
    <w:p w14:paraId="26800F85" w14:textId="77777777" w:rsidR="00785FBF" w:rsidRPr="00D82959" w:rsidRDefault="00785FBF" w:rsidP="00B61293">
      <w:pPr>
        <w:widowControl w:val="0"/>
        <w:numPr>
          <w:ilvl w:val="0"/>
          <w:numId w:val="27"/>
        </w:numPr>
        <w:autoSpaceDE w:val="0"/>
        <w:autoSpaceDN w:val="0"/>
        <w:adjustRightInd w:val="0"/>
        <w:spacing w:before="57" w:after="0" w:line="240" w:lineRule="auto"/>
        <w:ind w:left="993"/>
        <w:rPr>
          <w:rFonts w:ascii="Arial" w:hAnsi="Arial"/>
          <w:color w:val="000000"/>
          <w:sz w:val="24"/>
          <w:szCs w:val="24"/>
        </w:rPr>
      </w:pPr>
      <w:r w:rsidRPr="00D82959">
        <w:rPr>
          <w:rFonts w:ascii="Arial" w:hAnsi="Arial"/>
          <w:color w:val="000000"/>
          <w:sz w:val="24"/>
          <w:szCs w:val="24"/>
        </w:rPr>
        <w:t>Decide the savings to the customer would be $8,243.95.</w:t>
      </w:r>
    </w:p>
    <w:p w14:paraId="19E02162" w14:textId="77777777" w:rsidR="00785FBF" w:rsidRPr="00D82959" w:rsidRDefault="00785FBF" w:rsidP="00324540">
      <w:pPr>
        <w:widowControl w:val="0"/>
        <w:autoSpaceDE w:val="0"/>
        <w:autoSpaceDN w:val="0"/>
        <w:adjustRightInd w:val="0"/>
        <w:spacing w:after="0" w:line="240" w:lineRule="auto"/>
        <w:ind w:left="567" w:right="-71"/>
        <w:rPr>
          <w:rFonts w:ascii="Arial" w:hAnsi="Arial"/>
          <w:color w:val="000000"/>
          <w:sz w:val="24"/>
          <w:szCs w:val="24"/>
        </w:rPr>
      </w:pPr>
      <w:r>
        <w:rPr>
          <w:rFonts w:ascii="Arial" w:hAnsi="Arial"/>
          <w:color w:val="000000"/>
          <w:sz w:val="34"/>
          <w:szCs w:val="34"/>
        </w:rPr>
        <w:br/>
      </w:r>
      <w:r w:rsidRPr="00785FE6">
        <w:rPr>
          <w:rFonts w:ascii="Arial" w:hAnsi="Arial"/>
          <w:b/>
          <w:color w:val="000000"/>
          <w:sz w:val="28"/>
          <w:szCs w:val="28"/>
        </w:rPr>
        <w:t>Skill Focus:</w:t>
      </w:r>
      <w:r>
        <w:rPr>
          <w:rFonts w:ascii="Arial" w:hAnsi="Arial"/>
          <w:color w:val="000000"/>
          <w:sz w:val="34"/>
          <w:szCs w:val="34"/>
        </w:rPr>
        <w:t xml:space="preserve"> </w:t>
      </w:r>
      <w:r w:rsidRPr="00D82959">
        <w:rPr>
          <w:rFonts w:ascii="Arial" w:hAnsi="Arial"/>
          <w:color w:val="000000"/>
          <w:sz w:val="24"/>
          <w:szCs w:val="24"/>
        </w:rPr>
        <w:t>Measurement and Calculation - Level 3</w:t>
      </w:r>
    </w:p>
    <w:p w14:paraId="466D6BB1" w14:textId="77777777" w:rsidR="00785FBF" w:rsidRPr="00D82959" w:rsidRDefault="00785FBF" w:rsidP="00324540">
      <w:pPr>
        <w:widowControl w:val="0"/>
        <w:autoSpaceDE w:val="0"/>
        <w:autoSpaceDN w:val="0"/>
        <w:adjustRightInd w:val="0"/>
        <w:spacing w:before="12" w:after="0" w:line="240" w:lineRule="auto"/>
        <w:ind w:left="567"/>
        <w:rPr>
          <w:rFonts w:ascii="Arial" w:hAnsi="Arial"/>
          <w:color w:val="000000"/>
          <w:sz w:val="24"/>
          <w:szCs w:val="24"/>
        </w:rPr>
      </w:pPr>
      <w:r w:rsidRPr="00D82959">
        <w:rPr>
          <w:rFonts w:ascii="Arial" w:hAnsi="Arial"/>
          <w:color w:val="000000"/>
          <w:sz w:val="24"/>
          <w:szCs w:val="24"/>
        </w:rPr>
        <w:t>Additional Skills: Document Use - Level 2</w:t>
      </w:r>
    </w:p>
    <w:p w14:paraId="6EC93CE4" w14:textId="77777777" w:rsidR="00785FBF" w:rsidRPr="00D82959" w:rsidRDefault="00785FBF" w:rsidP="00324540">
      <w:pPr>
        <w:widowControl w:val="0"/>
        <w:autoSpaceDE w:val="0"/>
        <w:autoSpaceDN w:val="0"/>
        <w:adjustRightInd w:val="0"/>
        <w:spacing w:before="12" w:after="0" w:line="240" w:lineRule="auto"/>
        <w:ind w:left="567"/>
        <w:rPr>
          <w:rFonts w:ascii="Arial" w:hAnsi="Arial"/>
          <w:color w:val="000000"/>
          <w:sz w:val="24"/>
          <w:szCs w:val="24"/>
        </w:rPr>
        <w:sectPr w:rsidR="00785FBF" w:rsidRPr="00D82959" w:rsidSect="00785FBF">
          <w:pgSz w:w="12240" w:h="15840"/>
          <w:pgMar w:top="600" w:right="1160" w:bottom="280" w:left="460" w:header="720" w:footer="720" w:gutter="0"/>
          <w:cols w:space="720" w:equalWidth="0">
            <w:col w:w="10620"/>
          </w:cols>
          <w:noEndnote/>
        </w:sectPr>
      </w:pPr>
    </w:p>
    <w:p w14:paraId="3931DDA1" w14:textId="77777777" w:rsidR="00785FBF" w:rsidRPr="00785FE6" w:rsidRDefault="00785FBF" w:rsidP="00785FE6">
      <w:pPr>
        <w:rPr>
          <w:rFonts w:ascii="Arial" w:hAnsi="Arial" w:cs="Arial"/>
          <w:b/>
          <w:sz w:val="28"/>
          <w:szCs w:val="28"/>
        </w:rPr>
      </w:pPr>
      <w:r w:rsidRPr="00785FE6">
        <w:rPr>
          <w:rFonts w:ascii="Arial" w:hAnsi="Arial" w:cs="Arial"/>
          <w:b/>
          <w:sz w:val="28"/>
          <w:szCs w:val="28"/>
        </w:rPr>
        <w:lastRenderedPageBreak/>
        <w:t>Task 2</w:t>
      </w:r>
    </w:p>
    <w:p w14:paraId="49104B6B" w14:textId="77777777" w:rsidR="00785FBF" w:rsidRPr="00FD52B0" w:rsidRDefault="00785FBF" w:rsidP="00785FE6">
      <w:pPr>
        <w:widowControl w:val="0"/>
        <w:tabs>
          <w:tab w:val="left" w:pos="10065"/>
        </w:tabs>
        <w:autoSpaceDE w:val="0"/>
        <w:autoSpaceDN w:val="0"/>
        <w:adjustRightInd w:val="0"/>
        <w:spacing w:before="74" w:after="0" w:line="260" w:lineRule="auto"/>
        <w:ind w:right="535"/>
        <w:rPr>
          <w:rFonts w:ascii="Arial" w:hAnsi="Arial" w:cs="Arial"/>
          <w:color w:val="000000"/>
          <w:sz w:val="24"/>
          <w:szCs w:val="24"/>
        </w:rPr>
      </w:pPr>
      <w:r w:rsidRPr="00FD52B0">
        <w:rPr>
          <w:rFonts w:ascii="Arial" w:hAnsi="Arial" w:cs="Arial"/>
          <w:color w:val="000000"/>
          <w:sz w:val="24"/>
          <w:szCs w:val="24"/>
        </w:rPr>
        <w:t>a) Look at the Construction Contract. Highlight what the owner is responsible for removing.</w:t>
      </w:r>
    </w:p>
    <w:p w14:paraId="112A3139" w14:textId="77777777" w:rsidR="00785FBF" w:rsidRPr="00712ECC" w:rsidRDefault="00785FBF" w:rsidP="00785FE6">
      <w:pPr>
        <w:widowControl w:val="0"/>
        <w:tabs>
          <w:tab w:val="left" w:pos="10065"/>
        </w:tabs>
        <w:autoSpaceDE w:val="0"/>
        <w:autoSpaceDN w:val="0"/>
        <w:adjustRightInd w:val="0"/>
        <w:spacing w:before="73" w:after="0" w:line="260" w:lineRule="auto"/>
        <w:ind w:right="535"/>
        <w:rPr>
          <w:rFonts w:ascii="Arial" w:hAnsi="Arial" w:cs="Arial"/>
          <w:color w:val="000000"/>
          <w:sz w:val="24"/>
          <w:szCs w:val="24"/>
        </w:rPr>
      </w:pPr>
      <w:r w:rsidRPr="00BA4A41">
        <w:rPr>
          <w:rFonts w:ascii="Arial" w:hAnsi="Arial" w:cs="Arial"/>
          <w:color w:val="000000"/>
          <w:sz w:val="24"/>
          <w:szCs w:val="24"/>
        </w:rPr>
        <w:t>b) Look at the C</w:t>
      </w:r>
      <w:r w:rsidRPr="00802A93">
        <w:rPr>
          <w:rFonts w:ascii="Arial" w:hAnsi="Arial" w:cs="Arial"/>
          <w:color w:val="000000"/>
          <w:sz w:val="24"/>
          <w:szCs w:val="24"/>
        </w:rPr>
        <w:t>onstruction Contract. Highl</w:t>
      </w:r>
      <w:r w:rsidRPr="00403D27">
        <w:rPr>
          <w:rFonts w:ascii="Arial" w:hAnsi="Arial" w:cs="Arial"/>
          <w:color w:val="000000"/>
          <w:sz w:val="24"/>
          <w:szCs w:val="24"/>
        </w:rPr>
        <w:t xml:space="preserve">ight what the owner is </w:t>
      </w:r>
      <w:r w:rsidRPr="00755A36">
        <w:rPr>
          <w:rFonts w:ascii="Arial" w:hAnsi="Arial" w:cs="Arial"/>
          <w:color w:val="000000"/>
          <w:sz w:val="24"/>
          <w:szCs w:val="24"/>
        </w:rPr>
        <w:t>responsible for supplying.</w:t>
      </w:r>
    </w:p>
    <w:p w14:paraId="1AAF1A05" w14:textId="77777777" w:rsidR="00785FBF" w:rsidRPr="00712ECC" w:rsidRDefault="00785FBF" w:rsidP="00785FE6">
      <w:pPr>
        <w:widowControl w:val="0"/>
        <w:autoSpaceDE w:val="0"/>
        <w:autoSpaceDN w:val="0"/>
        <w:adjustRightInd w:val="0"/>
        <w:spacing w:before="18" w:after="0" w:line="240" w:lineRule="exact"/>
        <w:rPr>
          <w:rFonts w:ascii="Arial" w:hAnsi="Arial" w:cs="Arial"/>
          <w:color w:val="000000"/>
          <w:sz w:val="24"/>
          <w:szCs w:val="24"/>
        </w:rPr>
      </w:pPr>
    </w:p>
    <w:p w14:paraId="4A860224" w14:textId="77777777" w:rsidR="00785FBF" w:rsidRPr="00785FE6" w:rsidRDefault="00785FBF" w:rsidP="00785FE6">
      <w:pPr>
        <w:rPr>
          <w:rFonts w:ascii="Arial" w:hAnsi="Arial" w:cs="Arial"/>
          <w:b/>
          <w:sz w:val="28"/>
          <w:szCs w:val="28"/>
        </w:rPr>
      </w:pPr>
      <w:r w:rsidRPr="00785FE6">
        <w:rPr>
          <w:rFonts w:ascii="Arial" w:hAnsi="Arial" w:cs="Arial"/>
          <w:b/>
          <w:sz w:val="28"/>
          <w:szCs w:val="28"/>
        </w:rPr>
        <w:t>Answer</w:t>
      </w:r>
    </w:p>
    <w:p w14:paraId="120CEE21" w14:textId="77777777" w:rsidR="00785FBF" w:rsidRPr="00D82959" w:rsidRDefault="00785FBF" w:rsidP="00785FE6">
      <w:pPr>
        <w:widowControl w:val="0"/>
        <w:autoSpaceDE w:val="0"/>
        <w:autoSpaceDN w:val="0"/>
        <w:adjustRightInd w:val="0"/>
        <w:spacing w:after="0" w:line="268" w:lineRule="exact"/>
        <w:rPr>
          <w:rFonts w:ascii="Arial" w:hAnsi="Arial"/>
          <w:color w:val="000000"/>
          <w:sz w:val="24"/>
          <w:szCs w:val="24"/>
        </w:rPr>
      </w:pPr>
      <w:r w:rsidRPr="00D82959">
        <w:rPr>
          <w:rFonts w:ascii="Arial" w:hAnsi="Arial"/>
          <w:b/>
          <w:bCs/>
          <w:color w:val="000000"/>
          <w:sz w:val="24"/>
          <w:szCs w:val="24"/>
        </w:rPr>
        <w:t>a) The owner will remove:</w:t>
      </w:r>
    </w:p>
    <w:p w14:paraId="151833AB" w14:textId="77777777" w:rsidR="00785FBF" w:rsidRPr="00D82959" w:rsidRDefault="00785FBF" w:rsidP="00785FE6">
      <w:pPr>
        <w:widowControl w:val="0"/>
        <w:autoSpaceDE w:val="0"/>
        <w:autoSpaceDN w:val="0"/>
        <w:adjustRightInd w:val="0"/>
        <w:spacing w:before="14" w:after="0" w:line="240" w:lineRule="auto"/>
        <w:rPr>
          <w:rFonts w:ascii="Arial" w:hAnsi="Arial"/>
          <w:color w:val="000000"/>
          <w:sz w:val="24"/>
          <w:szCs w:val="24"/>
        </w:rPr>
      </w:pPr>
      <w:r>
        <w:rPr>
          <w:rFonts w:ascii="Arial" w:hAnsi="Arial"/>
          <w:b/>
          <w:bCs/>
          <w:color w:val="000000"/>
          <w:sz w:val="24"/>
          <w:szCs w:val="24"/>
        </w:rPr>
        <w:t xml:space="preserve">    </w:t>
      </w:r>
      <w:r w:rsidRPr="00D82959">
        <w:rPr>
          <w:rFonts w:ascii="Arial" w:hAnsi="Arial"/>
          <w:b/>
          <w:bCs/>
          <w:color w:val="000000"/>
          <w:sz w:val="24"/>
          <w:szCs w:val="24"/>
        </w:rPr>
        <w:t>• drywall and tile around tub</w:t>
      </w:r>
    </w:p>
    <w:p w14:paraId="5C82EC21" w14:textId="77777777" w:rsidR="00785FBF" w:rsidRPr="00D82959" w:rsidRDefault="00785FBF" w:rsidP="00785FE6">
      <w:pPr>
        <w:widowControl w:val="0"/>
        <w:autoSpaceDE w:val="0"/>
        <w:autoSpaceDN w:val="0"/>
        <w:adjustRightInd w:val="0"/>
        <w:spacing w:before="14" w:after="0" w:line="240" w:lineRule="auto"/>
        <w:rPr>
          <w:rFonts w:ascii="Arial" w:hAnsi="Arial"/>
          <w:color w:val="000000"/>
          <w:sz w:val="24"/>
          <w:szCs w:val="24"/>
        </w:rPr>
      </w:pPr>
      <w:r>
        <w:rPr>
          <w:rFonts w:ascii="Arial" w:hAnsi="Arial"/>
          <w:b/>
          <w:bCs/>
          <w:color w:val="000000"/>
          <w:sz w:val="24"/>
          <w:szCs w:val="24"/>
        </w:rPr>
        <w:t xml:space="preserve">    </w:t>
      </w:r>
      <w:r w:rsidRPr="00D82959">
        <w:rPr>
          <w:rFonts w:ascii="Arial" w:hAnsi="Arial"/>
          <w:b/>
          <w:bCs/>
          <w:color w:val="000000"/>
          <w:sz w:val="24"/>
          <w:szCs w:val="24"/>
        </w:rPr>
        <w:t>• all existing flooring materials</w:t>
      </w:r>
    </w:p>
    <w:p w14:paraId="25A992FE" w14:textId="77777777" w:rsidR="00785FBF" w:rsidRPr="00D82959" w:rsidRDefault="00785FBF" w:rsidP="00785FE6">
      <w:pPr>
        <w:widowControl w:val="0"/>
        <w:autoSpaceDE w:val="0"/>
        <w:autoSpaceDN w:val="0"/>
        <w:adjustRightInd w:val="0"/>
        <w:spacing w:before="2" w:after="0" w:line="190" w:lineRule="exact"/>
        <w:rPr>
          <w:rFonts w:ascii="Arial" w:hAnsi="Arial"/>
          <w:color w:val="000000"/>
          <w:sz w:val="19"/>
          <w:szCs w:val="19"/>
        </w:rPr>
      </w:pPr>
    </w:p>
    <w:p w14:paraId="7578EE6A" w14:textId="77777777" w:rsidR="00785FBF" w:rsidRPr="00D82959" w:rsidRDefault="00785FBF" w:rsidP="00785FE6">
      <w:pPr>
        <w:widowControl w:val="0"/>
        <w:autoSpaceDE w:val="0"/>
        <w:autoSpaceDN w:val="0"/>
        <w:adjustRightInd w:val="0"/>
        <w:spacing w:after="0" w:line="200" w:lineRule="exact"/>
        <w:rPr>
          <w:rFonts w:ascii="Arial" w:hAnsi="Arial"/>
          <w:color w:val="000000"/>
          <w:sz w:val="20"/>
          <w:szCs w:val="20"/>
        </w:rPr>
      </w:pPr>
    </w:p>
    <w:p w14:paraId="3B5F5809" w14:textId="77777777" w:rsidR="00785FBF" w:rsidRPr="00D82959" w:rsidRDefault="00785FBF" w:rsidP="00785FE6">
      <w:pPr>
        <w:widowControl w:val="0"/>
        <w:autoSpaceDE w:val="0"/>
        <w:autoSpaceDN w:val="0"/>
        <w:adjustRightInd w:val="0"/>
        <w:spacing w:after="0" w:line="200" w:lineRule="exact"/>
        <w:rPr>
          <w:rFonts w:ascii="Arial" w:hAnsi="Arial"/>
          <w:color w:val="000000"/>
          <w:sz w:val="20"/>
          <w:szCs w:val="20"/>
        </w:rPr>
      </w:pPr>
    </w:p>
    <w:p w14:paraId="53C1311A" w14:textId="77777777" w:rsidR="00785FBF" w:rsidRPr="00D82959" w:rsidRDefault="00785FBF" w:rsidP="00785FE6">
      <w:pPr>
        <w:widowControl w:val="0"/>
        <w:autoSpaceDE w:val="0"/>
        <w:autoSpaceDN w:val="0"/>
        <w:adjustRightInd w:val="0"/>
        <w:spacing w:after="0" w:line="240" w:lineRule="auto"/>
        <w:rPr>
          <w:rFonts w:ascii="Arial" w:hAnsi="Arial"/>
          <w:color w:val="000000"/>
          <w:sz w:val="24"/>
          <w:szCs w:val="24"/>
        </w:rPr>
      </w:pPr>
      <w:r w:rsidRPr="00D82959">
        <w:rPr>
          <w:rFonts w:ascii="Arial" w:hAnsi="Arial"/>
          <w:b/>
          <w:bCs/>
          <w:color w:val="000000"/>
          <w:sz w:val="24"/>
          <w:szCs w:val="24"/>
        </w:rPr>
        <w:t>b) The owner will supply:</w:t>
      </w:r>
    </w:p>
    <w:p w14:paraId="35859880" w14:textId="77777777" w:rsidR="00785FBF" w:rsidRPr="00D82959" w:rsidRDefault="00785FBF" w:rsidP="00785FE6">
      <w:pPr>
        <w:widowControl w:val="0"/>
        <w:autoSpaceDE w:val="0"/>
        <w:autoSpaceDN w:val="0"/>
        <w:adjustRightInd w:val="0"/>
        <w:spacing w:before="14" w:after="0" w:line="240" w:lineRule="auto"/>
        <w:rPr>
          <w:rFonts w:ascii="Arial" w:hAnsi="Arial"/>
          <w:color w:val="000000"/>
          <w:sz w:val="24"/>
          <w:szCs w:val="24"/>
        </w:rPr>
      </w:pPr>
      <w:r>
        <w:rPr>
          <w:rFonts w:ascii="Arial" w:hAnsi="Arial"/>
          <w:b/>
          <w:bCs/>
          <w:color w:val="000000"/>
          <w:sz w:val="24"/>
          <w:szCs w:val="24"/>
        </w:rPr>
        <w:t xml:space="preserve">    </w:t>
      </w:r>
      <w:r w:rsidRPr="00D82959">
        <w:rPr>
          <w:rFonts w:ascii="Arial" w:hAnsi="Arial"/>
          <w:b/>
          <w:bCs/>
          <w:color w:val="000000"/>
          <w:sz w:val="24"/>
          <w:szCs w:val="24"/>
        </w:rPr>
        <w:t>• one two-piece shower unit</w:t>
      </w:r>
    </w:p>
    <w:p w14:paraId="6138291C" w14:textId="77777777" w:rsidR="00785FBF" w:rsidRPr="00D82959" w:rsidRDefault="00785FBF" w:rsidP="00785FE6">
      <w:pPr>
        <w:widowControl w:val="0"/>
        <w:autoSpaceDE w:val="0"/>
        <w:autoSpaceDN w:val="0"/>
        <w:adjustRightInd w:val="0"/>
        <w:spacing w:before="14" w:after="0" w:line="240" w:lineRule="auto"/>
        <w:rPr>
          <w:rFonts w:ascii="Arial" w:hAnsi="Arial"/>
          <w:color w:val="000000"/>
          <w:sz w:val="24"/>
          <w:szCs w:val="24"/>
        </w:rPr>
      </w:pPr>
      <w:r>
        <w:rPr>
          <w:rFonts w:ascii="Arial" w:hAnsi="Arial"/>
          <w:b/>
          <w:bCs/>
          <w:color w:val="000000"/>
          <w:sz w:val="24"/>
          <w:szCs w:val="24"/>
        </w:rPr>
        <w:t xml:space="preserve">    </w:t>
      </w:r>
      <w:r w:rsidRPr="00D82959">
        <w:rPr>
          <w:rFonts w:ascii="Arial" w:hAnsi="Arial"/>
          <w:b/>
          <w:bCs/>
          <w:color w:val="000000"/>
          <w:sz w:val="24"/>
          <w:szCs w:val="24"/>
        </w:rPr>
        <w:t>• shower faucets</w:t>
      </w:r>
    </w:p>
    <w:p w14:paraId="428E035E" w14:textId="77777777" w:rsidR="00785FBF" w:rsidRPr="00D82959" w:rsidRDefault="00785FBF" w:rsidP="00785FE6">
      <w:pPr>
        <w:widowControl w:val="0"/>
        <w:autoSpaceDE w:val="0"/>
        <w:autoSpaceDN w:val="0"/>
        <w:adjustRightInd w:val="0"/>
        <w:spacing w:before="14" w:after="0" w:line="240" w:lineRule="auto"/>
        <w:rPr>
          <w:rFonts w:ascii="Arial" w:hAnsi="Arial"/>
          <w:color w:val="000000"/>
          <w:sz w:val="24"/>
          <w:szCs w:val="24"/>
        </w:rPr>
      </w:pPr>
      <w:r>
        <w:rPr>
          <w:rFonts w:ascii="Arial" w:hAnsi="Arial"/>
          <w:b/>
          <w:bCs/>
          <w:color w:val="000000"/>
          <w:sz w:val="24"/>
          <w:szCs w:val="24"/>
        </w:rPr>
        <w:t xml:space="preserve">    </w:t>
      </w:r>
      <w:r w:rsidRPr="00D82959">
        <w:rPr>
          <w:rFonts w:ascii="Arial" w:hAnsi="Arial"/>
          <w:b/>
          <w:bCs/>
          <w:color w:val="000000"/>
          <w:sz w:val="24"/>
          <w:szCs w:val="24"/>
        </w:rPr>
        <w:t>• vanity with faucets</w:t>
      </w:r>
    </w:p>
    <w:p w14:paraId="5D241213" w14:textId="77777777" w:rsidR="00785FBF" w:rsidRPr="00D82959" w:rsidRDefault="00785FBF" w:rsidP="00785FE6">
      <w:pPr>
        <w:widowControl w:val="0"/>
        <w:autoSpaceDE w:val="0"/>
        <w:autoSpaceDN w:val="0"/>
        <w:adjustRightInd w:val="0"/>
        <w:spacing w:before="14" w:after="0" w:line="240" w:lineRule="auto"/>
        <w:rPr>
          <w:rFonts w:ascii="Arial" w:hAnsi="Arial"/>
          <w:color w:val="000000"/>
          <w:sz w:val="24"/>
          <w:szCs w:val="24"/>
        </w:rPr>
      </w:pPr>
      <w:r>
        <w:rPr>
          <w:rFonts w:ascii="Arial" w:hAnsi="Arial"/>
          <w:b/>
          <w:bCs/>
          <w:color w:val="000000"/>
          <w:sz w:val="24"/>
          <w:szCs w:val="24"/>
        </w:rPr>
        <w:t xml:space="preserve">    </w:t>
      </w:r>
      <w:r w:rsidRPr="00D82959">
        <w:rPr>
          <w:rFonts w:ascii="Arial" w:hAnsi="Arial"/>
          <w:b/>
          <w:bCs/>
          <w:color w:val="000000"/>
          <w:sz w:val="24"/>
          <w:szCs w:val="24"/>
        </w:rPr>
        <w:t>• one-piece vinyl flooring</w:t>
      </w:r>
    </w:p>
    <w:p w14:paraId="4BD65671" w14:textId="77777777" w:rsidR="00785FBF" w:rsidRPr="00D82959" w:rsidRDefault="00785FBF" w:rsidP="00785FE6">
      <w:pPr>
        <w:widowControl w:val="0"/>
        <w:autoSpaceDE w:val="0"/>
        <w:autoSpaceDN w:val="0"/>
        <w:adjustRightInd w:val="0"/>
        <w:spacing w:before="14" w:after="0" w:line="240" w:lineRule="auto"/>
        <w:rPr>
          <w:rFonts w:ascii="Arial" w:hAnsi="Arial"/>
          <w:color w:val="000000"/>
          <w:sz w:val="24"/>
          <w:szCs w:val="24"/>
        </w:rPr>
      </w:pPr>
      <w:r>
        <w:rPr>
          <w:rFonts w:ascii="Arial" w:hAnsi="Arial"/>
          <w:b/>
          <w:bCs/>
          <w:color w:val="000000"/>
          <w:sz w:val="24"/>
          <w:szCs w:val="24"/>
        </w:rPr>
        <w:t xml:space="preserve">    </w:t>
      </w:r>
      <w:r w:rsidRPr="00D82959">
        <w:rPr>
          <w:rFonts w:ascii="Arial" w:hAnsi="Arial"/>
          <w:b/>
          <w:bCs/>
          <w:color w:val="000000"/>
          <w:sz w:val="24"/>
          <w:szCs w:val="24"/>
        </w:rPr>
        <w:t>• all paint done by owner</w:t>
      </w:r>
    </w:p>
    <w:p w14:paraId="78BF0A55" w14:textId="77777777" w:rsidR="00785FBF" w:rsidRPr="00D82959" w:rsidRDefault="00785FBF" w:rsidP="00785FE6">
      <w:pPr>
        <w:widowControl w:val="0"/>
        <w:autoSpaceDE w:val="0"/>
        <w:autoSpaceDN w:val="0"/>
        <w:adjustRightInd w:val="0"/>
        <w:spacing w:before="10" w:after="0" w:line="200" w:lineRule="exact"/>
        <w:rPr>
          <w:rFonts w:ascii="Arial" w:hAnsi="Arial"/>
          <w:color w:val="000000"/>
          <w:sz w:val="20"/>
          <w:szCs w:val="20"/>
        </w:rPr>
      </w:pPr>
    </w:p>
    <w:p w14:paraId="53FC648D" w14:textId="77777777" w:rsidR="00785FBF" w:rsidRPr="00785FE6" w:rsidRDefault="00785FBF" w:rsidP="00785FE6">
      <w:pPr>
        <w:rPr>
          <w:rFonts w:ascii="Arial" w:hAnsi="Arial" w:cs="Arial"/>
          <w:b/>
          <w:sz w:val="28"/>
          <w:szCs w:val="28"/>
        </w:rPr>
      </w:pPr>
      <w:r w:rsidRPr="00785FE6">
        <w:rPr>
          <w:rFonts w:ascii="Arial" w:hAnsi="Arial" w:cs="Arial"/>
          <w:b/>
          <w:sz w:val="28"/>
          <w:szCs w:val="28"/>
        </w:rPr>
        <w:t>One way to get this answer...</w:t>
      </w:r>
    </w:p>
    <w:p w14:paraId="6F755DCF" w14:textId="77777777" w:rsidR="00785FBF" w:rsidRPr="00785FE6" w:rsidRDefault="00785FBF" w:rsidP="00785FE6">
      <w:pPr>
        <w:widowControl w:val="0"/>
        <w:autoSpaceDE w:val="0"/>
        <w:autoSpaceDN w:val="0"/>
        <w:adjustRightInd w:val="0"/>
        <w:spacing w:before="26" w:after="0" w:line="240" w:lineRule="auto"/>
        <w:rPr>
          <w:rFonts w:ascii="Arial" w:hAnsi="Arial"/>
          <w:b/>
          <w:color w:val="000000"/>
          <w:sz w:val="28"/>
          <w:szCs w:val="28"/>
        </w:rPr>
      </w:pPr>
      <w:r w:rsidRPr="00785FE6">
        <w:rPr>
          <w:rFonts w:ascii="Arial" w:hAnsi="Arial"/>
          <w:b/>
          <w:color w:val="000000"/>
          <w:sz w:val="28"/>
          <w:szCs w:val="28"/>
        </w:rPr>
        <w:t>Steps for a):</w:t>
      </w:r>
    </w:p>
    <w:p w14:paraId="6B0A7929" w14:textId="39425C5B" w:rsidR="00324540" w:rsidRPr="00802A93" w:rsidRDefault="00785FBF" w:rsidP="00785FE6">
      <w:pPr>
        <w:widowControl w:val="0"/>
        <w:numPr>
          <w:ilvl w:val="0"/>
          <w:numId w:val="28"/>
        </w:numPr>
        <w:autoSpaceDE w:val="0"/>
        <w:autoSpaceDN w:val="0"/>
        <w:adjustRightInd w:val="0"/>
        <w:spacing w:before="86" w:after="0" w:line="240" w:lineRule="auto"/>
        <w:ind w:left="0"/>
        <w:rPr>
          <w:rFonts w:ascii="Arial" w:hAnsi="Arial"/>
          <w:color w:val="000000"/>
          <w:sz w:val="24"/>
          <w:szCs w:val="24"/>
        </w:rPr>
      </w:pPr>
      <w:r w:rsidRPr="00802A93">
        <w:rPr>
          <w:rFonts w:ascii="Arial" w:hAnsi="Arial"/>
          <w:color w:val="000000"/>
          <w:sz w:val="24"/>
          <w:szCs w:val="24"/>
        </w:rPr>
        <w:t>Scan the page and headings using the key words “</w:t>
      </w:r>
      <w:r w:rsidRPr="00324540">
        <w:rPr>
          <w:rFonts w:ascii="Arial" w:hAnsi="Arial"/>
          <w:b/>
          <w:bCs/>
          <w:i/>
          <w:iCs/>
          <w:color w:val="000000"/>
          <w:sz w:val="24"/>
          <w:szCs w:val="24"/>
        </w:rPr>
        <w:t>owner</w:t>
      </w:r>
      <w:r w:rsidRPr="00324540">
        <w:rPr>
          <w:rFonts w:ascii="Arial" w:hAnsi="Arial"/>
          <w:color w:val="000000"/>
          <w:sz w:val="24"/>
          <w:szCs w:val="24"/>
        </w:rPr>
        <w:t>” and “</w:t>
      </w:r>
      <w:r w:rsidRPr="00324540">
        <w:rPr>
          <w:rFonts w:ascii="Arial" w:hAnsi="Arial"/>
          <w:b/>
          <w:bCs/>
          <w:i/>
          <w:iCs/>
          <w:color w:val="000000"/>
          <w:sz w:val="24"/>
          <w:szCs w:val="24"/>
        </w:rPr>
        <w:t>remove</w:t>
      </w:r>
      <w:r w:rsidRPr="00324540">
        <w:rPr>
          <w:rFonts w:ascii="Arial" w:hAnsi="Arial"/>
          <w:color w:val="000000"/>
          <w:sz w:val="24"/>
          <w:szCs w:val="24"/>
        </w:rPr>
        <w:t>”.</w:t>
      </w:r>
      <w:r w:rsidR="00324540" w:rsidRPr="00712ECC">
        <w:rPr>
          <w:rFonts w:ascii="Arial" w:hAnsi="Arial"/>
          <w:color w:val="000000"/>
          <w:sz w:val="24"/>
          <w:szCs w:val="24"/>
        </w:rPr>
        <w:t xml:space="preserve">2.  </w:t>
      </w:r>
    </w:p>
    <w:p w14:paraId="56531FEE" w14:textId="41DDDA10" w:rsidR="00324540" w:rsidRPr="00802A93" w:rsidRDefault="00785FBF" w:rsidP="00785FE6">
      <w:pPr>
        <w:widowControl w:val="0"/>
        <w:numPr>
          <w:ilvl w:val="0"/>
          <w:numId w:val="28"/>
        </w:numPr>
        <w:autoSpaceDE w:val="0"/>
        <w:autoSpaceDN w:val="0"/>
        <w:adjustRightInd w:val="0"/>
        <w:spacing w:before="86" w:after="0" w:line="240" w:lineRule="auto"/>
        <w:ind w:left="0"/>
        <w:rPr>
          <w:rFonts w:ascii="Arial" w:hAnsi="Arial"/>
          <w:color w:val="000000"/>
          <w:sz w:val="24"/>
          <w:szCs w:val="24"/>
        </w:rPr>
      </w:pPr>
      <w:r w:rsidRPr="00324540">
        <w:rPr>
          <w:rFonts w:ascii="Arial" w:hAnsi="Arial"/>
          <w:color w:val="000000"/>
          <w:sz w:val="24"/>
          <w:szCs w:val="24"/>
        </w:rPr>
        <w:t>Locate the “</w:t>
      </w:r>
      <w:r w:rsidRPr="00324540">
        <w:rPr>
          <w:rFonts w:ascii="Arial" w:hAnsi="Arial"/>
          <w:b/>
          <w:bCs/>
          <w:i/>
          <w:iCs/>
          <w:color w:val="000000"/>
          <w:sz w:val="24"/>
          <w:szCs w:val="24"/>
        </w:rPr>
        <w:t>To be removed by owner</w:t>
      </w:r>
      <w:r w:rsidRPr="00324540">
        <w:rPr>
          <w:rFonts w:ascii="Arial" w:hAnsi="Arial"/>
          <w:color w:val="000000"/>
          <w:sz w:val="24"/>
          <w:szCs w:val="24"/>
        </w:rPr>
        <w:t>” heading.</w:t>
      </w:r>
    </w:p>
    <w:p w14:paraId="4DFCC2BB" w14:textId="5926511B" w:rsidR="00324540" w:rsidRPr="00712ECC" w:rsidRDefault="00785FBF" w:rsidP="00785FE6">
      <w:pPr>
        <w:pStyle w:val="ListParagraph"/>
        <w:widowControl w:val="0"/>
        <w:numPr>
          <w:ilvl w:val="0"/>
          <w:numId w:val="28"/>
        </w:numPr>
        <w:autoSpaceDE w:val="0"/>
        <w:autoSpaceDN w:val="0"/>
        <w:adjustRightInd w:val="0"/>
        <w:spacing w:before="86" w:after="0" w:line="240" w:lineRule="auto"/>
        <w:ind w:left="0"/>
        <w:rPr>
          <w:rFonts w:ascii="Arial" w:hAnsi="Arial"/>
          <w:color w:val="000000"/>
          <w:sz w:val="24"/>
          <w:szCs w:val="24"/>
        </w:rPr>
      </w:pPr>
      <w:r w:rsidRPr="00324540">
        <w:rPr>
          <w:rFonts w:ascii="Arial" w:hAnsi="Arial"/>
          <w:color w:val="000000"/>
          <w:sz w:val="24"/>
          <w:szCs w:val="24"/>
        </w:rPr>
        <w:t xml:space="preserve">Decide that “drywall and tile around tub” and “all existing flooring materials” is what the </w:t>
      </w:r>
      <w:r w:rsidR="00324540" w:rsidRPr="00712ECC">
        <w:rPr>
          <w:rFonts w:ascii="Arial" w:hAnsi="Arial"/>
          <w:color w:val="000000"/>
          <w:sz w:val="24"/>
          <w:szCs w:val="24"/>
        </w:rPr>
        <w:t>o</w:t>
      </w:r>
      <w:r w:rsidRPr="00802A93">
        <w:rPr>
          <w:rFonts w:ascii="Arial" w:hAnsi="Arial"/>
          <w:color w:val="000000"/>
          <w:sz w:val="24"/>
          <w:szCs w:val="24"/>
        </w:rPr>
        <w:t>wner is responsible for removing.</w:t>
      </w:r>
      <w:r w:rsidR="004D2B94" w:rsidRPr="00324540">
        <w:rPr>
          <w:rFonts w:ascii="Arial" w:hAnsi="Arial"/>
          <w:color w:val="000000"/>
          <w:sz w:val="24"/>
          <w:szCs w:val="24"/>
        </w:rPr>
        <w:t xml:space="preserve"> </w:t>
      </w:r>
    </w:p>
    <w:p w14:paraId="1D1CA601" w14:textId="2E027005" w:rsidR="00324540" w:rsidRPr="00802A93" w:rsidRDefault="00785FBF" w:rsidP="00785FE6">
      <w:pPr>
        <w:widowControl w:val="0"/>
        <w:numPr>
          <w:ilvl w:val="0"/>
          <w:numId w:val="28"/>
        </w:numPr>
        <w:autoSpaceDE w:val="0"/>
        <w:autoSpaceDN w:val="0"/>
        <w:adjustRightInd w:val="0"/>
        <w:spacing w:before="86" w:after="0" w:line="252" w:lineRule="auto"/>
        <w:ind w:left="0" w:right="786"/>
        <w:rPr>
          <w:rFonts w:ascii="Arial" w:hAnsi="Arial"/>
          <w:color w:val="000000"/>
          <w:sz w:val="24"/>
          <w:szCs w:val="24"/>
        </w:rPr>
      </w:pPr>
      <w:r w:rsidRPr="00802A93">
        <w:rPr>
          <w:rFonts w:ascii="Arial" w:hAnsi="Arial"/>
          <w:color w:val="000000"/>
          <w:sz w:val="24"/>
          <w:szCs w:val="24"/>
        </w:rPr>
        <w:t>H</w:t>
      </w:r>
      <w:r w:rsidRPr="00324540">
        <w:rPr>
          <w:rFonts w:ascii="Arial" w:hAnsi="Arial"/>
          <w:color w:val="000000"/>
          <w:sz w:val="24"/>
          <w:szCs w:val="24"/>
        </w:rPr>
        <w:t>ighlight the answer.</w:t>
      </w:r>
    </w:p>
    <w:p w14:paraId="552188A2" w14:textId="77777777" w:rsidR="00785FBF" w:rsidRPr="00712ECC" w:rsidRDefault="00785FBF" w:rsidP="00785FE6">
      <w:pPr>
        <w:rPr>
          <w:rFonts w:ascii="Arial" w:hAnsi="Arial" w:cs="Arial"/>
          <w:sz w:val="24"/>
          <w:szCs w:val="24"/>
        </w:rPr>
      </w:pPr>
      <w:r w:rsidRPr="00324540">
        <w:rPr>
          <w:sz w:val="34"/>
          <w:szCs w:val="34"/>
        </w:rPr>
        <w:br/>
      </w:r>
      <w:r w:rsidRPr="00785FE6">
        <w:rPr>
          <w:rFonts w:ascii="Arial" w:hAnsi="Arial" w:cs="Arial"/>
          <w:b/>
          <w:sz w:val="28"/>
          <w:szCs w:val="28"/>
        </w:rPr>
        <w:t>Skill Focus:</w:t>
      </w:r>
      <w:r w:rsidRPr="00712ECC">
        <w:rPr>
          <w:rFonts w:ascii="Arial" w:hAnsi="Arial" w:cs="Arial"/>
          <w:sz w:val="24"/>
          <w:szCs w:val="24"/>
        </w:rPr>
        <w:t xml:space="preserve"> Document Use - Level 2</w:t>
      </w:r>
    </w:p>
    <w:p w14:paraId="02839AE7" w14:textId="77777777" w:rsidR="00785FBF" w:rsidRPr="00D82959" w:rsidRDefault="00785FBF" w:rsidP="00785FE6">
      <w:pPr>
        <w:widowControl w:val="0"/>
        <w:autoSpaceDE w:val="0"/>
        <w:autoSpaceDN w:val="0"/>
        <w:adjustRightInd w:val="0"/>
        <w:spacing w:before="3" w:after="0" w:line="190" w:lineRule="exact"/>
        <w:rPr>
          <w:rFonts w:ascii="Arial" w:hAnsi="Arial"/>
          <w:color w:val="000000"/>
          <w:sz w:val="19"/>
          <w:szCs w:val="19"/>
        </w:rPr>
      </w:pPr>
    </w:p>
    <w:p w14:paraId="3CDC6755" w14:textId="77777777" w:rsidR="00785FBF" w:rsidRPr="00785FE6" w:rsidRDefault="00785FBF" w:rsidP="00785FE6">
      <w:pPr>
        <w:widowControl w:val="0"/>
        <w:autoSpaceDE w:val="0"/>
        <w:autoSpaceDN w:val="0"/>
        <w:adjustRightInd w:val="0"/>
        <w:spacing w:before="26" w:after="0" w:line="240" w:lineRule="auto"/>
        <w:ind w:right="-56"/>
        <w:rPr>
          <w:rFonts w:ascii="Arial" w:hAnsi="Arial"/>
          <w:b/>
          <w:color w:val="000000"/>
          <w:sz w:val="28"/>
          <w:szCs w:val="28"/>
        </w:rPr>
      </w:pPr>
      <w:r w:rsidRPr="00785FE6">
        <w:rPr>
          <w:rFonts w:ascii="Arial" w:hAnsi="Arial"/>
          <w:b/>
          <w:color w:val="000000"/>
          <w:sz w:val="28"/>
          <w:szCs w:val="28"/>
        </w:rPr>
        <w:t>Steps for b):</w:t>
      </w:r>
    </w:p>
    <w:p w14:paraId="6E75052A" w14:textId="77777777" w:rsidR="00785FBF" w:rsidRPr="00466AE7" w:rsidRDefault="00785FBF" w:rsidP="00785FE6">
      <w:pPr>
        <w:widowControl w:val="0"/>
        <w:numPr>
          <w:ilvl w:val="0"/>
          <w:numId w:val="31"/>
        </w:numPr>
        <w:autoSpaceDE w:val="0"/>
        <w:autoSpaceDN w:val="0"/>
        <w:adjustRightInd w:val="0"/>
        <w:spacing w:before="26" w:after="0" w:line="240" w:lineRule="auto"/>
        <w:ind w:left="0" w:right="-56"/>
        <w:rPr>
          <w:rFonts w:ascii="Arial" w:hAnsi="Arial"/>
          <w:color w:val="000000"/>
          <w:sz w:val="24"/>
          <w:szCs w:val="24"/>
        </w:rPr>
      </w:pPr>
      <w:r w:rsidRPr="00D82959">
        <w:rPr>
          <w:rFonts w:ascii="Arial" w:hAnsi="Arial"/>
          <w:color w:val="000000"/>
          <w:sz w:val="24"/>
          <w:szCs w:val="24"/>
        </w:rPr>
        <w:t>Scan the page and headings using the key words “</w:t>
      </w:r>
      <w:r w:rsidRPr="00D82959">
        <w:rPr>
          <w:rFonts w:ascii="Arial" w:hAnsi="Arial"/>
          <w:b/>
          <w:bCs/>
          <w:i/>
          <w:iCs/>
          <w:color w:val="000000"/>
          <w:sz w:val="24"/>
          <w:szCs w:val="24"/>
        </w:rPr>
        <w:t>owner</w:t>
      </w:r>
      <w:r w:rsidRPr="00D82959">
        <w:rPr>
          <w:rFonts w:ascii="Arial" w:hAnsi="Arial"/>
          <w:color w:val="000000"/>
          <w:sz w:val="24"/>
          <w:szCs w:val="24"/>
        </w:rPr>
        <w:t>” and</w:t>
      </w:r>
      <w:r>
        <w:rPr>
          <w:rFonts w:ascii="Arial" w:hAnsi="Arial"/>
          <w:color w:val="000000"/>
          <w:sz w:val="24"/>
          <w:szCs w:val="24"/>
        </w:rPr>
        <w:t xml:space="preserve"> </w:t>
      </w:r>
      <w:r w:rsidRPr="00466AE7">
        <w:rPr>
          <w:rFonts w:ascii="Arial" w:hAnsi="Arial"/>
          <w:color w:val="000000"/>
          <w:sz w:val="24"/>
          <w:szCs w:val="24"/>
        </w:rPr>
        <w:t>“</w:t>
      </w:r>
      <w:r w:rsidRPr="00466AE7">
        <w:rPr>
          <w:rFonts w:ascii="Arial" w:hAnsi="Arial"/>
          <w:b/>
          <w:bCs/>
          <w:i/>
          <w:iCs/>
          <w:color w:val="000000"/>
          <w:sz w:val="24"/>
          <w:szCs w:val="24"/>
        </w:rPr>
        <w:t>supplied</w:t>
      </w:r>
      <w:r w:rsidRPr="00466AE7">
        <w:rPr>
          <w:rFonts w:ascii="Arial" w:hAnsi="Arial"/>
          <w:color w:val="000000"/>
          <w:sz w:val="24"/>
          <w:szCs w:val="24"/>
        </w:rPr>
        <w:t>”.</w:t>
      </w:r>
    </w:p>
    <w:p w14:paraId="1A53FB92" w14:textId="77777777" w:rsidR="00785FBF" w:rsidRPr="00D82959" w:rsidRDefault="00785FBF" w:rsidP="00785FE6">
      <w:pPr>
        <w:widowControl w:val="0"/>
        <w:numPr>
          <w:ilvl w:val="0"/>
          <w:numId w:val="31"/>
        </w:numPr>
        <w:autoSpaceDE w:val="0"/>
        <w:autoSpaceDN w:val="0"/>
        <w:adjustRightInd w:val="0"/>
        <w:spacing w:before="86" w:after="0" w:line="240" w:lineRule="auto"/>
        <w:ind w:left="0"/>
        <w:rPr>
          <w:rFonts w:ascii="Arial" w:hAnsi="Arial"/>
          <w:color w:val="000000"/>
          <w:sz w:val="24"/>
          <w:szCs w:val="24"/>
        </w:rPr>
      </w:pPr>
      <w:r w:rsidRPr="00D82959">
        <w:rPr>
          <w:rFonts w:ascii="Arial" w:hAnsi="Arial"/>
          <w:color w:val="000000"/>
          <w:sz w:val="24"/>
          <w:szCs w:val="24"/>
        </w:rPr>
        <w:t>Locate the “</w:t>
      </w:r>
      <w:r w:rsidRPr="00D82959">
        <w:rPr>
          <w:rFonts w:ascii="Arial" w:hAnsi="Arial"/>
          <w:b/>
          <w:bCs/>
          <w:i/>
          <w:iCs/>
          <w:color w:val="000000"/>
          <w:sz w:val="24"/>
          <w:szCs w:val="24"/>
        </w:rPr>
        <w:t>To be supplied by owner installed by contractor</w:t>
      </w:r>
      <w:r w:rsidRPr="00D82959">
        <w:rPr>
          <w:rFonts w:ascii="Arial" w:hAnsi="Arial"/>
          <w:color w:val="000000"/>
          <w:sz w:val="24"/>
          <w:szCs w:val="24"/>
        </w:rPr>
        <w:t>” heading.</w:t>
      </w:r>
    </w:p>
    <w:p w14:paraId="22E6C551" w14:textId="77777777" w:rsidR="00785FBF" w:rsidRPr="00D82959" w:rsidRDefault="00785FBF" w:rsidP="00785FE6">
      <w:pPr>
        <w:widowControl w:val="0"/>
        <w:numPr>
          <w:ilvl w:val="0"/>
          <w:numId w:val="31"/>
        </w:numPr>
        <w:autoSpaceDE w:val="0"/>
        <w:autoSpaceDN w:val="0"/>
        <w:adjustRightInd w:val="0"/>
        <w:spacing w:before="86" w:after="0" w:line="252" w:lineRule="auto"/>
        <w:ind w:left="0" w:right="150"/>
        <w:rPr>
          <w:rFonts w:ascii="Arial" w:hAnsi="Arial"/>
          <w:color w:val="000000"/>
          <w:sz w:val="24"/>
          <w:szCs w:val="24"/>
        </w:rPr>
      </w:pPr>
      <w:r w:rsidRPr="00D82959">
        <w:rPr>
          <w:rFonts w:ascii="Arial" w:hAnsi="Arial"/>
          <w:color w:val="000000"/>
          <w:sz w:val="24"/>
          <w:szCs w:val="24"/>
        </w:rPr>
        <w:t>Decide that “one two-piece shower unit”, “shower faucets”, “vanity with faucets”, “one-piece vinyl flooring”, and “all paint done by owner” is what the owner is responsible for supplying.</w:t>
      </w:r>
    </w:p>
    <w:p w14:paraId="0A2C6D86" w14:textId="77777777" w:rsidR="00785FBF" w:rsidRPr="00D82959" w:rsidRDefault="00785FBF" w:rsidP="00785FE6">
      <w:pPr>
        <w:widowControl w:val="0"/>
        <w:numPr>
          <w:ilvl w:val="0"/>
          <w:numId w:val="31"/>
        </w:numPr>
        <w:autoSpaceDE w:val="0"/>
        <w:autoSpaceDN w:val="0"/>
        <w:adjustRightInd w:val="0"/>
        <w:spacing w:before="72" w:after="0" w:line="274" w:lineRule="exact"/>
        <w:ind w:left="0"/>
        <w:rPr>
          <w:rFonts w:ascii="Arial" w:hAnsi="Arial"/>
          <w:color w:val="000000"/>
          <w:sz w:val="24"/>
          <w:szCs w:val="24"/>
        </w:rPr>
      </w:pPr>
      <w:r w:rsidRPr="00D82959">
        <w:rPr>
          <w:rFonts w:ascii="Arial" w:hAnsi="Arial"/>
          <w:color w:val="000000"/>
          <w:sz w:val="24"/>
          <w:szCs w:val="24"/>
        </w:rPr>
        <w:t>Highlight the answer.</w:t>
      </w:r>
    </w:p>
    <w:p w14:paraId="7261B20B" w14:textId="77777777" w:rsidR="00785FBF" w:rsidRPr="00D82959" w:rsidRDefault="00785FBF" w:rsidP="00785FE6">
      <w:pPr>
        <w:widowControl w:val="0"/>
        <w:autoSpaceDE w:val="0"/>
        <w:autoSpaceDN w:val="0"/>
        <w:adjustRightInd w:val="0"/>
        <w:spacing w:before="1" w:after="0" w:line="130" w:lineRule="exact"/>
        <w:rPr>
          <w:rFonts w:ascii="Arial" w:hAnsi="Arial"/>
          <w:color w:val="000000"/>
          <w:sz w:val="13"/>
          <w:szCs w:val="13"/>
        </w:rPr>
      </w:pPr>
    </w:p>
    <w:p w14:paraId="28F83A52" w14:textId="77777777" w:rsidR="00785FBF" w:rsidRPr="00D82959" w:rsidRDefault="00785FBF" w:rsidP="00785FE6">
      <w:pPr>
        <w:widowControl w:val="0"/>
        <w:autoSpaceDE w:val="0"/>
        <w:autoSpaceDN w:val="0"/>
        <w:adjustRightInd w:val="0"/>
        <w:spacing w:after="0" w:line="200" w:lineRule="exact"/>
        <w:rPr>
          <w:rFonts w:ascii="Arial" w:hAnsi="Arial"/>
          <w:color w:val="000000"/>
          <w:sz w:val="20"/>
          <w:szCs w:val="20"/>
        </w:rPr>
      </w:pPr>
    </w:p>
    <w:p w14:paraId="55E22C09" w14:textId="77777777" w:rsidR="00785FBF" w:rsidRPr="00712ECC" w:rsidRDefault="00785FBF" w:rsidP="00785FE6">
      <w:pPr>
        <w:rPr>
          <w:rFonts w:ascii="Arial" w:hAnsi="Arial" w:cs="Arial"/>
          <w:sz w:val="24"/>
          <w:szCs w:val="24"/>
        </w:rPr>
      </w:pPr>
      <w:r w:rsidRPr="00785FE6">
        <w:rPr>
          <w:rFonts w:ascii="Arial" w:hAnsi="Arial" w:cs="Arial"/>
          <w:b/>
          <w:sz w:val="28"/>
          <w:szCs w:val="28"/>
        </w:rPr>
        <w:t>Skill Focus:</w:t>
      </w:r>
      <w:r w:rsidRPr="00712ECC">
        <w:rPr>
          <w:rFonts w:ascii="Arial" w:hAnsi="Arial" w:cs="Arial"/>
          <w:sz w:val="24"/>
          <w:szCs w:val="24"/>
        </w:rPr>
        <w:t xml:space="preserve"> Document Use - Level 2</w:t>
      </w:r>
    </w:p>
    <w:p w14:paraId="60C043B6" w14:textId="515D6513" w:rsidR="00324540" w:rsidRDefault="00324540">
      <w:pPr>
        <w:rPr>
          <w:rFonts w:ascii="Arial" w:hAnsi="Arial"/>
          <w:color w:val="000000"/>
          <w:sz w:val="24"/>
          <w:szCs w:val="24"/>
        </w:rPr>
      </w:pPr>
      <w:r>
        <w:rPr>
          <w:rFonts w:ascii="Arial" w:hAnsi="Arial"/>
          <w:color w:val="000000"/>
          <w:sz w:val="24"/>
          <w:szCs w:val="24"/>
        </w:rPr>
        <w:br w:type="page"/>
      </w:r>
    </w:p>
    <w:p w14:paraId="4AF29347" w14:textId="77777777" w:rsidR="00785FBF" w:rsidRPr="00785FE6" w:rsidRDefault="00785FBF" w:rsidP="00785FE6">
      <w:pPr>
        <w:rPr>
          <w:rFonts w:ascii="Arial" w:hAnsi="Arial" w:cs="Arial"/>
          <w:b/>
          <w:sz w:val="28"/>
          <w:szCs w:val="28"/>
        </w:rPr>
      </w:pPr>
      <w:r w:rsidRPr="00785FE6">
        <w:rPr>
          <w:rFonts w:ascii="Arial" w:hAnsi="Arial" w:cs="Arial"/>
          <w:b/>
          <w:sz w:val="28"/>
          <w:szCs w:val="28"/>
        </w:rPr>
        <w:lastRenderedPageBreak/>
        <w:t>Task 3</w:t>
      </w:r>
    </w:p>
    <w:p w14:paraId="5708F5CA" w14:textId="77777777" w:rsidR="00785FBF" w:rsidRDefault="00785FBF" w:rsidP="00785FE6">
      <w:pPr>
        <w:widowControl w:val="0"/>
        <w:autoSpaceDE w:val="0"/>
        <w:autoSpaceDN w:val="0"/>
        <w:adjustRightInd w:val="0"/>
        <w:spacing w:before="74" w:after="0" w:line="260" w:lineRule="auto"/>
        <w:ind w:right="136"/>
        <w:rPr>
          <w:rFonts w:ascii="Arial" w:hAnsi="Arial"/>
          <w:color w:val="000000"/>
          <w:sz w:val="24"/>
          <w:szCs w:val="24"/>
        </w:rPr>
      </w:pPr>
      <w:r w:rsidRPr="00D82959">
        <w:rPr>
          <w:rFonts w:ascii="Arial" w:hAnsi="Arial"/>
          <w:color w:val="000000"/>
          <w:sz w:val="24"/>
          <w:szCs w:val="24"/>
        </w:rPr>
        <w:t>a) The construction estimator identifies the cost of supplies for the job by vendor. Look at the vendor price list. Which vendor offers the lowest total price for the supplies?</w:t>
      </w:r>
    </w:p>
    <w:p w14:paraId="5D4C6C2B" w14:textId="77777777" w:rsidR="00324540" w:rsidRPr="00D82959" w:rsidRDefault="00324540" w:rsidP="00785FE6">
      <w:pPr>
        <w:widowControl w:val="0"/>
        <w:autoSpaceDE w:val="0"/>
        <w:autoSpaceDN w:val="0"/>
        <w:adjustRightInd w:val="0"/>
        <w:spacing w:after="0" w:line="260" w:lineRule="auto"/>
        <w:ind w:right="136"/>
        <w:rPr>
          <w:rFonts w:ascii="Arial" w:hAnsi="Arial"/>
          <w:color w:val="000000"/>
          <w:sz w:val="24"/>
          <w:szCs w:val="24"/>
        </w:rPr>
      </w:pPr>
    </w:p>
    <w:p w14:paraId="0DCA2EE9" w14:textId="77777777" w:rsidR="00785FBF" w:rsidRDefault="00785FBF" w:rsidP="00785FE6">
      <w:pPr>
        <w:widowControl w:val="0"/>
        <w:autoSpaceDE w:val="0"/>
        <w:autoSpaceDN w:val="0"/>
        <w:adjustRightInd w:val="0"/>
        <w:spacing w:before="73" w:after="0" w:line="260" w:lineRule="auto"/>
        <w:ind w:right="131"/>
        <w:rPr>
          <w:rFonts w:ascii="Arial" w:hAnsi="Arial"/>
          <w:color w:val="000000"/>
          <w:sz w:val="24"/>
          <w:szCs w:val="24"/>
        </w:rPr>
      </w:pPr>
      <w:r w:rsidRPr="00D82959">
        <w:rPr>
          <w:rFonts w:ascii="Arial" w:hAnsi="Arial"/>
          <w:color w:val="000000"/>
          <w:sz w:val="24"/>
          <w:szCs w:val="24"/>
        </w:rPr>
        <w:t>b) Next the construction estimator costs the job by finding the lowest prices per item. Look at the vendor price list. Calculate the total cost of materials if each component were purchased from the least expensive source.</w:t>
      </w:r>
    </w:p>
    <w:p w14:paraId="57DE97CB" w14:textId="77777777" w:rsidR="00324540" w:rsidRPr="00D82959" w:rsidRDefault="00324540" w:rsidP="00785FE6">
      <w:pPr>
        <w:widowControl w:val="0"/>
        <w:autoSpaceDE w:val="0"/>
        <w:autoSpaceDN w:val="0"/>
        <w:adjustRightInd w:val="0"/>
        <w:spacing w:after="0" w:line="260" w:lineRule="auto"/>
        <w:ind w:right="131"/>
        <w:rPr>
          <w:rFonts w:ascii="Arial" w:hAnsi="Arial"/>
          <w:color w:val="000000"/>
          <w:sz w:val="24"/>
          <w:szCs w:val="24"/>
        </w:rPr>
      </w:pPr>
    </w:p>
    <w:p w14:paraId="20766309" w14:textId="77777777" w:rsidR="00785FBF" w:rsidRPr="00D82959" w:rsidRDefault="00785FBF" w:rsidP="00785FE6">
      <w:pPr>
        <w:widowControl w:val="0"/>
        <w:autoSpaceDE w:val="0"/>
        <w:autoSpaceDN w:val="0"/>
        <w:adjustRightInd w:val="0"/>
        <w:spacing w:before="73" w:after="0" w:line="260" w:lineRule="auto"/>
        <w:ind w:right="438"/>
        <w:rPr>
          <w:rFonts w:ascii="Arial" w:hAnsi="Arial"/>
          <w:color w:val="000000"/>
          <w:sz w:val="24"/>
          <w:szCs w:val="24"/>
        </w:rPr>
      </w:pPr>
      <w:r w:rsidRPr="00D82959">
        <w:rPr>
          <w:rFonts w:ascii="Arial" w:hAnsi="Arial"/>
          <w:color w:val="000000"/>
          <w:sz w:val="24"/>
          <w:szCs w:val="24"/>
        </w:rPr>
        <w:t>c) Calculate the savings if the components are purchased at the lowest individual price instead of through the vendor who offers the lowest total price.</w:t>
      </w:r>
    </w:p>
    <w:p w14:paraId="78C20132" w14:textId="77777777" w:rsidR="00785FBF" w:rsidRPr="00D82959" w:rsidRDefault="00785FBF" w:rsidP="00785FE6">
      <w:pPr>
        <w:widowControl w:val="0"/>
        <w:autoSpaceDE w:val="0"/>
        <w:autoSpaceDN w:val="0"/>
        <w:adjustRightInd w:val="0"/>
        <w:spacing w:before="18" w:after="0" w:line="240" w:lineRule="exact"/>
        <w:rPr>
          <w:rFonts w:ascii="Arial" w:hAnsi="Arial"/>
          <w:color w:val="000000"/>
          <w:sz w:val="24"/>
          <w:szCs w:val="24"/>
        </w:rPr>
      </w:pPr>
    </w:p>
    <w:p w14:paraId="45B4CC75" w14:textId="77777777" w:rsidR="00785FBF" w:rsidRPr="00785FE6" w:rsidRDefault="00785FBF" w:rsidP="00785FE6">
      <w:pPr>
        <w:rPr>
          <w:rFonts w:ascii="Arial" w:hAnsi="Arial" w:cs="Arial"/>
          <w:b/>
          <w:sz w:val="28"/>
          <w:szCs w:val="28"/>
        </w:rPr>
      </w:pPr>
      <w:r w:rsidRPr="00785FE6">
        <w:rPr>
          <w:rFonts w:ascii="Arial" w:hAnsi="Arial" w:cs="Arial"/>
          <w:b/>
          <w:sz w:val="28"/>
          <w:szCs w:val="28"/>
        </w:rPr>
        <w:t>Answer</w:t>
      </w:r>
    </w:p>
    <w:p w14:paraId="4414708E" w14:textId="77777777" w:rsidR="00785FBF" w:rsidRDefault="00785FBF" w:rsidP="00785FE6">
      <w:pPr>
        <w:widowControl w:val="0"/>
        <w:autoSpaceDE w:val="0"/>
        <w:autoSpaceDN w:val="0"/>
        <w:adjustRightInd w:val="0"/>
        <w:spacing w:after="0" w:line="268" w:lineRule="exact"/>
        <w:rPr>
          <w:rFonts w:ascii="Arial" w:hAnsi="Arial"/>
          <w:b/>
          <w:bCs/>
          <w:color w:val="000000"/>
          <w:sz w:val="24"/>
          <w:szCs w:val="24"/>
        </w:rPr>
      </w:pPr>
      <w:r w:rsidRPr="00D82959">
        <w:rPr>
          <w:rFonts w:ascii="Arial" w:hAnsi="Arial"/>
          <w:b/>
          <w:bCs/>
          <w:color w:val="000000"/>
          <w:sz w:val="24"/>
          <w:szCs w:val="24"/>
        </w:rPr>
        <w:t>a) Westburne Ruddy</w:t>
      </w:r>
    </w:p>
    <w:p w14:paraId="6D20D108" w14:textId="77777777" w:rsidR="00324540" w:rsidRDefault="00324540" w:rsidP="00785FE6">
      <w:pPr>
        <w:widowControl w:val="0"/>
        <w:autoSpaceDE w:val="0"/>
        <w:autoSpaceDN w:val="0"/>
        <w:adjustRightInd w:val="0"/>
        <w:spacing w:after="0" w:line="268" w:lineRule="exact"/>
        <w:rPr>
          <w:rFonts w:ascii="Arial" w:hAnsi="Arial"/>
          <w:b/>
          <w:bCs/>
          <w:color w:val="000000"/>
          <w:sz w:val="24"/>
          <w:szCs w:val="24"/>
        </w:rPr>
      </w:pPr>
    </w:p>
    <w:p w14:paraId="1EFFFF71" w14:textId="48775CFF" w:rsidR="00324540" w:rsidRDefault="00324540" w:rsidP="00785FE6">
      <w:pPr>
        <w:widowControl w:val="0"/>
        <w:autoSpaceDE w:val="0"/>
        <w:autoSpaceDN w:val="0"/>
        <w:adjustRightInd w:val="0"/>
        <w:spacing w:after="0" w:line="268" w:lineRule="exact"/>
        <w:rPr>
          <w:rFonts w:ascii="Arial" w:hAnsi="Arial"/>
          <w:b/>
          <w:bCs/>
          <w:color w:val="000000"/>
          <w:sz w:val="24"/>
          <w:szCs w:val="24"/>
        </w:rPr>
      </w:pPr>
      <w:r>
        <w:rPr>
          <w:rFonts w:ascii="Arial" w:hAnsi="Arial"/>
          <w:b/>
          <w:bCs/>
          <w:color w:val="000000"/>
          <w:sz w:val="24"/>
          <w:szCs w:val="24"/>
        </w:rPr>
        <w:t>b) $284.95</w:t>
      </w:r>
    </w:p>
    <w:p w14:paraId="5DF75C4E" w14:textId="77777777" w:rsidR="00324540" w:rsidRDefault="00324540" w:rsidP="00785FE6">
      <w:pPr>
        <w:widowControl w:val="0"/>
        <w:autoSpaceDE w:val="0"/>
        <w:autoSpaceDN w:val="0"/>
        <w:adjustRightInd w:val="0"/>
        <w:spacing w:after="0" w:line="268" w:lineRule="exact"/>
        <w:rPr>
          <w:rFonts w:ascii="Arial" w:hAnsi="Arial"/>
          <w:b/>
          <w:bCs/>
          <w:color w:val="000000"/>
          <w:sz w:val="24"/>
          <w:szCs w:val="24"/>
        </w:rPr>
      </w:pPr>
    </w:p>
    <w:p w14:paraId="21A58DA2" w14:textId="0A904FA7" w:rsidR="00324540" w:rsidRDefault="00324540" w:rsidP="00785FE6">
      <w:pPr>
        <w:widowControl w:val="0"/>
        <w:autoSpaceDE w:val="0"/>
        <w:autoSpaceDN w:val="0"/>
        <w:adjustRightInd w:val="0"/>
        <w:spacing w:after="0" w:line="268" w:lineRule="exact"/>
        <w:rPr>
          <w:rFonts w:ascii="Arial" w:hAnsi="Arial"/>
          <w:b/>
          <w:bCs/>
          <w:color w:val="000000"/>
          <w:sz w:val="24"/>
          <w:szCs w:val="24"/>
        </w:rPr>
      </w:pPr>
      <w:r>
        <w:rPr>
          <w:rFonts w:ascii="Arial" w:hAnsi="Arial"/>
          <w:b/>
          <w:bCs/>
          <w:color w:val="000000"/>
          <w:sz w:val="24"/>
          <w:szCs w:val="24"/>
        </w:rPr>
        <w:t>c) $26.21</w:t>
      </w:r>
    </w:p>
    <w:p w14:paraId="67374CF3" w14:textId="77777777" w:rsidR="00324540" w:rsidRDefault="00324540" w:rsidP="00785FE6">
      <w:pPr>
        <w:widowControl w:val="0"/>
        <w:autoSpaceDE w:val="0"/>
        <w:autoSpaceDN w:val="0"/>
        <w:adjustRightInd w:val="0"/>
        <w:spacing w:after="0" w:line="268" w:lineRule="exact"/>
        <w:rPr>
          <w:rFonts w:ascii="Arial" w:hAnsi="Arial"/>
          <w:b/>
          <w:bCs/>
          <w:color w:val="000000"/>
          <w:sz w:val="24"/>
          <w:szCs w:val="24"/>
        </w:rPr>
      </w:pPr>
    </w:p>
    <w:p w14:paraId="1F6D75B1" w14:textId="70582459" w:rsidR="00785FBF" w:rsidRPr="00785FE6" w:rsidRDefault="00785FBF" w:rsidP="00785FE6">
      <w:pPr>
        <w:rPr>
          <w:rFonts w:ascii="Arial" w:hAnsi="Arial"/>
          <w:b/>
          <w:color w:val="000000"/>
          <w:sz w:val="28"/>
          <w:szCs w:val="28"/>
        </w:rPr>
      </w:pPr>
      <w:r w:rsidRPr="00785FE6">
        <w:rPr>
          <w:rFonts w:ascii="Arial" w:hAnsi="Arial" w:cs="Arial"/>
          <w:b/>
          <w:sz w:val="28"/>
          <w:szCs w:val="28"/>
        </w:rPr>
        <w:t>One way to get this answer...</w:t>
      </w:r>
    </w:p>
    <w:p w14:paraId="135768C7" w14:textId="77777777" w:rsidR="00785FBF" w:rsidRPr="00785FE6" w:rsidRDefault="00785FBF" w:rsidP="00785FE6">
      <w:pPr>
        <w:widowControl w:val="0"/>
        <w:autoSpaceDE w:val="0"/>
        <w:autoSpaceDN w:val="0"/>
        <w:adjustRightInd w:val="0"/>
        <w:spacing w:before="26" w:after="0" w:line="240" w:lineRule="auto"/>
        <w:ind w:right="-56"/>
        <w:rPr>
          <w:rFonts w:ascii="Arial" w:hAnsi="Arial"/>
          <w:b/>
          <w:color w:val="000000"/>
          <w:sz w:val="28"/>
          <w:szCs w:val="28"/>
        </w:rPr>
      </w:pPr>
      <w:r w:rsidRPr="00785FE6">
        <w:rPr>
          <w:rFonts w:ascii="Arial" w:hAnsi="Arial"/>
          <w:b/>
          <w:color w:val="000000"/>
          <w:sz w:val="28"/>
          <w:szCs w:val="28"/>
        </w:rPr>
        <w:t>Steps for a):</w:t>
      </w:r>
    </w:p>
    <w:p w14:paraId="11722F59" w14:textId="77777777" w:rsidR="00324540" w:rsidRPr="00D82959" w:rsidRDefault="00324540" w:rsidP="00785FE6">
      <w:pPr>
        <w:widowControl w:val="0"/>
        <w:autoSpaceDE w:val="0"/>
        <w:autoSpaceDN w:val="0"/>
        <w:adjustRightInd w:val="0"/>
        <w:spacing w:before="26" w:after="0" w:line="240" w:lineRule="auto"/>
        <w:ind w:right="-56"/>
        <w:rPr>
          <w:rFonts w:ascii="Arial" w:hAnsi="Arial"/>
          <w:color w:val="000000"/>
          <w:sz w:val="24"/>
          <w:szCs w:val="24"/>
        </w:rPr>
      </w:pPr>
    </w:p>
    <w:p w14:paraId="1B5B4EF8" w14:textId="77777777" w:rsidR="00785FBF" w:rsidRPr="00D82959" w:rsidRDefault="00785FBF" w:rsidP="00785FE6">
      <w:pPr>
        <w:widowControl w:val="0"/>
        <w:numPr>
          <w:ilvl w:val="0"/>
          <w:numId w:val="29"/>
        </w:numPr>
        <w:autoSpaceDE w:val="0"/>
        <w:autoSpaceDN w:val="0"/>
        <w:adjustRightInd w:val="0"/>
        <w:spacing w:after="0" w:line="240" w:lineRule="auto"/>
        <w:ind w:left="284" w:hanging="284"/>
        <w:rPr>
          <w:rFonts w:ascii="Arial" w:hAnsi="Arial"/>
          <w:color w:val="000000"/>
          <w:sz w:val="24"/>
          <w:szCs w:val="24"/>
        </w:rPr>
      </w:pPr>
      <w:r w:rsidRPr="00D82959">
        <w:rPr>
          <w:rFonts w:ascii="Arial" w:hAnsi="Arial"/>
          <w:color w:val="000000"/>
          <w:sz w:val="24"/>
          <w:szCs w:val="24"/>
        </w:rPr>
        <w:t>Locate the supplier price list.</w:t>
      </w:r>
    </w:p>
    <w:p w14:paraId="18F14E2C" w14:textId="77777777" w:rsidR="00785FBF" w:rsidRPr="00D82959" w:rsidRDefault="00785FBF" w:rsidP="00785FE6">
      <w:pPr>
        <w:widowControl w:val="0"/>
        <w:numPr>
          <w:ilvl w:val="0"/>
          <w:numId w:val="29"/>
        </w:numPr>
        <w:autoSpaceDE w:val="0"/>
        <w:autoSpaceDN w:val="0"/>
        <w:adjustRightInd w:val="0"/>
        <w:spacing w:before="86" w:after="0" w:line="240" w:lineRule="auto"/>
        <w:ind w:left="284" w:hanging="284"/>
        <w:rPr>
          <w:rFonts w:ascii="Arial" w:hAnsi="Arial"/>
          <w:color w:val="000000"/>
          <w:sz w:val="24"/>
          <w:szCs w:val="24"/>
        </w:rPr>
      </w:pPr>
      <w:r w:rsidRPr="00D82959">
        <w:rPr>
          <w:rFonts w:ascii="Arial" w:hAnsi="Arial"/>
          <w:color w:val="000000"/>
          <w:sz w:val="24"/>
          <w:szCs w:val="24"/>
        </w:rPr>
        <w:t xml:space="preserve">Scan the page for </w:t>
      </w:r>
      <w:r w:rsidRPr="00D82959">
        <w:rPr>
          <w:rFonts w:ascii="Arial" w:hAnsi="Arial"/>
          <w:b/>
          <w:bCs/>
          <w:i/>
          <w:iCs/>
          <w:color w:val="000000"/>
          <w:sz w:val="24"/>
          <w:szCs w:val="24"/>
        </w:rPr>
        <w:t>Total Cost</w:t>
      </w:r>
      <w:r w:rsidRPr="00D82959">
        <w:rPr>
          <w:rFonts w:ascii="Arial" w:hAnsi="Arial"/>
          <w:color w:val="000000"/>
          <w:sz w:val="24"/>
          <w:szCs w:val="24"/>
        </w:rPr>
        <w:t>.</w:t>
      </w:r>
    </w:p>
    <w:p w14:paraId="7C50ABCC" w14:textId="77777777" w:rsidR="00785FBF" w:rsidRPr="00D82959" w:rsidRDefault="00785FBF" w:rsidP="00785FE6">
      <w:pPr>
        <w:widowControl w:val="0"/>
        <w:numPr>
          <w:ilvl w:val="0"/>
          <w:numId w:val="29"/>
        </w:numPr>
        <w:autoSpaceDE w:val="0"/>
        <w:autoSpaceDN w:val="0"/>
        <w:adjustRightInd w:val="0"/>
        <w:spacing w:before="86" w:after="0" w:line="240" w:lineRule="auto"/>
        <w:ind w:left="284" w:hanging="284"/>
        <w:rPr>
          <w:rFonts w:ascii="Arial" w:hAnsi="Arial"/>
          <w:color w:val="000000"/>
          <w:sz w:val="24"/>
          <w:szCs w:val="24"/>
        </w:rPr>
      </w:pPr>
      <w:r w:rsidRPr="00D82959">
        <w:rPr>
          <w:rFonts w:ascii="Arial" w:hAnsi="Arial"/>
          <w:color w:val="000000"/>
          <w:sz w:val="24"/>
          <w:szCs w:val="24"/>
        </w:rPr>
        <w:t>Locate the lowest supplier cost ($311.16).</w:t>
      </w:r>
    </w:p>
    <w:p w14:paraId="3DDBABB1" w14:textId="77777777" w:rsidR="00785FBF" w:rsidRPr="00D82959" w:rsidRDefault="00785FBF" w:rsidP="00785FE6">
      <w:pPr>
        <w:widowControl w:val="0"/>
        <w:numPr>
          <w:ilvl w:val="0"/>
          <w:numId w:val="29"/>
        </w:numPr>
        <w:autoSpaceDE w:val="0"/>
        <w:autoSpaceDN w:val="0"/>
        <w:adjustRightInd w:val="0"/>
        <w:spacing w:before="86" w:after="0" w:line="240" w:lineRule="auto"/>
        <w:ind w:left="284" w:hanging="284"/>
        <w:rPr>
          <w:rFonts w:ascii="Arial" w:hAnsi="Arial"/>
          <w:color w:val="000000"/>
          <w:sz w:val="24"/>
          <w:szCs w:val="24"/>
        </w:rPr>
      </w:pPr>
      <w:r w:rsidRPr="00D82959">
        <w:rPr>
          <w:rFonts w:ascii="Arial" w:hAnsi="Arial"/>
          <w:color w:val="000000"/>
          <w:sz w:val="24"/>
          <w:szCs w:val="24"/>
        </w:rPr>
        <w:t>Scan to find the name of the supplier associated with that column.</w:t>
      </w:r>
    </w:p>
    <w:p w14:paraId="16D6F9FF" w14:textId="77777777" w:rsidR="004D2B94" w:rsidRDefault="00785FBF" w:rsidP="00785FE6">
      <w:pPr>
        <w:widowControl w:val="0"/>
        <w:numPr>
          <w:ilvl w:val="0"/>
          <w:numId w:val="29"/>
        </w:numPr>
        <w:autoSpaceDE w:val="0"/>
        <w:autoSpaceDN w:val="0"/>
        <w:adjustRightInd w:val="0"/>
        <w:spacing w:before="86" w:after="0" w:line="274" w:lineRule="exact"/>
        <w:ind w:left="284" w:hanging="284"/>
        <w:rPr>
          <w:rFonts w:ascii="Arial" w:hAnsi="Arial"/>
          <w:color w:val="000000"/>
          <w:sz w:val="24"/>
          <w:szCs w:val="24"/>
        </w:rPr>
      </w:pPr>
      <w:r w:rsidRPr="00802A93">
        <w:rPr>
          <w:rFonts w:ascii="Arial" w:hAnsi="Arial"/>
          <w:color w:val="000000"/>
          <w:sz w:val="24"/>
          <w:szCs w:val="24"/>
        </w:rPr>
        <w:t>Decide that Westburne Ruddy is the supplier</w:t>
      </w:r>
    </w:p>
    <w:p w14:paraId="0D2CCBBA" w14:textId="77777777" w:rsidR="00324540" w:rsidRDefault="00324540" w:rsidP="00785FE6">
      <w:pPr>
        <w:spacing w:after="0"/>
        <w:ind w:left="284" w:hanging="284"/>
        <w:rPr>
          <w:rFonts w:ascii="Arial" w:hAnsi="Arial"/>
          <w:color w:val="000000"/>
          <w:sz w:val="24"/>
          <w:szCs w:val="24"/>
        </w:rPr>
      </w:pPr>
    </w:p>
    <w:p w14:paraId="16604216" w14:textId="77777777" w:rsidR="00785FBF" w:rsidRPr="00712ECC" w:rsidRDefault="00785FBF" w:rsidP="00785FE6">
      <w:pPr>
        <w:spacing w:after="0"/>
        <w:ind w:left="284" w:hanging="284"/>
        <w:rPr>
          <w:rFonts w:ascii="Arial" w:hAnsi="Arial" w:cs="Arial"/>
          <w:sz w:val="24"/>
          <w:szCs w:val="24"/>
        </w:rPr>
      </w:pPr>
      <w:r w:rsidRPr="00785FE6">
        <w:rPr>
          <w:rFonts w:ascii="Arial" w:hAnsi="Arial" w:cs="Arial"/>
          <w:b/>
          <w:sz w:val="28"/>
          <w:szCs w:val="28"/>
        </w:rPr>
        <w:t>Skill Focus:</w:t>
      </w:r>
      <w:r w:rsidRPr="00712ECC">
        <w:rPr>
          <w:rFonts w:ascii="Arial" w:hAnsi="Arial" w:cs="Arial"/>
          <w:sz w:val="24"/>
          <w:szCs w:val="24"/>
        </w:rPr>
        <w:t xml:space="preserve"> Document Use - Level 2</w:t>
      </w:r>
    </w:p>
    <w:p w14:paraId="05D40D7A" w14:textId="774E2D4D" w:rsidR="00785FBF" w:rsidRPr="00D82959" w:rsidRDefault="00785FBF" w:rsidP="00785FE6">
      <w:pPr>
        <w:widowControl w:val="0"/>
        <w:autoSpaceDE w:val="0"/>
        <w:autoSpaceDN w:val="0"/>
        <w:adjustRightInd w:val="0"/>
        <w:spacing w:after="0" w:line="256" w:lineRule="exact"/>
        <w:ind w:left="284" w:hanging="284"/>
        <w:rPr>
          <w:rFonts w:ascii="Arial" w:hAnsi="Arial"/>
          <w:color w:val="000000"/>
          <w:sz w:val="24"/>
          <w:szCs w:val="24"/>
        </w:rPr>
      </w:pPr>
      <w:r w:rsidRPr="00D82959">
        <w:rPr>
          <w:rFonts w:ascii="Arial" w:hAnsi="Arial"/>
          <w:color w:val="000000"/>
          <w:sz w:val="24"/>
          <w:szCs w:val="24"/>
        </w:rPr>
        <w:t>Additional Skills: Scheduling or Budgeting and Accounting - Level 1</w:t>
      </w:r>
    </w:p>
    <w:p w14:paraId="3315BFBD" w14:textId="77777777" w:rsidR="00785FBF" w:rsidRPr="00D82959" w:rsidRDefault="00785FBF" w:rsidP="00785FE6">
      <w:pPr>
        <w:widowControl w:val="0"/>
        <w:autoSpaceDE w:val="0"/>
        <w:autoSpaceDN w:val="0"/>
        <w:adjustRightInd w:val="0"/>
        <w:spacing w:after="0" w:line="200" w:lineRule="exact"/>
        <w:ind w:left="284" w:hanging="284"/>
        <w:rPr>
          <w:rFonts w:ascii="Arial" w:hAnsi="Arial"/>
          <w:color w:val="000000"/>
          <w:sz w:val="20"/>
          <w:szCs w:val="20"/>
        </w:rPr>
      </w:pPr>
    </w:p>
    <w:p w14:paraId="4082E130" w14:textId="77777777" w:rsidR="00785FBF" w:rsidRPr="00785FE6" w:rsidRDefault="00785FBF" w:rsidP="00785FE6">
      <w:pPr>
        <w:widowControl w:val="0"/>
        <w:autoSpaceDE w:val="0"/>
        <w:autoSpaceDN w:val="0"/>
        <w:adjustRightInd w:val="0"/>
        <w:spacing w:before="26" w:after="0" w:line="240" w:lineRule="auto"/>
        <w:ind w:left="284" w:right="-56" w:hanging="284"/>
        <w:rPr>
          <w:rFonts w:ascii="Arial" w:hAnsi="Arial"/>
          <w:b/>
          <w:color w:val="000000"/>
          <w:sz w:val="28"/>
          <w:szCs w:val="28"/>
        </w:rPr>
      </w:pPr>
      <w:r w:rsidRPr="00785FE6">
        <w:rPr>
          <w:rFonts w:ascii="Arial" w:hAnsi="Arial"/>
          <w:b/>
          <w:color w:val="000000"/>
          <w:sz w:val="28"/>
          <w:szCs w:val="28"/>
        </w:rPr>
        <w:t>Steps for b):</w:t>
      </w:r>
    </w:p>
    <w:p w14:paraId="648F32AF" w14:textId="77777777" w:rsidR="00324540" w:rsidRPr="00D82959" w:rsidRDefault="00324540" w:rsidP="00785FE6">
      <w:pPr>
        <w:widowControl w:val="0"/>
        <w:autoSpaceDE w:val="0"/>
        <w:autoSpaceDN w:val="0"/>
        <w:adjustRightInd w:val="0"/>
        <w:spacing w:before="26" w:after="0" w:line="240" w:lineRule="auto"/>
        <w:ind w:left="284" w:right="-56" w:hanging="284"/>
        <w:rPr>
          <w:rFonts w:ascii="Arial" w:hAnsi="Arial"/>
          <w:color w:val="000000"/>
          <w:sz w:val="24"/>
          <w:szCs w:val="24"/>
        </w:rPr>
      </w:pPr>
    </w:p>
    <w:p w14:paraId="7805D11D" w14:textId="77777777" w:rsidR="00785FBF" w:rsidRPr="00D82959" w:rsidRDefault="00785FBF" w:rsidP="00785FE6">
      <w:pPr>
        <w:widowControl w:val="0"/>
        <w:numPr>
          <w:ilvl w:val="0"/>
          <w:numId w:val="30"/>
        </w:numPr>
        <w:autoSpaceDE w:val="0"/>
        <w:autoSpaceDN w:val="0"/>
        <w:adjustRightInd w:val="0"/>
        <w:spacing w:after="0" w:line="240" w:lineRule="auto"/>
        <w:ind w:left="284" w:hanging="284"/>
        <w:rPr>
          <w:rFonts w:ascii="Arial" w:hAnsi="Arial"/>
          <w:color w:val="000000"/>
          <w:sz w:val="24"/>
          <w:szCs w:val="24"/>
        </w:rPr>
      </w:pPr>
      <w:r w:rsidRPr="00D82959">
        <w:rPr>
          <w:rFonts w:ascii="Arial" w:hAnsi="Arial"/>
          <w:color w:val="000000"/>
          <w:sz w:val="24"/>
          <w:szCs w:val="24"/>
        </w:rPr>
        <w:t>Locate the Price List</w:t>
      </w:r>
    </w:p>
    <w:p w14:paraId="12344E35" w14:textId="77777777" w:rsidR="00785FBF" w:rsidRPr="00D82959" w:rsidRDefault="00785FBF" w:rsidP="00785FE6">
      <w:pPr>
        <w:widowControl w:val="0"/>
        <w:numPr>
          <w:ilvl w:val="0"/>
          <w:numId w:val="30"/>
        </w:numPr>
        <w:autoSpaceDE w:val="0"/>
        <w:autoSpaceDN w:val="0"/>
        <w:adjustRightInd w:val="0"/>
        <w:spacing w:before="86" w:after="0" w:line="240" w:lineRule="auto"/>
        <w:ind w:left="284" w:hanging="284"/>
        <w:rPr>
          <w:rFonts w:ascii="Arial" w:hAnsi="Arial"/>
          <w:color w:val="000000"/>
          <w:sz w:val="24"/>
          <w:szCs w:val="24"/>
        </w:rPr>
      </w:pPr>
      <w:r w:rsidRPr="00D82959">
        <w:rPr>
          <w:rFonts w:ascii="Arial" w:hAnsi="Arial"/>
          <w:color w:val="000000"/>
          <w:sz w:val="24"/>
          <w:szCs w:val="24"/>
        </w:rPr>
        <w:t xml:space="preserve">Scan the page for </w:t>
      </w:r>
      <w:r w:rsidRPr="00D82959">
        <w:rPr>
          <w:rFonts w:ascii="Arial" w:hAnsi="Arial"/>
          <w:b/>
          <w:bCs/>
          <w:i/>
          <w:iCs/>
          <w:color w:val="000000"/>
          <w:sz w:val="24"/>
          <w:szCs w:val="24"/>
        </w:rPr>
        <w:t xml:space="preserve">each component </w:t>
      </w:r>
      <w:r w:rsidRPr="00D82959">
        <w:rPr>
          <w:rFonts w:ascii="Arial" w:hAnsi="Arial"/>
          <w:color w:val="000000"/>
          <w:sz w:val="24"/>
          <w:szCs w:val="24"/>
        </w:rPr>
        <w:t xml:space="preserve">and locate the </w:t>
      </w:r>
      <w:r w:rsidRPr="00D82959">
        <w:rPr>
          <w:rFonts w:ascii="Arial" w:hAnsi="Arial"/>
          <w:b/>
          <w:bCs/>
          <w:i/>
          <w:iCs/>
          <w:color w:val="000000"/>
          <w:sz w:val="24"/>
          <w:szCs w:val="24"/>
        </w:rPr>
        <w:t>lowest supplier price</w:t>
      </w:r>
      <w:r w:rsidRPr="00D82959">
        <w:rPr>
          <w:rFonts w:ascii="Arial" w:hAnsi="Arial"/>
          <w:color w:val="000000"/>
          <w:sz w:val="24"/>
          <w:szCs w:val="24"/>
        </w:rPr>
        <w:t>.</w:t>
      </w:r>
    </w:p>
    <w:p w14:paraId="7BA906B7" w14:textId="77777777" w:rsidR="00785FBF" w:rsidRPr="00051F98" w:rsidRDefault="00785FBF" w:rsidP="00785FE6">
      <w:pPr>
        <w:widowControl w:val="0"/>
        <w:numPr>
          <w:ilvl w:val="0"/>
          <w:numId w:val="30"/>
        </w:numPr>
        <w:autoSpaceDE w:val="0"/>
        <w:autoSpaceDN w:val="0"/>
        <w:adjustRightInd w:val="0"/>
        <w:spacing w:before="86" w:after="0" w:line="252" w:lineRule="auto"/>
        <w:ind w:left="284" w:right="82" w:hanging="284"/>
        <w:rPr>
          <w:rFonts w:ascii="Arial" w:hAnsi="Arial"/>
          <w:color w:val="000000"/>
          <w:sz w:val="24"/>
          <w:szCs w:val="24"/>
        </w:rPr>
      </w:pPr>
      <w:r w:rsidRPr="00D82959">
        <w:rPr>
          <w:rFonts w:ascii="Arial" w:hAnsi="Arial"/>
          <w:color w:val="000000"/>
          <w:sz w:val="24"/>
          <w:szCs w:val="24"/>
        </w:rPr>
        <w:t>Locate the lowest supplier price for each component and add them together (21.50 + 2.40 + 1.56 + 1.62 + 1.75 + 15.35 + 115.00 + 42.00 + 18.99</w:t>
      </w:r>
      <w:r>
        <w:rPr>
          <w:rFonts w:ascii="Arial" w:hAnsi="Arial"/>
          <w:color w:val="000000"/>
          <w:sz w:val="24"/>
          <w:szCs w:val="24"/>
        </w:rPr>
        <w:t xml:space="preserve"> </w:t>
      </w:r>
      <w:r w:rsidRPr="00051F98">
        <w:rPr>
          <w:rFonts w:ascii="Arial" w:hAnsi="Arial"/>
          <w:color w:val="000000"/>
          <w:sz w:val="24"/>
          <w:szCs w:val="24"/>
        </w:rPr>
        <w:t>+ .53 + 13.95 + 14.90 + 35.40 = 284.95).</w:t>
      </w:r>
    </w:p>
    <w:p w14:paraId="1E7394EA" w14:textId="5FC0A2F6" w:rsidR="00785FBF" w:rsidRDefault="00785FBF" w:rsidP="00785FE6">
      <w:pPr>
        <w:widowControl w:val="0"/>
        <w:numPr>
          <w:ilvl w:val="0"/>
          <w:numId w:val="30"/>
        </w:numPr>
        <w:autoSpaceDE w:val="0"/>
        <w:autoSpaceDN w:val="0"/>
        <w:adjustRightInd w:val="0"/>
        <w:spacing w:before="86" w:after="0" w:line="274" w:lineRule="exact"/>
        <w:ind w:left="284" w:hanging="284"/>
        <w:rPr>
          <w:rFonts w:ascii="Arial" w:hAnsi="Arial"/>
          <w:color w:val="000000"/>
          <w:sz w:val="24"/>
          <w:szCs w:val="24"/>
        </w:rPr>
      </w:pPr>
      <w:r w:rsidRPr="00D82959">
        <w:rPr>
          <w:rFonts w:ascii="Arial" w:hAnsi="Arial"/>
          <w:color w:val="000000"/>
          <w:sz w:val="24"/>
          <w:szCs w:val="24"/>
        </w:rPr>
        <w:t>Decide that the lowest cost for materials is $284.95.</w:t>
      </w:r>
    </w:p>
    <w:p w14:paraId="40351970" w14:textId="77777777" w:rsidR="00785FBF" w:rsidRPr="00D82959" w:rsidRDefault="00785FBF" w:rsidP="00785FE6">
      <w:pPr>
        <w:widowControl w:val="0"/>
        <w:autoSpaceDE w:val="0"/>
        <w:autoSpaceDN w:val="0"/>
        <w:adjustRightInd w:val="0"/>
        <w:spacing w:before="1" w:after="0" w:line="130" w:lineRule="exact"/>
        <w:ind w:left="284" w:hanging="284"/>
        <w:rPr>
          <w:rFonts w:ascii="Arial" w:hAnsi="Arial"/>
          <w:color w:val="000000"/>
          <w:sz w:val="13"/>
          <w:szCs w:val="13"/>
        </w:rPr>
      </w:pPr>
    </w:p>
    <w:p w14:paraId="1D89D990" w14:textId="77777777" w:rsidR="00785FBF" w:rsidRPr="00712ECC" w:rsidRDefault="00785FBF" w:rsidP="00785FE6">
      <w:pPr>
        <w:spacing w:after="0"/>
        <w:ind w:left="284" w:hanging="284"/>
        <w:rPr>
          <w:rFonts w:ascii="Arial" w:hAnsi="Arial" w:cs="Arial"/>
          <w:sz w:val="24"/>
          <w:szCs w:val="24"/>
        </w:rPr>
      </w:pPr>
      <w:r w:rsidRPr="00785FE6">
        <w:rPr>
          <w:rFonts w:ascii="Arial" w:hAnsi="Arial" w:cs="Arial"/>
          <w:b/>
          <w:sz w:val="28"/>
          <w:szCs w:val="28"/>
        </w:rPr>
        <w:t>Skill Focus:</w:t>
      </w:r>
      <w:r w:rsidRPr="00712ECC">
        <w:rPr>
          <w:rFonts w:ascii="Arial" w:hAnsi="Arial" w:cs="Arial"/>
          <w:sz w:val="24"/>
          <w:szCs w:val="24"/>
        </w:rPr>
        <w:t xml:space="preserve"> Document Use - Level 2</w:t>
      </w:r>
    </w:p>
    <w:p w14:paraId="4C6C3BF5" w14:textId="77777777" w:rsidR="00785FBF" w:rsidRDefault="00785FBF" w:rsidP="00785FE6">
      <w:pPr>
        <w:widowControl w:val="0"/>
        <w:autoSpaceDE w:val="0"/>
        <w:autoSpaceDN w:val="0"/>
        <w:adjustRightInd w:val="0"/>
        <w:spacing w:after="0" w:line="258" w:lineRule="exact"/>
        <w:ind w:left="284" w:hanging="284"/>
        <w:rPr>
          <w:rFonts w:ascii="Arial" w:hAnsi="Arial" w:cs="Arial"/>
          <w:color w:val="000000"/>
          <w:sz w:val="24"/>
          <w:szCs w:val="24"/>
        </w:rPr>
      </w:pPr>
      <w:r w:rsidRPr="00FD52B0">
        <w:rPr>
          <w:rFonts w:ascii="Arial" w:hAnsi="Arial" w:cs="Arial"/>
          <w:color w:val="000000"/>
          <w:sz w:val="24"/>
          <w:szCs w:val="24"/>
        </w:rPr>
        <w:t>Additional Skills: Measurement and Calculation - Level 2</w:t>
      </w:r>
    </w:p>
    <w:p w14:paraId="33526F9B" w14:textId="77777777" w:rsidR="004D2B94" w:rsidRDefault="004D2B94" w:rsidP="00785FE6">
      <w:pPr>
        <w:widowControl w:val="0"/>
        <w:autoSpaceDE w:val="0"/>
        <w:autoSpaceDN w:val="0"/>
        <w:adjustRightInd w:val="0"/>
        <w:spacing w:after="0" w:line="258" w:lineRule="exact"/>
        <w:rPr>
          <w:rFonts w:ascii="Arial" w:hAnsi="Arial" w:cs="Arial"/>
          <w:color w:val="000000"/>
          <w:sz w:val="24"/>
          <w:szCs w:val="24"/>
        </w:rPr>
      </w:pPr>
    </w:p>
    <w:p w14:paraId="6DC0D770" w14:textId="77777777" w:rsidR="00A3487B" w:rsidRDefault="00A3487B">
      <w:pPr>
        <w:rPr>
          <w:rFonts w:ascii="Arial" w:hAnsi="Arial"/>
          <w:color w:val="000000"/>
          <w:sz w:val="24"/>
          <w:szCs w:val="24"/>
        </w:rPr>
      </w:pPr>
      <w:r>
        <w:rPr>
          <w:rFonts w:ascii="Arial" w:hAnsi="Arial"/>
          <w:color w:val="000000"/>
          <w:sz w:val="24"/>
          <w:szCs w:val="24"/>
        </w:rPr>
        <w:br w:type="page"/>
      </w:r>
    </w:p>
    <w:p w14:paraId="471A5BFE" w14:textId="6309103D" w:rsidR="00785FBF" w:rsidRPr="00A3487B" w:rsidRDefault="00785FBF" w:rsidP="00785FE6">
      <w:pPr>
        <w:widowControl w:val="0"/>
        <w:autoSpaceDE w:val="0"/>
        <w:autoSpaceDN w:val="0"/>
        <w:adjustRightInd w:val="0"/>
        <w:spacing w:before="65" w:after="0" w:line="240" w:lineRule="auto"/>
        <w:ind w:right="-56"/>
        <w:rPr>
          <w:rFonts w:ascii="Arial" w:hAnsi="Arial"/>
          <w:b/>
          <w:color w:val="000000"/>
          <w:sz w:val="28"/>
          <w:szCs w:val="28"/>
        </w:rPr>
      </w:pPr>
      <w:r w:rsidRPr="00A3487B">
        <w:rPr>
          <w:rFonts w:ascii="Arial" w:hAnsi="Arial"/>
          <w:b/>
          <w:color w:val="000000"/>
          <w:sz w:val="28"/>
          <w:szCs w:val="28"/>
        </w:rPr>
        <w:lastRenderedPageBreak/>
        <w:t>Steps for c):</w:t>
      </w:r>
    </w:p>
    <w:p w14:paraId="64985D1B" w14:textId="77777777" w:rsidR="00324540" w:rsidRPr="00D82959" w:rsidRDefault="00324540" w:rsidP="00785FE6">
      <w:pPr>
        <w:widowControl w:val="0"/>
        <w:autoSpaceDE w:val="0"/>
        <w:autoSpaceDN w:val="0"/>
        <w:adjustRightInd w:val="0"/>
        <w:spacing w:before="65" w:after="0" w:line="240" w:lineRule="auto"/>
        <w:ind w:right="-56"/>
        <w:rPr>
          <w:rFonts w:ascii="Arial" w:hAnsi="Arial"/>
          <w:color w:val="000000"/>
          <w:sz w:val="24"/>
          <w:szCs w:val="24"/>
        </w:rPr>
      </w:pPr>
    </w:p>
    <w:p w14:paraId="5947EFF8" w14:textId="77777777" w:rsidR="00785FBF" w:rsidRPr="00D82959" w:rsidRDefault="00785FBF" w:rsidP="00785FE6">
      <w:pPr>
        <w:widowControl w:val="0"/>
        <w:numPr>
          <w:ilvl w:val="0"/>
          <w:numId w:val="32"/>
        </w:numPr>
        <w:autoSpaceDE w:val="0"/>
        <w:autoSpaceDN w:val="0"/>
        <w:adjustRightInd w:val="0"/>
        <w:spacing w:after="0" w:line="240" w:lineRule="auto"/>
        <w:ind w:left="426" w:hanging="426"/>
        <w:rPr>
          <w:rFonts w:ascii="Arial" w:hAnsi="Arial"/>
          <w:color w:val="000000"/>
          <w:sz w:val="24"/>
          <w:szCs w:val="24"/>
        </w:rPr>
      </w:pPr>
      <w:r w:rsidRPr="00D82959">
        <w:rPr>
          <w:rFonts w:ascii="Arial" w:hAnsi="Arial"/>
          <w:color w:val="000000"/>
          <w:sz w:val="24"/>
          <w:szCs w:val="24"/>
        </w:rPr>
        <w:t xml:space="preserve">Locate the </w:t>
      </w:r>
      <w:r w:rsidRPr="00D82959">
        <w:rPr>
          <w:rFonts w:ascii="Arial" w:hAnsi="Arial"/>
          <w:b/>
          <w:bCs/>
          <w:i/>
          <w:iCs/>
          <w:color w:val="000000"/>
          <w:sz w:val="24"/>
          <w:szCs w:val="24"/>
        </w:rPr>
        <w:t xml:space="preserve">lowest total price by supplier </w:t>
      </w:r>
      <w:r w:rsidRPr="00D82959">
        <w:rPr>
          <w:rFonts w:ascii="Arial" w:hAnsi="Arial"/>
          <w:color w:val="000000"/>
          <w:sz w:val="24"/>
          <w:szCs w:val="24"/>
        </w:rPr>
        <w:t>($311.16)</w:t>
      </w:r>
    </w:p>
    <w:p w14:paraId="37CDEEFC" w14:textId="77777777" w:rsidR="00785FBF" w:rsidRPr="00D82959" w:rsidRDefault="00785FBF" w:rsidP="00785FE6">
      <w:pPr>
        <w:widowControl w:val="0"/>
        <w:numPr>
          <w:ilvl w:val="0"/>
          <w:numId w:val="32"/>
        </w:numPr>
        <w:autoSpaceDE w:val="0"/>
        <w:autoSpaceDN w:val="0"/>
        <w:adjustRightInd w:val="0"/>
        <w:spacing w:before="86" w:after="0" w:line="240" w:lineRule="auto"/>
        <w:ind w:left="426" w:hanging="426"/>
        <w:rPr>
          <w:rFonts w:ascii="Arial" w:hAnsi="Arial"/>
          <w:color w:val="000000"/>
          <w:sz w:val="24"/>
          <w:szCs w:val="24"/>
        </w:rPr>
      </w:pPr>
      <w:r w:rsidRPr="00D82959">
        <w:rPr>
          <w:rFonts w:ascii="Arial" w:hAnsi="Arial"/>
          <w:color w:val="000000"/>
          <w:sz w:val="24"/>
          <w:szCs w:val="24"/>
        </w:rPr>
        <w:t xml:space="preserve">Locate the </w:t>
      </w:r>
      <w:r w:rsidRPr="00D82959">
        <w:rPr>
          <w:rFonts w:ascii="Arial" w:hAnsi="Arial"/>
          <w:b/>
          <w:bCs/>
          <w:i/>
          <w:iCs/>
          <w:color w:val="000000"/>
          <w:sz w:val="24"/>
          <w:szCs w:val="24"/>
        </w:rPr>
        <w:t xml:space="preserve">total by lowest individual item price </w:t>
      </w:r>
      <w:r w:rsidRPr="00D82959">
        <w:rPr>
          <w:rFonts w:ascii="Arial" w:hAnsi="Arial"/>
          <w:color w:val="000000"/>
          <w:sz w:val="24"/>
          <w:szCs w:val="24"/>
        </w:rPr>
        <w:t>($284.95)</w:t>
      </w:r>
    </w:p>
    <w:p w14:paraId="725616FB" w14:textId="77777777" w:rsidR="00785FBF" w:rsidRPr="00D82959" w:rsidRDefault="00785FBF" w:rsidP="00785FE6">
      <w:pPr>
        <w:widowControl w:val="0"/>
        <w:numPr>
          <w:ilvl w:val="0"/>
          <w:numId w:val="32"/>
        </w:numPr>
        <w:autoSpaceDE w:val="0"/>
        <w:autoSpaceDN w:val="0"/>
        <w:adjustRightInd w:val="0"/>
        <w:spacing w:before="86" w:after="0" w:line="252" w:lineRule="auto"/>
        <w:ind w:left="426" w:right="112" w:hanging="426"/>
        <w:rPr>
          <w:rFonts w:ascii="Arial" w:hAnsi="Arial"/>
          <w:color w:val="000000"/>
          <w:sz w:val="24"/>
          <w:szCs w:val="24"/>
        </w:rPr>
      </w:pPr>
      <w:r w:rsidRPr="00D82959">
        <w:rPr>
          <w:rFonts w:ascii="Arial" w:hAnsi="Arial"/>
          <w:color w:val="000000"/>
          <w:sz w:val="24"/>
          <w:szCs w:val="24"/>
        </w:rPr>
        <w:t xml:space="preserve">Decide that </w:t>
      </w:r>
      <w:r w:rsidRPr="00D82959">
        <w:rPr>
          <w:rFonts w:ascii="Arial" w:hAnsi="Arial"/>
          <w:b/>
          <w:bCs/>
          <w:i/>
          <w:iCs/>
          <w:color w:val="000000"/>
          <w:sz w:val="24"/>
          <w:szCs w:val="24"/>
        </w:rPr>
        <w:t xml:space="preserve">savings </w:t>
      </w:r>
      <w:r w:rsidRPr="00D82959">
        <w:rPr>
          <w:rFonts w:ascii="Arial" w:hAnsi="Arial"/>
          <w:color w:val="000000"/>
          <w:sz w:val="24"/>
          <w:szCs w:val="24"/>
        </w:rPr>
        <w:t xml:space="preserve">means </w:t>
      </w:r>
      <w:r w:rsidRPr="00D82959">
        <w:rPr>
          <w:rFonts w:ascii="Arial" w:hAnsi="Arial"/>
          <w:b/>
          <w:bCs/>
          <w:i/>
          <w:iCs/>
          <w:color w:val="000000"/>
          <w:sz w:val="24"/>
          <w:szCs w:val="24"/>
        </w:rPr>
        <w:t>the difference in cost between the two total prices</w:t>
      </w:r>
      <w:r w:rsidRPr="00D82959">
        <w:rPr>
          <w:rFonts w:ascii="Arial" w:hAnsi="Arial"/>
          <w:color w:val="000000"/>
          <w:sz w:val="24"/>
          <w:szCs w:val="24"/>
        </w:rPr>
        <w:t>.</w:t>
      </w:r>
    </w:p>
    <w:p w14:paraId="6BBC886D" w14:textId="77777777" w:rsidR="00785FBF" w:rsidRPr="00D82959" w:rsidRDefault="00785FBF" w:rsidP="00785FE6">
      <w:pPr>
        <w:widowControl w:val="0"/>
        <w:numPr>
          <w:ilvl w:val="0"/>
          <w:numId w:val="32"/>
        </w:numPr>
        <w:autoSpaceDE w:val="0"/>
        <w:autoSpaceDN w:val="0"/>
        <w:adjustRightInd w:val="0"/>
        <w:spacing w:before="72" w:after="0" w:line="240" w:lineRule="auto"/>
        <w:ind w:left="426" w:hanging="426"/>
        <w:rPr>
          <w:rFonts w:ascii="Arial" w:hAnsi="Arial"/>
          <w:color w:val="000000"/>
          <w:sz w:val="24"/>
          <w:szCs w:val="24"/>
        </w:rPr>
      </w:pPr>
      <w:r w:rsidRPr="00D82959">
        <w:rPr>
          <w:rFonts w:ascii="Arial" w:hAnsi="Arial"/>
          <w:color w:val="000000"/>
          <w:sz w:val="24"/>
          <w:szCs w:val="24"/>
        </w:rPr>
        <w:t>Calculate the difference between the two prices (311.16 - 284.95 = 26.21).</w:t>
      </w:r>
    </w:p>
    <w:p w14:paraId="3ACAB782" w14:textId="77777777" w:rsidR="00785FBF" w:rsidRPr="00D82959" w:rsidRDefault="00785FBF" w:rsidP="00785FE6">
      <w:pPr>
        <w:widowControl w:val="0"/>
        <w:numPr>
          <w:ilvl w:val="0"/>
          <w:numId w:val="32"/>
        </w:numPr>
        <w:autoSpaceDE w:val="0"/>
        <w:autoSpaceDN w:val="0"/>
        <w:adjustRightInd w:val="0"/>
        <w:spacing w:before="86" w:after="0" w:line="274" w:lineRule="exact"/>
        <w:ind w:left="426" w:hanging="426"/>
        <w:rPr>
          <w:rFonts w:ascii="Arial" w:hAnsi="Arial"/>
          <w:color w:val="000000"/>
          <w:sz w:val="24"/>
          <w:szCs w:val="24"/>
        </w:rPr>
      </w:pPr>
      <w:r w:rsidRPr="00D82959">
        <w:rPr>
          <w:rFonts w:ascii="Arial" w:hAnsi="Arial"/>
          <w:color w:val="000000"/>
          <w:sz w:val="24"/>
          <w:szCs w:val="24"/>
        </w:rPr>
        <w:t>Decide that the savings is $26.21.</w:t>
      </w:r>
    </w:p>
    <w:p w14:paraId="0DEEBE16" w14:textId="77777777" w:rsidR="00785FBF" w:rsidRPr="00D82959" w:rsidRDefault="00785FBF" w:rsidP="00785FE6">
      <w:pPr>
        <w:widowControl w:val="0"/>
        <w:autoSpaceDE w:val="0"/>
        <w:autoSpaceDN w:val="0"/>
        <w:adjustRightInd w:val="0"/>
        <w:spacing w:before="1" w:after="0" w:line="130" w:lineRule="exact"/>
        <w:ind w:left="426" w:hanging="426"/>
        <w:rPr>
          <w:rFonts w:ascii="Arial" w:hAnsi="Arial"/>
          <w:color w:val="000000"/>
          <w:sz w:val="13"/>
          <w:szCs w:val="13"/>
        </w:rPr>
      </w:pPr>
    </w:p>
    <w:p w14:paraId="1AFF0CE3" w14:textId="77777777" w:rsidR="00785FBF" w:rsidRPr="00D82959" w:rsidRDefault="00785FBF" w:rsidP="00785FE6">
      <w:pPr>
        <w:widowControl w:val="0"/>
        <w:autoSpaceDE w:val="0"/>
        <w:autoSpaceDN w:val="0"/>
        <w:adjustRightInd w:val="0"/>
        <w:spacing w:after="0" w:line="200" w:lineRule="exact"/>
        <w:ind w:left="426" w:hanging="426"/>
        <w:rPr>
          <w:rFonts w:ascii="Arial" w:hAnsi="Arial"/>
          <w:color w:val="000000"/>
          <w:sz w:val="20"/>
          <w:szCs w:val="20"/>
        </w:rPr>
      </w:pPr>
    </w:p>
    <w:p w14:paraId="459E3176" w14:textId="77777777" w:rsidR="00785FBF" w:rsidRPr="00712ECC" w:rsidRDefault="00785FBF" w:rsidP="00785FE6">
      <w:pPr>
        <w:ind w:left="426" w:hanging="426"/>
        <w:rPr>
          <w:rFonts w:ascii="Arial" w:hAnsi="Arial" w:cs="Arial"/>
          <w:sz w:val="24"/>
          <w:szCs w:val="24"/>
        </w:rPr>
      </w:pPr>
      <w:r w:rsidRPr="00A3487B">
        <w:rPr>
          <w:rFonts w:ascii="Arial" w:hAnsi="Arial" w:cs="Arial"/>
          <w:b/>
          <w:sz w:val="28"/>
          <w:szCs w:val="28"/>
        </w:rPr>
        <w:t>Skill Focus:</w:t>
      </w:r>
      <w:r w:rsidRPr="00712ECC">
        <w:rPr>
          <w:rFonts w:ascii="Arial" w:hAnsi="Arial" w:cs="Arial"/>
          <w:sz w:val="24"/>
          <w:szCs w:val="24"/>
        </w:rPr>
        <w:t xml:space="preserve"> Scheduling or Budgeting and Accounting - Level 1</w:t>
      </w:r>
    </w:p>
    <w:p w14:paraId="60DC6344" w14:textId="0AE50FF1" w:rsidR="007B79A1" w:rsidRDefault="007B79A1">
      <w:pPr>
        <w:rPr>
          <w:rFonts w:ascii="Arial" w:eastAsia="MS PGothic" w:hAnsi="Arial" w:cs="MS PGothic"/>
          <w:color w:val="000000"/>
          <w:sz w:val="26"/>
          <w:szCs w:val="26"/>
        </w:rPr>
      </w:pPr>
      <w:r>
        <w:rPr>
          <w:rFonts w:ascii="Arial" w:eastAsia="MS PGothic" w:hAnsi="Arial" w:cs="MS PGothic"/>
          <w:color w:val="000000"/>
          <w:sz w:val="26"/>
          <w:szCs w:val="26"/>
        </w:rPr>
        <w:br w:type="page"/>
      </w:r>
    </w:p>
    <w:p w14:paraId="28AC69BF" w14:textId="77777777" w:rsidR="007B79A1" w:rsidRPr="00A3487B" w:rsidRDefault="007B79A1" w:rsidP="007B79A1">
      <w:pPr>
        <w:widowControl w:val="0"/>
        <w:autoSpaceDE w:val="0"/>
        <w:autoSpaceDN w:val="0"/>
        <w:adjustRightInd w:val="0"/>
        <w:spacing w:after="0" w:line="811" w:lineRule="exact"/>
        <w:ind w:left="278" w:right="213"/>
        <w:jc w:val="center"/>
        <w:rPr>
          <w:rFonts w:ascii="Arial" w:hAnsi="Arial"/>
          <w:b/>
          <w:color w:val="000000"/>
          <w:sz w:val="28"/>
          <w:szCs w:val="28"/>
        </w:rPr>
      </w:pPr>
      <w:r w:rsidRPr="00A3487B">
        <w:rPr>
          <w:rFonts w:ascii="Arial" w:hAnsi="Arial"/>
          <w:b/>
          <w:color w:val="000000"/>
          <w:sz w:val="28"/>
          <w:szCs w:val="28"/>
        </w:rPr>
        <w:lastRenderedPageBreak/>
        <w:t>Labourer in Food, Beverage and Tobacco Processing</w:t>
      </w:r>
    </w:p>
    <w:p w14:paraId="79619CF3" w14:textId="77777777" w:rsidR="007B79A1" w:rsidRPr="00A3487B" w:rsidRDefault="007B79A1" w:rsidP="007B79A1">
      <w:pPr>
        <w:widowControl w:val="0"/>
        <w:autoSpaceDE w:val="0"/>
        <w:autoSpaceDN w:val="0"/>
        <w:adjustRightInd w:val="0"/>
        <w:spacing w:after="0" w:line="737" w:lineRule="exact"/>
        <w:ind w:left="2240" w:right="2175"/>
        <w:jc w:val="center"/>
        <w:rPr>
          <w:rFonts w:ascii="Arial" w:hAnsi="Arial"/>
          <w:b/>
          <w:color w:val="000000"/>
          <w:sz w:val="28"/>
          <w:szCs w:val="28"/>
        </w:rPr>
        <w:sectPr w:rsidR="007B79A1" w:rsidRPr="00A3487B" w:rsidSect="001B6D10">
          <w:footerReference w:type="even" r:id="rId234"/>
          <w:footerReference w:type="default" r:id="rId235"/>
          <w:pgSz w:w="12240" w:h="15840"/>
          <w:pgMar w:top="600" w:right="520" w:bottom="280" w:left="1140" w:header="720" w:footer="500" w:gutter="0"/>
          <w:cols w:space="720"/>
          <w:noEndnote/>
        </w:sectPr>
      </w:pPr>
    </w:p>
    <w:p w14:paraId="30CF0AF1" w14:textId="77777777" w:rsidR="007B79A1" w:rsidRPr="00932739" w:rsidRDefault="007B79A1" w:rsidP="007B79A1">
      <w:pPr>
        <w:widowControl w:val="0"/>
        <w:autoSpaceDE w:val="0"/>
        <w:autoSpaceDN w:val="0"/>
        <w:adjustRightInd w:val="0"/>
        <w:spacing w:after="0" w:line="241" w:lineRule="exact"/>
        <w:ind w:left="136"/>
        <w:rPr>
          <w:rFonts w:ascii="Arial" w:hAnsi="Arial"/>
          <w:color w:val="000000"/>
          <w:sz w:val="24"/>
          <w:szCs w:val="24"/>
        </w:rPr>
      </w:pPr>
      <w:r w:rsidRPr="00932739">
        <w:rPr>
          <w:rFonts w:ascii="Arial" w:hAnsi="Arial"/>
          <w:b/>
          <w:bCs/>
          <w:color w:val="000000"/>
          <w:sz w:val="24"/>
          <w:szCs w:val="24"/>
        </w:rPr>
        <w:br/>
        <w:t>NOC 9617</w:t>
      </w:r>
    </w:p>
    <w:p w14:paraId="11E3925A" w14:textId="77777777" w:rsidR="007B79A1" w:rsidRPr="00932739" w:rsidRDefault="007B79A1" w:rsidP="007B79A1">
      <w:pPr>
        <w:widowControl w:val="0"/>
        <w:autoSpaceDE w:val="0"/>
        <w:autoSpaceDN w:val="0"/>
        <w:adjustRightInd w:val="0"/>
        <w:spacing w:before="12" w:after="0" w:line="240" w:lineRule="auto"/>
        <w:ind w:left="136"/>
        <w:rPr>
          <w:rFonts w:ascii="Arial" w:hAnsi="Arial"/>
          <w:color w:val="000000"/>
          <w:sz w:val="24"/>
          <w:szCs w:val="24"/>
        </w:rPr>
      </w:pPr>
      <w:r w:rsidRPr="00932739">
        <w:rPr>
          <w:rFonts w:ascii="Arial" w:hAnsi="Arial"/>
          <w:b/>
          <w:bCs/>
          <w:color w:val="000000"/>
          <w:sz w:val="24"/>
          <w:szCs w:val="24"/>
        </w:rPr>
        <w:br/>
        <w:t>Essential Skills Focus</w:t>
      </w:r>
    </w:p>
    <w:p w14:paraId="62722F28" w14:textId="77777777" w:rsidR="007B79A1" w:rsidRPr="00932739" w:rsidRDefault="007B79A1" w:rsidP="007B79A1">
      <w:pPr>
        <w:widowControl w:val="0"/>
        <w:autoSpaceDE w:val="0"/>
        <w:autoSpaceDN w:val="0"/>
        <w:adjustRightInd w:val="0"/>
        <w:spacing w:before="12" w:after="0" w:line="240" w:lineRule="auto"/>
        <w:ind w:left="136"/>
        <w:rPr>
          <w:rFonts w:ascii="Arial" w:hAnsi="Arial"/>
          <w:color w:val="000000"/>
          <w:sz w:val="24"/>
          <w:szCs w:val="24"/>
        </w:rPr>
      </w:pPr>
      <w:r w:rsidRPr="00932739">
        <w:rPr>
          <w:rFonts w:ascii="Arial" w:hAnsi="Arial"/>
          <w:color w:val="000000"/>
          <w:sz w:val="24"/>
          <w:szCs w:val="24"/>
        </w:rPr>
        <w:t>Document Use: Level 1</w:t>
      </w:r>
    </w:p>
    <w:p w14:paraId="5187EEAB" w14:textId="77777777" w:rsidR="007B79A1" w:rsidRPr="00932739" w:rsidRDefault="007B79A1" w:rsidP="007B79A1">
      <w:pPr>
        <w:widowControl w:val="0"/>
        <w:autoSpaceDE w:val="0"/>
        <w:autoSpaceDN w:val="0"/>
        <w:adjustRightInd w:val="0"/>
        <w:spacing w:before="19" w:after="0" w:line="240" w:lineRule="auto"/>
        <w:ind w:left="136" w:right="-56"/>
        <w:rPr>
          <w:rFonts w:ascii="Arial" w:hAnsi="Arial"/>
          <w:color w:val="000000"/>
          <w:sz w:val="24"/>
          <w:szCs w:val="24"/>
        </w:rPr>
      </w:pPr>
      <w:r w:rsidRPr="00932739">
        <w:rPr>
          <w:rFonts w:ascii="Arial" w:hAnsi="Arial"/>
          <w:color w:val="000000"/>
          <w:sz w:val="24"/>
          <w:szCs w:val="24"/>
        </w:rPr>
        <w:t>Oral Communication: Level 1</w:t>
      </w:r>
    </w:p>
    <w:p w14:paraId="66DBE77E" w14:textId="77777777" w:rsidR="007B79A1" w:rsidRPr="00932739" w:rsidRDefault="007B79A1" w:rsidP="007B79A1">
      <w:pPr>
        <w:widowControl w:val="0"/>
        <w:autoSpaceDE w:val="0"/>
        <w:autoSpaceDN w:val="0"/>
        <w:adjustRightInd w:val="0"/>
        <w:spacing w:before="12" w:after="0" w:line="240" w:lineRule="auto"/>
        <w:ind w:left="136"/>
        <w:rPr>
          <w:rFonts w:ascii="Arial" w:hAnsi="Arial"/>
          <w:color w:val="000000"/>
          <w:sz w:val="24"/>
          <w:szCs w:val="24"/>
        </w:rPr>
      </w:pPr>
      <w:r w:rsidRPr="00932739">
        <w:rPr>
          <w:rFonts w:ascii="Arial" w:hAnsi="Arial"/>
          <w:color w:val="000000"/>
          <w:sz w:val="24"/>
          <w:szCs w:val="24"/>
        </w:rPr>
        <w:t>Problem Solving: Level 1</w:t>
      </w:r>
    </w:p>
    <w:p w14:paraId="2221D561" w14:textId="77777777" w:rsidR="007B79A1" w:rsidRPr="00932739" w:rsidRDefault="007B79A1" w:rsidP="007B79A1">
      <w:pPr>
        <w:widowControl w:val="0"/>
        <w:autoSpaceDE w:val="0"/>
        <w:autoSpaceDN w:val="0"/>
        <w:adjustRightInd w:val="0"/>
        <w:spacing w:after="0" w:line="200" w:lineRule="exact"/>
        <w:rPr>
          <w:rFonts w:ascii="Arial" w:hAnsi="Arial"/>
          <w:color w:val="000000"/>
          <w:sz w:val="20"/>
          <w:szCs w:val="20"/>
        </w:rPr>
      </w:pPr>
    </w:p>
    <w:p w14:paraId="0703B47F" w14:textId="77777777" w:rsidR="007B79A1" w:rsidRPr="00A3487B" w:rsidRDefault="007B79A1" w:rsidP="007B79A1">
      <w:pPr>
        <w:widowControl w:val="0"/>
        <w:autoSpaceDE w:val="0"/>
        <w:autoSpaceDN w:val="0"/>
        <w:adjustRightInd w:val="0"/>
        <w:spacing w:after="0" w:line="240" w:lineRule="auto"/>
        <w:jc w:val="center"/>
        <w:outlineLvl w:val="0"/>
        <w:rPr>
          <w:rFonts w:ascii="Arial" w:hAnsi="Arial"/>
          <w:b/>
          <w:color w:val="000000"/>
          <w:sz w:val="28"/>
          <w:szCs w:val="28"/>
        </w:rPr>
      </w:pPr>
      <w:r w:rsidRPr="00A3487B">
        <w:rPr>
          <w:rFonts w:ascii="Arial" w:hAnsi="Arial"/>
          <w:b/>
          <w:color w:val="000000"/>
          <w:sz w:val="28"/>
          <w:szCs w:val="28"/>
        </w:rPr>
        <w:t>Recipe Directions</w:t>
      </w:r>
    </w:p>
    <w:p w14:paraId="34301FD7" w14:textId="77777777" w:rsidR="007B79A1" w:rsidRPr="00932739" w:rsidRDefault="007B79A1" w:rsidP="007B79A1">
      <w:pPr>
        <w:widowControl w:val="0"/>
        <w:autoSpaceDE w:val="0"/>
        <w:autoSpaceDN w:val="0"/>
        <w:adjustRightInd w:val="0"/>
        <w:spacing w:after="0" w:line="240" w:lineRule="auto"/>
        <w:rPr>
          <w:rFonts w:ascii="Arial" w:hAnsi="Arial"/>
          <w:color w:val="000000"/>
          <w:sz w:val="44"/>
          <w:szCs w:val="44"/>
        </w:rPr>
        <w:sectPr w:rsidR="007B79A1" w:rsidRPr="00932739" w:rsidSect="00D61412">
          <w:type w:val="continuous"/>
          <w:pgSz w:w="12240" w:h="15840"/>
          <w:pgMar w:top="600" w:right="520" w:bottom="280" w:left="1140" w:header="720" w:footer="720" w:gutter="0"/>
          <w:cols w:space="720" w:equalWidth="0">
            <w:col w:w="10580" w:space="720"/>
          </w:cols>
          <w:noEndnote/>
        </w:sectPr>
      </w:pPr>
    </w:p>
    <w:p w14:paraId="35423B52" w14:textId="77777777" w:rsidR="007B79A1" w:rsidRPr="00932739" w:rsidRDefault="007B79A1" w:rsidP="007B79A1">
      <w:pPr>
        <w:widowControl w:val="0"/>
        <w:autoSpaceDE w:val="0"/>
        <w:autoSpaceDN w:val="0"/>
        <w:adjustRightInd w:val="0"/>
        <w:spacing w:before="7" w:after="0" w:line="120" w:lineRule="exact"/>
        <w:rPr>
          <w:rFonts w:ascii="Arial" w:hAnsi="Arial"/>
          <w:color w:val="000000"/>
          <w:sz w:val="12"/>
          <w:szCs w:val="12"/>
        </w:rPr>
      </w:pPr>
    </w:p>
    <w:p w14:paraId="48EA85D1" w14:textId="77777777" w:rsidR="007B79A1" w:rsidRPr="00932739" w:rsidRDefault="007B79A1" w:rsidP="007B79A1">
      <w:pPr>
        <w:widowControl w:val="0"/>
        <w:autoSpaceDE w:val="0"/>
        <w:autoSpaceDN w:val="0"/>
        <w:adjustRightInd w:val="0"/>
        <w:spacing w:after="0" w:line="200" w:lineRule="exact"/>
        <w:rPr>
          <w:rFonts w:ascii="Arial" w:hAnsi="Arial"/>
          <w:color w:val="000000"/>
          <w:sz w:val="20"/>
          <w:szCs w:val="20"/>
        </w:rPr>
      </w:pPr>
    </w:p>
    <w:p w14:paraId="681C7246" w14:textId="77777777" w:rsidR="007B79A1" w:rsidRPr="00932739" w:rsidRDefault="007B79A1" w:rsidP="007B79A1">
      <w:pPr>
        <w:widowControl w:val="0"/>
        <w:autoSpaceDE w:val="0"/>
        <w:autoSpaceDN w:val="0"/>
        <w:adjustRightInd w:val="0"/>
        <w:spacing w:before="26" w:after="0" w:line="250" w:lineRule="auto"/>
        <w:ind w:left="136" w:right="73"/>
        <w:rPr>
          <w:rFonts w:ascii="Arial" w:hAnsi="Arial"/>
          <w:color w:val="000000"/>
          <w:sz w:val="24"/>
          <w:szCs w:val="24"/>
        </w:rPr>
      </w:pPr>
      <w:r w:rsidRPr="00932739">
        <w:rPr>
          <w:rFonts w:ascii="Arial" w:hAnsi="Arial"/>
          <w:color w:val="000000"/>
          <w:sz w:val="24"/>
          <w:szCs w:val="24"/>
        </w:rPr>
        <w:t>Labourers in this unit group perform material handling, clean-up, packaging and other elemental activities related to food, beverage and tobacco processing. They are employed in fruit and vegetable processing plants, dairies, flour mills, bakeries, sugar refineries, meat plants, breweries and other food, beverage and tobacco processing plants.</w:t>
      </w:r>
    </w:p>
    <w:p w14:paraId="2658CEFC" w14:textId="77777777" w:rsidR="007B79A1" w:rsidRPr="00932739" w:rsidRDefault="007B79A1" w:rsidP="007B79A1">
      <w:pPr>
        <w:widowControl w:val="0"/>
        <w:autoSpaceDE w:val="0"/>
        <w:autoSpaceDN w:val="0"/>
        <w:adjustRightInd w:val="0"/>
        <w:spacing w:after="0" w:line="200" w:lineRule="exact"/>
        <w:rPr>
          <w:rFonts w:ascii="Arial" w:hAnsi="Arial"/>
          <w:color w:val="000000"/>
          <w:sz w:val="20"/>
          <w:szCs w:val="20"/>
        </w:rPr>
      </w:pPr>
    </w:p>
    <w:p w14:paraId="6834543F" w14:textId="77777777" w:rsidR="007B79A1" w:rsidRPr="00A3487B" w:rsidRDefault="007B79A1" w:rsidP="007B79A1">
      <w:pPr>
        <w:widowControl w:val="0"/>
        <w:autoSpaceDE w:val="0"/>
        <w:autoSpaceDN w:val="0"/>
        <w:adjustRightInd w:val="0"/>
        <w:spacing w:after="0" w:line="775" w:lineRule="exact"/>
        <w:ind w:left="120"/>
        <w:rPr>
          <w:rFonts w:ascii="Arial" w:hAnsi="Arial"/>
          <w:b/>
          <w:color w:val="000000"/>
          <w:sz w:val="28"/>
          <w:szCs w:val="28"/>
        </w:rPr>
      </w:pPr>
      <w:r w:rsidRPr="00A3487B">
        <w:rPr>
          <w:rFonts w:ascii="Arial" w:hAnsi="Arial"/>
          <w:b/>
          <w:color w:val="000000"/>
          <w:sz w:val="28"/>
          <w:szCs w:val="28"/>
        </w:rPr>
        <w:t>1. Tasks</w:t>
      </w:r>
    </w:p>
    <w:p w14:paraId="5B0BD65E" w14:textId="77777777" w:rsidR="007B79A1" w:rsidRPr="00932739" w:rsidRDefault="007B79A1" w:rsidP="007B79A1">
      <w:pPr>
        <w:widowControl w:val="0"/>
        <w:autoSpaceDE w:val="0"/>
        <w:autoSpaceDN w:val="0"/>
        <w:adjustRightInd w:val="0"/>
        <w:spacing w:after="0" w:line="200" w:lineRule="exact"/>
        <w:rPr>
          <w:rFonts w:ascii="Arial" w:hAnsi="Arial"/>
          <w:color w:val="000000"/>
          <w:sz w:val="20"/>
          <w:szCs w:val="20"/>
        </w:rPr>
      </w:pPr>
    </w:p>
    <w:p w14:paraId="702BAF42" w14:textId="77777777" w:rsidR="007B79A1" w:rsidRPr="00932739" w:rsidRDefault="007B79A1" w:rsidP="007B79A1">
      <w:pPr>
        <w:widowControl w:val="0"/>
        <w:autoSpaceDE w:val="0"/>
        <w:autoSpaceDN w:val="0"/>
        <w:adjustRightInd w:val="0"/>
        <w:spacing w:after="0" w:line="250" w:lineRule="auto"/>
        <w:ind w:left="120" w:right="1011"/>
        <w:rPr>
          <w:rFonts w:ascii="Arial" w:hAnsi="Arial"/>
          <w:color w:val="000000"/>
          <w:sz w:val="28"/>
          <w:szCs w:val="28"/>
        </w:rPr>
      </w:pPr>
      <w:r w:rsidRPr="00932739">
        <w:rPr>
          <w:rFonts w:ascii="Arial" w:hAnsi="Arial"/>
          <w:b/>
          <w:bCs/>
          <w:color w:val="000000"/>
          <w:sz w:val="28"/>
          <w:szCs w:val="28"/>
        </w:rPr>
        <w:t>Labourers in Food, Beverage and Tobacco Processing use directions to measure and dump ingredients into hoppers of mixing and grinding machines. Look at the Custard Powder Directions.</w:t>
      </w:r>
    </w:p>
    <w:p w14:paraId="56EF7262" w14:textId="77777777" w:rsidR="007B79A1" w:rsidRPr="00932739" w:rsidRDefault="007B79A1" w:rsidP="007B79A1">
      <w:pPr>
        <w:widowControl w:val="0"/>
        <w:autoSpaceDE w:val="0"/>
        <w:autoSpaceDN w:val="0"/>
        <w:adjustRightInd w:val="0"/>
        <w:spacing w:after="0" w:line="200" w:lineRule="exact"/>
        <w:rPr>
          <w:rFonts w:ascii="Arial" w:hAnsi="Arial"/>
          <w:color w:val="000000"/>
          <w:sz w:val="20"/>
          <w:szCs w:val="20"/>
        </w:rPr>
      </w:pPr>
    </w:p>
    <w:p w14:paraId="22907CDD" w14:textId="77777777" w:rsidR="007B79A1" w:rsidRPr="00A3487B" w:rsidRDefault="007B79A1" w:rsidP="007B79A1">
      <w:pPr>
        <w:widowControl w:val="0"/>
        <w:autoSpaceDE w:val="0"/>
        <w:autoSpaceDN w:val="0"/>
        <w:adjustRightInd w:val="0"/>
        <w:spacing w:after="0" w:line="240" w:lineRule="auto"/>
        <w:ind w:left="120"/>
        <w:outlineLvl w:val="0"/>
        <w:rPr>
          <w:rFonts w:ascii="Arial" w:hAnsi="Arial"/>
          <w:b/>
          <w:color w:val="000000"/>
          <w:sz w:val="28"/>
          <w:szCs w:val="28"/>
        </w:rPr>
      </w:pPr>
      <w:r w:rsidRPr="00A3487B">
        <w:rPr>
          <w:rFonts w:ascii="Arial" w:hAnsi="Arial"/>
          <w:b/>
          <w:color w:val="000000"/>
          <w:sz w:val="28"/>
          <w:szCs w:val="28"/>
        </w:rPr>
        <w:t>Task 1</w:t>
      </w:r>
    </w:p>
    <w:p w14:paraId="1C12DC6A" w14:textId="77777777" w:rsidR="007B79A1" w:rsidRPr="00932739" w:rsidRDefault="007B79A1" w:rsidP="007B79A1">
      <w:pPr>
        <w:widowControl w:val="0"/>
        <w:autoSpaceDE w:val="0"/>
        <w:autoSpaceDN w:val="0"/>
        <w:adjustRightInd w:val="0"/>
        <w:spacing w:before="74" w:after="0" w:line="240" w:lineRule="auto"/>
        <w:ind w:left="120"/>
        <w:outlineLvl w:val="0"/>
        <w:rPr>
          <w:rFonts w:ascii="Arial" w:hAnsi="Arial"/>
          <w:color w:val="000000"/>
          <w:sz w:val="24"/>
          <w:szCs w:val="24"/>
        </w:rPr>
      </w:pPr>
      <w:r w:rsidRPr="00932739">
        <w:rPr>
          <w:rFonts w:ascii="Arial" w:hAnsi="Arial"/>
          <w:color w:val="000000"/>
          <w:sz w:val="24"/>
          <w:szCs w:val="24"/>
        </w:rPr>
        <w:t>How many 40 kg bags of fine granulated sugar are added?</w:t>
      </w:r>
    </w:p>
    <w:p w14:paraId="1A9E95D8" w14:textId="77777777" w:rsidR="007B79A1" w:rsidRPr="00932739" w:rsidRDefault="007B79A1" w:rsidP="007B79A1">
      <w:pPr>
        <w:widowControl w:val="0"/>
        <w:autoSpaceDE w:val="0"/>
        <w:autoSpaceDN w:val="0"/>
        <w:adjustRightInd w:val="0"/>
        <w:spacing w:after="0" w:line="100" w:lineRule="exact"/>
        <w:rPr>
          <w:rFonts w:ascii="Arial" w:hAnsi="Arial"/>
          <w:color w:val="000000"/>
          <w:sz w:val="10"/>
          <w:szCs w:val="10"/>
        </w:rPr>
      </w:pPr>
    </w:p>
    <w:p w14:paraId="50E72FF2" w14:textId="77777777" w:rsidR="007B79A1" w:rsidRPr="00932739" w:rsidRDefault="007B79A1" w:rsidP="007B79A1">
      <w:pPr>
        <w:widowControl w:val="0"/>
        <w:autoSpaceDE w:val="0"/>
        <w:autoSpaceDN w:val="0"/>
        <w:adjustRightInd w:val="0"/>
        <w:spacing w:after="0" w:line="240" w:lineRule="auto"/>
        <w:ind w:left="120"/>
        <w:outlineLvl w:val="0"/>
        <w:rPr>
          <w:rFonts w:ascii="Arial" w:hAnsi="Arial"/>
          <w:color w:val="000000"/>
          <w:sz w:val="18"/>
          <w:szCs w:val="18"/>
        </w:rPr>
      </w:pPr>
      <w:r w:rsidRPr="00932739">
        <w:rPr>
          <w:rFonts w:ascii="Arial" w:hAnsi="Arial"/>
          <w:i/>
          <w:iCs/>
          <w:color w:val="000000"/>
          <w:sz w:val="18"/>
          <w:szCs w:val="18"/>
        </w:rPr>
        <w:t>Document Use</w:t>
      </w:r>
    </w:p>
    <w:p w14:paraId="5C07C237" w14:textId="77777777" w:rsidR="007B79A1" w:rsidRPr="00932739" w:rsidRDefault="007B79A1" w:rsidP="007B79A1">
      <w:pPr>
        <w:widowControl w:val="0"/>
        <w:autoSpaceDE w:val="0"/>
        <w:autoSpaceDN w:val="0"/>
        <w:adjustRightInd w:val="0"/>
        <w:spacing w:before="12" w:after="0" w:line="260" w:lineRule="exact"/>
        <w:rPr>
          <w:rFonts w:ascii="Arial" w:hAnsi="Arial"/>
          <w:color w:val="000000"/>
          <w:sz w:val="26"/>
          <w:szCs w:val="26"/>
        </w:rPr>
      </w:pPr>
    </w:p>
    <w:p w14:paraId="30B29D82" w14:textId="77777777" w:rsidR="007B79A1" w:rsidRPr="00A3487B" w:rsidRDefault="007B79A1" w:rsidP="007B79A1">
      <w:pPr>
        <w:widowControl w:val="0"/>
        <w:autoSpaceDE w:val="0"/>
        <w:autoSpaceDN w:val="0"/>
        <w:adjustRightInd w:val="0"/>
        <w:spacing w:after="0" w:line="240" w:lineRule="auto"/>
        <w:ind w:left="120"/>
        <w:outlineLvl w:val="0"/>
        <w:rPr>
          <w:rFonts w:ascii="Arial" w:hAnsi="Arial"/>
          <w:b/>
          <w:color w:val="000000"/>
          <w:sz w:val="28"/>
          <w:szCs w:val="28"/>
        </w:rPr>
      </w:pPr>
      <w:r w:rsidRPr="00A3487B">
        <w:rPr>
          <w:rFonts w:ascii="Arial" w:hAnsi="Arial"/>
          <w:b/>
          <w:color w:val="000000"/>
          <w:sz w:val="28"/>
          <w:szCs w:val="28"/>
        </w:rPr>
        <w:t>Task 2</w:t>
      </w:r>
    </w:p>
    <w:p w14:paraId="4F5162C9" w14:textId="77777777" w:rsidR="007B79A1" w:rsidRPr="00932739" w:rsidRDefault="007B79A1" w:rsidP="007B79A1">
      <w:pPr>
        <w:widowControl w:val="0"/>
        <w:autoSpaceDE w:val="0"/>
        <w:autoSpaceDN w:val="0"/>
        <w:adjustRightInd w:val="0"/>
        <w:spacing w:before="74" w:after="0" w:line="260" w:lineRule="auto"/>
        <w:ind w:left="120" w:right="536"/>
        <w:rPr>
          <w:rFonts w:ascii="Arial" w:hAnsi="Arial"/>
          <w:color w:val="000000"/>
          <w:sz w:val="24"/>
          <w:szCs w:val="24"/>
        </w:rPr>
      </w:pPr>
      <w:r w:rsidRPr="00932739">
        <w:rPr>
          <w:rFonts w:ascii="Arial" w:hAnsi="Arial"/>
          <w:color w:val="000000"/>
          <w:sz w:val="24"/>
          <w:szCs w:val="24"/>
        </w:rPr>
        <w:t>The labourer checks the mixture in the first drum after ten minutes of mixing and finds white lumps. How can this problem be solved?</w:t>
      </w:r>
    </w:p>
    <w:p w14:paraId="00479BB4" w14:textId="77777777" w:rsidR="007B79A1" w:rsidRDefault="007B79A1" w:rsidP="007B79A1">
      <w:pPr>
        <w:widowControl w:val="0"/>
        <w:autoSpaceDE w:val="0"/>
        <w:autoSpaceDN w:val="0"/>
        <w:adjustRightInd w:val="0"/>
        <w:spacing w:before="77" w:after="0" w:line="240" w:lineRule="auto"/>
        <w:ind w:left="120"/>
        <w:rPr>
          <w:rFonts w:ascii="Arial" w:hAnsi="Arial"/>
          <w:i/>
          <w:iCs/>
          <w:color w:val="000000"/>
          <w:sz w:val="18"/>
          <w:szCs w:val="18"/>
        </w:rPr>
      </w:pPr>
      <w:r w:rsidRPr="00932739">
        <w:rPr>
          <w:rFonts w:ascii="Arial" w:hAnsi="Arial"/>
          <w:i/>
          <w:iCs/>
          <w:color w:val="000000"/>
          <w:sz w:val="18"/>
          <w:szCs w:val="18"/>
        </w:rPr>
        <w:t>Problem Solving</w:t>
      </w:r>
    </w:p>
    <w:p w14:paraId="6EC241A4" w14:textId="77777777" w:rsidR="00A3487B" w:rsidRDefault="00A3487B" w:rsidP="007B79A1">
      <w:pPr>
        <w:widowControl w:val="0"/>
        <w:autoSpaceDE w:val="0"/>
        <w:autoSpaceDN w:val="0"/>
        <w:adjustRightInd w:val="0"/>
        <w:spacing w:before="77" w:after="0" w:line="240" w:lineRule="auto"/>
        <w:ind w:left="120"/>
        <w:rPr>
          <w:rFonts w:ascii="Arial" w:hAnsi="Arial"/>
          <w:i/>
          <w:iCs/>
          <w:color w:val="000000"/>
          <w:sz w:val="18"/>
          <w:szCs w:val="18"/>
        </w:rPr>
      </w:pPr>
    </w:p>
    <w:p w14:paraId="73759565" w14:textId="77777777" w:rsidR="00A3487B" w:rsidRPr="00A3487B" w:rsidRDefault="00A3487B" w:rsidP="00A3487B">
      <w:pPr>
        <w:widowControl w:val="0"/>
        <w:autoSpaceDE w:val="0"/>
        <w:autoSpaceDN w:val="0"/>
        <w:adjustRightInd w:val="0"/>
        <w:spacing w:before="43" w:after="0" w:line="240" w:lineRule="auto"/>
        <w:ind w:left="116"/>
        <w:outlineLvl w:val="0"/>
        <w:rPr>
          <w:rFonts w:ascii="Arial" w:hAnsi="Arial"/>
          <w:b/>
          <w:color w:val="000000"/>
          <w:sz w:val="28"/>
          <w:szCs w:val="28"/>
        </w:rPr>
      </w:pPr>
      <w:r w:rsidRPr="00A3487B">
        <w:rPr>
          <w:rFonts w:ascii="Arial" w:hAnsi="Arial"/>
          <w:b/>
          <w:color w:val="000000"/>
          <w:sz w:val="28"/>
          <w:szCs w:val="28"/>
        </w:rPr>
        <w:t>Task 3</w:t>
      </w:r>
    </w:p>
    <w:p w14:paraId="00F12FD1" w14:textId="77777777" w:rsidR="00A3487B" w:rsidRPr="00932739" w:rsidRDefault="00A3487B" w:rsidP="00A3487B">
      <w:pPr>
        <w:widowControl w:val="0"/>
        <w:autoSpaceDE w:val="0"/>
        <w:autoSpaceDN w:val="0"/>
        <w:adjustRightInd w:val="0"/>
        <w:spacing w:before="74" w:after="0" w:line="260" w:lineRule="auto"/>
        <w:ind w:left="116" w:right="73"/>
        <w:rPr>
          <w:rFonts w:ascii="Arial" w:hAnsi="Arial"/>
          <w:color w:val="000000"/>
          <w:sz w:val="24"/>
          <w:szCs w:val="24"/>
        </w:rPr>
      </w:pPr>
      <w:r w:rsidRPr="00932739">
        <w:rPr>
          <w:rFonts w:ascii="Arial" w:hAnsi="Arial"/>
          <w:color w:val="000000"/>
          <w:sz w:val="24"/>
          <w:szCs w:val="24"/>
        </w:rPr>
        <w:t>The labourer has just added the vanilla flavour and is now ready to go on a scheduled break. This worker tells a second labourer what has just been done and explains the next two steps.</w:t>
      </w:r>
    </w:p>
    <w:p w14:paraId="3FC41C99" w14:textId="7360852D" w:rsidR="00A3487B" w:rsidRPr="00932739" w:rsidRDefault="00A3487B" w:rsidP="00A3487B">
      <w:pPr>
        <w:widowControl w:val="0"/>
        <w:autoSpaceDE w:val="0"/>
        <w:autoSpaceDN w:val="0"/>
        <w:adjustRightInd w:val="0"/>
        <w:spacing w:before="73" w:after="0" w:line="260" w:lineRule="auto"/>
        <w:ind w:left="116" w:right="196"/>
        <w:rPr>
          <w:rFonts w:ascii="Arial" w:hAnsi="Arial"/>
          <w:color w:val="000000"/>
          <w:sz w:val="24"/>
          <w:szCs w:val="24"/>
        </w:rPr>
      </w:pPr>
      <w:r>
        <w:rPr>
          <w:rFonts w:ascii="Arial" w:hAnsi="Arial"/>
          <w:color w:val="000000"/>
          <w:sz w:val="24"/>
          <w:szCs w:val="24"/>
        </w:rPr>
        <w:t xml:space="preserve">Instructions: </w:t>
      </w:r>
      <w:r w:rsidRPr="00932739">
        <w:rPr>
          <w:rFonts w:ascii="Arial" w:hAnsi="Arial"/>
          <w:color w:val="000000"/>
          <w:sz w:val="24"/>
          <w:szCs w:val="24"/>
        </w:rPr>
        <w:t xml:space="preserve">Refer to the Custard Powder Directions. Describe the step that was just completed and explain the next two steps of the procedure. When you are ready, </w:t>
      </w:r>
      <w:r w:rsidRPr="00932739">
        <w:rPr>
          <w:rFonts w:ascii="Arial" w:hAnsi="Arial"/>
          <w:b/>
          <w:bCs/>
          <w:i/>
          <w:iCs/>
          <w:color w:val="000000"/>
          <w:sz w:val="24"/>
          <w:szCs w:val="24"/>
        </w:rPr>
        <w:t xml:space="preserve">record </w:t>
      </w:r>
      <w:r w:rsidRPr="00932739">
        <w:rPr>
          <w:rFonts w:ascii="Arial" w:hAnsi="Arial"/>
          <w:color w:val="000000"/>
          <w:sz w:val="24"/>
          <w:szCs w:val="24"/>
        </w:rPr>
        <w:t>your explanation.</w:t>
      </w:r>
    </w:p>
    <w:p w14:paraId="6189F1D9" w14:textId="77777777" w:rsidR="00A3487B" w:rsidRPr="00932739" w:rsidRDefault="00A3487B" w:rsidP="00A3487B">
      <w:pPr>
        <w:widowControl w:val="0"/>
        <w:autoSpaceDE w:val="0"/>
        <w:autoSpaceDN w:val="0"/>
        <w:adjustRightInd w:val="0"/>
        <w:spacing w:before="77" w:after="0" w:line="240" w:lineRule="auto"/>
        <w:ind w:left="116"/>
        <w:rPr>
          <w:rFonts w:ascii="Arial" w:hAnsi="Arial"/>
          <w:color w:val="000000"/>
          <w:sz w:val="18"/>
          <w:szCs w:val="18"/>
        </w:rPr>
      </w:pPr>
      <w:r w:rsidRPr="00932739">
        <w:rPr>
          <w:rFonts w:ascii="Arial" w:hAnsi="Arial"/>
          <w:i/>
          <w:iCs/>
          <w:color w:val="000000"/>
          <w:sz w:val="18"/>
          <w:szCs w:val="18"/>
        </w:rPr>
        <w:t>Oral Communication</w:t>
      </w:r>
    </w:p>
    <w:p w14:paraId="64C84E6D" w14:textId="77777777" w:rsidR="00A3487B" w:rsidRPr="00932739" w:rsidRDefault="00A3487B" w:rsidP="007B79A1">
      <w:pPr>
        <w:widowControl w:val="0"/>
        <w:autoSpaceDE w:val="0"/>
        <w:autoSpaceDN w:val="0"/>
        <w:adjustRightInd w:val="0"/>
        <w:spacing w:before="77" w:after="0" w:line="240" w:lineRule="auto"/>
        <w:ind w:left="120"/>
        <w:rPr>
          <w:rFonts w:ascii="Arial" w:hAnsi="Arial"/>
          <w:color w:val="000000"/>
          <w:sz w:val="18"/>
          <w:szCs w:val="18"/>
        </w:rPr>
      </w:pPr>
    </w:p>
    <w:p w14:paraId="562D0455" w14:textId="77777777" w:rsidR="007B79A1" w:rsidRPr="00932739" w:rsidRDefault="007B79A1" w:rsidP="007B79A1">
      <w:pPr>
        <w:widowControl w:val="0"/>
        <w:autoSpaceDE w:val="0"/>
        <w:autoSpaceDN w:val="0"/>
        <w:adjustRightInd w:val="0"/>
        <w:spacing w:before="77" w:after="0" w:line="240" w:lineRule="auto"/>
        <w:ind w:left="120"/>
        <w:rPr>
          <w:rFonts w:ascii="Arial" w:hAnsi="Arial"/>
          <w:color w:val="000000"/>
          <w:sz w:val="18"/>
          <w:szCs w:val="18"/>
        </w:rPr>
        <w:sectPr w:rsidR="007B79A1" w:rsidRPr="00932739" w:rsidSect="00D61412">
          <w:type w:val="continuous"/>
          <w:pgSz w:w="12240" w:h="15840"/>
          <w:pgMar w:top="600" w:right="520" w:bottom="280" w:left="1140" w:header="720" w:footer="720" w:gutter="0"/>
          <w:cols w:space="720" w:equalWidth="0">
            <w:col w:w="10580" w:space="720"/>
          </w:cols>
          <w:noEndnote/>
        </w:sectPr>
      </w:pPr>
    </w:p>
    <w:p w14:paraId="31FC594D" w14:textId="2135E7DA" w:rsidR="007B79A1" w:rsidRPr="00A3487B" w:rsidRDefault="007B79A1" w:rsidP="007B79A1">
      <w:pPr>
        <w:widowControl w:val="0"/>
        <w:autoSpaceDE w:val="0"/>
        <w:autoSpaceDN w:val="0"/>
        <w:adjustRightInd w:val="0"/>
        <w:spacing w:before="50" w:after="0" w:line="240" w:lineRule="auto"/>
        <w:ind w:left="116"/>
        <w:outlineLvl w:val="0"/>
        <w:rPr>
          <w:rFonts w:ascii="Arial" w:hAnsi="Arial"/>
          <w:b/>
          <w:color w:val="000000"/>
          <w:sz w:val="28"/>
          <w:szCs w:val="28"/>
        </w:rPr>
      </w:pPr>
      <w:r w:rsidRPr="00A3487B">
        <w:rPr>
          <w:rFonts w:ascii="Arial" w:hAnsi="Arial"/>
          <w:b/>
          <w:noProof/>
          <w:color w:val="000000"/>
          <w:sz w:val="28"/>
          <w:szCs w:val="28"/>
          <w:lang w:val="en-US"/>
        </w:rPr>
        <w:lastRenderedPageBreak/>
        <mc:AlternateContent>
          <mc:Choice Requires="wps">
            <w:drawing>
              <wp:anchor distT="0" distB="0" distL="114300" distR="114300" simplePos="0" relativeHeight="251728896" behindDoc="1" locked="0" layoutInCell="0" allowOverlap="1" wp14:anchorId="14F53B24" wp14:editId="58571E65">
                <wp:simplePos x="0" y="0"/>
                <wp:positionH relativeFrom="page">
                  <wp:posOffset>0</wp:posOffset>
                </wp:positionH>
                <wp:positionV relativeFrom="page">
                  <wp:posOffset>0</wp:posOffset>
                </wp:positionV>
                <wp:extent cx="171450" cy="971550"/>
                <wp:effectExtent l="0" t="0" r="0" b="0"/>
                <wp:wrapNone/>
                <wp:docPr id="901" name="Rectangle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450" cy="971550"/>
                        </a:xfrm>
                        <a:prstGeom prst="rect">
                          <a:avLst/>
                        </a:prstGeom>
                        <a:solidFill>
                          <a:srgbClr val="FDFDF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183D7" id="Rectangle 901" o:spid="_x0000_s1026" style="position:absolute;margin-left:0;margin-top:0;width:13.5pt;height:76.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" o:allowincell="f" fillcolor="#fdfdfd" stroked="f">
                <v:path arrowok="t"/>
                <w10:wrap anchorx="page" anchory="page"/>
              </v:rect>
            </w:pict>
          </mc:Fallback>
        </mc:AlternateContent>
      </w:r>
      <w:r w:rsidRPr="00A3487B">
        <w:rPr>
          <w:rFonts w:ascii="Arial" w:hAnsi="Arial"/>
          <w:b/>
          <w:color w:val="000000"/>
          <w:sz w:val="28"/>
          <w:szCs w:val="28"/>
        </w:rPr>
        <w:t>Recipe Directions</w:t>
      </w:r>
    </w:p>
    <w:p w14:paraId="41BE633C" w14:textId="77777777" w:rsidR="007B79A1" w:rsidRDefault="007B79A1" w:rsidP="007B79A1">
      <w:pPr>
        <w:widowControl w:val="0"/>
        <w:autoSpaceDE w:val="0"/>
        <w:autoSpaceDN w:val="0"/>
        <w:adjustRightInd w:val="0"/>
        <w:spacing w:after="0" w:line="200" w:lineRule="exact"/>
        <w:rPr>
          <w:rFonts w:ascii="Arial" w:hAnsi="Arial"/>
          <w:color w:val="000000"/>
          <w:sz w:val="20"/>
          <w:szCs w:val="20"/>
        </w:rPr>
      </w:pPr>
    </w:p>
    <w:p w14:paraId="1ADEDD3B" w14:textId="77777777" w:rsidR="00A3487B" w:rsidRPr="00932739" w:rsidRDefault="00A3487B" w:rsidP="007B79A1">
      <w:pPr>
        <w:widowControl w:val="0"/>
        <w:autoSpaceDE w:val="0"/>
        <w:autoSpaceDN w:val="0"/>
        <w:adjustRightInd w:val="0"/>
        <w:spacing w:after="0" w:line="200" w:lineRule="exact"/>
        <w:rPr>
          <w:rFonts w:ascii="Arial" w:hAnsi="Arial"/>
          <w:color w:val="000000"/>
          <w:sz w:val="20"/>
          <w:szCs w:val="20"/>
        </w:rPr>
      </w:pPr>
    </w:p>
    <w:p w14:paraId="3FF1CD23" w14:textId="3DD8BBAA" w:rsidR="007B79A1" w:rsidRPr="00932739" w:rsidRDefault="007B79A1" w:rsidP="007B79A1">
      <w:pPr>
        <w:widowControl w:val="0"/>
        <w:autoSpaceDE w:val="0"/>
        <w:autoSpaceDN w:val="0"/>
        <w:adjustRightInd w:val="0"/>
        <w:spacing w:after="0" w:line="200" w:lineRule="exact"/>
        <w:rPr>
          <w:rFonts w:ascii="Arial" w:hAnsi="Arial"/>
          <w:color w:val="000000"/>
          <w:sz w:val="20"/>
          <w:szCs w:val="20"/>
        </w:rPr>
      </w:pPr>
      <w:r w:rsidRPr="00932739">
        <w:rPr>
          <w:rFonts w:ascii="Arial" w:hAnsi="Arial"/>
          <w:noProof/>
          <w:color w:val="000000"/>
          <w:lang w:val="en-US"/>
        </w:rPr>
        <mc:AlternateContent>
          <mc:Choice Requires="wpg">
            <w:drawing>
              <wp:anchor distT="0" distB="0" distL="114300" distR="114300" simplePos="0" relativeHeight="251729920" behindDoc="1" locked="0" layoutInCell="0" allowOverlap="1" wp14:anchorId="1EEA96EB" wp14:editId="5C7634E9">
                <wp:simplePos x="0" y="0"/>
                <wp:positionH relativeFrom="page">
                  <wp:posOffset>827405</wp:posOffset>
                </wp:positionH>
                <wp:positionV relativeFrom="page">
                  <wp:posOffset>1162050</wp:posOffset>
                </wp:positionV>
                <wp:extent cx="6606540" cy="7853680"/>
                <wp:effectExtent l="8255" t="9525" r="5080" b="444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6540" cy="7853680"/>
                          <a:chOff x="1260" y="2312"/>
                          <a:chExt cx="10404" cy="12368"/>
                        </a:xfrm>
                      </wpg:grpSpPr>
                      <wps:wsp>
                        <wps:cNvPr id="23" name="Rectangle 4"/>
                        <wps:cNvSpPr>
                          <a:spLocks/>
                        </wps:cNvSpPr>
                        <wps:spPr bwMode="auto">
                          <a:xfrm>
                            <a:off x="1265" y="2317"/>
                            <a:ext cx="10394" cy="12357"/>
                          </a:xfrm>
                          <a:prstGeom prst="rect">
                            <a:avLst/>
                          </a:prstGeom>
                          <a:noFill/>
                          <a:ln w="6350">
                            <a:solidFill>
                              <a:srgbClr val="363435"/>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96" name="Freeform 5"/>
                        <wps:cNvSpPr>
                          <a:spLocks/>
                        </wps:cNvSpPr>
                        <wps:spPr bwMode="auto">
                          <a:xfrm>
                            <a:off x="8311" y="10242"/>
                            <a:ext cx="494" cy="0"/>
                          </a:xfrm>
                          <a:custGeom>
                            <a:avLst/>
                            <a:gdLst>
                              <a:gd name="T0" fmla="*/ 493 w 494"/>
                              <a:gd name="T1" fmla="*/ 0 w 494"/>
                            </a:gdLst>
                            <a:ahLst/>
                            <a:cxnLst>
                              <a:cxn ang="0">
                                <a:pos x="T0" y="0"/>
                              </a:cxn>
                              <a:cxn ang="0">
                                <a:pos x="T1" y="0"/>
                              </a:cxn>
                            </a:cxnLst>
                            <a:rect l="0" t="0" r="r" b="b"/>
                            <a:pathLst>
                              <a:path w="494">
                                <a:moveTo>
                                  <a:pt x="493" y="0"/>
                                </a:moveTo>
                                <a:lnTo>
                                  <a:pt x="0" y="0"/>
                                </a:lnTo>
                              </a:path>
                            </a:pathLst>
                          </a:custGeom>
                          <a:noFill/>
                          <a:ln w="12700">
                            <a:solidFill>
                              <a:srgbClr val="36343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97" name="Freeform 6"/>
                        <wps:cNvSpPr>
                          <a:spLocks/>
                        </wps:cNvSpPr>
                        <wps:spPr bwMode="auto">
                          <a:xfrm>
                            <a:off x="8311" y="9594"/>
                            <a:ext cx="494" cy="0"/>
                          </a:xfrm>
                          <a:custGeom>
                            <a:avLst/>
                            <a:gdLst>
                              <a:gd name="T0" fmla="*/ 493 w 494"/>
                              <a:gd name="T1" fmla="*/ 0 w 494"/>
                            </a:gdLst>
                            <a:ahLst/>
                            <a:cxnLst>
                              <a:cxn ang="0">
                                <a:pos x="T0" y="0"/>
                              </a:cxn>
                              <a:cxn ang="0">
                                <a:pos x="T1" y="0"/>
                              </a:cxn>
                            </a:cxnLst>
                            <a:rect l="0" t="0" r="r" b="b"/>
                            <a:pathLst>
                              <a:path w="494">
                                <a:moveTo>
                                  <a:pt x="493" y="0"/>
                                </a:moveTo>
                                <a:lnTo>
                                  <a:pt x="0" y="0"/>
                                </a:lnTo>
                              </a:path>
                            </a:pathLst>
                          </a:custGeom>
                          <a:noFill/>
                          <a:ln w="12700">
                            <a:solidFill>
                              <a:srgbClr val="36343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98" name="Freeform 7"/>
                        <wps:cNvSpPr>
                          <a:spLocks/>
                        </wps:cNvSpPr>
                        <wps:spPr bwMode="auto">
                          <a:xfrm>
                            <a:off x="8311" y="8986"/>
                            <a:ext cx="494" cy="0"/>
                          </a:xfrm>
                          <a:custGeom>
                            <a:avLst/>
                            <a:gdLst>
                              <a:gd name="T0" fmla="*/ 493 w 494"/>
                              <a:gd name="T1" fmla="*/ 0 w 494"/>
                            </a:gdLst>
                            <a:ahLst/>
                            <a:cxnLst>
                              <a:cxn ang="0">
                                <a:pos x="T0" y="0"/>
                              </a:cxn>
                              <a:cxn ang="0">
                                <a:pos x="T1" y="0"/>
                              </a:cxn>
                            </a:cxnLst>
                            <a:rect l="0" t="0" r="r" b="b"/>
                            <a:pathLst>
                              <a:path w="494">
                                <a:moveTo>
                                  <a:pt x="493" y="0"/>
                                </a:moveTo>
                                <a:lnTo>
                                  <a:pt x="0" y="0"/>
                                </a:lnTo>
                              </a:path>
                            </a:pathLst>
                          </a:custGeom>
                          <a:noFill/>
                          <a:ln w="12700">
                            <a:solidFill>
                              <a:srgbClr val="36343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899" name="Freeform 8"/>
                        <wps:cNvSpPr>
                          <a:spLocks/>
                        </wps:cNvSpPr>
                        <wps:spPr bwMode="auto">
                          <a:xfrm>
                            <a:off x="8311" y="6185"/>
                            <a:ext cx="494" cy="0"/>
                          </a:xfrm>
                          <a:custGeom>
                            <a:avLst/>
                            <a:gdLst>
                              <a:gd name="T0" fmla="*/ 493 w 494"/>
                              <a:gd name="T1" fmla="*/ 0 w 494"/>
                            </a:gdLst>
                            <a:ahLst/>
                            <a:cxnLst>
                              <a:cxn ang="0">
                                <a:pos x="T0" y="0"/>
                              </a:cxn>
                              <a:cxn ang="0">
                                <a:pos x="T1" y="0"/>
                              </a:cxn>
                            </a:cxnLst>
                            <a:rect l="0" t="0" r="r" b="b"/>
                            <a:pathLst>
                              <a:path w="494">
                                <a:moveTo>
                                  <a:pt x="493" y="0"/>
                                </a:moveTo>
                                <a:lnTo>
                                  <a:pt x="0" y="0"/>
                                </a:lnTo>
                              </a:path>
                            </a:pathLst>
                          </a:custGeom>
                          <a:noFill/>
                          <a:ln w="12700">
                            <a:solidFill>
                              <a:srgbClr val="36343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00" name="Freeform 9"/>
                        <wps:cNvSpPr>
                          <a:spLocks/>
                        </wps:cNvSpPr>
                        <wps:spPr bwMode="auto">
                          <a:xfrm>
                            <a:off x="8311" y="5566"/>
                            <a:ext cx="494" cy="0"/>
                          </a:xfrm>
                          <a:custGeom>
                            <a:avLst/>
                            <a:gdLst>
                              <a:gd name="T0" fmla="*/ 493 w 494"/>
                              <a:gd name="T1" fmla="*/ 0 w 494"/>
                            </a:gdLst>
                            <a:ahLst/>
                            <a:cxnLst>
                              <a:cxn ang="0">
                                <a:pos x="T0" y="0"/>
                              </a:cxn>
                              <a:cxn ang="0">
                                <a:pos x="T1" y="0"/>
                              </a:cxn>
                            </a:cxnLst>
                            <a:rect l="0" t="0" r="r" b="b"/>
                            <a:pathLst>
                              <a:path w="494">
                                <a:moveTo>
                                  <a:pt x="493" y="0"/>
                                </a:moveTo>
                                <a:lnTo>
                                  <a:pt x="0" y="0"/>
                                </a:lnTo>
                              </a:path>
                            </a:pathLst>
                          </a:custGeom>
                          <a:noFill/>
                          <a:ln w="12700">
                            <a:solidFill>
                              <a:srgbClr val="363435"/>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667B9" id="Group 10" o:spid="_x0000_s1026" style="position:absolute;margin-left:65.15pt;margin-top:91.5pt;width:520.2pt;height:618.4pt;z-index:-251586560;mso-position-horizontal-relative:page;mso-position-vertical-relative:page" coordorigin="1260,2312" coordsize="10404,1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" o:allowincell="f">
                <v:rect id="Rectangle 4" o:spid="_x0000_s1027" style="position:absolute;left:1265;top:2317;width:10394;height:1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pfcIA&#10;AADbAAAADwAAAGRycy9kb3ducmV2LnhtbESPzWrDMBCE74W8g9hCb42cGEpwo4RSCLS5BNuFXhdr&#10;/YOtlZHk2Hn7KlDIcZiZb5j9cTGDuJLznWUFm3UCgriyuuNGwU95et2B8AFZ42CZFNzIw/Gwetpj&#10;pu3MOV2L0IgIYZ+hgjaEMZPSVy0Z9Gs7Ekevts5giNI1UjucI9wMcpskb9Jgx3GhxZE+W6r6YjIK&#10;irPu6wmntHffBecbXXfl70Wpl+fl4x1EoCU8wv/tL61gm8L9S/wB8vA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l9wgAAANsAAAAPAAAAAAAAAAAAAAAAAJgCAABkcnMvZG93&#10;bnJldi54bWxQSwUGAAAAAAQABAD1AAAAhwMAAAAA&#10;" filled="f" strokecolor="#363435" strokeweight=".5pt">
                  <v:path arrowok="t"/>
                </v:rect>
                <v:shape id="Freeform 5" o:spid="_x0000_s1028" style="position:absolute;left:8311;top:10242;width:494;height:0;visibility:visible;mso-wrap-style:square;v-text-anchor:top" coordsize="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RR8EA&#10;AADcAAAADwAAAGRycy9kb3ducmV2LnhtbESPQWsCMRSE7wX/Q3iCF6lZPSx2NYoIBa9aodfH5rmJ&#10;bl6WTarRX28EocdhZr5hluvkWnGlPljPCqaTAgRx7bXlRsHx5/tzDiJEZI2tZ1JwpwDr1eBjiZX2&#10;N97T9RAbkSEcKlRgYuwqKUNtyGGY+I44eyffO4xZ9o3UPd4y3LVyVhSldGg5LxjsaGuovhz+nIL0&#10;sOVj+mtxl/R4TKaZncujU2o0TJsFiEgp/off7Z1WMP8q4XUmHw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bEUfBAAAA3AAAAA8AAAAAAAAAAAAAAAAAmAIAAGRycy9kb3du&#10;cmV2LnhtbFBLBQYAAAAABAAEAPUAAACGAwAAAAA=&#10;" path="m493,l,e" filled="f" strokecolor="#363435" strokeweight="1pt">
                  <v:path arrowok="t" o:connecttype="custom" o:connectlocs="493,0;0,0" o:connectangles="0,0"/>
                </v:shape>
                <v:shape id="Freeform 6" o:spid="_x0000_s1029" style="position:absolute;left:8311;top:9594;width:494;height:0;visibility:visible;mso-wrap-style:square;v-text-anchor:top" coordsize="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03MMA&#10;AADcAAAADwAAAGRycy9kb3ducmV2LnhtbESPQWsCMRSE7wX/Q3hCL1Kzetja7WZFBMFrVfD62Lxu&#10;0m5elk3U1F/fFAoeh5n5hqnXyfXiSmOwnhUs5gUI4tZry52C03H3sgIRIrLG3jMp+KEA62byVGOl&#10;/Y0/6HqIncgQDhUqMDEOlZShNeQwzP1AnL1PPzqMWY6d1CPeMtz1clkUpXRoOS8YHGhrqP0+XJyC&#10;dLflfXG2uE96NiPTLb/Kk1PqeZo27yAipfgI/7f3WsHq7RX+zuQjI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e03MMAAADcAAAADwAAAAAAAAAAAAAAAACYAgAAZHJzL2Rv&#10;d25yZXYueG1sUEsFBgAAAAAEAAQA9QAAAIgDAAAAAA==&#10;" path="m493,l,e" filled="f" strokecolor="#363435" strokeweight="1pt">
                  <v:path arrowok="t" o:connecttype="custom" o:connectlocs="493,0;0,0" o:connectangles="0,0"/>
                </v:shape>
                <v:shape id="Freeform 7" o:spid="_x0000_s1030" style="position:absolute;left:8311;top:8986;width:494;height:0;visibility:visible;mso-wrap-style:square;v-text-anchor:top" coordsize="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ggrr4A&#10;AADcAAAADwAAAGRycy9kb3ducmV2LnhtbERPTYvCMBC9L/gfwgheRFM9FK1GEUHwqivsdWjGJtpM&#10;ShM1+us3h4U9Pt73eptcK57UB+tZwWxagCCuvbbcKLh8HyYLECEia2w9k4I3BdhuBl9rrLR/8Yme&#10;59iIHMKhQgUmxq6SMtSGHIap74gzd/W9w5hh30jd4yuHu1bOi6KUDi3nBoMd7Q3V9/PDKUgfW35m&#10;PxaPSY/HZJr5rbw4pUbDtFuBiJTiv/jPfdQKFsu8Np/JR0Bu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kIIK6+AAAA3AAAAA8AAAAAAAAAAAAAAAAAmAIAAGRycy9kb3ducmV2&#10;LnhtbFBLBQYAAAAABAAEAPUAAACDAwAAAAA=&#10;" path="m493,l,e" filled="f" strokecolor="#363435" strokeweight="1pt">
                  <v:path arrowok="t" o:connecttype="custom" o:connectlocs="493,0;0,0" o:connectangles="0,0"/>
                </v:shape>
                <v:shape id="Freeform 8" o:spid="_x0000_s1031" style="position:absolute;left:8311;top:6185;width:494;height:0;visibility:visible;mso-wrap-style:square;v-text-anchor:top" coordsize="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FNcIA&#10;AADcAAAADwAAAGRycy9kb3ducmV2LnhtbESPzYoCMRCE74LvEHphL6IZPQw6GmURBK/+gNdm0k6y&#10;O+kMk6jRp98sLHgsquorarVJrhV36oP1rGA6KUAQ115bbhScT7vxHESIyBpbz6TgSQE26+FghZX2&#10;Dz7Q/RgbkSEcKlRgYuwqKUNtyGGY+I44e1ffO4xZ9o3UPT4y3LVyVhSldGg5LxjsaGuo/jnenIL0&#10;suVrerG4T3o0ItPMvsuzU+rzI30tQURK8R3+b++1gvliAX9n8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IU1wgAAANwAAAAPAAAAAAAAAAAAAAAAAJgCAABkcnMvZG93&#10;bnJldi54bWxQSwUGAAAAAAQABAD1AAAAhwMAAAAA&#10;" path="m493,l,e" filled="f" strokecolor="#363435" strokeweight="1pt">
                  <v:path arrowok="t" o:connecttype="custom" o:connectlocs="493,0;0,0" o:connectangles="0,0"/>
                </v:shape>
                <v:shape id="Freeform 9" o:spid="_x0000_s1032" style="position:absolute;left:8311;top:5566;width:494;height:0;visibility:visible;mso-wrap-style:square;v-text-anchor:top" coordsize="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2sr4A&#10;AADcAAAADwAAAGRycy9kb3ducmV2LnhtbERPy4rCMBTdD/gP4QpuZEx1UWaqUUQYcOsD3F6aaxNt&#10;bkqT0ejXm4Xg8nDei1VyrbhRH6xnBdNJAYK49tpyo+B4+Pv+AREissbWMyl4UIDVcvC1wEr7O+/o&#10;to+NyCEcKlRgYuwqKUNtyGGY+I44c2ffO4wZ9o3UPd5zuGvlrChK6dBybjDY0cZQfd3/OwXpacvn&#10;9GRxm/R4TKaZXcqjU2o0TOs5iEgpfsRv91Yr+C3y/HwmHwG5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mVtrK+AAAA3AAAAA8AAAAAAAAAAAAAAAAAmAIAAGRycy9kb3ducmV2&#10;LnhtbFBLBQYAAAAABAAEAPUAAACDAwAAAAA=&#10;" path="m493,l,e" filled="f" strokecolor="#363435" strokeweight="1pt">
                  <v:path arrowok="t" o:connecttype="custom" o:connectlocs="493,0;0,0" o:connectangles="0,0"/>
                </v:shape>
                <w10:wrap anchorx="page" anchory="page"/>
              </v:group>
            </w:pict>
          </mc:Fallback>
        </mc:AlternateContent>
      </w:r>
    </w:p>
    <w:p w14:paraId="3A579779" w14:textId="77777777" w:rsidR="007B79A1" w:rsidRPr="00932739" w:rsidRDefault="007B79A1" w:rsidP="007B79A1">
      <w:pPr>
        <w:widowControl w:val="0"/>
        <w:autoSpaceDE w:val="0"/>
        <w:autoSpaceDN w:val="0"/>
        <w:adjustRightInd w:val="0"/>
        <w:spacing w:after="0" w:line="200" w:lineRule="exact"/>
        <w:rPr>
          <w:rFonts w:ascii="Arial" w:hAnsi="Arial"/>
          <w:color w:val="000000"/>
          <w:sz w:val="20"/>
          <w:szCs w:val="20"/>
        </w:rPr>
      </w:pPr>
    </w:p>
    <w:p w14:paraId="4D5ADC0A" w14:textId="77777777" w:rsidR="007B79A1" w:rsidRPr="00932739" w:rsidRDefault="007B79A1" w:rsidP="007B79A1">
      <w:pPr>
        <w:widowControl w:val="0"/>
        <w:autoSpaceDE w:val="0"/>
        <w:autoSpaceDN w:val="0"/>
        <w:adjustRightInd w:val="0"/>
        <w:spacing w:before="3" w:after="0" w:line="240" w:lineRule="auto"/>
        <w:ind w:right="3081"/>
        <w:jc w:val="right"/>
        <w:rPr>
          <w:rFonts w:ascii="Arial" w:hAnsi="Arial"/>
          <w:color w:val="000000"/>
          <w:sz w:val="36"/>
          <w:szCs w:val="36"/>
        </w:rPr>
      </w:pPr>
      <w:r w:rsidRPr="00932739">
        <w:rPr>
          <w:rFonts w:ascii="Arial" w:hAnsi="Arial"/>
          <w:color w:val="000000"/>
          <w:sz w:val="36"/>
          <w:szCs w:val="36"/>
        </w:rPr>
        <w:t>2-Ton Mixer Custard Powder</w:t>
      </w:r>
    </w:p>
    <w:p w14:paraId="31B858BB" w14:textId="77777777" w:rsidR="007B79A1" w:rsidRPr="00932739" w:rsidRDefault="007B79A1" w:rsidP="007B79A1">
      <w:pPr>
        <w:widowControl w:val="0"/>
        <w:autoSpaceDE w:val="0"/>
        <w:autoSpaceDN w:val="0"/>
        <w:adjustRightInd w:val="0"/>
        <w:spacing w:after="0" w:line="200" w:lineRule="exact"/>
        <w:rPr>
          <w:rFonts w:ascii="Arial" w:hAnsi="Arial"/>
          <w:color w:val="000000"/>
          <w:sz w:val="20"/>
          <w:szCs w:val="20"/>
        </w:rPr>
      </w:pPr>
    </w:p>
    <w:p w14:paraId="0830C365" w14:textId="77777777" w:rsidR="007B79A1" w:rsidRPr="00932739" w:rsidRDefault="007B79A1" w:rsidP="007B79A1">
      <w:pPr>
        <w:widowControl w:val="0"/>
        <w:autoSpaceDE w:val="0"/>
        <w:autoSpaceDN w:val="0"/>
        <w:adjustRightInd w:val="0"/>
        <w:spacing w:before="17" w:after="0" w:line="220" w:lineRule="exact"/>
        <w:rPr>
          <w:rFonts w:ascii="Arial" w:hAnsi="Arial"/>
          <w:color w:val="000000"/>
        </w:rPr>
      </w:pPr>
    </w:p>
    <w:p w14:paraId="51C4BBC7" w14:textId="77777777" w:rsidR="007B79A1" w:rsidRPr="00932739" w:rsidRDefault="007B79A1" w:rsidP="007B79A1">
      <w:pPr>
        <w:widowControl w:val="0"/>
        <w:tabs>
          <w:tab w:val="left" w:pos="8222"/>
        </w:tabs>
        <w:autoSpaceDE w:val="0"/>
        <w:autoSpaceDN w:val="0"/>
        <w:adjustRightInd w:val="0"/>
        <w:spacing w:after="0" w:line="296" w:lineRule="auto"/>
        <w:ind w:left="950" w:right="2938"/>
        <w:rPr>
          <w:rFonts w:ascii="Arial" w:hAnsi="Arial"/>
          <w:color w:val="000000"/>
          <w:sz w:val="20"/>
          <w:szCs w:val="20"/>
        </w:rPr>
      </w:pPr>
      <w:r w:rsidRPr="00932739">
        <w:rPr>
          <w:rFonts w:ascii="Arial" w:hAnsi="Arial"/>
          <w:color w:val="000000"/>
          <w:sz w:val="20"/>
          <w:szCs w:val="20"/>
        </w:rPr>
        <w:t xml:space="preserve">Add: . . . . . . . . . . . . . . . . . . . . . . . . . . . . . . . . . . . . . . . . . . . . . . . . . . . . . . . . . .KG Fine Granulated Sugar (4 </w:t>
      </w:r>
      <w:r w:rsidRPr="00932739">
        <w:rPr>
          <w:rFonts w:ascii="Arial" w:hAnsi="Arial"/>
          <w:color w:val="000000"/>
          <w:sz w:val="16"/>
          <w:szCs w:val="16"/>
        </w:rPr>
        <w:t>1</w:t>
      </w:r>
      <w:r w:rsidRPr="00932739">
        <w:rPr>
          <w:rFonts w:ascii="Arial" w:hAnsi="Arial"/>
          <w:color w:val="000000"/>
        </w:rPr>
        <w:t>/</w:t>
      </w:r>
      <w:r w:rsidRPr="00932739">
        <w:rPr>
          <w:rFonts w:ascii="Arial" w:hAnsi="Arial"/>
          <w:color w:val="000000"/>
          <w:sz w:val="16"/>
          <w:szCs w:val="16"/>
        </w:rPr>
        <w:t xml:space="preserve">2 </w:t>
      </w:r>
      <w:r w:rsidRPr="00932739">
        <w:rPr>
          <w:rFonts w:ascii="Arial" w:hAnsi="Arial"/>
          <w:color w:val="000000"/>
          <w:sz w:val="20"/>
          <w:szCs w:val="20"/>
        </w:rPr>
        <w:t xml:space="preserve">x 40 kg) . . . . . . . . . . . . . . . . . . . . . . . . . . . </w:t>
      </w:r>
      <w:r>
        <w:rPr>
          <w:rFonts w:ascii="Arial" w:hAnsi="Arial"/>
          <w:color w:val="000000"/>
          <w:sz w:val="20"/>
          <w:szCs w:val="20"/>
        </w:rPr>
        <w:t xml:space="preserve">. . </w:t>
      </w:r>
      <w:r w:rsidRPr="00932739">
        <w:rPr>
          <w:rFonts w:ascii="Arial" w:hAnsi="Arial"/>
          <w:color w:val="000000"/>
          <w:sz w:val="20"/>
          <w:szCs w:val="20"/>
        </w:rPr>
        <w:t>. .180.0</w:t>
      </w:r>
    </w:p>
    <w:p w14:paraId="0364A314" w14:textId="77777777" w:rsidR="007B79A1" w:rsidRPr="00932739" w:rsidRDefault="007B79A1" w:rsidP="007B79A1">
      <w:pPr>
        <w:widowControl w:val="0"/>
        <w:autoSpaceDE w:val="0"/>
        <w:autoSpaceDN w:val="0"/>
        <w:adjustRightInd w:val="0"/>
        <w:spacing w:after="0" w:line="208" w:lineRule="exact"/>
        <w:ind w:left="950"/>
        <w:rPr>
          <w:rFonts w:ascii="Arial" w:hAnsi="Arial"/>
          <w:color w:val="000000"/>
          <w:sz w:val="20"/>
          <w:szCs w:val="20"/>
        </w:rPr>
      </w:pPr>
      <w:r w:rsidRPr="00932739">
        <w:rPr>
          <w:rFonts w:ascii="Arial" w:hAnsi="Arial"/>
          <w:color w:val="000000"/>
          <w:sz w:val="20"/>
          <w:szCs w:val="20"/>
        </w:rPr>
        <w:t>Keltrol F (1 x 25 kg)  . . . . . . . . . . . . . . . . . . . . . . . . . . . . . . . . . . . . . . . . . . . .</w:t>
      </w:r>
      <w:r>
        <w:rPr>
          <w:rFonts w:ascii="Arial" w:hAnsi="Arial"/>
          <w:color w:val="000000"/>
          <w:sz w:val="20"/>
          <w:szCs w:val="20"/>
        </w:rPr>
        <w:t xml:space="preserve"> . </w:t>
      </w:r>
      <w:r w:rsidRPr="00932739">
        <w:rPr>
          <w:rFonts w:ascii="Arial" w:hAnsi="Arial"/>
          <w:color w:val="000000"/>
          <w:sz w:val="20"/>
          <w:szCs w:val="20"/>
        </w:rPr>
        <w:t>25.0</w:t>
      </w:r>
    </w:p>
    <w:p w14:paraId="46D0EB51" w14:textId="77777777" w:rsidR="007B79A1" w:rsidRPr="00932739" w:rsidRDefault="007B79A1" w:rsidP="007B79A1">
      <w:pPr>
        <w:widowControl w:val="0"/>
        <w:autoSpaceDE w:val="0"/>
        <w:autoSpaceDN w:val="0"/>
        <w:adjustRightInd w:val="0"/>
        <w:spacing w:before="4" w:after="0" w:line="190" w:lineRule="exact"/>
        <w:rPr>
          <w:rFonts w:ascii="Arial" w:hAnsi="Arial"/>
          <w:color w:val="000000"/>
          <w:sz w:val="19"/>
          <w:szCs w:val="19"/>
        </w:rPr>
      </w:pPr>
    </w:p>
    <w:p w14:paraId="57E04CFA" w14:textId="77777777" w:rsidR="007B79A1" w:rsidRPr="00932739" w:rsidRDefault="007B79A1" w:rsidP="007B79A1">
      <w:pPr>
        <w:widowControl w:val="0"/>
        <w:autoSpaceDE w:val="0"/>
        <w:autoSpaceDN w:val="0"/>
        <w:adjustRightInd w:val="0"/>
        <w:spacing w:after="0" w:line="200" w:lineRule="exact"/>
        <w:rPr>
          <w:rFonts w:ascii="Arial" w:hAnsi="Arial"/>
          <w:color w:val="000000"/>
          <w:sz w:val="20"/>
          <w:szCs w:val="20"/>
        </w:rPr>
      </w:pPr>
    </w:p>
    <w:p w14:paraId="52F608C2" w14:textId="77777777" w:rsidR="007B79A1" w:rsidRPr="00932739" w:rsidRDefault="007B79A1" w:rsidP="007B79A1">
      <w:pPr>
        <w:widowControl w:val="0"/>
        <w:autoSpaceDE w:val="0"/>
        <w:autoSpaceDN w:val="0"/>
        <w:adjustRightInd w:val="0"/>
        <w:spacing w:after="0" w:line="240" w:lineRule="auto"/>
        <w:ind w:left="950"/>
        <w:rPr>
          <w:rFonts w:ascii="Arial" w:hAnsi="Arial"/>
          <w:color w:val="000000"/>
          <w:sz w:val="20"/>
          <w:szCs w:val="20"/>
        </w:rPr>
      </w:pPr>
      <w:r w:rsidRPr="00932739">
        <w:rPr>
          <w:rFonts w:ascii="Arial" w:hAnsi="Arial"/>
          <w:color w:val="000000"/>
          <w:sz w:val="20"/>
          <w:szCs w:val="20"/>
        </w:rPr>
        <w:t>1st Drum:</w:t>
      </w:r>
    </w:p>
    <w:p w14:paraId="43BAD092" w14:textId="77777777" w:rsidR="007B79A1" w:rsidRPr="00932739" w:rsidRDefault="007B79A1" w:rsidP="007B79A1">
      <w:pPr>
        <w:widowControl w:val="0"/>
        <w:autoSpaceDE w:val="0"/>
        <w:autoSpaceDN w:val="0"/>
        <w:adjustRightInd w:val="0"/>
        <w:spacing w:before="82" w:after="0" w:line="240" w:lineRule="auto"/>
        <w:ind w:left="950"/>
        <w:outlineLvl w:val="0"/>
        <w:rPr>
          <w:rFonts w:ascii="Arial" w:hAnsi="Arial"/>
          <w:color w:val="000000"/>
          <w:sz w:val="20"/>
          <w:szCs w:val="20"/>
        </w:rPr>
      </w:pPr>
      <w:r w:rsidRPr="00932739">
        <w:rPr>
          <w:rFonts w:ascii="Arial" w:hAnsi="Arial"/>
          <w:color w:val="000000"/>
          <w:sz w:val="20"/>
          <w:szCs w:val="20"/>
        </w:rPr>
        <w:t xml:space="preserve">Find Granulated Sugar . . . . . . . . . . . . . . . . . . . . . . . . . . . . . . . . . </w:t>
      </w:r>
      <w:r w:rsidRPr="00D1796D">
        <w:rPr>
          <w:rFonts w:ascii="Arial" w:hAnsi="Arial"/>
          <w:color w:val="000000"/>
          <w:sz w:val="20"/>
          <w:szCs w:val="20"/>
        </w:rPr>
        <w:t>. . .</w:t>
      </w:r>
      <w:r w:rsidRPr="00932739">
        <w:rPr>
          <w:rFonts w:ascii="Arial" w:hAnsi="Arial"/>
          <w:color w:val="000000"/>
          <w:sz w:val="20"/>
          <w:szCs w:val="20"/>
        </w:rPr>
        <w:t xml:space="preserve"> </w:t>
      </w:r>
      <w:r w:rsidRPr="00D1796D">
        <w:rPr>
          <w:rFonts w:ascii="Arial" w:hAnsi="Arial"/>
          <w:color w:val="000000"/>
          <w:sz w:val="20"/>
          <w:szCs w:val="20"/>
        </w:rPr>
        <w:t>. . .</w:t>
      </w:r>
      <w:r>
        <w:rPr>
          <w:rFonts w:ascii="Arial" w:hAnsi="Arial"/>
          <w:color w:val="000000"/>
          <w:sz w:val="20"/>
          <w:szCs w:val="20"/>
        </w:rPr>
        <w:t xml:space="preserve"> </w:t>
      </w:r>
      <w:r w:rsidRPr="00932739">
        <w:rPr>
          <w:rFonts w:ascii="Arial" w:hAnsi="Arial"/>
          <w:color w:val="000000"/>
          <w:sz w:val="20"/>
          <w:szCs w:val="20"/>
        </w:rPr>
        <w:t xml:space="preserve">. . . </w:t>
      </w:r>
      <w:r>
        <w:rPr>
          <w:rFonts w:ascii="Arial" w:hAnsi="Arial"/>
          <w:color w:val="000000"/>
          <w:sz w:val="20"/>
          <w:szCs w:val="20"/>
        </w:rPr>
        <w:t xml:space="preserve">. </w:t>
      </w:r>
      <w:r w:rsidRPr="00932739">
        <w:rPr>
          <w:rFonts w:ascii="Arial" w:hAnsi="Arial"/>
          <w:color w:val="000000"/>
          <w:sz w:val="20"/>
          <w:szCs w:val="20"/>
        </w:rPr>
        <w:t>20.0</w:t>
      </w:r>
    </w:p>
    <w:p w14:paraId="70E03F90" w14:textId="77777777" w:rsidR="007B79A1" w:rsidRPr="00EE68D6" w:rsidRDefault="007B79A1" w:rsidP="007B79A1">
      <w:pPr>
        <w:widowControl w:val="0"/>
        <w:autoSpaceDE w:val="0"/>
        <w:autoSpaceDN w:val="0"/>
        <w:adjustRightInd w:val="0"/>
        <w:spacing w:before="82" w:after="0" w:line="240" w:lineRule="auto"/>
        <w:ind w:left="950"/>
        <w:rPr>
          <w:rFonts w:ascii="Arial" w:hAnsi="Arial"/>
          <w:color w:val="000000"/>
          <w:sz w:val="20"/>
          <w:szCs w:val="20"/>
        </w:rPr>
      </w:pPr>
      <w:r w:rsidRPr="00932739">
        <w:rPr>
          <w:rFonts w:ascii="Arial" w:hAnsi="Arial"/>
          <w:color w:val="000000"/>
          <w:sz w:val="20"/>
          <w:szCs w:val="20"/>
        </w:rPr>
        <w:t xml:space="preserve">Vanillin (USP) “sift through #8 sieve” . . . . . . . . . . . . . . . . . . . . . . </w:t>
      </w:r>
      <w:r w:rsidRPr="00D1796D">
        <w:rPr>
          <w:rFonts w:ascii="Arial" w:hAnsi="Arial"/>
          <w:color w:val="000000"/>
          <w:sz w:val="20"/>
          <w:szCs w:val="20"/>
        </w:rPr>
        <w:t>. . .</w:t>
      </w:r>
      <w:r w:rsidRPr="00932739">
        <w:rPr>
          <w:rFonts w:ascii="Arial" w:hAnsi="Arial"/>
          <w:color w:val="000000"/>
          <w:sz w:val="20"/>
          <w:szCs w:val="20"/>
        </w:rPr>
        <w:t xml:space="preserve"> </w:t>
      </w:r>
      <w:r w:rsidRPr="00D1796D">
        <w:rPr>
          <w:rFonts w:ascii="Arial" w:hAnsi="Arial"/>
          <w:color w:val="000000"/>
          <w:sz w:val="20"/>
          <w:szCs w:val="20"/>
        </w:rPr>
        <w:t>. . .</w:t>
      </w:r>
      <w:r w:rsidRPr="00932739">
        <w:rPr>
          <w:rFonts w:ascii="Arial" w:hAnsi="Arial"/>
          <w:color w:val="000000"/>
          <w:sz w:val="20"/>
          <w:szCs w:val="20"/>
        </w:rPr>
        <w:t xml:space="preserve">. . . . </w:t>
      </w:r>
      <w:r w:rsidRPr="00EE68D6">
        <w:rPr>
          <w:rFonts w:ascii="Arial" w:hAnsi="Arial"/>
          <w:color w:val="000000"/>
          <w:sz w:val="20"/>
          <w:szCs w:val="20"/>
        </w:rPr>
        <w:t>.  1.8</w:t>
      </w:r>
    </w:p>
    <w:p w14:paraId="65F35EF0" w14:textId="77777777" w:rsidR="007B79A1" w:rsidRPr="00932739" w:rsidRDefault="007B79A1" w:rsidP="007B79A1">
      <w:pPr>
        <w:widowControl w:val="0"/>
        <w:autoSpaceDE w:val="0"/>
        <w:autoSpaceDN w:val="0"/>
        <w:adjustRightInd w:val="0"/>
        <w:spacing w:before="82" w:after="0" w:line="240" w:lineRule="auto"/>
        <w:ind w:right="2938" w:firstLine="720"/>
        <w:jc w:val="center"/>
        <w:outlineLvl w:val="0"/>
        <w:rPr>
          <w:rFonts w:ascii="Arial" w:hAnsi="Arial"/>
          <w:color w:val="000000"/>
          <w:sz w:val="20"/>
          <w:szCs w:val="20"/>
        </w:rPr>
      </w:pPr>
      <w:r w:rsidRPr="00EE68D6">
        <w:rPr>
          <w:rFonts w:ascii="Arial" w:hAnsi="Arial"/>
          <w:color w:val="000000"/>
          <w:sz w:val="20"/>
          <w:szCs w:val="20"/>
        </w:rPr>
        <w:t xml:space="preserve">                                                                                                                         </w:t>
      </w:r>
      <w:r>
        <w:rPr>
          <w:rFonts w:ascii="Arial" w:hAnsi="Arial"/>
          <w:color w:val="000000"/>
          <w:sz w:val="20"/>
          <w:szCs w:val="20"/>
        </w:rPr>
        <w:t xml:space="preserve">  </w:t>
      </w:r>
      <w:r w:rsidRPr="00EE68D6">
        <w:rPr>
          <w:rFonts w:ascii="Arial" w:hAnsi="Arial"/>
          <w:color w:val="000000"/>
          <w:sz w:val="20"/>
          <w:szCs w:val="20"/>
        </w:rPr>
        <w:t xml:space="preserve">    </w:t>
      </w:r>
      <w:r w:rsidRPr="00932739">
        <w:rPr>
          <w:rFonts w:ascii="Arial" w:hAnsi="Arial"/>
          <w:color w:val="000000"/>
          <w:sz w:val="20"/>
          <w:szCs w:val="20"/>
        </w:rPr>
        <w:t>21.8</w:t>
      </w:r>
    </w:p>
    <w:p w14:paraId="448DFF1E" w14:textId="77777777" w:rsidR="007B79A1" w:rsidRPr="00932739" w:rsidRDefault="007B79A1" w:rsidP="007B79A1">
      <w:pPr>
        <w:widowControl w:val="0"/>
        <w:autoSpaceDE w:val="0"/>
        <w:autoSpaceDN w:val="0"/>
        <w:adjustRightInd w:val="0"/>
        <w:spacing w:before="82" w:after="0" w:line="240" w:lineRule="auto"/>
        <w:ind w:left="950"/>
        <w:rPr>
          <w:rFonts w:ascii="Arial" w:hAnsi="Arial"/>
          <w:color w:val="000000"/>
          <w:sz w:val="20"/>
          <w:szCs w:val="20"/>
        </w:rPr>
      </w:pPr>
      <w:r w:rsidRPr="00932739">
        <w:rPr>
          <w:rFonts w:ascii="Arial" w:hAnsi="Arial"/>
          <w:color w:val="000000"/>
          <w:sz w:val="20"/>
          <w:szCs w:val="20"/>
        </w:rPr>
        <w:t xml:space="preserve">Titanium </w:t>
      </w:r>
      <w:r>
        <w:rPr>
          <w:rFonts w:ascii="Arial" w:hAnsi="Arial"/>
          <w:color w:val="000000"/>
          <w:sz w:val="20"/>
          <w:szCs w:val="20"/>
        </w:rPr>
        <w:t>Dioxice “sift through #8 sieve”</w:t>
      </w:r>
      <w:r w:rsidRPr="00932739">
        <w:rPr>
          <w:rFonts w:ascii="Arial" w:hAnsi="Arial"/>
          <w:color w:val="000000"/>
          <w:sz w:val="20"/>
          <w:szCs w:val="20"/>
        </w:rPr>
        <w:t xml:space="preserve">. . . . . . . . . . . . . . . . . . . . . . . . . . . . . . </w:t>
      </w:r>
      <w:r>
        <w:rPr>
          <w:rFonts w:ascii="Arial" w:hAnsi="Arial"/>
          <w:color w:val="000000"/>
          <w:sz w:val="20"/>
          <w:szCs w:val="20"/>
        </w:rPr>
        <w:t>. .</w:t>
      </w:r>
      <w:r w:rsidRPr="00932739">
        <w:rPr>
          <w:rFonts w:ascii="Arial" w:hAnsi="Arial"/>
          <w:color w:val="000000"/>
          <w:sz w:val="20"/>
          <w:szCs w:val="20"/>
        </w:rPr>
        <w:t>3.5</w:t>
      </w:r>
    </w:p>
    <w:p w14:paraId="16810B40" w14:textId="77777777" w:rsidR="007B79A1" w:rsidRPr="00932739" w:rsidRDefault="007B79A1" w:rsidP="007B79A1">
      <w:pPr>
        <w:widowControl w:val="0"/>
        <w:autoSpaceDE w:val="0"/>
        <w:autoSpaceDN w:val="0"/>
        <w:adjustRightInd w:val="0"/>
        <w:spacing w:before="82" w:after="0" w:line="228" w:lineRule="exact"/>
        <w:ind w:right="2796"/>
        <w:jc w:val="center"/>
        <w:outlineLvl w:val="0"/>
        <w:rPr>
          <w:rFonts w:ascii="Arial" w:hAnsi="Arial"/>
          <w:color w:val="000000"/>
          <w:sz w:val="20"/>
          <w:szCs w:val="20"/>
        </w:rPr>
      </w:pPr>
      <w:r>
        <w:rPr>
          <w:rFonts w:ascii="Arial" w:hAnsi="Arial"/>
          <w:color w:val="000000"/>
          <w:sz w:val="20"/>
          <w:szCs w:val="20"/>
        </w:rPr>
        <w:t xml:space="preserve">                                                                                                                                     </w:t>
      </w:r>
      <w:r w:rsidRPr="00932739">
        <w:rPr>
          <w:rFonts w:ascii="Arial" w:hAnsi="Arial"/>
          <w:color w:val="000000"/>
          <w:sz w:val="20"/>
          <w:szCs w:val="20"/>
        </w:rPr>
        <w:t>25.3</w:t>
      </w:r>
    </w:p>
    <w:p w14:paraId="6F99588F" w14:textId="77777777" w:rsidR="007B79A1" w:rsidRPr="00932739" w:rsidRDefault="007B79A1" w:rsidP="007B79A1">
      <w:pPr>
        <w:widowControl w:val="0"/>
        <w:tabs>
          <w:tab w:val="left" w:pos="3820"/>
        </w:tabs>
        <w:autoSpaceDE w:val="0"/>
        <w:autoSpaceDN w:val="0"/>
        <w:adjustRightInd w:val="0"/>
        <w:spacing w:before="84" w:after="0" w:line="240" w:lineRule="auto"/>
        <w:ind w:left="950"/>
        <w:rPr>
          <w:rFonts w:ascii="Arial" w:hAnsi="Arial"/>
          <w:color w:val="000000"/>
          <w:sz w:val="20"/>
          <w:szCs w:val="20"/>
        </w:rPr>
      </w:pPr>
      <w:r w:rsidRPr="00932739">
        <w:rPr>
          <w:rFonts w:ascii="Arial" w:hAnsi="Arial"/>
          <w:color w:val="000000"/>
          <w:sz w:val="20"/>
          <w:szCs w:val="20"/>
        </w:rPr>
        <w:t>Tartrazine (Yellow #5)</w:t>
      </w:r>
      <w:r w:rsidRPr="00932739">
        <w:rPr>
          <w:rFonts w:ascii="Arial" w:hAnsi="Arial"/>
          <w:color w:val="000000"/>
          <w:sz w:val="20"/>
          <w:szCs w:val="20"/>
        </w:rPr>
        <w:tab/>
        <w:t xml:space="preserve"> Colour</w:t>
      </w:r>
    </w:p>
    <w:p w14:paraId="68E75CA2" w14:textId="77777777" w:rsidR="007B79A1" w:rsidRPr="00932739" w:rsidRDefault="007B79A1" w:rsidP="007B79A1">
      <w:pPr>
        <w:widowControl w:val="0"/>
        <w:tabs>
          <w:tab w:val="left" w:pos="3820"/>
        </w:tabs>
        <w:autoSpaceDE w:val="0"/>
        <w:autoSpaceDN w:val="0"/>
        <w:adjustRightInd w:val="0"/>
        <w:spacing w:before="82" w:after="0" w:line="240" w:lineRule="auto"/>
        <w:ind w:left="950"/>
        <w:rPr>
          <w:rFonts w:ascii="Arial" w:hAnsi="Arial"/>
          <w:color w:val="000000"/>
          <w:sz w:val="20"/>
          <w:szCs w:val="20"/>
        </w:rPr>
      </w:pPr>
      <w:r w:rsidRPr="00932739">
        <w:rPr>
          <w:rFonts w:ascii="Arial" w:hAnsi="Arial"/>
          <w:color w:val="000000"/>
          <w:sz w:val="20"/>
          <w:szCs w:val="20"/>
        </w:rPr>
        <w:t>Sunset Yellow (Yellow #6)</w:t>
      </w:r>
      <w:r w:rsidRPr="00932739">
        <w:rPr>
          <w:rFonts w:ascii="Arial" w:hAnsi="Arial"/>
          <w:color w:val="000000"/>
          <w:sz w:val="20"/>
          <w:szCs w:val="20"/>
        </w:rPr>
        <w:tab/>
        <w:t xml:space="preserve"> Packet</w:t>
      </w:r>
    </w:p>
    <w:p w14:paraId="0ED9A844" w14:textId="77777777" w:rsidR="007B79A1" w:rsidRPr="00932739" w:rsidRDefault="007B79A1" w:rsidP="007B79A1">
      <w:pPr>
        <w:widowControl w:val="0"/>
        <w:autoSpaceDE w:val="0"/>
        <w:autoSpaceDN w:val="0"/>
        <w:adjustRightInd w:val="0"/>
        <w:spacing w:before="4" w:after="0" w:line="190" w:lineRule="exact"/>
        <w:rPr>
          <w:rFonts w:ascii="Arial" w:hAnsi="Arial"/>
          <w:color w:val="000000"/>
          <w:sz w:val="19"/>
          <w:szCs w:val="19"/>
        </w:rPr>
      </w:pPr>
    </w:p>
    <w:p w14:paraId="4F190461" w14:textId="77777777" w:rsidR="007B79A1" w:rsidRPr="00932739" w:rsidRDefault="007B79A1" w:rsidP="007B79A1">
      <w:pPr>
        <w:widowControl w:val="0"/>
        <w:autoSpaceDE w:val="0"/>
        <w:autoSpaceDN w:val="0"/>
        <w:adjustRightInd w:val="0"/>
        <w:spacing w:after="0" w:line="200" w:lineRule="exact"/>
        <w:rPr>
          <w:rFonts w:ascii="Arial" w:hAnsi="Arial"/>
          <w:color w:val="000000"/>
          <w:sz w:val="20"/>
          <w:szCs w:val="20"/>
        </w:rPr>
      </w:pPr>
    </w:p>
    <w:p w14:paraId="0DC9E89D" w14:textId="77777777" w:rsidR="007B79A1" w:rsidRPr="00932739" w:rsidRDefault="007B79A1" w:rsidP="007B79A1">
      <w:pPr>
        <w:widowControl w:val="0"/>
        <w:autoSpaceDE w:val="0"/>
        <w:autoSpaceDN w:val="0"/>
        <w:adjustRightInd w:val="0"/>
        <w:spacing w:after="0" w:line="240" w:lineRule="auto"/>
        <w:ind w:left="950"/>
        <w:outlineLvl w:val="0"/>
        <w:rPr>
          <w:rFonts w:ascii="Arial" w:hAnsi="Arial"/>
          <w:color w:val="000000"/>
          <w:sz w:val="20"/>
          <w:szCs w:val="20"/>
        </w:rPr>
      </w:pPr>
      <w:r w:rsidRPr="00932739">
        <w:rPr>
          <w:rFonts w:ascii="Arial" w:hAnsi="Arial"/>
          <w:color w:val="000000"/>
          <w:sz w:val="20"/>
          <w:szCs w:val="20"/>
        </w:rPr>
        <w:t>Mix: 10 minutes minimum. If white lumps are present, mix an additional 5 minutes.</w:t>
      </w:r>
    </w:p>
    <w:p w14:paraId="15ED8DAE" w14:textId="77777777" w:rsidR="007B79A1" w:rsidRPr="00932739" w:rsidRDefault="007B79A1" w:rsidP="007B79A1">
      <w:pPr>
        <w:widowControl w:val="0"/>
        <w:autoSpaceDE w:val="0"/>
        <w:autoSpaceDN w:val="0"/>
        <w:adjustRightInd w:val="0"/>
        <w:spacing w:before="4" w:after="0" w:line="190" w:lineRule="exact"/>
        <w:rPr>
          <w:rFonts w:ascii="Arial" w:hAnsi="Arial"/>
          <w:color w:val="000000"/>
          <w:sz w:val="19"/>
          <w:szCs w:val="19"/>
        </w:rPr>
      </w:pPr>
    </w:p>
    <w:p w14:paraId="5560F9FE" w14:textId="77777777" w:rsidR="007B79A1" w:rsidRPr="00932739" w:rsidRDefault="007B79A1" w:rsidP="007B79A1">
      <w:pPr>
        <w:widowControl w:val="0"/>
        <w:autoSpaceDE w:val="0"/>
        <w:autoSpaceDN w:val="0"/>
        <w:adjustRightInd w:val="0"/>
        <w:spacing w:after="0" w:line="200" w:lineRule="exact"/>
        <w:rPr>
          <w:rFonts w:ascii="Arial" w:hAnsi="Arial"/>
          <w:color w:val="000000"/>
          <w:sz w:val="20"/>
          <w:szCs w:val="20"/>
        </w:rPr>
      </w:pPr>
    </w:p>
    <w:p w14:paraId="04635E71" w14:textId="77777777" w:rsidR="007B79A1" w:rsidRPr="00932739" w:rsidRDefault="007B79A1" w:rsidP="007B79A1">
      <w:pPr>
        <w:widowControl w:val="0"/>
        <w:autoSpaceDE w:val="0"/>
        <w:autoSpaceDN w:val="0"/>
        <w:adjustRightInd w:val="0"/>
        <w:spacing w:after="0" w:line="240" w:lineRule="auto"/>
        <w:ind w:left="950"/>
        <w:rPr>
          <w:rFonts w:ascii="Arial" w:hAnsi="Arial"/>
          <w:color w:val="000000"/>
          <w:sz w:val="20"/>
          <w:szCs w:val="20"/>
        </w:rPr>
      </w:pPr>
      <w:r w:rsidRPr="00932739">
        <w:rPr>
          <w:rFonts w:ascii="Arial" w:hAnsi="Arial"/>
          <w:color w:val="000000"/>
          <w:sz w:val="20"/>
          <w:szCs w:val="20"/>
        </w:rPr>
        <w:t>2nd Drum:</w:t>
      </w:r>
    </w:p>
    <w:p w14:paraId="732ACE5E" w14:textId="77777777" w:rsidR="007B79A1" w:rsidRPr="00932739" w:rsidRDefault="007B79A1" w:rsidP="007B79A1">
      <w:pPr>
        <w:widowControl w:val="0"/>
        <w:autoSpaceDE w:val="0"/>
        <w:autoSpaceDN w:val="0"/>
        <w:adjustRightInd w:val="0"/>
        <w:spacing w:before="82" w:after="0" w:line="240" w:lineRule="auto"/>
        <w:ind w:left="950"/>
        <w:rPr>
          <w:rFonts w:ascii="Arial" w:hAnsi="Arial"/>
          <w:color w:val="000000"/>
          <w:sz w:val="20"/>
          <w:szCs w:val="20"/>
        </w:rPr>
      </w:pPr>
      <w:r w:rsidRPr="00932739">
        <w:rPr>
          <w:rFonts w:ascii="Arial" w:hAnsi="Arial"/>
          <w:color w:val="000000"/>
          <w:sz w:val="20"/>
          <w:szCs w:val="20"/>
        </w:rPr>
        <w:t xml:space="preserve">Salt </w:t>
      </w:r>
      <w:r>
        <w:rPr>
          <w:rFonts w:ascii="Arial" w:hAnsi="Arial"/>
          <w:color w:val="000000"/>
          <w:sz w:val="20"/>
          <w:szCs w:val="20"/>
        </w:rPr>
        <w:t>.</w:t>
      </w:r>
      <w:r w:rsidRPr="00932739">
        <w:rPr>
          <w:rFonts w:ascii="Arial" w:hAnsi="Arial"/>
          <w:color w:val="000000"/>
          <w:sz w:val="20"/>
          <w:szCs w:val="20"/>
        </w:rPr>
        <w:t xml:space="preserve"> . . . . . . . . . . . . . . . . . . . . . . . . . . . . . . . . . . . . . . . . . . . . . . . . . . . . . . . . . 24.6</w:t>
      </w:r>
    </w:p>
    <w:p w14:paraId="4C3BEAA1" w14:textId="77777777" w:rsidR="007B79A1" w:rsidRPr="00932739" w:rsidRDefault="007B79A1" w:rsidP="007B79A1">
      <w:pPr>
        <w:widowControl w:val="0"/>
        <w:autoSpaceDE w:val="0"/>
        <w:autoSpaceDN w:val="0"/>
        <w:adjustRightInd w:val="0"/>
        <w:spacing w:before="82" w:after="0" w:line="240" w:lineRule="auto"/>
        <w:ind w:left="950"/>
        <w:rPr>
          <w:rFonts w:ascii="Arial" w:hAnsi="Arial"/>
          <w:color w:val="000000"/>
          <w:sz w:val="20"/>
          <w:szCs w:val="20"/>
        </w:rPr>
      </w:pPr>
      <w:r w:rsidRPr="00932739">
        <w:rPr>
          <w:rFonts w:ascii="Arial" w:hAnsi="Arial"/>
          <w:color w:val="000000"/>
          <w:sz w:val="20"/>
          <w:szCs w:val="20"/>
        </w:rPr>
        <w:t xml:space="preserve">Keltrol F </w:t>
      </w:r>
      <w:r>
        <w:rPr>
          <w:rFonts w:ascii="Arial" w:hAnsi="Arial"/>
          <w:color w:val="000000"/>
          <w:sz w:val="20"/>
          <w:szCs w:val="20"/>
        </w:rPr>
        <w:t xml:space="preserve"> </w:t>
      </w:r>
      <w:r w:rsidRPr="00932739">
        <w:rPr>
          <w:rFonts w:ascii="Arial" w:hAnsi="Arial"/>
          <w:color w:val="000000"/>
          <w:sz w:val="20"/>
          <w:szCs w:val="20"/>
        </w:rPr>
        <w:t xml:space="preserve">. . . . . . . . . . . . . . . . . . . . . . . . . . . . . . . . . . . . . . . . . . . . . . . . . . . . . . </w:t>
      </w:r>
      <w:r>
        <w:rPr>
          <w:rFonts w:ascii="Arial" w:hAnsi="Arial"/>
          <w:color w:val="000000"/>
          <w:sz w:val="20"/>
          <w:szCs w:val="20"/>
        </w:rPr>
        <w:t>.</w:t>
      </w:r>
      <w:r w:rsidRPr="00932739">
        <w:rPr>
          <w:rFonts w:ascii="Arial" w:hAnsi="Arial"/>
          <w:color w:val="000000"/>
          <w:sz w:val="20"/>
          <w:szCs w:val="20"/>
        </w:rPr>
        <w:t xml:space="preserve"> 1.7</w:t>
      </w:r>
    </w:p>
    <w:p w14:paraId="31A4ED58" w14:textId="77777777" w:rsidR="007B79A1" w:rsidRPr="00932739" w:rsidRDefault="007B79A1" w:rsidP="007B79A1">
      <w:pPr>
        <w:widowControl w:val="0"/>
        <w:tabs>
          <w:tab w:val="left" w:pos="8222"/>
        </w:tabs>
        <w:autoSpaceDE w:val="0"/>
        <w:autoSpaceDN w:val="0"/>
        <w:adjustRightInd w:val="0"/>
        <w:spacing w:before="82" w:after="0" w:line="240" w:lineRule="auto"/>
        <w:ind w:right="2938"/>
        <w:jc w:val="right"/>
        <w:outlineLvl w:val="0"/>
        <w:rPr>
          <w:rFonts w:ascii="Arial" w:hAnsi="Arial"/>
          <w:color w:val="000000"/>
          <w:sz w:val="20"/>
          <w:szCs w:val="20"/>
        </w:rPr>
      </w:pPr>
      <w:r>
        <w:rPr>
          <w:rFonts w:ascii="Arial" w:hAnsi="Arial"/>
          <w:color w:val="000000"/>
          <w:sz w:val="20"/>
          <w:szCs w:val="20"/>
        </w:rPr>
        <w:t xml:space="preserve"> </w:t>
      </w:r>
      <w:r w:rsidRPr="00932739">
        <w:rPr>
          <w:rFonts w:ascii="Arial" w:hAnsi="Arial"/>
          <w:color w:val="000000"/>
          <w:sz w:val="20"/>
          <w:szCs w:val="20"/>
        </w:rPr>
        <w:t>26.3</w:t>
      </w:r>
    </w:p>
    <w:p w14:paraId="1F320E0E" w14:textId="77777777" w:rsidR="007B79A1" w:rsidRPr="00932739" w:rsidRDefault="007B79A1" w:rsidP="007B79A1">
      <w:pPr>
        <w:widowControl w:val="0"/>
        <w:autoSpaceDE w:val="0"/>
        <w:autoSpaceDN w:val="0"/>
        <w:adjustRightInd w:val="0"/>
        <w:spacing w:before="82" w:after="0" w:line="240" w:lineRule="auto"/>
        <w:ind w:left="950"/>
        <w:rPr>
          <w:rFonts w:ascii="Arial" w:hAnsi="Arial"/>
          <w:color w:val="000000"/>
          <w:sz w:val="20"/>
          <w:szCs w:val="20"/>
        </w:rPr>
      </w:pPr>
      <w:r w:rsidRPr="00932739">
        <w:rPr>
          <w:rFonts w:ascii="Arial" w:hAnsi="Arial"/>
          <w:color w:val="000000"/>
          <w:sz w:val="20"/>
          <w:szCs w:val="20"/>
        </w:rPr>
        <w:t xml:space="preserve">Sodium Hexametaphosphate . . . . . . . . . . . . . . . . . . . . . . . . . . . . . . . . . . . . . . </w:t>
      </w:r>
      <w:r>
        <w:rPr>
          <w:rFonts w:ascii="Arial" w:hAnsi="Arial"/>
          <w:color w:val="000000"/>
          <w:sz w:val="20"/>
          <w:szCs w:val="20"/>
        </w:rPr>
        <w:t>.</w:t>
      </w:r>
      <w:r w:rsidRPr="00932739">
        <w:rPr>
          <w:rFonts w:ascii="Arial" w:hAnsi="Arial"/>
          <w:color w:val="000000"/>
          <w:sz w:val="20"/>
          <w:szCs w:val="20"/>
        </w:rPr>
        <w:t xml:space="preserve"> 6.4</w:t>
      </w:r>
    </w:p>
    <w:p w14:paraId="5E51F4B1" w14:textId="77777777" w:rsidR="007B79A1" w:rsidRPr="00932739" w:rsidRDefault="007B79A1" w:rsidP="007B79A1">
      <w:pPr>
        <w:widowControl w:val="0"/>
        <w:autoSpaceDE w:val="0"/>
        <w:autoSpaceDN w:val="0"/>
        <w:adjustRightInd w:val="0"/>
        <w:spacing w:before="82" w:after="0" w:line="240" w:lineRule="auto"/>
        <w:ind w:right="2938"/>
        <w:jc w:val="right"/>
        <w:outlineLvl w:val="0"/>
        <w:rPr>
          <w:rFonts w:ascii="Arial" w:hAnsi="Arial"/>
          <w:color w:val="000000"/>
          <w:sz w:val="20"/>
          <w:szCs w:val="20"/>
        </w:rPr>
      </w:pPr>
      <w:r>
        <w:rPr>
          <w:rFonts w:ascii="Arial" w:hAnsi="Arial"/>
          <w:color w:val="000000"/>
          <w:sz w:val="20"/>
          <w:szCs w:val="20"/>
        </w:rPr>
        <w:t xml:space="preserve"> </w:t>
      </w:r>
      <w:r w:rsidRPr="00932739">
        <w:rPr>
          <w:rFonts w:ascii="Arial" w:hAnsi="Arial"/>
          <w:color w:val="000000"/>
          <w:sz w:val="20"/>
          <w:szCs w:val="20"/>
        </w:rPr>
        <w:t>32.7</w:t>
      </w:r>
    </w:p>
    <w:p w14:paraId="092520B1" w14:textId="77777777" w:rsidR="007B79A1" w:rsidRPr="00932739" w:rsidRDefault="007B79A1" w:rsidP="007B79A1">
      <w:pPr>
        <w:widowControl w:val="0"/>
        <w:autoSpaceDE w:val="0"/>
        <w:autoSpaceDN w:val="0"/>
        <w:adjustRightInd w:val="0"/>
        <w:spacing w:before="82" w:after="0" w:line="240" w:lineRule="auto"/>
        <w:ind w:left="950"/>
        <w:rPr>
          <w:rFonts w:ascii="Arial" w:hAnsi="Arial"/>
          <w:color w:val="000000"/>
          <w:sz w:val="20"/>
          <w:szCs w:val="20"/>
        </w:rPr>
      </w:pPr>
      <w:r w:rsidRPr="00932739">
        <w:rPr>
          <w:rFonts w:ascii="Arial" w:hAnsi="Arial"/>
          <w:color w:val="000000"/>
          <w:sz w:val="20"/>
          <w:szCs w:val="20"/>
        </w:rPr>
        <w:t>Gi</w:t>
      </w:r>
      <w:r>
        <w:rPr>
          <w:rFonts w:ascii="Arial" w:hAnsi="Arial"/>
          <w:color w:val="000000"/>
          <w:sz w:val="20"/>
          <w:szCs w:val="20"/>
        </w:rPr>
        <w:t>vaudan Vanilla Flavour C-229202</w:t>
      </w:r>
      <w:r w:rsidRPr="00932739">
        <w:rPr>
          <w:rFonts w:ascii="Arial" w:hAnsi="Arial"/>
          <w:color w:val="000000"/>
          <w:sz w:val="20"/>
          <w:szCs w:val="20"/>
        </w:rPr>
        <w:t xml:space="preserve">. . . . . . . . . . . . . . . . . . . . . . . . . . . . . . . . . </w:t>
      </w:r>
      <w:r>
        <w:rPr>
          <w:rFonts w:ascii="Arial" w:hAnsi="Arial"/>
          <w:color w:val="000000"/>
          <w:sz w:val="20"/>
          <w:szCs w:val="20"/>
        </w:rPr>
        <w:t>.</w:t>
      </w:r>
      <w:r w:rsidRPr="00932739">
        <w:rPr>
          <w:rFonts w:ascii="Arial" w:hAnsi="Arial"/>
          <w:color w:val="000000"/>
          <w:sz w:val="20"/>
          <w:szCs w:val="20"/>
        </w:rPr>
        <w:t xml:space="preserve"> 7.8</w:t>
      </w:r>
    </w:p>
    <w:p w14:paraId="7063D979" w14:textId="77777777" w:rsidR="007B79A1" w:rsidRPr="00932739" w:rsidRDefault="007B79A1" w:rsidP="007B79A1">
      <w:pPr>
        <w:widowControl w:val="0"/>
        <w:autoSpaceDE w:val="0"/>
        <w:autoSpaceDN w:val="0"/>
        <w:adjustRightInd w:val="0"/>
        <w:spacing w:before="82" w:after="0" w:line="228" w:lineRule="exact"/>
        <w:ind w:right="2938"/>
        <w:jc w:val="right"/>
        <w:outlineLvl w:val="0"/>
        <w:rPr>
          <w:rFonts w:ascii="Arial" w:hAnsi="Arial"/>
          <w:color w:val="000000"/>
          <w:sz w:val="20"/>
          <w:szCs w:val="20"/>
        </w:rPr>
      </w:pPr>
      <w:r w:rsidRPr="00932739">
        <w:rPr>
          <w:rFonts w:ascii="Arial" w:hAnsi="Arial"/>
          <w:color w:val="000000"/>
          <w:sz w:val="20"/>
          <w:szCs w:val="20"/>
        </w:rPr>
        <w:t>40.5</w:t>
      </w:r>
    </w:p>
    <w:p w14:paraId="419AF97B" w14:textId="77777777" w:rsidR="007B79A1" w:rsidRPr="00932739" w:rsidRDefault="007B79A1" w:rsidP="007B79A1">
      <w:pPr>
        <w:widowControl w:val="0"/>
        <w:autoSpaceDE w:val="0"/>
        <w:autoSpaceDN w:val="0"/>
        <w:adjustRightInd w:val="0"/>
        <w:spacing w:before="84" w:after="0" w:line="240" w:lineRule="auto"/>
        <w:ind w:left="950"/>
        <w:rPr>
          <w:rFonts w:ascii="Arial" w:hAnsi="Arial"/>
          <w:color w:val="000000"/>
          <w:sz w:val="20"/>
          <w:szCs w:val="20"/>
        </w:rPr>
      </w:pPr>
      <w:r w:rsidRPr="00932739">
        <w:rPr>
          <w:rFonts w:ascii="Arial" w:hAnsi="Arial"/>
          <w:color w:val="000000"/>
          <w:sz w:val="20"/>
          <w:szCs w:val="20"/>
        </w:rPr>
        <w:t>Mix: 10 minutes</w:t>
      </w:r>
    </w:p>
    <w:p w14:paraId="7161CDB4" w14:textId="77777777" w:rsidR="007B79A1" w:rsidRPr="00932739" w:rsidRDefault="007B79A1" w:rsidP="007B79A1">
      <w:pPr>
        <w:widowControl w:val="0"/>
        <w:autoSpaceDE w:val="0"/>
        <w:autoSpaceDN w:val="0"/>
        <w:adjustRightInd w:val="0"/>
        <w:spacing w:before="4" w:after="0" w:line="190" w:lineRule="exact"/>
        <w:rPr>
          <w:rFonts w:ascii="Arial" w:hAnsi="Arial"/>
          <w:color w:val="000000"/>
          <w:sz w:val="19"/>
          <w:szCs w:val="19"/>
        </w:rPr>
      </w:pPr>
    </w:p>
    <w:p w14:paraId="501D736B" w14:textId="77777777" w:rsidR="007B79A1" w:rsidRPr="00932739" w:rsidRDefault="007B79A1" w:rsidP="007B79A1">
      <w:pPr>
        <w:widowControl w:val="0"/>
        <w:autoSpaceDE w:val="0"/>
        <w:autoSpaceDN w:val="0"/>
        <w:adjustRightInd w:val="0"/>
        <w:spacing w:after="0" w:line="200" w:lineRule="exact"/>
        <w:rPr>
          <w:rFonts w:ascii="Arial" w:hAnsi="Arial"/>
          <w:color w:val="000000"/>
          <w:sz w:val="20"/>
          <w:szCs w:val="20"/>
        </w:rPr>
      </w:pPr>
    </w:p>
    <w:p w14:paraId="14E1A19F" w14:textId="77777777" w:rsidR="007B79A1" w:rsidRPr="00932739" w:rsidRDefault="007B79A1" w:rsidP="007B79A1">
      <w:pPr>
        <w:widowControl w:val="0"/>
        <w:autoSpaceDE w:val="0"/>
        <w:autoSpaceDN w:val="0"/>
        <w:adjustRightInd w:val="0"/>
        <w:spacing w:after="0" w:line="240" w:lineRule="auto"/>
        <w:ind w:left="950"/>
        <w:rPr>
          <w:rFonts w:ascii="Arial" w:hAnsi="Arial"/>
          <w:color w:val="000000"/>
          <w:sz w:val="20"/>
          <w:szCs w:val="20"/>
        </w:rPr>
      </w:pPr>
      <w:r w:rsidRPr="00932739">
        <w:rPr>
          <w:rFonts w:ascii="Arial" w:hAnsi="Arial"/>
          <w:color w:val="000000"/>
          <w:sz w:val="20"/>
          <w:szCs w:val="20"/>
        </w:rPr>
        <w:t>Add:</w:t>
      </w:r>
    </w:p>
    <w:p w14:paraId="2F020AC2" w14:textId="77777777" w:rsidR="007B79A1" w:rsidRPr="00932739" w:rsidRDefault="007B79A1" w:rsidP="007B79A1">
      <w:pPr>
        <w:widowControl w:val="0"/>
        <w:autoSpaceDE w:val="0"/>
        <w:autoSpaceDN w:val="0"/>
        <w:adjustRightInd w:val="0"/>
        <w:spacing w:before="82" w:after="0" w:line="240" w:lineRule="auto"/>
        <w:ind w:left="950"/>
        <w:rPr>
          <w:rFonts w:ascii="Arial" w:hAnsi="Arial"/>
          <w:color w:val="000000"/>
          <w:sz w:val="20"/>
          <w:szCs w:val="20"/>
        </w:rPr>
      </w:pPr>
      <w:r w:rsidRPr="00932739">
        <w:rPr>
          <w:rFonts w:ascii="Arial" w:hAnsi="Arial"/>
          <w:color w:val="000000"/>
          <w:sz w:val="20"/>
          <w:szCs w:val="20"/>
        </w:rPr>
        <w:t>Therm-Flo Starch (16 x 45.45 kg)  . . . . . . . . . . . . . . . . . . . . . . . . . . . . . . . .</w:t>
      </w:r>
      <w:r>
        <w:rPr>
          <w:rFonts w:ascii="Arial" w:hAnsi="Arial"/>
          <w:color w:val="000000"/>
          <w:sz w:val="20"/>
          <w:szCs w:val="20"/>
        </w:rPr>
        <w:t xml:space="preserve"> . .</w:t>
      </w:r>
      <w:r w:rsidRPr="00932739">
        <w:rPr>
          <w:rFonts w:ascii="Arial" w:hAnsi="Arial"/>
          <w:color w:val="000000"/>
          <w:sz w:val="20"/>
          <w:szCs w:val="20"/>
        </w:rPr>
        <w:t>727.0</w:t>
      </w:r>
    </w:p>
    <w:p w14:paraId="7C637E94" w14:textId="77777777" w:rsidR="007B79A1" w:rsidRPr="00932739" w:rsidRDefault="007B79A1" w:rsidP="007B79A1">
      <w:pPr>
        <w:widowControl w:val="0"/>
        <w:autoSpaceDE w:val="0"/>
        <w:autoSpaceDN w:val="0"/>
        <w:adjustRightInd w:val="0"/>
        <w:spacing w:before="4" w:after="0" w:line="190" w:lineRule="exact"/>
        <w:rPr>
          <w:rFonts w:ascii="Arial" w:hAnsi="Arial"/>
          <w:color w:val="000000"/>
          <w:sz w:val="19"/>
          <w:szCs w:val="19"/>
        </w:rPr>
      </w:pPr>
    </w:p>
    <w:p w14:paraId="0FFBE642" w14:textId="77777777" w:rsidR="007B79A1" w:rsidRPr="00932739" w:rsidRDefault="007B79A1" w:rsidP="007B79A1">
      <w:pPr>
        <w:widowControl w:val="0"/>
        <w:autoSpaceDE w:val="0"/>
        <w:autoSpaceDN w:val="0"/>
        <w:adjustRightInd w:val="0"/>
        <w:spacing w:after="0" w:line="200" w:lineRule="exact"/>
        <w:rPr>
          <w:rFonts w:ascii="Arial" w:hAnsi="Arial"/>
          <w:color w:val="000000"/>
          <w:sz w:val="20"/>
          <w:szCs w:val="20"/>
        </w:rPr>
      </w:pPr>
    </w:p>
    <w:p w14:paraId="4DBD3A6F" w14:textId="77777777" w:rsidR="007B79A1" w:rsidRDefault="007B79A1" w:rsidP="007B79A1">
      <w:pPr>
        <w:widowControl w:val="0"/>
        <w:autoSpaceDE w:val="0"/>
        <w:autoSpaceDN w:val="0"/>
        <w:adjustRightInd w:val="0"/>
        <w:spacing w:after="0" w:line="651" w:lineRule="auto"/>
        <w:ind w:left="950" w:right="6905"/>
        <w:rPr>
          <w:rFonts w:ascii="Arial" w:hAnsi="Arial"/>
          <w:color w:val="000000"/>
          <w:sz w:val="20"/>
          <w:szCs w:val="20"/>
        </w:rPr>
      </w:pPr>
      <w:r w:rsidRPr="00932739">
        <w:rPr>
          <w:rFonts w:ascii="Arial" w:hAnsi="Arial"/>
          <w:color w:val="000000"/>
          <w:sz w:val="20"/>
          <w:szCs w:val="20"/>
        </w:rPr>
        <w:t xml:space="preserve">Mix 5 minutes. “Reverse Ribbons” Mix 5 additional minutes </w:t>
      </w:r>
    </w:p>
    <w:p w14:paraId="6F778099" w14:textId="77777777" w:rsidR="007B79A1" w:rsidRPr="00932739" w:rsidRDefault="007B79A1" w:rsidP="007B79A1">
      <w:pPr>
        <w:widowControl w:val="0"/>
        <w:autoSpaceDE w:val="0"/>
        <w:autoSpaceDN w:val="0"/>
        <w:adjustRightInd w:val="0"/>
        <w:spacing w:after="0" w:line="651" w:lineRule="auto"/>
        <w:ind w:left="950" w:right="6905"/>
        <w:rPr>
          <w:rFonts w:ascii="Arial" w:hAnsi="Arial"/>
          <w:color w:val="000000"/>
          <w:sz w:val="20"/>
          <w:szCs w:val="20"/>
        </w:rPr>
      </w:pPr>
      <w:r w:rsidRPr="00932739">
        <w:rPr>
          <w:rFonts w:ascii="Arial" w:hAnsi="Arial"/>
          <w:color w:val="000000"/>
          <w:sz w:val="20"/>
          <w:szCs w:val="20"/>
        </w:rPr>
        <w:t>Hammermill Japan Screen</w:t>
      </w:r>
    </w:p>
    <w:p w14:paraId="568D6A56" w14:textId="77777777" w:rsidR="007B79A1" w:rsidRPr="00932739" w:rsidRDefault="007B79A1" w:rsidP="007B79A1">
      <w:pPr>
        <w:widowControl w:val="0"/>
        <w:autoSpaceDE w:val="0"/>
        <w:autoSpaceDN w:val="0"/>
        <w:adjustRightInd w:val="0"/>
        <w:spacing w:before="14" w:after="0" w:line="229" w:lineRule="exact"/>
        <w:ind w:left="950"/>
        <w:rPr>
          <w:rFonts w:ascii="Arial" w:hAnsi="Arial"/>
          <w:color w:val="000000"/>
          <w:sz w:val="20"/>
          <w:szCs w:val="20"/>
        </w:rPr>
      </w:pPr>
      <w:r w:rsidRPr="00932739">
        <w:rPr>
          <w:rFonts w:ascii="Arial" w:hAnsi="Arial"/>
          <w:b/>
          <w:bCs/>
          <w:color w:val="000000"/>
          <w:sz w:val="20"/>
          <w:szCs w:val="20"/>
        </w:rPr>
        <w:t>*Thorough Cleaning Before and After Production</w:t>
      </w:r>
    </w:p>
    <w:p w14:paraId="0A354FB8" w14:textId="77777777" w:rsidR="007B79A1" w:rsidRPr="00932739" w:rsidRDefault="007B79A1" w:rsidP="007B79A1">
      <w:pPr>
        <w:widowControl w:val="0"/>
        <w:autoSpaceDE w:val="0"/>
        <w:autoSpaceDN w:val="0"/>
        <w:adjustRightInd w:val="0"/>
        <w:spacing w:after="0" w:line="200" w:lineRule="exact"/>
        <w:rPr>
          <w:rFonts w:ascii="Arial" w:hAnsi="Arial"/>
          <w:color w:val="000000"/>
          <w:sz w:val="20"/>
          <w:szCs w:val="20"/>
        </w:rPr>
      </w:pPr>
    </w:p>
    <w:p w14:paraId="3A3FFD97" w14:textId="77777777" w:rsidR="007B79A1" w:rsidRPr="00932739" w:rsidRDefault="007B79A1" w:rsidP="007B79A1">
      <w:pPr>
        <w:widowControl w:val="0"/>
        <w:autoSpaceDE w:val="0"/>
        <w:autoSpaceDN w:val="0"/>
        <w:adjustRightInd w:val="0"/>
        <w:spacing w:before="8" w:after="0" w:line="240" w:lineRule="exact"/>
        <w:rPr>
          <w:rFonts w:ascii="Arial" w:hAnsi="Arial"/>
          <w:color w:val="000000"/>
          <w:sz w:val="24"/>
          <w:szCs w:val="24"/>
        </w:rPr>
      </w:pPr>
    </w:p>
    <w:p w14:paraId="43F06917" w14:textId="77777777" w:rsidR="007B79A1" w:rsidRPr="00932739" w:rsidRDefault="007B79A1" w:rsidP="007B79A1">
      <w:pPr>
        <w:widowControl w:val="0"/>
        <w:autoSpaceDE w:val="0"/>
        <w:autoSpaceDN w:val="0"/>
        <w:adjustRightInd w:val="0"/>
        <w:spacing w:before="43" w:after="0" w:line="240" w:lineRule="auto"/>
        <w:ind w:right="116"/>
        <w:jc w:val="right"/>
        <w:outlineLvl w:val="0"/>
        <w:rPr>
          <w:rFonts w:ascii="Arial" w:hAnsi="Arial"/>
          <w:color w:val="000000"/>
          <w:sz w:val="12"/>
          <w:szCs w:val="12"/>
        </w:rPr>
      </w:pPr>
      <w:r w:rsidRPr="00932739">
        <w:rPr>
          <w:rFonts w:ascii="Arial" w:hAnsi="Arial"/>
          <w:color w:val="000000"/>
          <w:sz w:val="12"/>
          <w:szCs w:val="12"/>
        </w:rPr>
        <w:t xml:space="preserve">Adapted with permission from </w:t>
      </w:r>
      <w:hyperlink r:id="rId236" w:history="1">
        <w:r w:rsidRPr="00932739">
          <w:rPr>
            <w:rFonts w:ascii="Arial" w:hAnsi="Arial"/>
            <w:color w:val="000000"/>
            <w:sz w:val="12"/>
            <w:szCs w:val="12"/>
          </w:rPr>
          <w:t>www.skillplan.ca</w:t>
        </w:r>
      </w:hyperlink>
    </w:p>
    <w:p w14:paraId="78FC6C05" w14:textId="77777777" w:rsidR="007B79A1" w:rsidRPr="00932739" w:rsidRDefault="007B79A1" w:rsidP="007B79A1">
      <w:pPr>
        <w:widowControl w:val="0"/>
        <w:autoSpaceDE w:val="0"/>
        <w:autoSpaceDN w:val="0"/>
        <w:adjustRightInd w:val="0"/>
        <w:spacing w:before="43" w:after="0" w:line="240" w:lineRule="auto"/>
        <w:ind w:right="116"/>
        <w:jc w:val="right"/>
        <w:rPr>
          <w:rFonts w:ascii="Arial" w:hAnsi="Arial"/>
          <w:color w:val="000000"/>
          <w:sz w:val="12"/>
          <w:szCs w:val="12"/>
        </w:rPr>
        <w:sectPr w:rsidR="007B79A1" w:rsidRPr="00932739" w:rsidSect="001B6D10">
          <w:pgSz w:w="12240" w:h="15840"/>
          <w:pgMar w:top="680" w:right="460" w:bottom="280" w:left="620" w:header="720" w:footer="140" w:gutter="0"/>
          <w:cols w:space="720" w:equalWidth="0">
            <w:col w:w="11160"/>
          </w:cols>
          <w:noEndnote/>
        </w:sectPr>
      </w:pPr>
    </w:p>
    <w:p w14:paraId="06C905C3" w14:textId="77777777" w:rsidR="007B79A1" w:rsidRPr="00A3487B" w:rsidRDefault="007B79A1" w:rsidP="007B79A1">
      <w:pPr>
        <w:widowControl w:val="0"/>
        <w:autoSpaceDE w:val="0"/>
        <w:autoSpaceDN w:val="0"/>
        <w:adjustRightInd w:val="0"/>
        <w:spacing w:after="0" w:line="810" w:lineRule="exact"/>
        <w:ind w:left="116"/>
        <w:rPr>
          <w:rFonts w:ascii="Arial" w:hAnsi="Arial"/>
          <w:b/>
          <w:color w:val="000000"/>
          <w:sz w:val="28"/>
          <w:szCs w:val="28"/>
        </w:rPr>
      </w:pPr>
      <w:r w:rsidRPr="00A3487B">
        <w:rPr>
          <w:rFonts w:ascii="Arial" w:hAnsi="Arial"/>
          <w:b/>
          <w:color w:val="000000"/>
          <w:sz w:val="28"/>
          <w:szCs w:val="28"/>
        </w:rPr>
        <w:lastRenderedPageBreak/>
        <w:t>2. Answer Key</w:t>
      </w:r>
    </w:p>
    <w:p w14:paraId="0C2433F4" w14:textId="77777777" w:rsidR="007B79A1" w:rsidRPr="00932739" w:rsidRDefault="007B79A1" w:rsidP="007B79A1">
      <w:pPr>
        <w:widowControl w:val="0"/>
        <w:autoSpaceDE w:val="0"/>
        <w:autoSpaceDN w:val="0"/>
        <w:adjustRightInd w:val="0"/>
        <w:spacing w:before="19" w:after="0" w:line="280" w:lineRule="exact"/>
        <w:rPr>
          <w:rFonts w:ascii="Arial" w:hAnsi="Arial"/>
          <w:color w:val="000000"/>
          <w:sz w:val="28"/>
          <w:szCs w:val="28"/>
        </w:rPr>
      </w:pPr>
    </w:p>
    <w:p w14:paraId="63E9BFF3" w14:textId="77777777" w:rsidR="007B79A1" w:rsidRPr="00A3487B" w:rsidRDefault="007B79A1" w:rsidP="007B79A1">
      <w:pPr>
        <w:widowControl w:val="0"/>
        <w:autoSpaceDE w:val="0"/>
        <w:autoSpaceDN w:val="0"/>
        <w:adjustRightInd w:val="0"/>
        <w:spacing w:after="0" w:line="240" w:lineRule="auto"/>
        <w:ind w:left="116"/>
        <w:outlineLvl w:val="0"/>
        <w:rPr>
          <w:rFonts w:ascii="Arial" w:hAnsi="Arial"/>
          <w:b/>
          <w:color w:val="000000"/>
          <w:sz w:val="28"/>
          <w:szCs w:val="28"/>
        </w:rPr>
      </w:pPr>
      <w:r w:rsidRPr="00A3487B">
        <w:rPr>
          <w:rFonts w:ascii="Arial" w:hAnsi="Arial"/>
          <w:b/>
          <w:color w:val="000000"/>
          <w:sz w:val="28"/>
          <w:szCs w:val="28"/>
        </w:rPr>
        <w:t>Task 1</w:t>
      </w:r>
    </w:p>
    <w:p w14:paraId="1975C2D8" w14:textId="77777777" w:rsidR="007B79A1" w:rsidRPr="00932739" w:rsidRDefault="007B79A1" w:rsidP="007B79A1">
      <w:pPr>
        <w:widowControl w:val="0"/>
        <w:autoSpaceDE w:val="0"/>
        <w:autoSpaceDN w:val="0"/>
        <w:adjustRightInd w:val="0"/>
        <w:spacing w:before="74" w:after="0" w:line="240" w:lineRule="auto"/>
        <w:ind w:left="116"/>
        <w:outlineLvl w:val="0"/>
        <w:rPr>
          <w:rFonts w:ascii="Arial" w:hAnsi="Arial"/>
          <w:color w:val="000000"/>
          <w:sz w:val="24"/>
          <w:szCs w:val="24"/>
        </w:rPr>
      </w:pPr>
      <w:r w:rsidRPr="00932739">
        <w:rPr>
          <w:rFonts w:ascii="Arial" w:hAnsi="Arial"/>
          <w:color w:val="000000"/>
          <w:sz w:val="24"/>
          <w:szCs w:val="24"/>
        </w:rPr>
        <w:t>How many 40 kg bags of fine granulated sugar are added?</w:t>
      </w:r>
    </w:p>
    <w:p w14:paraId="55C08BB8" w14:textId="77777777" w:rsidR="007B79A1" w:rsidRPr="00932739" w:rsidRDefault="007B79A1" w:rsidP="007B79A1">
      <w:pPr>
        <w:widowControl w:val="0"/>
        <w:autoSpaceDE w:val="0"/>
        <w:autoSpaceDN w:val="0"/>
        <w:adjustRightInd w:val="0"/>
        <w:spacing w:before="1" w:after="0" w:line="280" w:lineRule="exact"/>
        <w:rPr>
          <w:rFonts w:ascii="Arial" w:hAnsi="Arial"/>
          <w:color w:val="000000"/>
          <w:sz w:val="28"/>
          <w:szCs w:val="28"/>
        </w:rPr>
      </w:pPr>
    </w:p>
    <w:p w14:paraId="56BCF4F9" w14:textId="77777777" w:rsidR="007B79A1" w:rsidRPr="00A3487B" w:rsidRDefault="007B79A1" w:rsidP="007B79A1">
      <w:pPr>
        <w:widowControl w:val="0"/>
        <w:autoSpaceDE w:val="0"/>
        <w:autoSpaceDN w:val="0"/>
        <w:adjustRightInd w:val="0"/>
        <w:spacing w:after="0" w:line="240" w:lineRule="auto"/>
        <w:ind w:left="116"/>
        <w:outlineLvl w:val="0"/>
        <w:rPr>
          <w:rFonts w:ascii="Arial" w:hAnsi="Arial"/>
          <w:b/>
          <w:color w:val="000000"/>
          <w:sz w:val="28"/>
          <w:szCs w:val="28"/>
        </w:rPr>
      </w:pPr>
      <w:r w:rsidRPr="00A3487B">
        <w:rPr>
          <w:rFonts w:ascii="Arial" w:hAnsi="Arial"/>
          <w:b/>
          <w:color w:val="000000"/>
          <w:sz w:val="28"/>
          <w:szCs w:val="28"/>
        </w:rPr>
        <w:t>Answer</w:t>
      </w:r>
    </w:p>
    <w:p w14:paraId="2A0EDA36" w14:textId="77777777" w:rsidR="007B79A1" w:rsidRPr="00932739" w:rsidRDefault="007B79A1" w:rsidP="007B79A1">
      <w:pPr>
        <w:widowControl w:val="0"/>
        <w:autoSpaceDE w:val="0"/>
        <w:autoSpaceDN w:val="0"/>
        <w:adjustRightInd w:val="0"/>
        <w:spacing w:after="0" w:line="268" w:lineRule="exact"/>
        <w:ind w:left="116"/>
        <w:rPr>
          <w:rFonts w:ascii="Arial" w:hAnsi="Arial"/>
          <w:color w:val="000000"/>
          <w:sz w:val="24"/>
          <w:szCs w:val="24"/>
        </w:rPr>
      </w:pPr>
      <w:r w:rsidRPr="00932739">
        <w:rPr>
          <w:rFonts w:ascii="Arial" w:hAnsi="Arial"/>
          <w:b/>
          <w:bCs/>
          <w:color w:val="000000"/>
          <w:sz w:val="24"/>
          <w:szCs w:val="24"/>
        </w:rPr>
        <w:t xml:space="preserve">4 </w:t>
      </w:r>
      <w:r w:rsidRPr="00932739">
        <w:rPr>
          <w:rFonts w:ascii="Arial" w:hAnsi="Arial"/>
          <w:b/>
          <w:bCs/>
          <w:color w:val="000000"/>
          <w:sz w:val="18"/>
          <w:szCs w:val="18"/>
        </w:rPr>
        <w:t>1</w:t>
      </w:r>
      <w:r w:rsidRPr="00932739">
        <w:rPr>
          <w:rFonts w:ascii="Arial" w:hAnsi="Arial"/>
          <w:b/>
          <w:bCs/>
          <w:color w:val="000000"/>
          <w:sz w:val="24"/>
          <w:szCs w:val="24"/>
        </w:rPr>
        <w:t>/</w:t>
      </w:r>
      <w:r w:rsidRPr="00932739">
        <w:rPr>
          <w:rFonts w:ascii="Arial" w:hAnsi="Arial"/>
          <w:b/>
          <w:bCs/>
          <w:color w:val="000000"/>
          <w:sz w:val="18"/>
          <w:szCs w:val="18"/>
        </w:rPr>
        <w:t xml:space="preserve">2 </w:t>
      </w:r>
      <w:r w:rsidRPr="00932739">
        <w:rPr>
          <w:rFonts w:ascii="Arial" w:hAnsi="Arial"/>
          <w:b/>
          <w:bCs/>
          <w:color w:val="000000"/>
          <w:sz w:val="24"/>
          <w:szCs w:val="24"/>
        </w:rPr>
        <w:t>bags</w:t>
      </w:r>
    </w:p>
    <w:p w14:paraId="16D616B9" w14:textId="77777777" w:rsidR="007B79A1" w:rsidRPr="00932739" w:rsidRDefault="007B79A1" w:rsidP="007B79A1">
      <w:pPr>
        <w:widowControl w:val="0"/>
        <w:autoSpaceDE w:val="0"/>
        <w:autoSpaceDN w:val="0"/>
        <w:adjustRightInd w:val="0"/>
        <w:spacing w:after="0" w:line="200" w:lineRule="exact"/>
        <w:rPr>
          <w:rFonts w:ascii="Arial" w:hAnsi="Arial"/>
          <w:color w:val="000000"/>
          <w:sz w:val="20"/>
          <w:szCs w:val="20"/>
        </w:rPr>
      </w:pPr>
    </w:p>
    <w:p w14:paraId="2E32672A" w14:textId="77777777" w:rsidR="007B79A1" w:rsidRPr="00932739" w:rsidRDefault="007B79A1" w:rsidP="007B79A1">
      <w:pPr>
        <w:widowControl w:val="0"/>
        <w:autoSpaceDE w:val="0"/>
        <w:autoSpaceDN w:val="0"/>
        <w:adjustRightInd w:val="0"/>
        <w:spacing w:before="15" w:after="0" w:line="200" w:lineRule="exact"/>
        <w:rPr>
          <w:rFonts w:ascii="Arial" w:hAnsi="Arial"/>
          <w:color w:val="000000"/>
          <w:sz w:val="20"/>
          <w:szCs w:val="20"/>
        </w:rPr>
      </w:pPr>
    </w:p>
    <w:p w14:paraId="5EAC7353" w14:textId="77777777" w:rsidR="007B79A1" w:rsidRPr="00932739" w:rsidRDefault="007B79A1" w:rsidP="007B79A1">
      <w:pPr>
        <w:widowControl w:val="0"/>
        <w:autoSpaceDE w:val="0"/>
        <w:autoSpaceDN w:val="0"/>
        <w:adjustRightInd w:val="0"/>
        <w:spacing w:after="0" w:line="240" w:lineRule="auto"/>
        <w:ind w:left="116"/>
        <w:outlineLvl w:val="0"/>
        <w:rPr>
          <w:rFonts w:ascii="Arial" w:hAnsi="Arial"/>
          <w:color w:val="000000"/>
          <w:sz w:val="24"/>
          <w:szCs w:val="24"/>
        </w:rPr>
      </w:pPr>
      <w:r w:rsidRPr="00A3487B">
        <w:rPr>
          <w:rFonts w:ascii="Arial" w:hAnsi="Arial"/>
          <w:b/>
          <w:color w:val="000000"/>
          <w:sz w:val="28"/>
          <w:szCs w:val="28"/>
        </w:rPr>
        <w:t>Essential Skills Focus</w:t>
      </w:r>
      <w:r w:rsidRPr="00932739">
        <w:rPr>
          <w:rFonts w:ascii="Arial" w:hAnsi="Arial"/>
          <w:color w:val="000000"/>
          <w:sz w:val="28"/>
          <w:szCs w:val="28"/>
        </w:rPr>
        <w:t xml:space="preserve">: </w:t>
      </w:r>
      <w:r w:rsidRPr="00932739">
        <w:rPr>
          <w:rFonts w:ascii="Arial" w:hAnsi="Arial"/>
          <w:color w:val="000000"/>
          <w:sz w:val="24"/>
          <w:szCs w:val="24"/>
        </w:rPr>
        <w:t>Document Use - Level 1, Finding Information - Level 1</w:t>
      </w:r>
    </w:p>
    <w:p w14:paraId="18D1126B" w14:textId="77777777" w:rsidR="007B79A1" w:rsidRPr="00932739" w:rsidRDefault="007B79A1" w:rsidP="007B79A1">
      <w:pPr>
        <w:widowControl w:val="0"/>
        <w:autoSpaceDE w:val="0"/>
        <w:autoSpaceDN w:val="0"/>
        <w:adjustRightInd w:val="0"/>
        <w:spacing w:after="0" w:line="200" w:lineRule="exact"/>
        <w:rPr>
          <w:rFonts w:ascii="Arial" w:hAnsi="Arial"/>
          <w:color w:val="000000"/>
          <w:sz w:val="20"/>
          <w:szCs w:val="20"/>
        </w:rPr>
      </w:pPr>
    </w:p>
    <w:p w14:paraId="27BC4F7D" w14:textId="77777777" w:rsidR="007B79A1" w:rsidRPr="00932739" w:rsidRDefault="007B79A1" w:rsidP="007B79A1">
      <w:pPr>
        <w:widowControl w:val="0"/>
        <w:autoSpaceDE w:val="0"/>
        <w:autoSpaceDN w:val="0"/>
        <w:adjustRightInd w:val="0"/>
        <w:spacing w:before="3" w:after="0" w:line="200" w:lineRule="exact"/>
        <w:rPr>
          <w:rFonts w:ascii="Arial" w:hAnsi="Arial"/>
          <w:color w:val="000000"/>
          <w:sz w:val="20"/>
          <w:szCs w:val="20"/>
        </w:rPr>
      </w:pPr>
    </w:p>
    <w:p w14:paraId="7E424639" w14:textId="757BE419" w:rsidR="007B79A1" w:rsidRPr="00932739" w:rsidRDefault="007B79A1" w:rsidP="007B79A1">
      <w:pPr>
        <w:widowControl w:val="0"/>
        <w:autoSpaceDE w:val="0"/>
        <w:autoSpaceDN w:val="0"/>
        <w:adjustRightInd w:val="0"/>
        <w:spacing w:after="0" w:line="240" w:lineRule="auto"/>
        <w:ind w:left="116"/>
        <w:outlineLvl w:val="0"/>
        <w:rPr>
          <w:rFonts w:ascii="Arial" w:hAnsi="Arial"/>
          <w:color w:val="000000"/>
          <w:sz w:val="18"/>
          <w:szCs w:val="18"/>
        </w:rPr>
      </w:pPr>
      <w:r w:rsidRPr="00932739">
        <w:rPr>
          <w:rFonts w:ascii="Arial" w:hAnsi="Arial"/>
          <w:i/>
          <w:iCs/>
          <w:color w:val="000000"/>
          <w:sz w:val="18"/>
          <w:szCs w:val="18"/>
        </w:rPr>
        <w:t xml:space="preserve">Check </w:t>
      </w:r>
      <w:r w:rsidRPr="00932739">
        <w:rPr>
          <w:rFonts w:ascii="Arial" w:hAnsi="Arial"/>
          <w:b/>
          <w:bCs/>
          <w:i/>
          <w:iCs/>
          <w:color w:val="000000"/>
          <w:sz w:val="18"/>
          <w:szCs w:val="18"/>
        </w:rPr>
        <w:t xml:space="preserve">page </w:t>
      </w:r>
      <w:r w:rsidR="00127DB0">
        <w:rPr>
          <w:rFonts w:ascii="Arial" w:hAnsi="Arial"/>
          <w:b/>
          <w:bCs/>
          <w:i/>
          <w:iCs/>
          <w:color w:val="000000"/>
          <w:sz w:val="18"/>
          <w:szCs w:val="18"/>
        </w:rPr>
        <w:t>7</w:t>
      </w:r>
      <w:r w:rsidR="00CB3C20">
        <w:rPr>
          <w:rFonts w:ascii="Arial" w:hAnsi="Arial"/>
          <w:b/>
          <w:bCs/>
          <w:i/>
          <w:iCs/>
          <w:color w:val="000000"/>
          <w:sz w:val="18"/>
          <w:szCs w:val="18"/>
        </w:rPr>
        <w:t>2</w:t>
      </w:r>
      <w:r w:rsidRPr="00932739">
        <w:rPr>
          <w:rFonts w:ascii="Arial" w:hAnsi="Arial"/>
          <w:b/>
          <w:bCs/>
          <w:i/>
          <w:iCs/>
          <w:color w:val="000000"/>
          <w:sz w:val="18"/>
          <w:szCs w:val="18"/>
        </w:rPr>
        <w:t xml:space="preserve"> </w:t>
      </w:r>
      <w:r w:rsidRPr="00932739">
        <w:rPr>
          <w:rFonts w:ascii="Arial" w:hAnsi="Arial"/>
          <w:i/>
          <w:iCs/>
          <w:color w:val="000000"/>
          <w:sz w:val="18"/>
          <w:szCs w:val="18"/>
        </w:rPr>
        <w:t>for one way to get this answer.</w:t>
      </w:r>
    </w:p>
    <w:p w14:paraId="4F8CF46A" w14:textId="77777777" w:rsidR="007B79A1" w:rsidRPr="00932739" w:rsidRDefault="007B79A1" w:rsidP="007B79A1">
      <w:pPr>
        <w:widowControl w:val="0"/>
        <w:autoSpaceDE w:val="0"/>
        <w:autoSpaceDN w:val="0"/>
        <w:adjustRightInd w:val="0"/>
        <w:spacing w:before="8" w:after="0" w:line="120" w:lineRule="exact"/>
        <w:rPr>
          <w:rFonts w:ascii="Arial" w:hAnsi="Arial"/>
          <w:color w:val="000000"/>
          <w:sz w:val="12"/>
          <w:szCs w:val="12"/>
        </w:rPr>
      </w:pPr>
    </w:p>
    <w:p w14:paraId="49A10F3F" w14:textId="77777777" w:rsidR="007B79A1" w:rsidRPr="00932739" w:rsidRDefault="007B79A1" w:rsidP="007B79A1">
      <w:pPr>
        <w:widowControl w:val="0"/>
        <w:autoSpaceDE w:val="0"/>
        <w:autoSpaceDN w:val="0"/>
        <w:adjustRightInd w:val="0"/>
        <w:spacing w:after="0" w:line="200" w:lineRule="exact"/>
        <w:rPr>
          <w:rFonts w:ascii="Arial" w:hAnsi="Arial"/>
          <w:color w:val="000000"/>
          <w:sz w:val="20"/>
          <w:szCs w:val="20"/>
        </w:rPr>
      </w:pPr>
    </w:p>
    <w:p w14:paraId="42D2BE07" w14:textId="77777777" w:rsidR="007B79A1" w:rsidRPr="00A3487B" w:rsidRDefault="007B79A1" w:rsidP="007B79A1">
      <w:pPr>
        <w:widowControl w:val="0"/>
        <w:autoSpaceDE w:val="0"/>
        <w:autoSpaceDN w:val="0"/>
        <w:adjustRightInd w:val="0"/>
        <w:spacing w:after="0" w:line="240" w:lineRule="auto"/>
        <w:ind w:left="116"/>
        <w:outlineLvl w:val="0"/>
        <w:rPr>
          <w:rFonts w:ascii="Arial" w:hAnsi="Arial"/>
          <w:b/>
          <w:color w:val="000000"/>
          <w:sz w:val="28"/>
          <w:szCs w:val="28"/>
        </w:rPr>
      </w:pPr>
      <w:r w:rsidRPr="00A3487B">
        <w:rPr>
          <w:rFonts w:ascii="Arial" w:hAnsi="Arial"/>
          <w:b/>
          <w:color w:val="000000"/>
          <w:sz w:val="28"/>
          <w:szCs w:val="28"/>
        </w:rPr>
        <w:t>Task 2</w:t>
      </w:r>
    </w:p>
    <w:p w14:paraId="29D0D9BA" w14:textId="77777777" w:rsidR="007B79A1" w:rsidRPr="00932739" w:rsidRDefault="007B79A1" w:rsidP="007B79A1">
      <w:pPr>
        <w:widowControl w:val="0"/>
        <w:autoSpaceDE w:val="0"/>
        <w:autoSpaceDN w:val="0"/>
        <w:adjustRightInd w:val="0"/>
        <w:spacing w:before="74" w:after="0" w:line="260" w:lineRule="auto"/>
        <w:ind w:left="116" w:right="580"/>
        <w:rPr>
          <w:rFonts w:ascii="Arial" w:hAnsi="Arial"/>
          <w:color w:val="000000"/>
          <w:sz w:val="24"/>
          <w:szCs w:val="24"/>
        </w:rPr>
      </w:pPr>
      <w:r w:rsidRPr="00932739">
        <w:rPr>
          <w:rFonts w:ascii="Arial" w:hAnsi="Arial"/>
          <w:color w:val="000000"/>
          <w:sz w:val="24"/>
          <w:szCs w:val="24"/>
        </w:rPr>
        <w:t>The labourer checks the mixture in the first drum after ten minutes of mixing and finds white lumps. How can this problem be solved?</w:t>
      </w:r>
    </w:p>
    <w:p w14:paraId="4C3D7D7A" w14:textId="77777777" w:rsidR="007B79A1" w:rsidRPr="00932739" w:rsidRDefault="007B79A1" w:rsidP="007B79A1">
      <w:pPr>
        <w:widowControl w:val="0"/>
        <w:autoSpaceDE w:val="0"/>
        <w:autoSpaceDN w:val="0"/>
        <w:adjustRightInd w:val="0"/>
        <w:spacing w:before="18" w:after="0" w:line="240" w:lineRule="exact"/>
        <w:rPr>
          <w:rFonts w:ascii="Arial" w:hAnsi="Arial"/>
          <w:color w:val="000000"/>
          <w:sz w:val="24"/>
          <w:szCs w:val="24"/>
        </w:rPr>
      </w:pPr>
    </w:p>
    <w:p w14:paraId="6E03810B" w14:textId="77777777" w:rsidR="007B79A1" w:rsidRPr="00D12AC1" w:rsidRDefault="007B79A1" w:rsidP="007B79A1">
      <w:pPr>
        <w:widowControl w:val="0"/>
        <w:autoSpaceDE w:val="0"/>
        <w:autoSpaceDN w:val="0"/>
        <w:adjustRightInd w:val="0"/>
        <w:spacing w:after="0" w:line="240" w:lineRule="auto"/>
        <w:ind w:left="116"/>
        <w:outlineLvl w:val="0"/>
        <w:rPr>
          <w:rFonts w:ascii="Arial" w:hAnsi="Arial"/>
          <w:b/>
          <w:color w:val="000000"/>
          <w:sz w:val="28"/>
          <w:szCs w:val="28"/>
        </w:rPr>
      </w:pPr>
      <w:r w:rsidRPr="00D12AC1">
        <w:rPr>
          <w:rFonts w:ascii="Arial" w:hAnsi="Arial"/>
          <w:b/>
          <w:color w:val="000000"/>
          <w:sz w:val="28"/>
          <w:szCs w:val="28"/>
        </w:rPr>
        <w:t>Answer</w:t>
      </w:r>
    </w:p>
    <w:p w14:paraId="177A6707" w14:textId="77777777" w:rsidR="007B79A1" w:rsidRPr="00932739" w:rsidRDefault="007B79A1" w:rsidP="007B79A1">
      <w:pPr>
        <w:widowControl w:val="0"/>
        <w:autoSpaceDE w:val="0"/>
        <w:autoSpaceDN w:val="0"/>
        <w:adjustRightInd w:val="0"/>
        <w:spacing w:after="0" w:line="268" w:lineRule="exact"/>
        <w:ind w:left="116"/>
        <w:rPr>
          <w:rFonts w:ascii="Arial" w:hAnsi="Arial"/>
          <w:color w:val="000000"/>
          <w:sz w:val="24"/>
          <w:szCs w:val="24"/>
        </w:rPr>
      </w:pPr>
      <w:r w:rsidRPr="00932739">
        <w:rPr>
          <w:rFonts w:ascii="Arial" w:hAnsi="Arial"/>
          <w:b/>
          <w:bCs/>
          <w:color w:val="000000"/>
          <w:sz w:val="24"/>
          <w:szCs w:val="24"/>
        </w:rPr>
        <w:t>mix an additional 5 minutes</w:t>
      </w:r>
    </w:p>
    <w:p w14:paraId="4DCF3DE6" w14:textId="77777777" w:rsidR="007B79A1" w:rsidRPr="00932739" w:rsidRDefault="007B79A1" w:rsidP="007B79A1">
      <w:pPr>
        <w:widowControl w:val="0"/>
        <w:autoSpaceDE w:val="0"/>
        <w:autoSpaceDN w:val="0"/>
        <w:adjustRightInd w:val="0"/>
        <w:spacing w:after="0" w:line="200" w:lineRule="exact"/>
        <w:rPr>
          <w:rFonts w:ascii="Arial" w:hAnsi="Arial"/>
          <w:color w:val="000000"/>
          <w:sz w:val="20"/>
          <w:szCs w:val="20"/>
        </w:rPr>
      </w:pPr>
    </w:p>
    <w:p w14:paraId="22868FE6" w14:textId="77777777" w:rsidR="007B79A1" w:rsidRPr="00932739" w:rsidRDefault="007B79A1" w:rsidP="007B79A1">
      <w:pPr>
        <w:widowControl w:val="0"/>
        <w:autoSpaceDE w:val="0"/>
        <w:autoSpaceDN w:val="0"/>
        <w:adjustRightInd w:val="0"/>
        <w:spacing w:before="15" w:after="0" w:line="200" w:lineRule="exact"/>
        <w:rPr>
          <w:rFonts w:ascii="Arial" w:hAnsi="Arial"/>
          <w:color w:val="000000"/>
          <w:sz w:val="20"/>
          <w:szCs w:val="20"/>
        </w:rPr>
      </w:pPr>
    </w:p>
    <w:p w14:paraId="1F4B4140" w14:textId="77777777" w:rsidR="007B79A1" w:rsidRPr="00932739" w:rsidRDefault="007B79A1" w:rsidP="007B79A1">
      <w:pPr>
        <w:widowControl w:val="0"/>
        <w:autoSpaceDE w:val="0"/>
        <w:autoSpaceDN w:val="0"/>
        <w:adjustRightInd w:val="0"/>
        <w:spacing w:after="0" w:line="240" w:lineRule="auto"/>
        <w:ind w:left="116"/>
        <w:rPr>
          <w:rFonts w:ascii="Arial" w:hAnsi="Arial"/>
          <w:color w:val="000000"/>
          <w:sz w:val="24"/>
          <w:szCs w:val="24"/>
        </w:rPr>
      </w:pPr>
      <w:r w:rsidRPr="00D12AC1">
        <w:rPr>
          <w:rFonts w:ascii="Arial" w:hAnsi="Arial"/>
          <w:b/>
          <w:color w:val="000000"/>
          <w:sz w:val="28"/>
          <w:szCs w:val="28"/>
        </w:rPr>
        <w:t>Essential Skills Focus</w:t>
      </w:r>
      <w:r w:rsidRPr="00932739">
        <w:rPr>
          <w:rFonts w:ascii="Arial" w:hAnsi="Arial"/>
          <w:color w:val="000000"/>
          <w:sz w:val="28"/>
          <w:szCs w:val="28"/>
        </w:rPr>
        <w:t xml:space="preserve">: </w:t>
      </w:r>
      <w:r w:rsidRPr="00932739">
        <w:rPr>
          <w:rFonts w:ascii="Arial" w:hAnsi="Arial"/>
          <w:color w:val="000000"/>
          <w:sz w:val="24"/>
          <w:szCs w:val="24"/>
        </w:rPr>
        <w:t>Problem Solving - Level 1, Reading Text - Level 1, Document Use – Level 1, Finding Information - Level 1</w:t>
      </w:r>
    </w:p>
    <w:p w14:paraId="2512EDCC" w14:textId="77777777" w:rsidR="007B79A1" w:rsidRPr="00932739" w:rsidRDefault="007B79A1" w:rsidP="007B79A1">
      <w:pPr>
        <w:widowControl w:val="0"/>
        <w:autoSpaceDE w:val="0"/>
        <w:autoSpaceDN w:val="0"/>
        <w:adjustRightInd w:val="0"/>
        <w:spacing w:after="0" w:line="200" w:lineRule="exact"/>
        <w:rPr>
          <w:rFonts w:ascii="Arial" w:hAnsi="Arial"/>
          <w:color w:val="000000"/>
          <w:sz w:val="20"/>
          <w:szCs w:val="20"/>
        </w:rPr>
      </w:pPr>
    </w:p>
    <w:p w14:paraId="623971C4" w14:textId="77777777" w:rsidR="007B79A1" w:rsidRPr="00932739" w:rsidRDefault="007B79A1" w:rsidP="007B79A1">
      <w:pPr>
        <w:widowControl w:val="0"/>
        <w:autoSpaceDE w:val="0"/>
        <w:autoSpaceDN w:val="0"/>
        <w:adjustRightInd w:val="0"/>
        <w:spacing w:before="12" w:after="0" w:line="200" w:lineRule="exact"/>
        <w:rPr>
          <w:rFonts w:ascii="Arial" w:hAnsi="Arial"/>
          <w:color w:val="000000"/>
          <w:sz w:val="20"/>
          <w:szCs w:val="20"/>
        </w:rPr>
      </w:pPr>
    </w:p>
    <w:p w14:paraId="50CE510E" w14:textId="3D3B339D" w:rsidR="007B79A1" w:rsidRPr="00932739" w:rsidRDefault="007B79A1" w:rsidP="007B79A1">
      <w:pPr>
        <w:widowControl w:val="0"/>
        <w:autoSpaceDE w:val="0"/>
        <w:autoSpaceDN w:val="0"/>
        <w:adjustRightInd w:val="0"/>
        <w:spacing w:after="0" w:line="240" w:lineRule="auto"/>
        <w:ind w:left="116"/>
        <w:rPr>
          <w:rFonts w:ascii="Arial" w:hAnsi="Arial"/>
          <w:color w:val="000000"/>
          <w:sz w:val="18"/>
          <w:szCs w:val="18"/>
        </w:rPr>
      </w:pPr>
      <w:r w:rsidRPr="00932739">
        <w:rPr>
          <w:rFonts w:ascii="Arial" w:hAnsi="Arial"/>
          <w:i/>
          <w:iCs/>
          <w:color w:val="000000"/>
          <w:sz w:val="18"/>
          <w:szCs w:val="18"/>
        </w:rPr>
        <w:t xml:space="preserve">Check </w:t>
      </w:r>
      <w:r w:rsidRPr="00932739">
        <w:rPr>
          <w:rFonts w:ascii="Arial" w:hAnsi="Arial"/>
          <w:b/>
          <w:bCs/>
          <w:i/>
          <w:iCs/>
          <w:color w:val="000000"/>
          <w:sz w:val="18"/>
          <w:szCs w:val="18"/>
        </w:rPr>
        <w:t>page 7</w:t>
      </w:r>
      <w:r w:rsidR="00CB3C20">
        <w:rPr>
          <w:rFonts w:ascii="Arial" w:hAnsi="Arial"/>
          <w:b/>
          <w:bCs/>
          <w:i/>
          <w:iCs/>
          <w:color w:val="000000"/>
          <w:sz w:val="18"/>
          <w:szCs w:val="18"/>
        </w:rPr>
        <w:t>3</w:t>
      </w:r>
      <w:r w:rsidRPr="00932739">
        <w:rPr>
          <w:rFonts w:ascii="Arial" w:hAnsi="Arial"/>
          <w:b/>
          <w:bCs/>
          <w:i/>
          <w:iCs/>
          <w:color w:val="000000"/>
          <w:sz w:val="18"/>
          <w:szCs w:val="18"/>
        </w:rPr>
        <w:t xml:space="preserve"> </w:t>
      </w:r>
      <w:r w:rsidRPr="00932739">
        <w:rPr>
          <w:rFonts w:ascii="Arial" w:hAnsi="Arial"/>
          <w:i/>
          <w:iCs/>
          <w:color w:val="000000"/>
          <w:sz w:val="18"/>
          <w:szCs w:val="18"/>
        </w:rPr>
        <w:t>for one way to get this answer.</w:t>
      </w:r>
    </w:p>
    <w:p w14:paraId="160872A9" w14:textId="77777777" w:rsidR="007B79A1" w:rsidRPr="00932739" w:rsidRDefault="007B79A1" w:rsidP="007B79A1">
      <w:pPr>
        <w:widowControl w:val="0"/>
        <w:autoSpaceDE w:val="0"/>
        <w:autoSpaceDN w:val="0"/>
        <w:adjustRightInd w:val="0"/>
        <w:spacing w:after="0" w:line="240" w:lineRule="auto"/>
        <w:ind w:left="116"/>
        <w:rPr>
          <w:rFonts w:ascii="Arial" w:hAnsi="Arial"/>
          <w:color w:val="000000"/>
          <w:sz w:val="18"/>
          <w:szCs w:val="18"/>
        </w:rPr>
        <w:sectPr w:rsidR="007B79A1" w:rsidRPr="00932739">
          <w:pgSz w:w="12240" w:h="15840"/>
          <w:pgMar w:top="1160" w:right="1160" w:bottom="280" w:left="460" w:header="720" w:footer="720" w:gutter="0"/>
          <w:cols w:space="720" w:equalWidth="0">
            <w:col w:w="10620"/>
          </w:cols>
          <w:noEndnote/>
        </w:sectPr>
      </w:pPr>
    </w:p>
    <w:p w14:paraId="5D237870" w14:textId="77777777" w:rsidR="007B79A1" w:rsidRPr="00932739" w:rsidRDefault="007B79A1" w:rsidP="007B79A1">
      <w:pPr>
        <w:widowControl w:val="0"/>
        <w:autoSpaceDE w:val="0"/>
        <w:autoSpaceDN w:val="0"/>
        <w:adjustRightInd w:val="0"/>
        <w:spacing w:before="43" w:after="0" w:line="240" w:lineRule="auto"/>
        <w:ind w:left="120"/>
        <w:outlineLvl w:val="0"/>
        <w:rPr>
          <w:rFonts w:ascii="Arial" w:hAnsi="Arial"/>
          <w:color w:val="000000"/>
          <w:sz w:val="34"/>
          <w:szCs w:val="34"/>
        </w:rPr>
      </w:pPr>
      <w:r w:rsidRPr="00932739">
        <w:rPr>
          <w:rFonts w:ascii="Arial" w:hAnsi="Arial"/>
          <w:color w:val="000000"/>
          <w:sz w:val="34"/>
          <w:szCs w:val="34"/>
        </w:rPr>
        <w:lastRenderedPageBreak/>
        <w:t>Task 3</w:t>
      </w:r>
    </w:p>
    <w:p w14:paraId="34D03F9F" w14:textId="77777777" w:rsidR="007B79A1" w:rsidRPr="00932739" w:rsidRDefault="007B79A1" w:rsidP="007B79A1">
      <w:pPr>
        <w:widowControl w:val="0"/>
        <w:autoSpaceDE w:val="0"/>
        <w:autoSpaceDN w:val="0"/>
        <w:adjustRightInd w:val="0"/>
        <w:spacing w:before="74" w:after="0" w:line="260" w:lineRule="auto"/>
        <w:ind w:left="120" w:right="69"/>
        <w:rPr>
          <w:rFonts w:ascii="Arial" w:hAnsi="Arial"/>
          <w:color w:val="000000"/>
          <w:sz w:val="24"/>
          <w:szCs w:val="24"/>
        </w:rPr>
      </w:pPr>
      <w:r w:rsidRPr="00932739">
        <w:rPr>
          <w:rFonts w:ascii="Arial" w:hAnsi="Arial"/>
          <w:color w:val="000000"/>
          <w:sz w:val="24"/>
          <w:szCs w:val="24"/>
        </w:rPr>
        <w:t>The labourer has just added the vanilla flavour and is now ready to go on a scheduled break. This worker tells a second labourer what has just been done and explains the next two steps.</w:t>
      </w:r>
    </w:p>
    <w:p w14:paraId="342595EC" w14:textId="77777777" w:rsidR="007B79A1" w:rsidRPr="00932739" w:rsidRDefault="007B79A1" w:rsidP="007B79A1">
      <w:pPr>
        <w:widowControl w:val="0"/>
        <w:autoSpaceDE w:val="0"/>
        <w:autoSpaceDN w:val="0"/>
        <w:adjustRightInd w:val="0"/>
        <w:spacing w:before="73" w:after="0" w:line="260" w:lineRule="auto"/>
        <w:ind w:left="2127" w:right="192" w:hanging="2007"/>
        <w:rPr>
          <w:rFonts w:ascii="Arial" w:hAnsi="Arial"/>
          <w:color w:val="000000"/>
          <w:sz w:val="24"/>
          <w:szCs w:val="24"/>
        </w:rPr>
      </w:pPr>
      <w:r w:rsidRPr="00932739">
        <w:rPr>
          <w:rFonts w:ascii="Arial" w:hAnsi="Arial"/>
          <w:color w:val="000000"/>
          <w:sz w:val="24"/>
          <w:szCs w:val="24"/>
        </w:rPr>
        <w:t xml:space="preserve">Instructions: </w:t>
      </w:r>
      <w:r>
        <w:rPr>
          <w:rFonts w:ascii="Arial" w:hAnsi="Arial"/>
          <w:color w:val="000000"/>
          <w:sz w:val="24"/>
          <w:szCs w:val="24"/>
        </w:rPr>
        <w:tab/>
      </w:r>
      <w:r w:rsidRPr="00932739">
        <w:rPr>
          <w:rFonts w:ascii="Arial" w:hAnsi="Arial"/>
          <w:color w:val="000000"/>
          <w:sz w:val="24"/>
          <w:szCs w:val="24"/>
        </w:rPr>
        <w:t xml:space="preserve">Refer to the Custard Powder Directions. Describe the step that was just completed and explain the next two steps of the procedure. When you are ready, </w:t>
      </w:r>
      <w:r w:rsidRPr="00932739">
        <w:rPr>
          <w:rFonts w:ascii="Arial" w:hAnsi="Arial"/>
          <w:b/>
          <w:bCs/>
          <w:i/>
          <w:iCs/>
          <w:color w:val="000000"/>
          <w:sz w:val="24"/>
          <w:szCs w:val="24"/>
        </w:rPr>
        <w:t xml:space="preserve">record </w:t>
      </w:r>
      <w:r w:rsidRPr="00932739">
        <w:rPr>
          <w:rFonts w:ascii="Arial" w:hAnsi="Arial"/>
          <w:color w:val="000000"/>
          <w:sz w:val="24"/>
          <w:szCs w:val="24"/>
        </w:rPr>
        <w:t>your explanation.</w:t>
      </w:r>
    </w:p>
    <w:p w14:paraId="20F54C70" w14:textId="77777777" w:rsidR="007B79A1" w:rsidRPr="00932739" w:rsidRDefault="007B79A1" w:rsidP="007B79A1">
      <w:pPr>
        <w:widowControl w:val="0"/>
        <w:autoSpaceDE w:val="0"/>
        <w:autoSpaceDN w:val="0"/>
        <w:adjustRightInd w:val="0"/>
        <w:spacing w:before="18" w:after="0" w:line="240" w:lineRule="exact"/>
        <w:rPr>
          <w:rFonts w:ascii="Arial" w:hAnsi="Arial"/>
          <w:color w:val="000000"/>
          <w:sz w:val="24"/>
          <w:szCs w:val="24"/>
        </w:rPr>
      </w:pPr>
    </w:p>
    <w:p w14:paraId="7D822606" w14:textId="77777777" w:rsidR="007B79A1" w:rsidRPr="00932739" w:rsidRDefault="007B79A1" w:rsidP="007B79A1">
      <w:pPr>
        <w:widowControl w:val="0"/>
        <w:autoSpaceDE w:val="0"/>
        <w:autoSpaceDN w:val="0"/>
        <w:adjustRightInd w:val="0"/>
        <w:spacing w:after="0" w:line="240" w:lineRule="auto"/>
        <w:ind w:left="120"/>
        <w:outlineLvl w:val="0"/>
        <w:rPr>
          <w:rFonts w:ascii="Arial" w:hAnsi="Arial"/>
          <w:color w:val="000000"/>
          <w:sz w:val="34"/>
          <w:szCs w:val="34"/>
        </w:rPr>
      </w:pPr>
      <w:r w:rsidRPr="00932739">
        <w:rPr>
          <w:rFonts w:ascii="Arial" w:hAnsi="Arial"/>
          <w:color w:val="000000"/>
          <w:sz w:val="34"/>
          <w:szCs w:val="34"/>
        </w:rPr>
        <w:t>Answer</w:t>
      </w:r>
    </w:p>
    <w:p w14:paraId="04F99D02" w14:textId="77777777" w:rsidR="007B79A1" w:rsidRPr="00932739" w:rsidRDefault="007B79A1" w:rsidP="007B79A1">
      <w:pPr>
        <w:widowControl w:val="0"/>
        <w:autoSpaceDE w:val="0"/>
        <w:autoSpaceDN w:val="0"/>
        <w:adjustRightInd w:val="0"/>
        <w:spacing w:after="0" w:line="268" w:lineRule="exact"/>
        <w:ind w:left="120"/>
        <w:rPr>
          <w:rFonts w:ascii="Arial" w:hAnsi="Arial"/>
          <w:color w:val="000000"/>
          <w:sz w:val="24"/>
          <w:szCs w:val="24"/>
        </w:rPr>
      </w:pPr>
      <w:r w:rsidRPr="00932739">
        <w:rPr>
          <w:rFonts w:ascii="Arial" w:hAnsi="Arial"/>
          <w:b/>
          <w:bCs/>
          <w:color w:val="000000"/>
          <w:sz w:val="24"/>
          <w:szCs w:val="24"/>
        </w:rPr>
        <w:t>Answers will vary. Possible answer A</w:t>
      </w:r>
      <w:r w:rsidRPr="00932739">
        <w:rPr>
          <w:rFonts w:ascii="Arial" w:hAnsi="Arial"/>
          <w:b/>
          <w:bCs/>
          <w:color w:val="000000"/>
          <w:sz w:val="18"/>
          <w:szCs w:val="18"/>
        </w:rPr>
        <w:t xml:space="preserve">UDIO </w:t>
      </w:r>
      <w:r w:rsidRPr="00932739">
        <w:rPr>
          <w:rFonts w:ascii="Arial" w:hAnsi="Arial"/>
          <w:b/>
          <w:bCs/>
          <w:color w:val="000000"/>
          <w:sz w:val="24"/>
          <w:szCs w:val="24"/>
        </w:rPr>
        <w:t>3:</w:t>
      </w:r>
    </w:p>
    <w:p w14:paraId="77090DB2" w14:textId="77777777" w:rsidR="007B79A1" w:rsidRPr="00932739" w:rsidRDefault="007B79A1" w:rsidP="007B79A1">
      <w:pPr>
        <w:widowControl w:val="0"/>
        <w:autoSpaceDE w:val="0"/>
        <w:autoSpaceDN w:val="0"/>
        <w:adjustRightInd w:val="0"/>
        <w:spacing w:before="8" w:after="0" w:line="150" w:lineRule="exact"/>
        <w:rPr>
          <w:rFonts w:ascii="Arial" w:hAnsi="Arial"/>
          <w:color w:val="000000"/>
          <w:sz w:val="15"/>
          <w:szCs w:val="15"/>
        </w:rPr>
      </w:pPr>
    </w:p>
    <w:p w14:paraId="315F59CE" w14:textId="77777777" w:rsidR="007B79A1" w:rsidRPr="00932739" w:rsidRDefault="007B79A1" w:rsidP="007B79A1">
      <w:pPr>
        <w:widowControl w:val="0"/>
        <w:autoSpaceDE w:val="0"/>
        <w:autoSpaceDN w:val="0"/>
        <w:adjustRightInd w:val="0"/>
        <w:spacing w:after="0" w:line="252" w:lineRule="auto"/>
        <w:ind w:left="120" w:right="265"/>
        <w:rPr>
          <w:rFonts w:ascii="Arial" w:hAnsi="Arial"/>
          <w:color w:val="000000"/>
          <w:sz w:val="24"/>
          <w:szCs w:val="24"/>
        </w:rPr>
      </w:pPr>
      <w:r w:rsidRPr="00932739">
        <w:rPr>
          <w:rFonts w:ascii="Arial" w:hAnsi="Arial"/>
          <w:b/>
          <w:bCs/>
          <w:color w:val="000000"/>
          <w:sz w:val="24"/>
          <w:szCs w:val="24"/>
        </w:rPr>
        <w:t>The vanilla was just added. It should mix for 10 minutes and then the Therm-Flo starch should be added.</w:t>
      </w:r>
    </w:p>
    <w:p w14:paraId="3204FC4B" w14:textId="77777777" w:rsidR="007B79A1" w:rsidRPr="00932739" w:rsidRDefault="007B79A1" w:rsidP="007B79A1">
      <w:pPr>
        <w:widowControl w:val="0"/>
        <w:autoSpaceDE w:val="0"/>
        <w:autoSpaceDN w:val="0"/>
        <w:adjustRightInd w:val="0"/>
        <w:spacing w:after="0" w:line="200" w:lineRule="exact"/>
        <w:rPr>
          <w:rFonts w:ascii="Arial" w:hAnsi="Arial"/>
          <w:color w:val="000000"/>
          <w:sz w:val="20"/>
          <w:szCs w:val="20"/>
        </w:rPr>
      </w:pPr>
    </w:p>
    <w:p w14:paraId="044F9587" w14:textId="77777777" w:rsidR="007B79A1" w:rsidRPr="00932739" w:rsidRDefault="007B79A1" w:rsidP="007B79A1">
      <w:pPr>
        <w:widowControl w:val="0"/>
        <w:autoSpaceDE w:val="0"/>
        <w:autoSpaceDN w:val="0"/>
        <w:adjustRightInd w:val="0"/>
        <w:spacing w:before="1" w:after="0" w:line="200" w:lineRule="exact"/>
        <w:rPr>
          <w:rFonts w:ascii="Arial" w:hAnsi="Arial"/>
          <w:color w:val="000000"/>
          <w:sz w:val="20"/>
          <w:szCs w:val="20"/>
        </w:rPr>
      </w:pPr>
    </w:p>
    <w:p w14:paraId="7C280C12" w14:textId="77777777" w:rsidR="007B79A1" w:rsidRPr="00932739" w:rsidRDefault="007B79A1" w:rsidP="007B79A1">
      <w:pPr>
        <w:widowControl w:val="0"/>
        <w:autoSpaceDE w:val="0"/>
        <w:autoSpaceDN w:val="0"/>
        <w:adjustRightInd w:val="0"/>
        <w:spacing w:after="0" w:line="240" w:lineRule="auto"/>
        <w:ind w:left="120"/>
        <w:outlineLvl w:val="0"/>
        <w:rPr>
          <w:rFonts w:ascii="Arial" w:hAnsi="Arial"/>
          <w:color w:val="000000"/>
          <w:sz w:val="24"/>
          <w:szCs w:val="24"/>
        </w:rPr>
      </w:pPr>
      <w:r w:rsidRPr="00932739">
        <w:rPr>
          <w:rFonts w:ascii="Arial" w:hAnsi="Arial"/>
          <w:color w:val="000000"/>
          <w:sz w:val="28"/>
          <w:szCs w:val="28"/>
        </w:rPr>
        <w:t xml:space="preserve">Essential Skills Focus: </w:t>
      </w:r>
      <w:r w:rsidRPr="00932739">
        <w:rPr>
          <w:rFonts w:ascii="Arial" w:hAnsi="Arial"/>
          <w:color w:val="000000"/>
          <w:sz w:val="24"/>
          <w:szCs w:val="24"/>
        </w:rPr>
        <w:t>Oral Communication - Level 1, Document Use - Level 2</w:t>
      </w:r>
    </w:p>
    <w:p w14:paraId="2763F8F0" w14:textId="77777777" w:rsidR="007B79A1" w:rsidRPr="00932739" w:rsidRDefault="007B79A1" w:rsidP="007B79A1">
      <w:pPr>
        <w:widowControl w:val="0"/>
        <w:autoSpaceDE w:val="0"/>
        <w:autoSpaceDN w:val="0"/>
        <w:adjustRightInd w:val="0"/>
        <w:spacing w:after="0" w:line="200" w:lineRule="exact"/>
        <w:rPr>
          <w:rFonts w:ascii="Arial" w:hAnsi="Arial"/>
          <w:color w:val="000000"/>
          <w:sz w:val="20"/>
          <w:szCs w:val="20"/>
        </w:rPr>
      </w:pPr>
    </w:p>
    <w:p w14:paraId="4151E654" w14:textId="77777777" w:rsidR="007B79A1" w:rsidRPr="00932739" w:rsidRDefault="007B79A1" w:rsidP="007B79A1">
      <w:pPr>
        <w:widowControl w:val="0"/>
        <w:autoSpaceDE w:val="0"/>
        <w:autoSpaceDN w:val="0"/>
        <w:adjustRightInd w:val="0"/>
        <w:spacing w:before="3" w:after="0" w:line="200" w:lineRule="exact"/>
        <w:rPr>
          <w:rFonts w:ascii="Arial" w:hAnsi="Arial"/>
          <w:color w:val="000000"/>
          <w:sz w:val="20"/>
          <w:szCs w:val="20"/>
        </w:rPr>
      </w:pPr>
    </w:p>
    <w:p w14:paraId="7DFE07DE" w14:textId="316B7DB2" w:rsidR="007B79A1" w:rsidRPr="00932739" w:rsidRDefault="007B79A1" w:rsidP="007B79A1">
      <w:pPr>
        <w:widowControl w:val="0"/>
        <w:autoSpaceDE w:val="0"/>
        <w:autoSpaceDN w:val="0"/>
        <w:adjustRightInd w:val="0"/>
        <w:spacing w:after="0" w:line="240" w:lineRule="auto"/>
        <w:ind w:left="120"/>
        <w:rPr>
          <w:rFonts w:ascii="Arial" w:hAnsi="Arial"/>
          <w:color w:val="000000"/>
          <w:sz w:val="18"/>
          <w:szCs w:val="18"/>
        </w:rPr>
      </w:pPr>
      <w:r w:rsidRPr="00932739">
        <w:rPr>
          <w:rFonts w:ascii="Arial" w:hAnsi="Arial"/>
          <w:i/>
          <w:iCs/>
          <w:color w:val="000000"/>
          <w:sz w:val="18"/>
          <w:szCs w:val="18"/>
        </w:rPr>
        <w:t xml:space="preserve">Check </w:t>
      </w:r>
      <w:r w:rsidRPr="00932739">
        <w:rPr>
          <w:rFonts w:ascii="Arial" w:hAnsi="Arial"/>
          <w:b/>
          <w:bCs/>
          <w:i/>
          <w:iCs/>
          <w:color w:val="000000"/>
          <w:sz w:val="18"/>
          <w:szCs w:val="18"/>
        </w:rPr>
        <w:t xml:space="preserve">page </w:t>
      </w:r>
      <w:r w:rsidR="00D12AC1">
        <w:rPr>
          <w:rFonts w:ascii="Arial" w:hAnsi="Arial"/>
          <w:b/>
          <w:bCs/>
          <w:i/>
          <w:iCs/>
          <w:color w:val="000000"/>
          <w:sz w:val="18"/>
          <w:szCs w:val="18"/>
        </w:rPr>
        <w:t>7</w:t>
      </w:r>
      <w:r w:rsidR="00CB3C20">
        <w:rPr>
          <w:rFonts w:ascii="Arial" w:hAnsi="Arial"/>
          <w:b/>
          <w:bCs/>
          <w:i/>
          <w:iCs/>
          <w:color w:val="000000"/>
          <w:sz w:val="18"/>
          <w:szCs w:val="18"/>
        </w:rPr>
        <w:t>4</w:t>
      </w:r>
      <w:r w:rsidRPr="00932739">
        <w:rPr>
          <w:rFonts w:ascii="Arial" w:hAnsi="Arial"/>
          <w:b/>
          <w:bCs/>
          <w:i/>
          <w:iCs/>
          <w:color w:val="000000"/>
          <w:sz w:val="18"/>
          <w:szCs w:val="18"/>
        </w:rPr>
        <w:t xml:space="preserve"> </w:t>
      </w:r>
      <w:r w:rsidRPr="00932739">
        <w:rPr>
          <w:rFonts w:ascii="Arial" w:hAnsi="Arial"/>
          <w:i/>
          <w:iCs/>
          <w:color w:val="000000"/>
          <w:sz w:val="18"/>
          <w:szCs w:val="18"/>
        </w:rPr>
        <w:t>for one way to get this answer.</w:t>
      </w:r>
    </w:p>
    <w:p w14:paraId="1580CA4F" w14:textId="77777777" w:rsidR="007B79A1" w:rsidRPr="00932739" w:rsidRDefault="007B79A1" w:rsidP="007B79A1">
      <w:pPr>
        <w:widowControl w:val="0"/>
        <w:autoSpaceDE w:val="0"/>
        <w:autoSpaceDN w:val="0"/>
        <w:adjustRightInd w:val="0"/>
        <w:spacing w:after="0" w:line="240" w:lineRule="auto"/>
        <w:ind w:left="120"/>
        <w:rPr>
          <w:rFonts w:ascii="Arial" w:hAnsi="Arial"/>
          <w:color w:val="000000"/>
          <w:sz w:val="18"/>
          <w:szCs w:val="18"/>
        </w:rPr>
        <w:sectPr w:rsidR="007B79A1" w:rsidRPr="00932739">
          <w:pgSz w:w="12240" w:h="15840"/>
          <w:pgMar w:top="1180" w:right="680" w:bottom="280" w:left="1140" w:header="720" w:footer="720" w:gutter="0"/>
          <w:cols w:space="720" w:equalWidth="0">
            <w:col w:w="10420"/>
          </w:cols>
          <w:noEndnote/>
        </w:sectPr>
      </w:pPr>
    </w:p>
    <w:p w14:paraId="08DDF984" w14:textId="77777777" w:rsidR="007B79A1" w:rsidRPr="00D12AC1" w:rsidRDefault="007B79A1" w:rsidP="007B79A1">
      <w:pPr>
        <w:widowControl w:val="0"/>
        <w:autoSpaceDE w:val="0"/>
        <w:autoSpaceDN w:val="0"/>
        <w:adjustRightInd w:val="0"/>
        <w:spacing w:after="0" w:line="810" w:lineRule="exact"/>
        <w:ind w:left="117"/>
        <w:rPr>
          <w:rFonts w:ascii="Arial" w:hAnsi="Arial"/>
          <w:b/>
          <w:color w:val="000000"/>
          <w:sz w:val="28"/>
          <w:szCs w:val="28"/>
        </w:rPr>
      </w:pPr>
      <w:r w:rsidRPr="00D12AC1">
        <w:rPr>
          <w:rFonts w:ascii="Arial" w:hAnsi="Arial"/>
          <w:b/>
          <w:color w:val="000000"/>
          <w:sz w:val="28"/>
          <w:szCs w:val="28"/>
        </w:rPr>
        <w:lastRenderedPageBreak/>
        <w:t>3. Answer Steps</w:t>
      </w:r>
    </w:p>
    <w:p w14:paraId="732CC492" w14:textId="77777777" w:rsidR="007B79A1" w:rsidRPr="00932739" w:rsidRDefault="007B79A1" w:rsidP="007B79A1">
      <w:pPr>
        <w:widowControl w:val="0"/>
        <w:autoSpaceDE w:val="0"/>
        <w:autoSpaceDN w:val="0"/>
        <w:adjustRightInd w:val="0"/>
        <w:spacing w:before="19" w:after="0" w:line="280" w:lineRule="exact"/>
        <w:rPr>
          <w:rFonts w:ascii="Arial" w:hAnsi="Arial"/>
          <w:color w:val="000000"/>
          <w:sz w:val="28"/>
          <w:szCs w:val="28"/>
        </w:rPr>
      </w:pPr>
    </w:p>
    <w:p w14:paraId="177DFA1F" w14:textId="77777777" w:rsidR="007B79A1" w:rsidRPr="00D12AC1" w:rsidRDefault="007B79A1" w:rsidP="007B79A1">
      <w:pPr>
        <w:widowControl w:val="0"/>
        <w:autoSpaceDE w:val="0"/>
        <w:autoSpaceDN w:val="0"/>
        <w:adjustRightInd w:val="0"/>
        <w:spacing w:after="0" w:line="240" w:lineRule="auto"/>
        <w:ind w:left="117"/>
        <w:outlineLvl w:val="0"/>
        <w:rPr>
          <w:rFonts w:ascii="Arial" w:hAnsi="Arial"/>
          <w:b/>
          <w:color w:val="000000"/>
          <w:sz w:val="28"/>
          <w:szCs w:val="28"/>
        </w:rPr>
      </w:pPr>
      <w:r w:rsidRPr="00D12AC1">
        <w:rPr>
          <w:rFonts w:ascii="Arial" w:hAnsi="Arial"/>
          <w:b/>
          <w:color w:val="000000"/>
          <w:sz w:val="28"/>
          <w:szCs w:val="28"/>
        </w:rPr>
        <w:t>Task 1</w:t>
      </w:r>
    </w:p>
    <w:p w14:paraId="56F12C16" w14:textId="77777777" w:rsidR="007B79A1" w:rsidRPr="00932739" w:rsidRDefault="007B79A1" w:rsidP="007B79A1">
      <w:pPr>
        <w:widowControl w:val="0"/>
        <w:autoSpaceDE w:val="0"/>
        <w:autoSpaceDN w:val="0"/>
        <w:adjustRightInd w:val="0"/>
        <w:spacing w:before="74" w:after="0" w:line="240" w:lineRule="auto"/>
        <w:ind w:left="117"/>
        <w:outlineLvl w:val="0"/>
        <w:rPr>
          <w:rFonts w:ascii="Arial" w:hAnsi="Arial"/>
          <w:color w:val="000000"/>
          <w:sz w:val="24"/>
          <w:szCs w:val="24"/>
        </w:rPr>
      </w:pPr>
      <w:r w:rsidRPr="00932739">
        <w:rPr>
          <w:rFonts w:ascii="Arial" w:hAnsi="Arial"/>
          <w:color w:val="000000"/>
          <w:sz w:val="24"/>
          <w:szCs w:val="24"/>
        </w:rPr>
        <w:t>How many 40 kg bags of fine granulated sugar are added?</w:t>
      </w:r>
    </w:p>
    <w:p w14:paraId="7D352400" w14:textId="77777777" w:rsidR="007B79A1" w:rsidRPr="00932739" w:rsidRDefault="007B79A1" w:rsidP="007B79A1">
      <w:pPr>
        <w:widowControl w:val="0"/>
        <w:autoSpaceDE w:val="0"/>
        <w:autoSpaceDN w:val="0"/>
        <w:adjustRightInd w:val="0"/>
        <w:spacing w:before="1" w:after="0" w:line="280" w:lineRule="exact"/>
        <w:rPr>
          <w:rFonts w:ascii="Arial" w:hAnsi="Arial"/>
          <w:color w:val="000000"/>
          <w:sz w:val="28"/>
          <w:szCs w:val="28"/>
        </w:rPr>
      </w:pPr>
    </w:p>
    <w:p w14:paraId="7AB3164C" w14:textId="77777777" w:rsidR="007B79A1" w:rsidRPr="00D12AC1" w:rsidRDefault="007B79A1" w:rsidP="007B79A1">
      <w:pPr>
        <w:widowControl w:val="0"/>
        <w:autoSpaceDE w:val="0"/>
        <w:autoSpaceDN w:val="0"/>
        <w:adjustRightInd w:val="0"/>
        <w:spacing w:after="0" w:line="240" w:lineRule="auto"/>
        <w:ind w:left="117"/>
        <w:outlineLvl w:val="0"/>
        <w:rPr>
          <w:rFonts w:ascii="Arial" w:hAnsi="Arial"/>
          <w:b/>
          <w:color w:val="000000"/>
          <w:sz w:val="28"/>
          <w:szCs w:val="28"/>
        </w:rPr>
      </w:pPr>
      <w:r w:rsidRPr="00D12AC1">
        <w:rPr>
          <w:rFonts w:ascii="Arial" w:hAnsi="Arial"/>
          <w:b/>
          <w:color w:val="000000"/>
          <w:sz w:val="28"/>
          <w:szCs w:val="28"/>
        </w:rPr>
        <w:t>Answer</w:t>
      </w:r>
    </w:p>
    <w:p w14:paraId="436B5D04" w14:textId="77777777" w:rsidR="007B79A1" w:rsidRPr="00932739" w:rsidRDefault="007B79A1" w:rsidP="007B79A1">
      <w:pPr>
        <w:widowControl w:val="0"/>
        <w:autoSpaceDE w:val="0"/>
        <w:autoSpaceDN w:val="0"/>
        <w:adjustRightInd w:val="0"/>
        <w:spacing w:after="0" w:line="268" w:lineRule="exact"/>
        <w:ind w:left="117"/>
        <w:rPr>
          <w:rFonts w:ascii="Arial" w:hAnsi="Arial"/>
          <w:color w:val="000000"/>
          <w:sz w:val="24"/>
          <w:szCs w:val="24"/>
        </w:rPr>
      </w:pPr>
      <w:r w:rsidRPr="00932739">
        <w:rPr>
          <w:rFonts w:ascii="Arial" w:hAnsi="Arial"/>
          <w:b/>
          <w:bCs/>
          <w:color w:val="000000"/>
          <w:sz w:val="24"/>
          <w:szCs w:val="24"/>
        </w:rPr>
        <w:t xml:space="preserve">4 </w:t>
      </w:r>
      <w:r w:rsidRPr="00932739">
        <w:rPr>
          <w:rFonts w:ascii="Arial" w:hAnsi="Arial"/>
          <w:b/>
          <w:bCs/>
          <w:color w:val="000000"/>
          <w:sz w:val="18"/>
          <w:szCs w:val="18"/>
        </w:rPr>
        <w:t>1</w:t>
      </w:r>
      <w:r w:rsidRPr="00932739">
        <w:rPr>
          <w:rFonts w:ascii="Arial" w:hAnsi="Arial"/>
          <w:b/>
          <w:bCs/>
          <w:color w:val="000000"/>
          <w:sz w:val="24"/>
          <w:szCs w:val="24"/>
        </w:rPr>
        <w:t>/</w:t>
      </w:r>
      <w:r w:rsidRPr="00932739">
        <w:rPr>
          <w:rFonts w:ascii="Arial" w:hAnsi="Arial"/>
          <w:b/>
          <w:bCs/>
          <w:color w:val="000000"/>
          <w:sz w:val="18"/>
          <w:szCs w:val="18"/>
        </w:rPr>
        <w:t xml:space="preserve">2  </w:t>
      </w:r>
      <w:r w:rsidRPr="00932739">
        <w:rPr>
          <w:rFonts w:ascii="Arial" w:hAnsi="Arial"/>
          <w:b/>
          <w:bCs/>
          <w:color w:val="000000"/>
          <w:sz w:val="24"/>
          <w:szCs w:val="24"/>
        </w:rPr>
        <w:t>bags</w:t>
      </w:r>
    </w:p>
    <w:p w14:paraId="08DC4297" w14:textId="77777777" w:rsidR="007B79A1" w:rsidRPr="00932739" w:rsidRDefault="007B79A1" w:rsidP="007B79A1">
      <w:pPr>
        <w:widowControl w:val="0"/>
        <w:autoSpaceDE w:val="0"/>
        <w:autoSpaceDN w:val="0"/>
        <w:adjustRightInd w:val="0"/>
        <w:spacing w:before="10" w:after="0" w:line="200" w:lineRule="exact"/>
        <w:rPr>
          <w:rFonts w:ascii="Arial" w:hAnsi="Arial"/>
          <w:color w:val="000000"/>
          <w:sz w:val="20"/>
          <w:szCs w:val="20"/>
        </w:rPr>
      </w:pPr>
    </w:p>
    <w:p w14:paraId="04F3500F" w14:textId="77777777" w:rsidR="007B79A1" w:rsidRPr="00D12AC1" w:rsidRDefault="007B79A1" w:rsidP="007B79A1">
      <w:pPr>
        <w:widowControl w:val="0"/>
        <w:autoSpaceDE w:val="0"/>
        <w:autoSpaceDN w:val="0"/>
        <w:adjustRightInd w:val="0"/>
        <w:spacing w:after="0" w:line="240" w:lineRule="auto"/>
        <w:ind w:left="117"/>
        <w:outlineLvl w:val="0"/>
        <w:rPr>
          <w:rFonts w:ascii="Arial" w:hAnsi="Arial"/>
          <w:b/>
          <w:color w:val="000000"/>
          <w:sz w:val="28"/>
          <w:szCs w:val="28"/>
        </w:rPr>
      </w:pPr>
      <w:r w:rsidRPr="00D12AC1">
        <w:rPr>
          <w:rFonts w:ascii="Arial" w:hAnsi="Arial"/>
          <w:b/>
          <w:color w:val="000000"/>
          <w:sz w:val="28"/>
          <w:szCs w:val="28"/>
        </w:rPr>
        <w:t>One way to get this answer...</w:t>
      </w:r>
    </w:p>
    <w:p w14:paraId="05530195" w14:textId="77777777" w:rsidR="007B79A1" w:rsidRPr="00932739" w:rsidRDefault="007B79A1" w:rsidP="007B79A1">
      <w:pPr>
        <w:widowControl w:val="0"/>
        <w:autoSpaceDE w:val="0"/>
        <w:autoSpaceDN w:val="0"/>
        <w:adjustRightInd w:val="0"/>
        <w:spacing w:after="0" w:line="280" w:lineRule="exact"/>
        <w:rPr>
          <w:rFonts w:ascii="Arial" w:hAnsi="Arial"/>
          <w:color w:val="000000"/>
          <w:sz w:val="28"/>
          <w:szCs w:val="28"/>
        </w:rPr>
      </w:pPr>
    </w:p>
    <w:p w14:paraId="5C705219" w14:textId="77777777" w:rsidR="007B79A1" w:rsidRPr="00932739" w:rsidRDefault="007B79A1" w:rsidP="00A3487B">
      <w:pPr>
        <w:widowControl w:val="0"/>
        <w:numPr>
          <w:ilvl w:val="0"/>
          <w:numId w:val="70"/>
        </w:numPr>
        <w:autoSpaceDE w:val="0"/>
        <w:autoSpaceDN w:val="0"/>
        <w:adjustRightInd w:val="0"/>
        <w:spacing w:after="0" w:line="240" w:lineRule="auto"/>
        <w:rPr>
          <w:rFonts w:ascii="Arial" w:hAnsi="Arial"/>
          <w:color w:val="000000"/>
          <w:sz w:val="24"/>
          <w:szCs w:val="24"/>
        </w:rPr>
      </w:pPr>
      <w:r w:rsidRPr="00932739">
        <w:rPr>
          <w:rFonts w:ascii="Arial" w:hAnsi="Arial"/>
          <w:color w:val="000000"/>
          <w:sz w:val="24"/>
          <w:szCs w:val="24"/>
        </w:rPr>
        <w:t xml:space="preserve">Scan the page using the keywords </w:t>
      </w:r>
      <w:r w:rsidRPr="00932739">
        <w:rPr>
          <w:rFonts w:ascii="Arial" w:hAnsi="Arial"/>
          <w:b/>
          <w:bCs/>
          <w:i/>
          <w:iCs/>
          <w:color w:val="000000"/>
          <w:sz w:val="24"/>
          <w:szCs w:val="24"/>
        </w:rPr>
        <w:t>fine granulated sugar</w:t>
      </w:r>
      <w:r w:rsidRPr="00932739">
        <w:rPr>
          <w:rFonts w:ascii="Arial" w:hAnsi="Arial"/>
          <w:color w:val="000000"/>
          <w:sz w:val="24"/>
          <w:szCs w:val="24"/>
        </w:rPr>
        <w:t>.</w:t>
      </w:r>
    </w:p>
    <w:p w14:paraId="5C0A5FEC" w14:textId="77777777" w:rsidR="007B79A1" w:rsidRPr="00932739" w:rsidRDefault="007B79A1" w:rsidP="00A3487B">
      <w:pPr>
        <w:widowControl w:val="0"/>
        <w:numPr>
          <w:ilvl w:val="0"/>
          <w:numId w:val="70"/>
        </w:numPr>
        <w:autoSpaceDE w:val="0"/>
        <w:autoSpaceDN w:val="0"/>
        <w:adjustRightInd w:val="0"/>
        <w:spacing w:before="86" w:after="0" w:line="240" w:lineRule="auto"/>
        <w:rPr>
          <w:rFonts w:ascii="Arial" w:hAnsi="Arial"/>
          <w:color w:val="000000"/>
          <w:sz w:val="24"/>
          <w:szCs w:val="24"/>
        </w:rPr>
      </w:pPr>
      <w:r w:rsidRPr="00932739">
        <w:rPr>
          <w:rFonts w:ascii="Arial" w:hAnsi="Arial"/>
          <w:color w:val="000000"/>
          <w:sz w:val="24"/>
          <w:szCs w:val="24"/>
        </w:rPr>
        <w:t xml:space="preserve">Locate </w:t>
      </w:r>
      <w:r w:rsidRPr="00932739">
        <w:rPr>
          <w:rFonts w:ascii="Arial" w:hAnsi="Arial"/>
          <w:b/>
          <w:bCs/>
          <w:i/>
          <w:iCs/>
          <w:color w:val="000000"/>
          <w:sz w:val="24"/>
          <w:szCs w:val="24"/>
        </w:rPr>
        <w:t xml:space="preserve">Fine Granulated Sugar (4 </w:t>
      </w:r>
      <w:r w:rsidRPr="00932739">
        <w:rPr>
          <w:rFonts w:ascii="Arial" w:hAnsi="Arial"/>
          <w:b/>
          <w:bCs/>
          <w:i/>
          <w:iCs/>
          <w:color w:val="000000"/>
          <w:sz w:val="18"/>
          <w:szCs w:val="18"/>
        </w:rPr>
        <w:t>1</w:t>
      </w:r>
      <w:r w:rsidRPr="00932739">
        <w:rPr>
          <w:rFonts w:ascii="Arial" w:hAnsi="Arial"/>
          <w:b/>
          <w:bCs/>
          <w:i/>
          <w:iCs/>
          <w:color w:val="000000"/>
          <w:sz w:val="24"/>
          <w:szCs w:val="24"/>
        </w:rPr>
        <w:t>/</w:t>
      </w:r>
      <w:r w:rsidRPr="00932739">
        <w:rPr>
          <w:rFonts w:ascii="Arial" w:hAnsi="Arial"/>
          <w:b/>
          <w:bCs/>
          <w:i/>
          <w:iCs/>
          <w:color w:val="000000"/>
          <w:sz w:val="18"/>
          <w:szCs w:val="18"/>
        </w:rPr>
        <w:t xml:space="preserve">2 </w:t>
      </w:r>
      <w:r w:rsidRPr="00932739">
        <w:rPr>
          <w:rFonts w:ascii="Arial" w:hAnsi="Arial"/>
          <w:b/>
          <w:bCs/>
          <w:i/>
          <w:iCs/>
          <w:color w:val="000000"/>
          <w:sz w:val="24"/>
          <w:szCs w:val="24"/>
        </w:rPr>
        <w:t>x 40 kg)……180.0</w:t>
      </w:r>
      <w:r w:rsidRPr="00932739">
        <w:rPr>
          <w:rFonts w:ascii="Arial" w:hAnsi="Arial"/>
          <w:color w:val="000000"/>
          <w:sz w:val="24"/>
          <w:szCs w:val="24"/>
        </w:rPr>
        <w:t>.</w:t>
      </w:r>
    </w:p>
    <w:p w14:paraId="150ECE95" w14:textId="77777777" w:rsidR="007B79A1" w:rsidRPr="00932739" w:rsidRDefault="007B79A1" w:rsidP="00A3487B">
      <w:pPr>
        <w:widowControl w:val="0"/>
        <w:numPr>
          <w:ilvl w:val="0"/>
          <w:numId w:val="70"/>
        </w:numPr>
        <w:autoSpaceDE w:val="0"/>
        <w:autoSpaceDN w:val="0"/>
        <w:adjustRightInd w:val="0"/>
        <w:spacing w:before="86" w:after="0" w:line="252" w:lineRule="auto"/>
        <w:ind w:right="76"/>
        <w:rPr>
          <w:rFonts w:ascii="Arial" w:hAnsi="Arial"/>
          <w:color w:val="000000"/>
          <w:sz w:val="24"/>
          <w:szCs w:val="24"/>
        </w:rPr>
      </w:pPr>
      <w:r w:rsidRPr="00932739">
        <w:rPr>
          <w:rFonts w:ascii="Arial" w:hAnsi="Arial"/>
          <w:color w:val="000000"/>
          <w:sz w:val="24"/>
          <w:szCs w:val="24"/>
        </w:rPr>
        <w:t xml:space="preserve">Decide that 4 </w:t>
      </w:r>
      <w:r w:rsidRPr="00932739">
        <w:rPr>
          <w:rFonts w:ascii="Arial" w:hAnsi="Arial"/>
          <w:color w:val="000000"/>
          <w:sz w:val="18"/>
          <w:szCs w:val="18"/>
        </w:rPr>
        <w:t>1</w:t>
      </w:r>
      <w:r w:rsidRPr="00932739">
        <w:rPr>
          <w:rFonts w:ascii="Arial" w:hAnsi="Arial"/>
          <w:color w:val="000000"/>
          <w:sz w:val="24"/>
          <w:szCs w:val="24"/>
        </w:rPr>
        <w:t>/</w:t>
      </w:r>
      <w:r w:rsidRPr="00932739">
        <w:rPr>
          <w:rFonts w:ascii="Arial" w:hAnsi="Arial"/>
          <w:color w:val="000000"/>
          <w:sz w:val="18"/>
          <w:szCs w:val="18"/>
        </w:rPr>
        <w:t xml:space="preserve">2 </w:t>
      </w:r>
      <w:r w:rsidRPr="00932739">
        <w:rPr>
          <w:rFonts w:ascii="Arial" w:hAnsi="Arial"/>
          <w:color w:val="000000"/>
          <w:sz w:val="24"/>
          <w:szCs w:val="24"/>
        </w:rPr>
        <w:t>is the number of 40 kg bags of fine granulated sugar that are added.</w:t>
      </w:r>
    </w:p>
    <w:p w14:paraId="7417E88B" w14:textId="77777777" w:rsidR="007B79A1" w:rsidRPr="00932739" w:rsidRDefault="007B79A1" w:rsidP="007B79A1">
      <w:pPr>
        <w:widowControl w:val="0"/>
        <w:autoSpaceDE w:val="0"/>
        <w:autoSpaceDN w:val="0"/>
        <w:adjustRightInd w:val="0"/>
        <w:spacing w:before="1" w:after="0" w:line="120" w:lineRule="exact"/>
        <w:rPr>
          <w:rFonts w:ascii="Arial" w:hAnsi="Arial"/>
          <w:color w:val="000000"/>
          <w:sz w:val="12"/>
          <w:szCs w:val="12"/>
        </w:rPr>
      </w:pPr>
    </w:p>
    <w:p w14:paraId="54410219" w14:textId="77777777" w:rsidR="007B79A1" w:rsidRPr="00932739" w:rsidRDefault="007B79A1" w:rsidP="007B79A1">
      <w:pPr>
        <w:widowControl w:val="0"/>
        <w:autoSpaceDE w:val="0"/>
        <w:autoSpaceDN w:val="0"/>
        <w:adjustRightInd w:val="0"/>
        <w:spacing w:after="0" w:line="200" w:lineRule="exact"/>
        <w:rPr>
          <w:rFonts w:ascii="Arial" w:hAnsi="Arial"/>
          <w:color w:val="000000"/>
          <w:sz w:val="20"/>
          <w:szCs w:val="20"/>
        </w:rPr>
      </w:pPr>
    </w:p>
    <w:p w14:paraId="5CFA5E9C" w14:textId="77777777" w:rsidR="007B79A1" w:rsidRPr="00932739" w:rsidRDefault="007B79A1" w:rsidP="007B79A1">
      <w:pPr>
        <w:widowControl w:val="0"/>
        <w:autoSpaceDE w:val="0"/>
        <w:autoSpaceDN w:val="0"/>
        <w:adjustRightInd w:val="0"/>
        <w:spacing w:after="0" w:line="240" w:lineRule="auto"/>
        <w:ind w:left="117"/>
        <w:outlineLvl w:val="0"/>
        <w:rPr>
          <w:rFonts w:ascii="Arial" w:hAnsi="Arial"/>
          <w:color w:val="000000"/>
          <w:sz w:val="24"/>
          <w:szCs w:val="24"/>
        </w:rPr>
      </w:pPr>
      <w:r w:rsidRPr="00D12AC1">
        <w:rPr>
          <w:rFonts w:ascii="Arial" w:hAnsi="Arial"/>
          <w:b/>
          <w:color w:val="000000"/>
          <w:sz w:val="28"/>
          <w:szCs w:val="28"/>
        </w:rPr>
        <w:t>Skill Focus:</w:t>
      </w:r>
      <w:r w:rsidRPr="00932739">
        <w:rPr>
          <w:rFonts w:ascii="Arial" w:hAnsi="Arial"/>
          <w:color w:val="000000"/>
          <w:sz w:val="34"/>
          <w:szCs w:val="34"/>
        </w:rPr>
        <w:t xml:space="preserve"> </w:t>
      </w:r>
      <w:r w:rsidRPr="00932739">
        <w:rPr>
          <w:rFonts w:ascii="Arial" w:hAnsi="Arial"/>
          <w:color w:val="000000"/>
          <w:sz w:val="24"/>
          <w:szCs w:val="24"/>
        </w:rPr>
        <w:t>Document Use - Level 1</w:t>
      </w:r>
    </w:p>
    <w:p w14:paraId="0C0C653C" w14:textId="77777777" w:rsidR="007B79A1" w:rsidRPr="00932739" w:rsidRDefault="007B79A1" w:rsidP="007B79A1">
      <w:pPr>
        <w:widowControl w:val="0"/>
        <w:autoSpaceDE w:val="0"/>
        <w:autoSpaceDN w:val="0"/>
        <w:adjustRightInd w:val="0"/>
        <w:spacing w:before="27" w:after="0" w:line="240" w:lineRule="auto"/>
        <w:ind w:left="117"/>
        <w:rPr>
          <w:rFonts w:ascii="Arial" w:hAnsi="Arial"/>
          <w:color w:val="000000"/>
          <w:sz w:val="24"/>
          <w:szCs w:val="24"/>
        </w:rPr>
      </w:pPr>
      <w:r w:rsidRPr="00932739">
        <w:rPr>
          <w:rFonts w:ascii="Arial" w:hAnsi="Arial"/>
          <w:color w:val="000000"/>
          <w:sz w:val="24"/>
          <w:szCs w:val="24"/>
        </w:rPr>
        <w:t>Additional Skills: Finding Information - Level 1</w:t>
      </w:r>
    </w:p>
    <w:p w14:paraId="52946B1D" w14:textId="77777777" w:rsidR="007B79A1" w:rsidRPr="00932739" w:rsidRDefault="007B79A1" w:rsidP="007B79A1">
      <w:pPr>
        <w:widowControl w:val="0"/>
        <w:autoSpaceDE w:val="0"/>
        <w:autoSpaceDN w:val="0"/>
        <w:adjustRightInd w:val="0"/>
        <w:spacing w:before="27" w:after="0" w:line="240" w:lineRule="auto"/>
        <w:ind w:left="117"/>
        <w:rPr>
          <w:rFonts w:ascii="Arial" w:hAnsi="Arial"/>
          <w:color w:val="000000"/>
          <w:sz w:val="24"/>
          <w:szCs w:val="24"/>
        </w:rPr>
        <w:sectPr w:rsidR="007B79A1" w:rsidRPr="00932739">
          <w:pgSz w:w="12240" w:h="15840"/>
          <w:pgMar w:top="1160" w:right="1560" w:bottom="280" w:left="460" w:header="720" w:footer="720" w:gutter="0"/>
          <w:cols w:space="720" w:equalWidth="0">
            <w:col w:w="10220"/>
          </w:cols>
          <w:noEndnote/>
        </w:sectPr>
      </w:pPr>
    </w:p>
    <w:p w14:paraId="22DE19D8" w14:textId="77777777" w:rsidR="007B79A1" w:rsidRPr="00D12AC1" w:rsidRDefault="007B79A1" w:rsidP="007B79A1">
      <w:pPr>
        <w:widowControl w:val="0"/>
        <w:autoSpaceDE w:val="0"/>
        <w:autoSpaceDN w:val="0"/>
        <w:adjustRightInd w:val="0"/>
        <w:spacing w:before="43" w:after="0" w:line="240" w:lineRule="auto"/>
        <w:ind w:left="101"/>
        <w:outlineLvl w:val="0"/>
        <w:rPr>
          <w:rFonts w:ascii="Arial" w:hAnsi="Arial"/>
          <w:b/>
          <w:color w:val="000000"/>
          <w:sz w:val="28"/>
          <w:szCs w:val="28"/>
        </w:rPr>
      </w:pPr>
      <w:r w:rsidRPr="00D12AC1">
        <w:rPr>
          <w:rFonts w:ascii="Arial" w:hAnsi="Arial"/>
          <w:b/>
          <w:color w:val="000000"/>
          <w:sz w:val="28"/>
          <w:szCs w:val="28"/>
        </w:rPr>
        <w:lastRenderedPageBreak/>
        <w:t>Task 2</w:t>
      </w:r>
    </w:p>
    <w:p w14:paraId="3D9232EF" w14:textId="77777777" w:rsidR="007B79A1" w:rsidRPr="00932739" w:rsidRDefault="007B79A1" w:rsidP="007B79A1">
      <w:pPr>
        <w:widowControl w:val="0"/>
        <w:autoSpaceDE w:val="0"/>
        <w:autoSpaceDN w:val="0"/>
        <w:adjustRightInd w:val="0"/>
        <w:spacing w:before="74" w:after="0" w:line="260" w:lineRule="auto"/>
        <w:ind w:left="101" w:right="535"/>
        <w:rPr>
          <w:rFonts w:ascii="Arial" w:hAnsi="Arial"/>
          <w:color w:val="000000"/>
          <w:sz w:val="24"/>
          <w:szCs w:val="24"/>
        </w:rPr>
      </w:pPr>
      <w:r w:rsidRPr="00932739">
        <w:rPr>
          <w:rFonts w:ascii="Arial" w:hAnsi="Arial"/>
          <w:color w:val="000000"/>
          <w:sz w:val="24"/>
          <w:szCs w:val="24"/>
        </w:rPr>
        <w:t>The labourer checks the mixture in the first drum after ten minutes of mixing and finds white lumps. How can this problem be solved?</w:t>
      </w:r>
    </w:p>
    <w:p w14:paraId="2CB8CEE5" w14:textId="77777777" w:rsidR="007B79A1" w:rsidRPr="00932739" w:rsidRDefault="007B79A1" w:rsidP="007B79A1">
      <w:pPr>
        <w:widowControl w:val="0"/>
        <w:autoSpaceDE w:val="0"/>
        <w:autoSpaceDN w:val="0"/>
        <w:adjustRightInd w:val="0"/>
        <w:spacing w:before="18" w:after="0" w:line="240" w:lineRule="exact"/>
        <w:rPr>
          <w:rFonts w:ascii="Arial" w:hAnsi="Arial"/>
          <w:color w:val="000000"/>
          <w:sz w:val="24"/>
          <w:szCs w:val="24"/>
        </w:rPr>
      </w:pPr>
    </w:p>
    <w:p w14:paraId="48E5F963" w14:textId="77777777" w:rsidR="007B79A1" w:rsidRPr="00D12AC1" w:rsidRDefault="007B79A1" w:rsidP="007B79A1">
      <w:pPr>
        <w:widowControl w:val="0"/>
        <w:autoSpaceDE w:val="0"/>
        <w:autoSpaceDN w:val="0"/>
        <w:adjustRightInd w:val="0"/>
        <w:spacing w:after="0" w:line="240" w:lineRule="auto"/>
        <w:ind w:left="101"/>
        <w:outlineLvl w:val="0"/>
        <w:rPr>
          <w:rFonts w:ascii="Arial" w:hAnsi="Arial"/>
          <w:b/>
          <w:color w:val="000000"/>
          <w:sz w:val="28"/>
          <w:szCs w:val="28"/>
        </w:rPr>
      </w:pPr>
      <w:r w:rsidRPr="00D12AC1">
        <w:rPr>
          <w:rFonts w:ascii="Arial" w:hAnsi="Arial"/>
          <w:b/>
          <w:color w:val="000000"/>
          <w:sz w:val="28"/>
          <w:szCs w:val="28"/>
        </w:rPr>
        <w:t>Answer</w:t>
      </w:r>
    </w:p>
    <w:p w14:paraId="399D2EC5" w14:textId="77777777" w:rsidR="007B79A1" w:rsidRPr="00932739" w:rsidRDefault="007B79A1" w:rsidP="007B79A1">
      <w:pPr>
        <w:widowControl w:val="0"/>
        <w:autoSpaceDE w:val="0"/>
        <w:autoSpaceDN w:val="0"/>
        <w:adjustRightInd w:val="0"/>
        <w:spacing w:after="0" w:line="268" w:lineRule="exact"/>
        <w:ind w:left="101"/>
        <w:rPr>
          <w:rFonts w:ascii="Arial" w:hAnsi="Arial"/>
          <w:color w:val="000000"/>
          <w:sz w:val="24"/>
          <w:szCs w:val="24"/>
        </w:rPr>
      </w:pPr>
      <w:r w:rsidRPr="00932739">
        <w:rPr>
          <w:rFonts w:ascii="Arial" w:hAnsi="Arial"/>
          <w:b/>
          <w:bCs/>
          <w:color w:val="000000"/>
          <w:sz w:val="24"/>
          <w:szCs w:val="24"/>
        </w:rPr>
        <w:t>mix an additional 5 minutes</w:t>
      </w:r>
    </w:p>
    <w:p w14:paraId="5E18134E" w14:textId="77777777" w:rsidR="007B79A1" w:rsidRPr="00932739" w:rsidRDefault="007B79A1" w:rsidP="007B79A1">
      <w:pPr>
        <w:widowControl w:val="0"/>
        <w:autoSpaceDE w:val="0"/>
        <w:autoSpaceDN w:val="0"/>
        <w:adjustRightInd w:val="0"/>
        <w:spacing w:before="10" w:after="0" w:line="200" w:lineRule="exact"/>
        <w:rPr>
          <w:rFonts w:ascii="Arial" w:hAnsi="Arial"/>
          <w:color w:val="000000"/>
          <w:sz w:val="20"/>
          <w:szCs w:val="20"/>
        </w:rPr>
      </w:pPr>
    </w:p>
    <w:p w14:paraId="5CA98C13" w14:textId="77777777" w:rsidR="007B79A1" w:rsidRPr="00D12AC1" w:rsidRDefault="007B79A1" w:rsidP="007B79A1">
      <w:pPr>
        <w:widowControl w:val="0"/>
        <w:autoSpaceDE w:val="0"/>
        <w:autoSpaceDN w:val="0"/>
        <w:adjustRightInd w:val="0"/>
        <w:spacing w:after="0" w:line="240" w:lineRule="auto"/>
        <w:ind w:left="101"/>
        <w:outlineLvl w:val="0"/>
        <w:rPr>
          <w:rFonts w:ascii="Arial" w:hAnsi="Arial"/>
          <w:b/>
          <w:color w:val="000000"/>
          <w:sz w:val="28"/>
          <w:szCs w:val="28"/>
        </w:rPr>
      </w:pPr>
      <w:r w:rsidRPr="00D12AC1">
        <w:rPr>
          <w:rFonts w:ascii="Arial" w:hAnsi="Arial"/>
          <w:b/>
          <w:color w:val="000000"/>
          <w:sz w:val="28"/>
          <w:szCs w:val="28"/>
        </w:rPr>
        <w:t>One way to get this answer...</w:t>
      </w:r>
    </w:p>
    <w:p w14:paraId="6F6F8E97" w14:textId="77777777" w:rsidR="007B79A1" w:rsidRPr="00932739" w:rsidRDefault="007B79A1" w:rsidP="007B79A1">
      <w:pPr>
        <w:widowControl w:val="0"/>
        <w:autoSpaceDE w:val="0"/>
        <w:autoSpaceDN w:val="0"/>
        <w:adjustRightInd w:val="0"/>
        <w:spacing w:after="0" w:line="280" w:lineRule="exact"/>
        <w:rPr>
          <w:rFonts w:ascii="Arial" w:hAnsi="Arial"/>
          <w:color w:val="000000"/>
          <w:sz w:val="28"/>
          <w:szCs w:val="28"/>
        </w:rPr>
      </w:pPr>
    </w:p>
    <w:p w14:paraId="25BE20F5" w14:textId="77777777" w:rsidR="007B79A1" w:rsidRPr="00932739" w:rsidRDefault="007B79A1" w:rsidP="00A3487B">
      <w:pPr>
        <w:widowControl w:val="0"/>
        <w:numPr>
          <w:ilvl w:val="0"/>
          <w:numId w:val="71"/>
        </w:numPr>
        <w:autoSpaceDE w:val="0"/>
        <w:autoSpaceDN w:val="0"/>
        <w:adjustRightInd w:val="0"/>
        <w:spacing w:after="0" w:line="240" w:lineRule="auto"/>
        <w:rPr>
          <w:rFonts w:ascii="Arial" w:hAnsi="Arial"/>
          <w:color w:val="000000"/>
          <w:sz w:val="24"/>
          <w:szCs w:val="24"/>
        </w:rPr>
      </w:pPr>
      <w:r w:rsidRPr="00932739">
        <w:rPr>
          <w:rFonts w:ascii="Arial" w:hAnsi="Arial"/>
          <w:color w:val="000000"/>
          <w:sz w:val="24"/>
          <w:szCs w:val="24"/>
        </w:rPr>
        <w:t>Identify the problem: white lumps are in the mixture.</w:t>
      </w:r>
    </w:p>
    <w:p w14:paraId="0A031247" w14:textId="77777777" w:rsidR="007B79A1" w:rsidRPr="00932739" w:rsidRDefault="007B79A1" w:rsidP="00A3487B">
      <w:pPr>
        <w:widowControl w:val="0"/>
        <w:numPr>
          <w:ilvl w:val="0"/>
          <w:numId w:val="71"/>
        </w:numPr>
        <w:autoSpaceDE w:val="0"/>
        <w:autoSpaceDN w:val="0"/>
        <w:adjustRightInd w:val="0"/>
        <w:spacing w:before="86" w:after="0" w:line="240" w:lineRule="auto"/>
        <w:rPr>
          <w:rFonts w:ascii="Arial" w:hAnsi="Arial"/>
          <w:color w:val="000000"/>
          <w:sz w:val="24"/>
          <w:szCs w:val="24"/>
        </w:rPr>
      </w:pPr>
      <w:r w:rsidRPr="00932739">
        <w:rPr>
          <w:rFonts w:ascii="Arial" w:hAnsi="Arial"/>
          <w:color w:val="000000"/>
          <w:sz w:val="24"/>
          <w:szCs w:val="24"/>
        </w:rPr>
        <w:t>Determine the goal: to get rid of the white lumps.</w:t>
      </w:r>
    </w:p>
    <w:p w14:paraId="32E0D4E8" w14:textId="77777777" w:rsidR="007B79A1" w:rsidRPr="00932739" w:rsidRDefault="007B79A1" w:rsidP="00A3487B">
      <w:pPr>
        <w:widowControl w:val="0"/>
        <w:numPr>
          <w:ilvl w:val="0"/>
          <w:numId w:val="71"/>
        </w:numPr>
        <w:autoSpaceDE w:val="0"/>
        <w:autoSpaceDN w:val="0"/>
        <w:adjustRightInd w:val="0"/>
        <w:spacing w:before="86" w:after="0" w:line="252" w:lineRule="auto"/>
        <w:ind w:right="275"/>
        <w:rPr>
          <w:rFonts w:ascii="Arial" w:hAnsi="Arial"/>
          <w:color w:val="000000"/>
          <w:sz w:val="24"/>
          <w:szCs w:val="24"/>
        </w:rPr>
      </w:pPr>
      <w:r w:rsidRPr="00932739">
        <w:rPr>
          <w:rFonts w:ascii="Arial" w:hAnsi="Arial"/>
          <w:color w:val="000000"/>
          <w:sz w:val="24"/>
          <w:szCs w:val="24"/>
        </w:rPr>
        <w:t>List the considerations: Whether there is a procedure in place to solve this problem, whether the white lumps can be removed, and other possibilities.</w:t>
      </w:r>
    </w:p>
    <w:p w14:paraId="76549B13" w14:textId="77777777" w:rsidR="007B79A1" w:rsidRPr="00932739" w:rsidRDefault="007B79A1" w:rsidP="00A3487B">
      <w:pPr>
        <w:widowControl w:val="0"/>
        <w:numPr>
          <w:ilvl w:val="0"/>
          <w:numId w:val="71"/>
        </w:numPr>
        <w:autoSpaceDE w:val="0"/>
        <w:autoSpaceDN w:val="0"/>
        <w:adjustRightInd w:val="0"/>
        <w:spacing w:before="72" w:after="0" w:line="252" w:lineRule="auto"/>
        <w:ind w:right="1341"/>
        <w:rPr>
          <w:rFonts w:ascii="Arial" w:hAnsi="Arial"/>
          <w:color w:val="000000"/>
          <w:sz w:val="24"/>
          <w:szCs w:val="24"/>
        </w:rPr>
      </w:pPr>
      <w:r w:rsidRPr="00932739">
        <w:rPr>
          <w:rFonts w:ascii="Arial" w:hAnsi="Arial"/>
          <w:color w:val="000000"/>
          <w:sz w:val="24"/>
          <w:szCs w:val="24"/>
        </w:rPr>
        <w:t>Decide which action to take:  read the directions to find more information.</w:t>
      </w:r>
    </w:p>
    <w:p w14:paraId="26CE1D18" w14:textId="77777777" w:rsidR="007B79A1" w:rsidRPr="00932739" w:rsidRDefault="007B79A1" w:rsidP="00A3487B">
      <w:pPr>
        <w:widowControl w:val="0"/>
        <w:numPr>
          <w:ilvl w:val="0"/>
          <w:numId w:val="71"/>
        </w:numPr>
        <w:autoSpaceDE w:val="0"/>
        <w:autoSpaceDN w:val="0"/>
        <w:adjustRightInd w:val="0"/>
        <w:spacing w:before="72" w:after="0" w:line="252" w:lineRule="auto"/>
        <w:ind w:right="168"/>
        <w:rPr>
          <w:rFonts w:ascii="Arial" w:hAnsi="Arial"/>
          <w:color w:val="000000"/>
          <w:sz w:val="24"/>
          <w:szCs w:val="24"/>
        </w:rPr>
      </w:pPr>
      <w:r w:rsidRPr="00932739">
        <w:rPr>
          <w:rFonts w:ascii="Arial" w:hAnsi="Arial"/>
          <w:color w:val="000000"/>
          <w:sz w:val="24"/>
          <w:szCs w:val="24"/>
        </w:rPr>
        <w:t xml:space="preserve">Locate: </w:t>
      </w:r>
      <w:r w:rsidRPr="00932739">
        <w:rPr>
          <w:rFonts w:ascii="Arial" w:hAnsi="Arial"/>
          <w:b/>
          <w:bCs/>
          <w:i/>
          <w:iCs/>
          <w:color w:val="000000"/>
          <w:sz w:val="24"/>
          <w:szCs w:val="24"/>
        </w:rPr>
        <w:t>Mix: 10 minutes minimum. If white lumps are present, mix an additional 5 minutes</w:t>
      </w:r>
      <w:r w:rsidRPr="00932739">
        <w:rPr>
          <w:rFonts w:ascii="Arial" w:hAnsi="Arial"/>
          <w:color w:val="000000"/>
          <w:sz w:val="24"/>
          <w:szCs w:val="24"/>
        </w:rPr>
        <w:t>.</w:t>
      </w:r>
    </w:p>
    <w:p w14:paraId="4C3ED87E" w14:textId="77777777" w:rsidR="007B79A1" w:rsidRPr="00932739" w:rsidRDefault="007B79A1" w:rsidP="00A3487B">
      <w:pPr>
        <w:widowControl w:val="0"/>
        <w:numPr>
          <w:ilvl w:val="0"/>
          <w:numId w:val="71"/>
        </w:numPr>
        <w:autoSpaceDE w:val="0"/>
        <w:autoSpaceDN w:val="0"/>
        <w:adjustRightInd w:val="0"/>
        <w:spacing w:before="72" w:after="0" w:line="240" w:lineRule="auto"/>
        <w:rPr>
          <w:rFonts w:ascii="Arial" w:hAnsi="Arial"/>
          <w:color w:val="000000"/>
          <w:sz w:val="24"/>
          <w:szCs w:val="24"/>
        </w:rPr>
      </w:pPr>
      <w:r w:rsidRPr="00932739">
        <w:rPr>
          <w:rFonts w:ascii="Arial" w:hAnsi="Arial"/>
          <w:color w:val="000000"/>
          <w:sz w:val="24"/>
          <w:szCs w:val="24"/>
        </w:rPr>
        <w:t>Solve the problem: mix an additional 5 minutes.</w:t>
      </w:r>
    </w:p>
    <w:p w14:paraId="22042B26" w14:textId="77777777" w:rsidR="007B79A1" w:rsidRPr="00932739" w:rsidRDefault="007B79A1" w:rsidP="007B79A1">
      <w:pPr>
        <w:widowControl w:val="0"/>
        <w:autoSpaceDE w:val="0"/>
        <w:autoSpaceDN w:val="0"/>
        <w:adjustRightInd w:val="0"/>
        <w:spacing w:before="5" w:after="0" w:line="130" w:lineRule="exact"/>
        <w:rPr>
          <w:rFonts w:ascii="Arial" w:hAnsi="Arial"/>
          <w:color w:val="000000"/>
          <w:sz w:val="13"/>
          <w:szCs w:val="13"/>
        </w:rPr>
      </w:pPr>
    </w:p>
    <w:p w14:paraId="14F80E53" w14:textId="77777777" w:rsidR="007B79A1" w:rsidRPr="00932739" w:rsidRDefault="007B79A1" w:rsidP="007B79A1">
      <w:pPr>
        <w:widowControl w:val="0"/>
        <w:autoSpaceDE w:val="0"/>
        <w:autoSpaceDN w:val="0"/>
        <w:adjustRightInd w:val="0"/>
        <w:spacing w:after="0" w:line="200" w:lineRule="exact"/>
        <w:rPr>
          <w:rFonts w:ascii="Arial" w:hAnsi="Arial"/>
          <w:color w:val="000000"/>
          <w:sz w:val="20"/>
          <w:szCs w:val="20"/>
        </w:rPr>
      </w:pPr>
    </w:p>
    <w:p w14:paraId="0B4A3E81" w14:textId="77777777" w:rsidR="007B79A1" w:rsidRPr="00932739" w:rsidRDefault="007B79A1" w:rsidP="007B79A1">
      <w:pPr>
        <w:widowControl w:val="0"/>
        <w:autoSpaceDE w:val="0"/>
        <w:autoSpaceDN w:val="0"/>
        <w:adjustRightInd w:val="0"/>
        <w:spacing w:after="0" w:line="240" w:lineRule="auto"/>
        <w:ind w:left="101"/>
        <w:outlineLvl w:val="0"/>
        <w:rPr>
          <w:rFonts w:ascii="Arial" w:hAnsi="Arial"/>
          <w:color w:val="000000"/>
          <w:sz w:val="24"/>
          <w:szCs w:val="24"/>
        </w:rPr>
      </w:pPr>
      <w:r w:rsidRPr="00D12AC1">
        <w:rPr>
          <w:rFonts w:ascii="Arial" w:hAnsi="Arial"/>
          <w:b/>
          <w:color w:val="000000"/>
          <w:sz w:val="28"/>
          <w:szCs w:val="28"/>
        </w:rPr>
        <w:t>Skill Focus:</w:t>
      </w:r>
      <w:r w:rsidRPr="00932739">
        <w:rPr>
          <w:rFonts w:ascii="Arial" w:hAnsi="Arial"/>
          <w:color w:val="000000"/>
          <w:sz w:val="34"/>
          <w:szCs w:val="34"/>
        </w:rPr>
        <w:t xml:space="preserve"> </w:t>
      </w:r>
      <w:r w:rsidRPr="00932739">
        <w:rPr>
          <w:rFonts w:ascii="Arial" w:hAnsi="Arial"/>
          <w:color w:val="000000"/>
          <w:sz w:val="24"/>
          <w:szCs w:val="24"/>
        </w:rPr>
        <w:t>Problem Solving - Level 1</w:t>
      </w:r>
    </w:p>
    <w:p w14:paraId="3A4C7EC1" w14:textId="77777777" w:rsidR="007B79A1" w:rsidRPr="00932739" w:rsidRDefault="007B79A1" w:rsidP="007B79A1">
      <w:pPr>
        <w:widowControl w:val="0"/>
        <w:autoSpaceDE w:val="0"/>
        <w:autoSpaceDN w:val="0"/>
        <w:adjustRightInd w:val="0"/>
        <w:spacing w:before="27" w:after="0" w:line="240" w:lineRule="auto"/>
        <w:ind w:left="101"/>
        <w:rPr>
          <w:rFonts w:ascii="Arial" w:hAnsi="Arial"/>
          <w:color w:val="000000"/>
          <w:sz w:val="24"/>
          <w:szCs w:val="24"/>
        </w:rPr>
      </w:pPr>
      <w:r w:rsidRPr="00932739">
        <w:rPr>
          <w:rFonts w:ascii="Arial" w:hAnsi="Arial"/>
          <w:color w:val="000000"/>
          <w:sz w:val="24"/>
          <w:szCs w:val="24"/>
        </w:rPr>
        <w:t xml:space="preserve">Additional Skills: Reading Text - Level 1, Document Use - Level 1, Finding Information </w:t>
      </w:r>
      <w:r>
        <w:rPr>
          <w:rFonts w:ascii="Arial" w:hAnsi="Arial"/>
          <w:color w:val="000000"/>
          <w:sz w:val="24"/>
          <w:szCs w:val="24"/>
        </w:rPr>
        <w:t>–</w:t>
      </w:r>
      <w:r w:rsidRPr="00932739">
        <w:rPr>
          <w:rFonts w:ascii="Arial" w:hAnsi="Arial"/>
          <w:color w:val="000000"/>
          <w:sz w:val="24"/>
          <w:szCs w:val="24"/>
        </w:rPr>
        <w:t xml:space="preserve"> Level</w:t>
      </w:r>
      <w:r>
        <w:rPr>
          <w:rFonts w:ascii="Arial" w:hAnsi="Arial"/>
          <w:color w:val="000000"/>
          <w:sz w:val="24"/>
          <w:szCs w:val="24"/>
        </w:rPr>
        <w:t xml:space="preserve"> </w:t>
      </w:r>
      <w:r w:rsidRPr="00932739">
        <w:rPr>
          <w:rFonts w:ascii="Arial" w:hAnsi="Arial"/>
          <w:color w:val="000000"/>
          <w:sz w:val="24"/>
          <w:szCs w:val="24"/>
        </w:rPr>
        <w:t>1</w:t>
      </w:r>
    </w:p>
    <w:p w14:paraId="23A78C2E" w14:textId="77777777" w:rsidR="007B79A1" w:rsidRPr="00932739" w:rsidRDefault="007B79A1" w:rsidP="007B79A1">
      <w:pPr>
        <w:widowControl w:val="0"/>
        <w:autoSpaceDE w:val="0"/>
        <w:autoSpaceDN w:val="0"/>
        <w:adjustRightInd w:val="0"/>
        <w:spacing w:before="12" w:after="0" w:line="240" w:lineRule="auto"/>
        <w:ind w:left="101"/>
        <w:rPr>
          <w:rFonts w:ascii="Arial" w:hAnsi="Arial"/>
          <w:color w:val="000000"/>
          <w:sz w:val="24"/>
          <w:szCs w:val="24"/>
        </w:rPr>
        <w:sectPr w:rsidR="007B79A1" w:rsidRPr="00932739">
          <w:pgSz w:w="12240" w:h="15840"/>
          <w:pgMar w:top="1180" w:right="520" w:bottom="280" w:left="1160" w:header="720" w:footer="720" w:gutter="0"/>
          <w:cols w:space="720" w:equalWidth="0">
            <w:col w:w="10560"/>
          </w:cols>
          <w:noEndnote/>
        </w:sectPr>
      </w:pPr>
    </w:p>
    <w:p w14:paraId="6DB980EC" w14:textId="77777777" w:rsidR="007B79A1" w:rsidRPr="00D12AC1" w:rsidRDefault="007B79A1" w:rsidP="007B79A1">
      <w:pPr>
        <w:widowControl w:val="0"/>
        <w:autoSpaceDE w:val="0"/>
        <w:autoSpaceDN w:val="0"/>
        <w:adjustRightInd w:val="0"/>
        <w:spacing w:before="43" w:after="0" w:line="240" w:lineRule="auto"/>
        <w:ind w:left="117"/>
        <w:outlineLvl w:val="0"/>
        <w:rPr>
          <w:rFonts w:ascii="Arial" w:hAnsi="Arial"/>
          <w:b/>
          <w:color w:val="000000"/>
          <w:sz w:val="28"/>
          <w:szCs w:val="28"/>
        </w:rPr>
      </w:pPr>
      <w:r w:rsidRPr="00D12AC1">
        <w:rPr>
          <w:rFonts w:ascii="Arial" w:hAnsi="Arial"/>
          <w:b/>
          <w:color w:val="000000"/>
          <w:sz w:val="28"/>
          <w:szCs w:val="28"/>
        </w:rPr>
        <w:lastRenderedPageBreak/>
        <w:t>Task 3</w:t>
      </w:r>
    </w:p>
    <w:p w14:paraId="0093D121" w14:textId="77777777" w:rsidR="007B79A1" w:rsidRPr="00932739" w:rsidRDefault="007B79A1" w:rsidP="007B79A1">
      <w:pPr>
        <w:widowControl w:val="0"/>
        <w:autoSpaceDE w:val="0"/>
        <w:autoSpaceDN w:val="0"/>
        <w:adjustRightInd w:val="0"/>
        <w:spacing w:before="74" w:after="0" w:line="260" w:lineRule="auto"/>
        <w:ind w:left="117" w:right="72"/>
        <w:rPr>
          <w:rFonts w:ascii="Arial" w:hAnsi="Arial"/>
          <w:color w:val="000000"/>
          <w:sz w:val="24"/>
          <w:szCs w:val="24"/>
        </w:rPr>
      </w:pPr>
      <w:r w:rsidRPr="00932739">
        <w:rPr>
          <w:rFonts w:ascii="Arial" w:hAnsi="Arial"/>
          <w:color w:val="000000"/>
          <w:sz w:val="24"/>
          <w:szCs w:val="24"/>
        </w:rPr>
        <w:t>The labourer has just added the vanilla flavour and is now ready to go on a scheduled break. This worker tells a second labourer what has just been done and explains the next two steps.</w:t>
      </w:r>
    </w:p>
    <w:p w14:paraId="41CA87F9" w14:textId="77777777" w:rsidR="007B79A1" w:rsidRPr="00932739" w:rsidRDefault="007B79A1" w:rsidP="007B79A1">
      <w:pPr>
        <w:widowControl w:val="0"/>
        <w:autoSpaceDE w:val="0"/>
        <w:autoSpaceDN w:val="0"/>
        <w:adjustRightInd w:val="0"/>
        <w:spacing w:before="73" w:after="0" w:line="260" w:lineRule="auto"/>
        <w:ind w:left="117" w:right="196"/>
        <w:rPr>
          <w:rFonts w:ascii="Arial" w:hAnsi="Arial"/>
          <w:color w:val="000000"/>
          <w:sz w:val="24"/>
          <w:szCs w:val="24"/>
        </w:rPr>
      </w:pPr>
      <w:r w:rsidRPr="00932739">
        <w:rPr>
          <w:rFonts w:ascii="Arial" w:hAnsi="Arial"/>
          <w:color w:val="000000"/>
          <w:sz w:val="24"/>
          <w:szCs w:val="24"/>
        </w:rPr>
        <w:t xml:space="preserve">Instructions: Refer to the Custard Powder Directions. Describe the step that was just completed and explain the next two steps of the procedure. When you are ready, </w:t>
      </w:r>
      <w:r w:rsidRPr="00932739">
        <w:rPr>
          <w:rFonts w:ascii="Arial" w:hAnsi="Arial"/>
          <w:b/>
          <w:bCs/>
          <w:i/>
          <w:iCs/>
          <w:color w:val="000000"/>
          <w:sz w:val="24"/>
          <w:szCs w:val="24"/>
        </w:rPr>
        <w:t xml:space="preserve">record </w:t>
      </w:r>
      <w:r w:rsidRPr="00932739">
        <w:rPr>
          <w:rFonts w:ascii="Arial" w:hAnsi="Arial"/>
          <w:color w:val="000000"/>
          <w:sz w:val="24"/>
          <w:szCs w:val="24"/>
        </w:rPr>
        <w:t>your explanation.</w:t>
      </w:r>
    </w:p>
    <w:p w14:paraId="11CF4303" w14:textId="77777777" w:rsidR="007B79A1" w:rsidRPr="00932739" w:rsidRDefault="007B79A1" w:rsidP="007B79A1">
      <w:pPr>
        <w:widowControl w:val="0"/>
        <w:autoSpaceDE w:val="0"/>
        <w:autoSpaceDN w:val="0"/>
        <w:adjustRightInd w:val="0"/>
        <w:spacing w:before="18" w:after="0" w:line="240" w:lineRule="exact"/>
        <w:rPr>
          <w:rFonts w:ascii="Arial" w:hAnsi="Arial"/>
          <w:color w:val="000000"/>
          <w:sz w:val="24"/>
          <w:szCs w:val="24"/>
        </w:rPr>
      </w:pPr>
    </w:p>
    <w:p w14:paraId="574A8A14" w14:textId="77777777" w:rsidR="007B79A1" w:rsidRPr="00D12AC1" w:rsidRDefault="007B79A1" w:rsidP="007B79A1">
      <w:pPr>
        <w:widowControl w:val="0"/>
        <w:autoSpaceDE w:val="0"/>
        <w:autoSpaceDN w:val="0"/>
        <w:adjustRightInd w:val="0"/>
        <w:spacing w:after="0" w:line="240" w:lineRule="auto"/>
        <w:ind w:left="117"/>
        <w:outlineLvl w:val="0"/>
        <w:rPr>
          <w:rFonts w:ascii="Arial" w:hAnsi="Arial"/>
          <w:b/>
          <w:color w:val="000000"/>
          <w:sz w:val="28"/>
          <w:szCs w:val="28"/>
        </w:rPr>
      </w:pPr>
      <w:r w:rsidRPr="00D12AC1">
        <w:rPr>
          <w:rFonts w:ascii="Arial" w:hAnsi="Arial"/>
          <w:b/>
          <w:color w:val="000000"/>
          <w:sz w:val="28"/>
          <w:szCs w:val="28"/>
        </w:rPr>
        <w:t>Answer</w:t>
      </w:r>
    </w:p>
    <w:p w14:paraId="619FFFC0" w14:textId="77777777" w:rsidR="007B79A1" w:rsidRPr="00932739" w:rsidRDefault="007B79A1" w:rsidP="007B79A1">
      <w:pPr>
        <w:widowControl w:val="0"/>
        <w:autoSpaceDE w:val="0"/>
        <w:autoSpaceDN w:val="0"/>
        <w:adjustRightInd w:val="0"/>
        <w:spacing w:after="0" w:line="268" w:lineRule="exact"/>
        <w:ind w:left="117"/>
        <w:rPr>
          <w:rFonts w:ascii="Arial" w:hAnsi="Arial"/>
          <w:color w:val="000000"/>
          <w:sz w:val="24"/>
          <w:szCs w:val="24"/>
        </w:rPr>
      </w:pPr>
      <w:r w:rsidRPr="00932739">
        <w:rPr>
          <w:rFonts w:ascii="Arial" w:hAnsi="Arial"/>
          <w:b/>
          <w:bCs/>
          <w:color w:val="000000"/>
          <w:sz w:val="24"/>
          <w:szCs w:val="24"/>
        </w:rPr>
        <w:t>Answers will vary. Possible answer A</w:t>
      </w:r>
      <w:r w:rsidRPr="00932739">
        <w:rPr>
          <w:rFonts w:ascii="Arial" w:hAnsi="Arial"/>
          <w:b/>
          <w:bCs/>
          <w:color w:val="000000"/>
          <w:sz w:val="18"/>
          <w:szCs w:val="18"/>
        </w:rPr>
        <w:t xml:space="preserve">UDIO </w:t>
      </w:r>
      <w:r w:rsidRPr="00932739">
        <w:rPr>
          <w:rFonts w:ascii="Arial" w:hAnsi="Arial"/>
          <w:b/>
          <w:bCs/>
          <w:color w:val="000000"/>
          <w:sz w:val="24"/>
          <w:szCs w:val="24"/>
        </w:rPr>
        <w:t>3:</w:t>
      </w:r>
    </w:p>
    <w:p w14:paraId="52234476" w14:textId="77777777" w:rsidR="007B79A1" w:rsidRPr="00932739" w:rsidRDefault="007B79A1" w:rsidP="007B79A1">
      <w:pPr>
        <w:widowControl w:val="0"/>
        <w:autoSpaceDE w:val="0"/>
        <w:autoSpaceDN w:val="0"/>
        <w:adjustRightInd w:val="0"/>
        <w:spacing w:before="8" w:after="0" w:line="150" w:lineRule="exact"/>
        <w:rPr>
          <w:rFonts w:ascii="Arial" w:hAnsi="Arial"/>
          <w:color w:val="000000"/>
          <w:sz w:val="15"/>
          <w:szCs w:val="15"/>
        </w:rPr>
      </w:pPr>
    </w:p>
    <w:p w14:paraId="2E06494C" w14:textId="77777777" w:rsidR="007B79A1" w:rsidRPr="00932739" w:rsidRDefault="007B79A1" w:rsidP="007B79A1">
      <w:pPr>
        <w:widowControl w:val="0"/>
        <w:autoSpaceDE w:val="0"/>
        <w:autoSpaceDN w:val="0"/>
        <w:adjustRightInd w:val="0"/>
        <w:spacing w:after="0" w:line="252" w:lineRule="auto"/>
        <w:ind w:left="117" w:right="268"/>
        <w:rPr>
          <w:rFonts w:ascii="Arial" w:hAnsi="Arial"/>
          <w:color w:val="000000"/>
          <w:sz w:val="24"/>
          <w:szCs w:val="24"/>
        </w:rPr>
      </w:pPr>
      <w:r w:rsidRPr="00932739">
        <w:rPr>
          <w:rFonts w:ascii="Arial" w:hAnsi="Arial"/>
          <w:b/>
          <w:bCs/>
          <w:color w:val="000000"/>
          <w:sz w:val="24"/>
          <w:szCs w:val="24"/>
        </w:rPr>
        <w:t>The vanilla was just added. It should mix for 10 minutes and then the Therm-Flo starch should be added.</w:t>
      </w:r>
    </w:p>
    <w:p w14:paraId="4236A7B3" w14:textId="77777777" w:rsidR="007B79A1" w:rsidRPr="00932739" w:rsidRDefault="007B79A1" w:rsidP="007B79A1">
      <w:pPr>
        <w:widowControl w:val="0"/>
        <w:autoSpaceDE w:val="0"/>
        <w:autoSpaceDN w:val="0"/>
        <w:adjustRightInd w:val="0"/>
        <w:spacing w:before="6" w:after="0" w:line="190" w:lineRule="exact"/>
        <w:rPr>
          <w:rFonts w:ascii="Arial" w:hAnsi="Arial"/>
          <w:color w:val="000000"/>
          <w:sz w:val="19"/>
          <w:szCs w:val="19"/>
        </w:rPr>
      </w:pPr>
    </w:p>
    <w:p w14:paraId="45CC559E" w14:textId="77777777" w:rsidR="007B79A1" w:rsidRPr="00D12AC1" w:rsidRDefault="007B79A1" w:rsidP="007B79A1">
      <w:pPr>
        <w:widowControl w:val="0"/>
        <w:autoSpaceDE w:val="0"/>
        <w:autoSpaceDN w:val="0"/>
        <w:adjustRightInd w:val="0"/>
        <w:spacing w:after="0" w:line="240" w:lineRule="auto"/>
        <w:ind w:left="117"/>
        <w:outlineLvl w:val="0"/>
        <w:rPr>
          <w:rFonts w:ascii="Arial" w:hAnsi="Arial"/>
          <w:b/>
          <w:color w:val="000000"/>
          <w:sz w:val="28"/>
          <w:szCs w:val="28"/>
        </w:rPr>
      </w:pPr>
      <w:r w:rsidRPr="00D12AC1">
        <w:rPr>
          <w:rFonts w:ascii="Arial" w:hAnsi="Arial"/>
          <w:b/>
          <w:color w:val="000000"/>
          <w:sz w:val="28"/>
          <w:szCs w:val="28"/>
        </w:rPr>
        <w:t>One way to get this answer...</w:t>
      </w:r>
    </w:p>
    <w:p w14:paraId="4AFD7533" w14:textId="77777777" w:rsidR="007B79A1" w:rsidRPr="00932739" w:rsidRDefault="007B79A1" w:rsidP="007B79A1">
      <w:pPr>
        <w:widowControl w:val="0"/>
        <w:autoSpaceDE w:val="0"/>
        <w:autoSpaceDN w:val="0"/>
        <w:adjustRightInd w:val="0"/>
        <w:spacing w:after="0" w:line="280" w:lineRule="exact"/>
        <w:rPr>
          <w:rFonts w:ascii="Arial" w:hAnsi="Arial"/>
          <w:color w:val="000000"/>
          <w:sz w:val="28"/>
          <w:szCs w:val="28"/>
        </w:rPr>
      </w:pPr>
    </w:p>
    <w:p w14:paraId="78860775" w14:textId="77777777" w:rsidR="007B79A1" w:rsidRPr="00932739" w:rsidRDefault="007B79A1" w:rsidP="00A3487B">
      <w:pPr>
        <w:widowControl w:val="0"/>
        <w:numPr>
          <w:ilvl w:val="0"/>
          <w:numId w:val="72"/>
        </w:numPr>
        <w:autoSpaceDE w:val="0"/>
        <w:autoSpaceDN w:val="0"/>
        <w:adjustRightInd w:val="0"/>
        <w:spacing w:after="0" w:line="252" w:lineRule="auto"/>
        <w:ind w:right="311"/>
        <w:rPr>
          <w:rFonts w:ascii="Arial" w:hAnsi="Arial"/>
          <w:color w:val="000000"/>
          <w:sz w:val="24"/>
          <w:szCs w:val="24"/>
        </w:rPr>
      </w:pPr>
      <w:r w:rsidRPr="00932739">
        <w:rPr>
          <w:rFonts w:ascii="Arial" w:hAnsi="Arial"/>
          <w:color w:val="000000"/>
          <w:sz w:val="24"/>
          <w:szCs w:val="24"/>
        </w:rPr>
        <w:t>Identify the information requested: The step that was just completed and the next two steps of the procedure.</w:t>
      </w:r>
    </w:p>
    <w:p w14:paraId="48D8FCDA" w14:textId="77777777" w:rsidR="007B79A1" w:rsidRPr="00932739" w:rsidRDefault="007B79A1" w:rsidP="00A3487B">
      <w:pPr>
        <w:widowControl w:val="0"/>
        <w:numPr>
          <w:ilvl w:val="0"/>
          <w:numId w:val="72"/>
        </w:numPr>
        <w:autoSpaceDE w:val="0"/>
        <w:autoSpaceDN w:val="0"/>
        <w:adjustRightInd w:val="0"/>
        <w:spacing w:before="72" w:after="0" w:line="240" w:lineRule="auto"/>
        <w:rPr>
          <w:rFonts w:ascii="Arial" w:hAnsi="Arial"/>
          <w:color w:val="000000"/>
          <w:sz w:val="24"/>
          <w:szCs w:val="24"/>
        </w:rPr>
      </w:pPr>
      <w:r w:rsidRPr="00932739">
        <w:rPr>
          <w:rFonts w:ascii="Arial" w:hAnsi="Arial"/>
          <w:color w:val="000000"/>
          <w:sz w:val="24"/>
          <w:szCs w:val="24"/>
        </w:rPr>
        <w:t>Decide on the information available: Refer to the Custard Powder Directions.</w:t>
      </w:r>
    </w:p>
    <w:p w14:paraId="47692005" w14:textId="77777777" w:rsidR="007B79A1" w:rsidRPr="00932739" w:rsidRDefault="007B79A1" w:rsidP="00A3487B">
      <w:pPr>
        <w:widowControl w:val="0"/>
        <w:numPr>
          <w:ilvl w:val="0"/>
          <w:numId w:val="72"/>
        </w:numPr>
        <w:autoSpaceDE w:val="0"/>
        <w:autoSpaceDN w:val="0"/>
        <w:adjustRightInd w:val="0"/>
        <w:spacing w:before="86" w:after="0" w:line="240" w:lineRule="auto"/>
        <w:rPr>
          <w:rFonts w:ascii="Arial" w:hAnsi="Arial"/>
          <w:color w:val="000000"/>
          <w:sz w:val="24"/>
          <w:szCs w:val="24"/>
        </w:rPr>
      </w:pPr>
      <w:r w:rsidRPr="00932739">
        <w:rPr>
          <w:rFonts w:ascii="Arial" w:hAnsi="Arial"/>
          <w:color w:val="000000"/>
          <w:sz w:val="24"/>
          <w:szCs w:val="24"/>
        </w:rPr>
        <w:t xml:space="preserve">Locate </w:t>
      </w:r>
      <w:r w:rsidRPr="00932739">
        <w:rPr>
          <w:rFonts w:ascii="Arial" w:hAnsi="Arial"/>
          <w:b/>
          <w:bCs/>
          <w:i/>
          <w:iCs/>
          <w:color w:val="000000"/>
          <w:sz w:val="24"/>
          <w:szCs w:val="24"/>
        </w:rPr>
        <w:t xml:space="preserve">Givaudan Vanilla Flavour…………..7.8 </w:t>
      </w:r>
      <w:r w:rsidRPr="00932739">
        <w:rPr>
          <w:rFonts w:ascii="Arial" w:hAnsi="Arial"/>
          <w:color w:val="000000"/>
          <w:sz w:val="24"/>
          <w:szCs w:val="24"/>
        </w:rPr>
        <w:t xml:space="preserve">and the next two steps: </w:t>
      </w:r>
      <w:r w:rsidRPr="00932739">
        <w:rPr>
          <w:rFonts w:ascii="Arial" w:hAnsi="Arial"/>
          <w:color w:val="000000"/>
          <w:sz w:val="24"/>
          <w:szCs w:val="24"/>
        </w:rPr>
        <w:br/>
      </w:r>
      <w:r w:rsidRPr="00932739">
        <w:rPr>
          <w:rFonts w:ascii="Arial" w:hAnsi="Arial"/>
          <w:b/>
          <w:bCs/>
          <w:i/>
          <w:iCs/>
          <w:color w:val="000000"/>
          <w:sz w:val="24"/>
          <w:szCs w:val="24"/>
        </w:rPr>
        <w:t>Mix 10 minutes and Add: Therm-Flo Starch (16 x 45.45 kg)…..727.0</w:t>
      </w:r>
      <w:r w:rsidRPr="00932739">
        <w:rPr>
          <w:rFonts w:ascii="Arial" w:hAnsi="Arial"/>
          <w:color w:val="000000"/>
          <w:sz w:val="24"/>
          <w:szCs w:val="24"/>
        </w:rPr>
        <w:t>.</w:t>
      </w:r>
    </w:p>
    <w:p w14:paraId="26FE3E14" w14:textId="77777777" w:rsidR="007B79A1" w:rsidRPr="00932739" w:rsidRDefault="007B79A1" w:rsidP="00A3487B">
      <w:pPr>
        <w:widowControl w:val="0"/>
        <w:numPr>
          <w:ilvl w:val="0"/>
          <w:numId w:val="72"/>
        </w:numPr>
        <w:autoSpaceDE w:val="0"/>
        <w:autoSpaceDN w:val="0"/>
        <w:adjustRightInd w:val="0"/>
        <w:spacing w:before="86" w:after="0" w:line="240" w:lineRule="auto"/>
        <w:rPr>
          <w:rFonts w:ascii="Arial" w:hAnsi="Arial"/>
          <w:color w:val="000000"/>
          <w:sz w:val="24"/>
          <w:szCs w:val="24"/>
        </w:rPr>
      </w:pPr>
      <w:r w:rsidRPr="00932739">
        <w:rPr>
          <w:rFonts w:ascii="Arial" w:hAnsi="Arial"/>
          <w:color w:val="000000"/>
          <w:sz w:val="24"/>
          <w:szCs w:val="24"/>
        </w:rPr>
        <w:t>Repeat the information located in step 3 in your own words.</w:t>
      </w:r>
    </w:p>
    <w:p w14:paraId="02A04C14" w14:textId="77777777" w:rsidR="007B79A1" w:rsidRPr="00932739" w:rsidRDefault="007B79A1" w:rsidP="007B79A1">
      <w:pPr>
        <w:widowControl w:val="0"/>
        <w:autoSpaceDE w:val="0"/>
        <w:autoSpaceDN w:val="0"/>
        <w:adjustRightInd w:val="0"/>
        <w:spacing w:before="5" w:after="0" w:line="130" w:lineRule="exact"/>
        <w:rPr>
          <w:rFonts w:ascii="Arial" w:hAnsi="Arial"/>
          <w:color w:val="000000"/>
          <w:sz w:val="13"/>
          <w:szCs w:val="13"/>
        </w:rPr>
      </w:pPr>
    </w:p>
    <w:p w14:paraId="5A934154" w14:textId="77777777" w:rsidR="007B79A1" w:rsidRPr="00932739" w:rsidRDefault="007B79A1" w:rsidP="007B79A1">
      <w:pPr>
        <w:widowControl w:val="0"/>
        <w:autoSpaceDE w:val="0"/>
        <w:autoSpaceDN w:val="0"/>
        <w:adjustRightInd w:val="0"/>
        <w:spacing w:after="0" w:line="200" w:lineRule="exact"/>
        <w:rPr>
          <w:rFonts w:ascii="Arial" w:hAnsi="Arial"/>
          <w:color w:val="000000"/>
          <w:sz w:val="20"/>
          <w:szCs w:val="20"/>
        </w:rPr>
      </w:pPr>
    </w:p>
    <w:p w14:paraId="5E3E17D8" w14:textId="77777777" w:rsidR="007B79A1" w:rsidRPr="00932739" w:rsidRDefault="007B79A1" w:rsidP="007B79A1">
      <w:pPr>
        <w:widowControl w:val="0"/>
        <w:autoSpaceDE w:val="0"/>
        <w:autoSpaceDN w:val="0"/>
        <w:adjustRightInd w:val="0"/>
        <w:spacing w:after="0" w:line="240" w:lineRule="auto"/>
        <w:ind w:left="117"/>
        <w:outlineLvl w:val="0"/>
        <w:rPr>
          <w:rFonts w:ascii="Arial" w:hAnsi="Arial"/>
          <w:color w:val="000000"/>
          <w:sz w:val="24"/>
          <w:szCs w:val="24"/>
        </w:rPr>
      </w:pPr>
      <w:r w:rsidRPr="00D12AC1">
        <w:rPr>
          <w:rFonts w:ascii="Arial" w:hAnsi="Arial"/>
          <w:b/>
          <w:color w:val="000000"/>
          <w:sz w:val="28"/>
          <w:szCs w:val="28"/>
        </w:rPr>
        <w:t>Skill Focus:</w:t>
      </w:r>
      <w:r w:rsidRPr="00932739">
        <w:rPr>
          <w:rFonts w:ascii="Arial" w:hAnsi="Arial"/>
          <w:color w:val="000000"/>
          <w:sz w:val="34"/>
          <w:szCs w:val="34"/>
        </w:rPr>
        <w:t xml:space="preserve"> </w:t>
      </w:r>
      <w:r w:rsidRPr="00932739">
        <w:rPr>
          <w:rFonts w:ascii="Arial" w:hAnsi="Arial"/>
          <w:color w:val="000000"/>
          <w:sz w:val="24"/>
          <w:szCs w:val="24"/>
        </w:rPr>
        <w:t>Oral Communication - Level 1</w:t>
      </w:r>
    </w:p>
    <w:p w14:paraId="0F25B2A2" w14:textId="77777777" w:rsidR="007B79A1" w:rsidRPr="00932739" w:rsidRDefault="007B79A1" w:rsidP="007B79A1">
      <w:pPr>
        <w:widowControl w:val="0"/>
        <w:autoSpaceDE w:val="0"/>
        <w:autoSpaceDN w:val="0"/>
        <w:adjustRightInd w:val="0"/>
        <w:spacing w:before="27" w:after="0" w:line="240" w:lineRule="auto"/>
        <w:ind w:left="117"/>
        <w:rPr>
          <w:rFonts w:ascii="Arial" w:hAnsi="Arial"/>
          <w:color w:val="000000"/>
          <w:sz w:val="24"/>
          <w:szCs w:val="24"/>
        </w:rPr>
      </w:pPr>
      <w:r w:rsidRPr="00932739">
        <w:rPr>
          <w:rFonts w:ascii="Arial" w:hAnsi="Arial"/>
          <w:color w:val="000000"/>
          <w:sz w:val="24"/>
          <w:szCs w:val="24"/>
        </w:rPr>
        <w:t>Additional Skills: Document Use - Level 2</w:t>
      </w:r>
    </w:p>
    <w:p w14:paraId="10A13EDC" w14:textId="77777777" w:rsidR="00785FBF" w:rsidRPr="00D82959" w:rsidRDefault="00785FBF" w:rsidP="00785FBF">
      <w:pPr>
        <w:widowControl w:val="0"/>
        <w:autoSpaceDE w:val="0"/>
        <w:autoSpaceDN w:val="0"/>
        <w:adjustRightInd w:val="0"/>
        <w:spacing w:before="6" w:after="0" w:line="240" w:lineRule="auto"/>
        <w:rPr>
          <w:rFonts w:ascii="Arial" w:eastAsia="MS PGothic" w:hAnsi="Arial" w:cs="MS PGothic"/>
          <w:color w:val="000000"/>
          <w:sz w:val="26"/>
          <w:szCs w:val="26"/>
        </w:rPr>
      </w:pPr>
    </w:p>
    <w:p w14:paraId="056E1F3A" w14:textId="7D845ADD" w:rsidR="00785FBF" w:rsidRDefault="00785FBF">
      <w:pPr>
        <w:rPr>
          <w:rFonts w:ascii="Arial" w:eastAsiaTheme="majorEastAsia" w:hAnsi="Arial" w:cs="Arial"/>
          <w:b/>
          <w:bCs/>
          <w:color w:val="365F91" w:themeColor="accent1" w:themeShade="BF"/>
          <w:sz w:val="28"/>
          <w:szCs w:val="28"/>
          <w:lang w:val="en"/>
        </w:rPr>
      </w:pPr>
    </w:p>
    <w:p w14:paraId="78B42663" w14:textId="77777777" w:rsidR="00324540" w:rsidRDefault="00324540" w:rsidP="00E7220C">
      <w:pPr>
        <w:pStyle w:val="Heading1"/>
        <w:rPr>
          <w:lang w:val="en"/>
        </w:rPr>
        <w:sectPr w:rsidR="00324540" w:rsidSect="007D7C1F">
          <w:pgSz w:w="12240" w:h="15840"/>
          <w:pgMar w:top="851" w:right="1440" w:bottom="1276" w:left="567" w:header="708" w:footer="386" w:gutter="0"/>
          <w:cols w:space="708"/>
          <w:titlePg/>
          <w:docGrid w:linePitch="360"/>
        </w:sectPr>
      </w:pPr>
    </w:p>
    <w:p w14:paraId="5BCC97CC" w14:textId="376B1AA9" w:rsidR="0013655E" w:rsidRPr="00057F95" w:rsidRDefault="0013655E" w:rsidP="0013655E">
      <w:pPr>
        <w:pStyle w:val="Heading1"/>
        <w:rPr>
          <w:lang w:val="en"/>
        </w:rPr>
      </w:pPr>
      <w:bookmarkStart w:id="34" w:name="appen2"/>
      <w:bookmarkStart w:id="35" w:name="_Toc449102318"/>
      <w:r w:rsidRPr="00057F95">
        <w:rPr>
          <w:lang w:val="en"/>
        </w:rPr>
        <w:lastRenderedPageBreak/>
        <w:t xml:space="preserve">Appendix </w:t>
      </w:r>
      <w:r w:rsidR="00B43381">
        <w:rPr>
          <w:lang w:val="en"/>
        </w:rPr>
        <w:t>2</w:t>
      </w:r>
      <w:r w:rsidRPr="00057F95">
        <w:rPr>
          <w:lang w:val="en"/>
        </w:rPr>
        <w:t xml:space="preserve">: </w:t>
      </w:r>
      <w:r>
        <w:rPr>
          <w:lang w:val="en"/>
        </w:rPr>
        <w:t>Occupational Profile for Civil Engineer</w:t>
      </w:r>
    </w:p>
    <w:bookmarkEnd w:id="34"/>
    <w:p w14:paraId="199DEF10" w14:textId="77777777" w:rsidR="0013655E" w:rsidRDefault="0013655E" w:rsidP="0013655E">
      <w:pPr>
        <w:widowControl w:val="0"/>
        <w:autoSpaceDE w:val="0"/>
        <w:autoSpaceDN w:val="0"/>
        <w:adjustRightInd w:val="0"/>
        <w:spacing w:after="0" w:line="240" w:lineRule="auto"/>
        <w:rPr>
          <w:rFonts w:ascii="Verdana" w:hAnsi="Verdana" w:cs="Verdana"/>
          <w:b/>
          <w:bCs/>
          <w:sz w:val="24"/>
          <w:szCs w:val="24"/>
        </w:rPr>
      </w:pPr>
      <w:r w:rsidRPr="002B5BEA">
        <w:rPr>
          <w:rFonts w:ascii="Verdana" w:hAnsi="Verdana" w:cs="Verdana"/>
          <w:b/>
          <w:bCs/>
          <w:color w:val="0C5636"/>
          <w:sz w:val="28"/>
          <w:szCs w:val="28"/>
        </w:rPr>
        <w:t>OSP Occupational Profile</w:t>
      </w:r>
      <w:r>
        <w:rPr>
          <w:rFonts w:ascii="Verdana" w:hAnsi="Verdana" w:cs="Verdana"/>
          <w:b/>
          <w:bCs/>
          <w:color w:val="0C5636"/>
          <w:sz w:val="28"/>
          <w:szCs w:val="28"/>
        </w:rPr>
        <w:t xml:space="preserve">: </w:t>
      </w:r>
      <w:r>
        <w:rPr>
          <w:rFonts w:ascii="Verdana" w:hAnsi="Verdana" w:cs="Verdana"/>
          <w:b/>
          <w:bCs/>
          <w:sz w:val="24"/>
          <w:szCs w:val="24"/>
        </w:rPr>
        <w:t>Civil Engineers</w:t>
      </w:r>
    </w:p>
    <w:p w14:paraId="5AE8F175" w14:textId="77777777" w:rsidR="0013655E" w:rsidRDefault="0013655E" w:rsidP="0013655E">
      <w:pPr>
        <w:widowControl w:val="0"/>
        <w:autoSpaceDE w:val="0"/>
        <w:autoSpaceDN w:val="0"/>
        <w:adjustRightInd w:val="0"/>
        <w:spacing w:after="0" w:line="240" w:lineRule="auto"/>
        <w:rPr>
          <w:rFonts w:ascii="Verdana" w:hAnsi="Verdana" w:cs="Verdana"/>
          <w:b/>
          <w:bCs/>
          <w:sz w:val="24"/>
          <w:szCs w:val="24"/>
        </w:rPr>
      </w:pPr>
    </w:p>
    <w:p w14:paraId="3583FBA2" w14:textId="77777777" w:rsidR="0013655E" w:rsidRPr="002B5BEA" w:rsidRDefault="0013655E" w:rsidP="0013655E">
      <w:pPr>
        <w:widowControl w:val="0"/>
        <w:autoSpaceDE w:val="0"/>
        <w:autoSpaceDN w:val="0"/>
        <w:adjustRightInd w:val="0"/>
        <w:spacing w:after="0" w:line="240" w:lineRule="auto"/>
        <w:rPr>
          <w:rFonts w:ascii="Verdana" w:hAnsi="Verdana" w:cs="Verdana"/>
          <w:b/>
          <w:bCs/>
          <w:color w:val="0C5636"/>
          <w:sz w:val="28"/>
          <w:szCs w:val="28"/>
        </w:rPr>
      </w:pPr>
      <w:r>
        <w:rPr>
          <w:rFonts w:ascii="Verdana" w:hAnsi="Verdana" w:cs="Verdana"/>
          <w:b/>
          <w:bCs/>
          <w:sz w:val="24"/>
          <w:szCs w:val="24"/>
        </w:rPr>
        <w:t>NOC Code: 2131</w:t>
      </w:r>
    </w:p>
    <w:p w14:paraId="23593F6F" w14:textId="77777777" w:rsidR="0013655E" w:rsidRDefault="0013655E" w:rsidP="0013655E">
      <w:pPr>
        <w:widowControl w:val="0"/>
        <w:autoSpaceDE w:val="0"/>
        <w:autoSpaceDN w:val="0"/>
        <w:adjustRightInd w:val="0"/>
        <w:spacing w:after="0" w:line="240" w:lineRule="auto"/>
        <w:rPr>
          <w:rFonts w:ascii="Verdana" w:hAnsi="Verdana" w:cs="Verdana"/>
          <w:b/>
          <w:bCs/>
          <w:sz w:val="24"/>
          <w:szCs w:val="24"/>
        </w:rPr>
      </w:pPr>
      <w:r>
        <w:rPr>
          <w:rFonts w:ascii="Verdana" w:hAnsi="Verdana" w:cs="Verdana"/>
          <w:b/>
          <w:bCs/>
          <w:sz w:val="24"/>
          <w:szCs w:val="24"/>
        </w:rPr>
        <w:t>Occupation Description:</w:t>
      </w:r>
    </w:p>
    <w:p w14:paraId="31E3470A" w14:textId="77777777" w:rsidR="0013655E" w:rsidRDefault="0013655E" w:rsidP="0013655E">
      <w:pPr>
        <w:rPr>
          <w:b/>
          <w:bCs/>
        </w:rPr>
      </w:pPr>
      <w:r>
        <w:t>Civil engineers plan, design, develop and manage projects for the construction or repair of buildings, earth structures, powerhouses, roads, airports, railways, rapid transit facilities, bridges, tunnels, canals, dams, ports and coastal installations and systems related to highway and transportation services, water distribution and sanitation. Civil engineers may also specialize in foundation analysis, building and structural inspection, surveying, geomatics and municipal planning. Civil engineers are employed by engineering consulting companies, in all levels of government, by construction firms and in many other industries, or they may be self-employed.</w:t>
      </w:r>
    </w:p>
    <w:p w14:paraId="77290992" w14:textId="77777777" w:rsidR="0013655E" w:rsidRDefault="0013655E" w:rsidP="0013655E">
      <w:r>
        <w:t>Click on any of the skill title to view sample workplace tasks for this occupation.</w:t>
      </w:r>
    </w:p>
    <w:p w14:paraId="7C61160E" w14:textId="77777777" w:rsidR="0013655E" w:rsidRDefault="0013655E" w:rsidP="0013655E">
      <w:r>
        <w:t>Scroll down the page to get information on career planning, education and training, and employment and volunteer opportunities.</w:t>
      </w:r>
    </w:p>
    <w:p w14:paraId="33980635" w14:textId="77777777" w:rsidR="0013655E" w:rsidRDefault="0013655E" w:rsidP="0013655E">
      <w:pPr>
        <w:pStyle w:val="Default"/>
        <w:spacing w:line="276" w:lineRule="auto"/>
        <w:rPr>
          <w:rFonts w:ascii="Verdana" w:hAnsi="Verdana" w:cs="Verdana"/>
        </w:rPr>
      </w:pPr>
    </w:p>
    <w:tbl>
      <w:tblPr>
        <w:tblW w:w="11160" w:type="dxa"/>
        <w:tblBorders>
          <w:top w:val="nil"/>
          <w:left w:val="nil"/>
          <w:right w:val="nil"/>
        </w:tblBorders>
        <w:tblLayout w:type="fixed"/>
        <w:tblLook w:val="0000" w:firstRow="0" w:lastRow="0" w:firstColumn="0" w:lastColumn="0" w:noHBand="0" w:noVBand="0"/>
      </w:tblPr>
      <w:tblGrid>
        <w:gridCol w:w="5760"/>
        <w:gridCol w:w="1080"/>
        <w:gridCol w:w="1080"/>
        <w:gridCol w:w="1080"/>
        <w:gridCol w:w="1080"/>
        <w:gridCol w:w="1080"/>
      </w:tblGrid>
      <w:tr w:rsidR="0013655E" w:rsidRPr="002B5BEA" w14:paraId="52A47BB4" w14:textId="77777777" w:rsidTr="0046646A">
        <w:tc>
          <w:tcPr>
            <w:tcW w:w="5760" w:type="dxa"/>
            <w:tcBorders>
              <w:top w:val="single" w:sz="8" w:space="0" w:color="C1C1C1"/>
              <w:left w:val="single" w:sz="8" w:space="0" w:color="C1C1C1"/>
              <w:bottom w:val="single" w:sz="8" w:space="0" w:color="C1C1C1"/>
              <w:right w:val="single" w:sz="8" w:space="0" w:color="C1C1C1"/>
            </w:tcBorders>
            <w:shd w:val="clear" w:color="auto" w:fill="FFFFFF"/>
            <w:tcMar>
              <w:top w:w="100" w:type="nil"/>
              <w:right w:w="100" w:type="nil"/>
            </w:tcMar>
          </w:tcPr>
          <w:p w14:paraId="6A32E11D" w14:textId="77777777" w:rsidR="0013655E" w:rsidRPr="002B5BEA" w:rsidRDefault="0013655E" w:rsidP="0046646A">
            <w:pPr>
              <w:widowControl w:val="0"/>
              <w:autoSpaceDE w:val="0"/>
              <w:autoSpaceDN w:val="0"/>
              <w:adjustRightInd w:val="0"/>
              <w:spacing w:after="0" w:line="240" w:lineRule="auto"/>
              <w:rPr>
                <w:rFonts w:ascii="Verdana" w:hAnsi="Verdana" w:cs="Verdana"/>
                <w:b/>
                <w:bCs/>
                <w:sz w:val="24"/>
                <w:szCs w:val="24"/>
              </w:rPr>
            </w:pPr>
            <w:r w:rsidRPr="002B5BEA">
              <w:rPr>
                <w:rFonts w:ascii="Verdana" w:hAnsi="Verdana" w:cs="Verdana"/>
                <w:b/>
                <w:bCs/>
                <w:sz w:val="24"/>
                <w:szCs w:val="24"/>
              </w:rPr>
              <w:t>Essential Skills</w:t>
            </w:r>
          </w:p>
        </w:tc>
        <w:tc>
          <w:tcPr>
            <w:tcW w:w="1080" w:type="dxa"/>
            <w:gridSpan w:val="5"/>
            <w:tcBorders>
              <w:top w:val="single" w:sz="8" w:space="0" w:color="C1C1C1"/>
              <w:left w:val="single" w:sz="8" w:space="0" w:color="C1C1C1"/>
              <w:bottom w:val="single" w:sz="8" w:space="0" w:color="C1C1C1"/>
              <w:right w:val="single" w:sz="8" w:space="0" w:color="C1C1C1"/>
            </w:tcBorders>
            <w:shd w:val="clear" w:color="auto" w:fill="FFFFFF"/>
            <w:tcMar>
              <w:top w:w="100" w:type="nil"/>
              <w:right w:w="100" w:type="nil"/>
            </w:tcMar>
          </w:tcPr>
          <w:p w14:paraId="3CF308C6" w14:textId="77777777" w:rsidR="0013655E" w:rsidRPr="002B5BEA" w:rsidRDefault="0013655E" w:rsidP="0046646A">
            <w:pPr>
              <w:widowControl w:val="0"/>
              <w:autoSpaceDE w:val="0"/>
              <w:autoSpaceDN w:val="0"/>
              <w:adjustRightInd w:val="0"/>
              <w:spacing w:after="0" w:line="240" w:lineRule="auto"/>
              <w:rPr>
                <w:rFonts w:ascii="Verdana" w:hAnsi="Verdana" w:cs="Verdana"/>
                <w:b/>
                <w:bCs/>
                <w:sz w:val="24"/>
                <w:szCs w:val="24"/>
              </w:rPr>
            </w:pPr>
            <w:r w:rsidRPr="002B5BEA">
              <w:rPr>
                <w:rFonts w:ascii="Verdana" w:hAnsi="Verdana" w:cs="Verdana"/>
                <w:b/>
                <w:bCs/>
                <w:sz w:val="24"/>
                <w:szCs w:val="24"/>
              </w:rPr>
              <w:t>Levels</w:t>
            </w:r>
          </w:p>
        </w:tc>
      </w:tr>
      <w:tr w:rsidR="0013655E" w:rsidRPr="002B5BEA" w14:paraId="5EC93DAB" w14:textId="77777777" w:rsidTr="0046646A">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0B2A9830" w14:textId="77777777" w:rsidR="0013655E" w:rsidRPr="002B5BEA" w:rsidRDefault="0013655E" w:rsidP="0046646A">
            <w:pPr>
              <w:widowControl w:val="0"/>
              <w:autoSpaceDE w:val="0"/>
              <w:autoSpaceDN w:val="0"/>
              <w:adjustRightInd w:val="0"/>
              <w:spacing w:after="0" w:line="240" w:lineRule="auto"/>
              <w:rPr>
                <w:rFonts w:ascii="Verdana" w:hAnsi="Verdana" w:cs="Verdana"/>
                <w:sz w:val="24"/>
                <w:szCs w:val="24"/>
              </w:rPr>
            </w:pPr>
            <w:r w:rsidRPr="002B5BEA">
              <w:rPr>
                <w:rFonts w:ascii="Verdana" w:hAnsi="Verdana" w:cs="Verdana"/>
                <w:color w:val="1F5F46"/>
                <w:sz w:val="24"/>
                <w:szCs w:val="24"/>
              </w:rPr>
              <w:t>Reading Text</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7C1D1D36"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03F68E2B"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24B8AA51"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5B6A9CB9"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240B40FF"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5</w:t>
            </w:r>
          </w:p>
        </w:tc>
      </w:tr>
      <w:tr w:rsidR="0013655E" w:rsidRPr="002B5BEA" w14:paraId="6EEAE1B6" w14:textId="77777777" w:rsidTr="0046646A">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694FAA73" w14:textId="77777777" w:rsidR="0013655E" w:rsidRPr="002B5BEA" w:rsidRDefault="0013655E" w:rsidP="0046646A">
            <w:pPr>
              <w:widowControl w:val="0"/>
              <w:autoSpaceDE w:val="0"/>
              <w:autoSpaceDN w:val="0"/>
              <w:adjustRightInd w:val="0"/>
              <w:spacing w:after="0" w:line="240" w:lineRule="auto"/>
              <w:rPr>
                <w:rFonts w:ascii="Verdana" w:hAnsi="Verdana" w:cs="Verdana"/>
                <w:sz w:val="24"/>
                <w:szCs w:val="24"/>
              </w:rPr>
            </w:pPr>
            <w:r w:rsidRPr="002B5BEA">
              <w:rPr>
                <w:rFonts w:ascii="Verdana" w:hAnsi="Verdana" w:cs="Verdana"/>
                <w:color w:val="1F5F46"/>
                <w:sz w:val="24"/>
                <w:szCs w:val="24"/>
              </w:rPr>
              <w:t>Writing</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304AFC1C"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47B67B17"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3E9CEEAF"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257D746F"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58E89D64"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5</w:t>
            </w:r>
          </w:p>
        </w:tc>
      </w:tr>
      <w:tr w:rsidR="0013655E" w:rsidRPr="002B5BEA" w14:paraId="5EA7B851" w14:textId="77777777" w:rsidTr="0046646A">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43E201E5" w14:textId="77777777" w:rsidR="0013655E" w:rsidRPr="002B5BEA" w:rsidRDefault="0013655E" w:rsidP="0046646A">
            <w:pPr>
              <w:widowControl w:val="0"/>
              <w:autoSpaceDE w:val="0"/>
              <w:autoSpaceDN w:val="0"/>
              <w:adjustRightInd w:val="0"/>
              <w:spacing w:after="0" w:line="240" w:lineRule="auto"/>
              <w:rPr>
                <w:rFonts w:ascii="Verdana" w:hAnsi="Verdana" w:cs="Verdana"/>
                <w:sz w:val="24"/>
                <w:szCs w:val="24"/>
              </w:rPr>
            </w:pPr>
            <w:r w:rsidRPr="002B5BEA">
              <w:rPr>
                <w:rFonts w:ascii="Verdana" w:hAnsi="Verdana" w:cs="Verdana"/>
                <w:color w:val="1F5F46"/>
                <w:sz w:val="24"/>
                <w:szCs w:val="24"/>
              </w:rPr>
              <w:t>Document Use</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506F94EB"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63B0D655"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121B685A"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407F06A2"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642E48B2" w14:textId="77777777" w:rsidR="0013655E" w:rsidRPr="002B5BEA" w:rsidRDefault="0013655E" w:rsidP="0046646A">
            <w:pPr>
              <w:widowControl w:val="0"/>
              <w:autoSpaceDE w:val="0"/>
              <w:autoSpaceDN w:val="0"/>
              <w:adjustRightInd w:val="0"/>
              <w:spacing w:after="0" w:line="240" w:lineRule="auto"/>
              <w:rPr>
                <w:rFonts w:ascii="Verdana" w:hAnsi="Verdana" w:cs="Verdana"/>
                <w:sz w:val="24"/>
                <w:szCs w:val="24"/>
              </w:rPr>
            </w:pPr>
          </w:p>
        </w:tc>
      </w:tr>
      <w:tr w:rsidR="0013655E" w:rsidRPr="002B5BEA" w14:paraId="2F13A9C9" w14:textId="77777777" w:rsidTr="0046646A">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6356EB97" w14:textId="77777777" w:rsidR="0013655E" w:rsidRPr="002B5BEA" w:rsidRDefault="0013655E" w:rsidP="0046646A">
            <w:pPr>
              <w:widowControl w:val="0"/>
              <w:autoSpaceDE w:val="0"/>
              <w:autoSpaceDN w:val="0"/>
              <w:adjustRightInd w:val="0"/>
              <w:spacing w:after="0" w:line="240" w:lineRule="auto"/>
              <w:rPr>
                <w:rFonts w:ascii="Verdana" w:hAnsi="Verdana" w:cs="Verdana"/>
                <w:sz w:val="24"/>
                <w:szCs w:val="24"/>
              </w:rPr>
            </w:pPr>
            <w:r w:rsidRPr="002B5BEA">
              <w:rPr>
                <w:rFonts w:ascii="Verdana" w:hAnsi="Verdana" w:cs="Verdana"/>
                <w:color w:val="1F5F46"/>
                <w:sz w:val="24"/>
                <w:szCs w:val="24"/>
              </w:rPr>
              <w:t>Computer Use</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1898FCD7"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402876AF"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6B5DE25A"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0BC17B2D"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189F3728" w14:textId="77777777" w:rsidR="0013655E" w:rsidRPr="002B5BEA" w:rsidRDefault="0013655E" w:rsidP="0046646A">
            <w:pPr>
              <w:widowControl w:val="0"/>
              <w:autoSpaceDE w:val="0"/>
              <w:autoSpaceDN w:val="0"/>
              <w:adjustRightInd w:val="0"/>
              <w:spacing w:after="0" w:line="240" w:lineRule="auto"/>
              <w:rPr>
                <w:rFonts w:ascii="Verdana" w:hAnsi="Verdana" w:cs="Verdana"/>
                <w:sz w:val="24"/>
                <w:szCs w:val="24"/>
              </w:rPr>
            </w:pPr>
          </w:p>
        </w:tc>
      </w:tr>
      <w:tr w:rsidR="0013655E" w:rsidRPr="002B5BEA" w14:paraId="039B4115" w14:textId="77777777" w:rsidTr="0046646A">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20655CF6" w14:textId="77777777" w:rsidR="0013655E" w:rsidRPr="002B5BEA" w:rsidRDefault="0013655E" w:rsidP="0046646A">
            <w:pPr>
              <w:widowControl w:val="0"/>
              <w:autoSpaceDE w:val="0"/>
              <w:autoSpaceDN w:val="0"/>
              <w:adjustRightInd w:val="0"/>
              <w:spacing w:after="0" w:line="240" w:lineRule="auto"/>
              <w:rPr>
                <w:rFonts w:ascii="Verdana" w:hAnsi="Verdana" w:cs="Verdana"/>
                <w:sz w:val="24"/>
                <w:szCs w:val="24"/>
              </w:rPr>
            </w:pPr>
            <w:r w:rsidRPr="002B5BEA">
              <w:rPr>
                <w:rFonts w:ascii="Verdana" w:hAnsi="Verdana" w:cs="Verdana"/>
                <w:color w:val="1F5F46"/>
                <w:sz w:val="24"/>
                <w:szCs w:val="24"/>
              </w:rPr>
              <w:t>Oral Communication</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6BAC1425"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438DB3EC"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2E3C2E8A"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55D23AC0"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7D24B0B0" w14:textId="77777777" w:rsidR="0013655E" w:rsidRPr="002B5BEA" w:rsidRDefault="0013655E" w:rsidP="0046646A">
            <w:pPr>
              <w:widowControl w:val="0"/>
              <w:autoSpaceDE w:val="0"/>
              <w:autoSpaceDN w:val="0"/>
              <w:adjustRightInd w:val="0"/>
              <w:spacing w:after="0" w:line="240" w:lineRule="auto"/>
              <w:rPr>
                <w:rFonts w:ascii="Verdana" w:hAnsi="Verdana" w:cs="Verdana"/>
                <w:sz w:val="24"/>
                <w:szCs w:val="24"/>
              </w:rPr>
            </w:pPr>
          </w:p>
        </w:tc>
      </w:tr>
      <w:tr w:rsidR="0013655E" w:rsidRPr="002B5BEA" w14:paraId="7D8545DC" w14:textId="77777777" w:rsidTr="0046646A">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761C80E4" w14:textId="77777777" w:rsidR="0013655E" w:rsidRPr="002B5BEA" w:rsidRDefault="0013655E" w:rsidP="0046646A">
            <w:pPr>
              <w:widowControl w:val="0"/>
              <w:autoSpaceDE w:val="0"/>
              <w:autoSpaceDN w:val="0"/>
              <w:adjustRightInd w:val="0"/>
              <w:spacing w:after="0" w:line="240" w:lineRule="auto"/>
              <w:rPr>
                <w:rFonts w:ascii="Verdana" w:hAnsi="Verdana" w:cs="Verdana"/>
                <w:sz w:val="24"/>
                <w:szCs w:val="24"/>
              </w:rPr>
            </w:pPr>
            <w:r w:rsidRPr="002B5BEA">
              <w:rPr>
                <w:rFonts w:ascii="Verdana" w:hAnsi="Verdana" w:cs="Verdana"/>
                <w:color w:val="1F5F46"/>
                <w:sz w:val="24"/>
                <w:szCs w:val="24"/>
              </w:rPr>
              <w:t>Money Math</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3E89A8DC"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421FC77B"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58347F11"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70FB90A8" w14:textId="77777777" w:rsidR="0013655E" w:rsidRPr="002B5BEA" w:rsidRDefault="0013655E" w:rsidP="0046646A">
            <w:pPr>
              <w:widowControl w:val="0"/>
              <w:autoSpaceDE w:val="0"/>
              <w:autoSpaceDN w:val="0"/>
              <w:adjustRightInd w:val="0"/>
              <w:spacing w:after="0" w:line="240" w:lineRule="auto"/>
              <w:rPr>
                <w:rFonts w:ascii="Verdana" w:hAnsi="Verdana" w:cs="Verdana"/>
                <w:sz w:val="24"/>
                <w:szCs w:val="24"/>
              </w:rPr>
            </w:pP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7DE962EE" w14:textId="77777777" w:rsidR="0013655E" w:rsidRPr="002B5BEA" w:rsidRDefault="0013655E" w:rsidP="0046646A">
            <w:pPr>
              <w:widowControl w:val="0"/>
              <w:autoSpaceDE w:val="0"/>
              <w:autoSpaceDN w:val="0"/>
              <w:adjustRightInd w:val="0"/>
              <w:spacing w:after="0" w:line="240" w:lineRule="auto"/>
              <w:rPr>
                <w:rFonts w:ascii="Verdana" w:hAnsi="Verdana" w:cs="Verdana"/>
                <w:sz w:val="24"/>
                <w:szCs w:val="24"/>
              </w:rPr>
            </w:pPr>
          </w:p>
        </w:tc>
      </w:tr>
      <w:tr w:rsidR="0013655E" w:rsidRPr="002B5BEA" w14:paraId="5028CE6C" w14:textId="77777777" w:rsidTr="0046646A">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7CD5FD6F" w14:textId="77777777" w:rsidR="0013655E" w:rsidRPr="002B5BEA" w:rsidRDefault="0013655E" w:rsidP="0046646A">
            <w:pPr>
              <w:widowControl w:val="0"/>
              <w:autoSpaceDE w:val="0"/>
              <w:autoSpaceDN w:val="0"/>
              <w:adjustRightInd w:val="0"/>
              <w:spacing w:after="0" w:line="240" w:lineRule="auto"/>
              <w:rPr>
                <w:rFonts w:ascii="Verdana" w:hAnsi="Verdana" w:cs="Verdana"/>
                <w:sz w:val="24"/>
                <w:szCs w:val="24"/>
              </w:rPr>
            </w:pPr>
            <w:r w:rsidRPr="002B5BEA">
              <w:rPr>
                <w:rFonts w:ascii="Verdana" w:hAnsi="Verdana" w:cs="Verdana"/>
                <w:color w:val="1F5F46"/>
                <w:sz w:val="24"/>
                <w:szCs w:val="24"/>
              </w:rPr>
              <w:t>Scheduling or Budgeting and Accounting</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3868768C"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1A98B001"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6EA4D35A"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444D1E5A"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5D9249DF"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5</w:t>
            </w:r>
          </w:p>
        </w:tc>
      </w:tr>
      <w:tr w:rsidR="0013655E" w:rsidRPr="002B5BEA" w14:paraId="3D4F3699" w14:textId="77777777" w:rsidTr="0046646A">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4883D9FA" w14:textId="77777777" w:rsidR="0013655E" w:rsidRPr="002B5BEA" w:rsidRDefault="0013655E" w:rsidP="0046646A">
            <w:pPr>
              <w:widowControl w:val="0"/>
              <w:autoSpaceDE w:val="0"/>
              <w:autoSpaceDN w:val="0"/>
              <w:adjustRightInd w:val="0"/>
              <w:spacing w:after="0" w:line="240" w:lineRule="auto"/>
              <w:rPr>
                <w:rFonts w:ascii="Verdana" w:hAnsi="Verdana" w:cs="Verdana"/>
                <w:sz w:val="24"/>
                <w:szCs w:val="24"/>
              </w:rPr>
            </w:pPr>
            <w:r w:rsidRPr="002B5BEA">
              <w:rPr>
                <w:rFonts w:ascii="Verdana" w:hAnsi="Verdana" w:cs="Verdana"/>
                <w:color w:val="1F5F46"/>
                <w:sz w:val="24"/>
                <w:szCs w:val="24"/>
              </w:rPr>
              <w:t>Measurement and Calculation</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054E365F"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2488993B"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276B212F"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53E4DD1E"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0E03A7F6"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5</w:t>
            </w:r>
          </w:p>
        </w:tc>
      </w:tr>
      <w:tr w:rsidR="0013655E" w:rsidRPr="002B5BEA" w14:paraId="40E4DF66" w14:textId="77777777" w:rsidTr="0046646A">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22EE6832" w14:textId="77777777" w:rsidR="0013655E" w:rsidRPr="002B5BEA" w:rsidRDefault="0013655E" w:rsidP="0046646A">
            <w:pPr>
              <w:widowControl w:val="0"/>
              <w:autoSpaceDE w:val="0"/>
              <w:autoSpaceDN w:val="0"/>
              <w:adjustRightInd w:val="0"/>
              <w:spacing w:after="0" w:line="240" w:lineRule="auto"/>
              <w:rPr>
                <w:rFonts w:ascii="Verdana" w:hAnsi="Verdana" w:cs="Verdana"/>
                <w:sz w:val="24"/>
                <w:szCs w:val="24"/>
              </w:rPr>
            </w:pPr>
            <w:r w:rsidRPr="002B5BEA">
              <w:rPr>
                <w:rFonts w:ascii="Verdana" w:hAnsi="Verdana" w:cs="Verdana"/>
                <w:color w:val="1F5F46"/>
                <w:sz w:val="24"/>
                <w:szCs w:val="24"/>
              </w:rPr>
              <w:t>Data Analysis</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2F200D1F"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7BA4389F"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661D2E36"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0882B09A"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18BDB567"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5</w:t>
            </w:r>
          </w:p>
        </w:tc>
      </w:tr>
      <w:tr w:rsidR="0013655E" w:rsidRPr="002B5BEA" w14:paraId="56DE02CE" w14:textId="77777777" w:rsidTr="0046646A">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275B21A0" w14:textId="77777777" w:rsidR="0013655E" w:rsidRPr="002B5BEA" w:rsidRDefault="0013655E" w:rsidP="0046646A">
            <w:pPr>
              <w:widowControl w:val="0"/>
              <w:autoSpaceDE w:val="0"/>
              <w:autoSpaceDN w:val="0"/>
              <w:adjustRightInd w:val="0"/>
              <w:spacing w:after="0" w:line="240" w:lineRule="auto"/>
              <w:rPr>
                <w:rFonts w:ascii="Verdana" w:hAnsi="Verdana" w:cs="Verdana"/>
                <w:sz w:val="24"/>
                <w:szCs w:val="24"/>
              </w:rPr>
            </w:pPr>
            <w:r w:rsidRPr="002B5BEA">
              <w:rPr>
                <w:rFonts w:ascii="Verdana" w:hAnsi="Verdana" w:cs="Verdana"/>
                <w:color w:val="1F5F46"/>
                <w:sz w:val="24"/>
                <w:szCs w:val="24"/>
              </w:rPr>
              <w:t>Numerical Estimation</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6E25BB3B"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388CCAE8"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0C510585"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1B4D6DA0" w14:textId="77777777" w:rsidR="0013655E" w:rsidRPr="002B5BEA" w:rsidRDefault="0013655E" w:rsidP="0046646A">
            <w:pPr>
              <w:widowControl w:val="0"/>
              <w:autoSpaceDE w:val="0"/>
              <w:autoSpaceDN w:val="0"/>
              <w:adjustRightInd w:val="0"/>
              <w:spacing w:after="0" w:line="240" w:lineRule="auto"/>
              <w:rPr>
                <w:rFonts w:ascii="Verdana" w:hAnsi="Verdana" w:cs="Verdana"/>
                <w:sz w:val="24"/>
                <w:szCs w:val="24"/>
              </w:rPr>
            </w:pP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04735058" w14:textId="77777777" w:rsidR="0013655E" w:rsidRPr="002B5BEA" w:rsidRDefault="0013655E" w:rsidP="0046646A">
            <w:pPr>
              <w:widowControl w:val="0"/>
              <w:autoSpaceDE w:val="0"/>
              <w:autoSpaceDN w:val="0"/>
              <w:adjustRightInd w:val="0"/>
              <w:spacing w:after="0" w:line="240" w:lineRule="auto"/>
              <w:rPr>
                <w:rFonts w:ascii="Verdana" w:hAnsi="Verdana" w:cs="Verdana"/>
                <w:sz w:val="24"/>
                <w:szCs w:val="24"/>
              </w:rPr>
            </w:pPr>
          </w:p>
        </w:tc>
      </w:tr>
      <w:tr w:rsidR="0013655E" w:rsidRPr="002B5BEA" w14:paraId="0ED5ACDE" w14:textId="77777777" w:rsidTr="0046646A">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1E1E7394" w14:textId="77777777" w:rsidR="0013655E" w:rsidRPr="002B5BEA" w:rsidRDefault="0013655E" w:rsidP="0046646A">
            <w:pPr>
              <w:widowControl w:val="0"/>
              <w:autoSpaceDE w:val="0"/>
              <w:autoSpaceDN w:val="0"/>
              <w:adjustRightInd w:val="0"/>
              <w:spacing w:after="0" w:line="240" w:lineRule="auto"/>
              <w:rPr>
                <w:rFonts w:ascii="Verdana" w:hAnsi="Verdana" w:cs="Verdana"/>
                <w:sz w:val="24"/>
                <w:szCs w:val="24"/>
              </w:rPr>
            </w:pPr>
            <w:r w:rsidRPr="002B5BEA">
              <w:rPr>
                <w:rFonts w:ascii="Verdana" w:hAnsi="Verdana" w:cs="Verdana"/>
                <w:color w:val="1F5F46"/>
                <w:sz w:val="24"/>
                <w:szCs w:val="24"/>
              </w:rPr>
              <w:t>Job Task Planning and Organizing</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1144A6F9"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11C64666"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7E876369"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2AFDA15E"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5F244E1E" w14:textId="77777777" w:rsidR="0013655E" w:rsidRPr="002B5BEA" w:rsidRDefault="0013655E" w:rsidP="0046646A">
            <w:pPr>
              <w:widowControl w:val="0"/>
              <w:autoSpaceDE w:val="0"/>
              <w:autoSpaceDN w:val="0"/>
              <w:adjustRightInd w:val="0"/>
              <w:spacing w:after="0" w:line="240" w:lineRule="auto"/>
              <w:rPr>
                <w:rFonts w:ascii="Verdana" w:hAnsi="Verdana" w:cs="Verdana"/>
                <w:sz w:val="24"/>
                <w:szCs w:val="24"/>
              </w:rPr>
            </w:pPr>
          </w:p>
        </w:tc>
      </w:tr>
      <w:tr w:rsidR="0013655E" w:rsidRPr="002B5BEA" w14:paraId="515ED2B4" w14:textId="77777777" w:rsidTr="0046646A">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36557D91" w14:textId="77777777" w:rsidR="0013655E" w:rsidRPr="002B5BEA" w:rsidRDefault="0013655E" w:rsidP="0046646A">
            <w:pPr>
              <w:widowControl w:val="0"/>
              <w:autoSpaceDE w:val="0"/>
              <w:autoSpaceDN w:val="0"/>
              <w:adjustRightInd w:val="0"/>
              <w:spacing w:after="0" w:line="240" w:lineRule="auto"/>
              <w:rPr>
                <w:rFonts w:ascii="Verdana" w:hAnsi="Verdana" w:cs="Verdana"/>
                <w:sz w:val="24"/>
                <w:szCs w:val="24"/>
              </w:rPr>
            </w:pPr>
            <w:r w:rsidRPr="002B5BEA">
              <w:rPr>
                <w:rFonts w:ascii="Verdana" w:hAnsi="Verdana" w:cs="Verdana"/>
                <w:color w:val="1F5F46"/>
                <w:sz w:val="24"/>
                <w:szCs w:val="24"/>
              </w:rPr>
              <w:t>Decision Making</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08BEF101"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2030783A"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7E80F9C5"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34FAFD51" w14:textId="77777777" w:rsidR="0013655E" w:rsidRPr="002B5BEA" w:rsidRDefault="0013655E" w:rsidP="0046646A">
            <w:pPr>
              <w:widowControl w:val="0"/>
              <w:autoSpaceDE w:val="0"/>
              <w:autoSpaceDN w:val="0"/>
              <w:adjustRightInd w:val="0"/>
              <w:spacing w:after="0" w:line="240" w:lineRule="auto"/>
              <w:rPr>
                <w:rFonts w:ascii="Verdana" w:hAnsi="Verdana" w:cs="Verdana"/>
                <w:sz w:val="24"/>
                <w:szCs w:val="24"/>
              </w:rPr>
            </w:pP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1BD4E4EB" w14:textId="77777777" w:rsidR="0013655E" w:rsidRPr="002B5BEA" w:rsidRDefault="0013655E" w:rsidP="0046646A">
            <w:pPr>
              <w:widowControl w:val="0"/>
              <w:autoSpaceDE w:val="0"/>
              <w:autoSpaceDN w:val="0"/>
              <w:adjustRightInd w:val="0"/>
              <w:spacing w:after="0" w:line="240" w:lineRule="auto"/>
              <w:rPr>
                <w:rFonts w:ascii="Verdana" w:hAnsi="Verdana" w:cs="Verdana"/>
                <w:sz w:val="24"/>
                <w:szCs w:val="24"/>
              </w:rPr>
            </w:pPr>
          </w:p>
        </w:tc>
      </w:tr>
      <w:tr w:rsidR="0013655E" w:rsidRPr="002B5BEA" w14:paraId="27A11D09" w14:textId="77777777" w:rsidTr="0046646A">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3DC61A3C" w14:textId="77777777" w:rsidR="0013655E" w:rsidRPr="002B5BEA" w:rsidRDefault="0013655E" w:rsidP="0046646A">
            <w:pPr>
              <w:widowControl w:val="0"/>
              <w:autoSpaceDE w:val="0"/>
              <w:autoSpaceDN w:val="0"/>
              <w:adjustRightInd w:val="0"/>
              <w:spacing w:after="0" w:line="240" w:lineRule="auto"/>
              <w:rPr>
                <w:rFonts w:ascii="Verdana" w:hAnsi="Verdana" w:cs="Verdana"/>
                <w:sz w:val="24"/>
                <w:szCs w:val="24"/>
              </w:rPr>
            </w:pPr>
            <w:r w:rsidRPr="002B5BEA">
              <w:rPr>
                <w:rFonts w:ascii="Verdana" w:hAnsi="Verdana" w:cs="Verdana"/>
                <w:color w:val="1F5F46"/>
                <w:sz w:val="24"/>
                <w:szCs w:val="24"/>
              </w:rPr>
              <w:t>Problem Solving</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73E93747"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54FA8392"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29965DB8"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089621FB"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02A24E43" w14:textId="77777777" w:rsidR="0013655E" w:rsidRPr="002B5BEA" w:rsidRDefault="0013655E" w:rsidP="0046646A">
            <w:pPr>
              <w:widowControl w:val="0"/>
              <w:autoSpaceDE w:val="0"/>
              <w:autoSpaceDN w:val="0"/>
              <w:adjustRightInd w:val="0"/>
              <w:spacing w:after="0" w:line="240" w:lineRule="auto"/>
              <w:rPr>
                <w:rFonts w:ascii="Verdana" w:hAnsi="Verdana" w:cs="Verdana"/>
                <w:sz w:val="24"/>
                <w:szCs w:val="24"/>
              </w:rPr>
            </w:pPr>
          </w:p>
        </w:tc>
      </w:tr>
      <w:tr w:rsidR="0013655E" w:rsidRPr="002B5BEA" w14:paraId="1A8F75BE" w14:textId="77777777" w:rsidTr="0046646A">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6AE39AB1" w14:textId="77777777" w:rsidR="0013655E" w:rsidRPr="002B5BEA" w:rsidRDefault="0013655E" w:rsidP="0046646A">
            <w:pPr>
              <w:widowControl w:val="0"/>
              <w:autoSpaceDE w:val="0"/>
              <w:autoSpaceDN w:val="0"/>
              <w:adjustRightInd w:val="0"/>
              <w:spacing w:after="0" w:line="240" w:lineRule="auto"/>
              <w:rPr>
                <w:rFonts w:ascii="Verdana" w:hAnsi="Verdana" w:cs="Verdana"/>
                <w:sz w:val="24"/>
                <w:szCs w:val="24"/>
              </w:rPr>
            </w:pPr>
            <w:r w:rsidRPr="002B5BEA">
              <w:rPr>
                <w:rFonts w:ascii="Verdana" w:hAnsi="Verdana" w:cs="Verdana"/>
                <w:color w:val="1F5F46"/>
                <w:sz w:val="24"/>
                <w:szCs w:val="24"/>
              </w:rPr>
              <w:t>Finding Information</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38B26087"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2E2DE7FF"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3229EA05"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0D038721"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2B5BEA">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5B63B123" w14:textId="77777777" w:rsidR="0013655E" w:rsidRPr="002B5BEA" w:rsidRDefault="0013655E" w:rsidP="0046646A">
            <w:pPr>
              <w:widowControl w:val="0"/>
              <w:autoSpaceDE w:val="0"/>
              <w:autoSpaceDN w:val="0"/>
              <w:adjustRightInd w:val="0"/>
              <w:spacing w:after="0" w:line="240" w:lineRule="auto"/>
              <w:rPr>
                <w:rFonts w:ascii="Verdana" w:hAnsi="Verdana" w:cs="Verdana"/>
                <w:color w:val="FFFFFF"/>
                <w:sz w:val="24"/>
                <w:szCs w:val="24"/>
              </w:rPr>
            </w:pPr>
          </w:p>
        </w:tc>
      </w:tr>
    </w:tbl>
    <w:p w14:paraId="0CA4AE54" w14:textId="77777777" w:rsidR="0013655E" w:rsidRDefault="0013655E" w:rsidP="0013655E">
      <w:pPr>
        <w:pStyle w:val="Default"/>
        <w:spacing w:line="276" w:lineRule="auto"/>
      </w:pPr>
    </w:p>
    <w:p w14:paraId="24C077C0"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p>
    <w:p w14:paraId="06BED32D" w14:textId="77777777" w:rsidR="0013655E" w:rsidRDefault="0013655E" w:rsidP="00B61293">
      <w:pPr>
        <w:numPr>
          <w:ilvl w:val="2"/>
          <w:numId w:val="39"/>
        </w:numPr>
        <w:ind w:left="720"/>
      </w:pPr>
      <w:r>
        <w:t>The skill levels represented in the above chart illustrate the full range of sample tasks performed by experienced workers and not individuals preparing for or entering this occupation for the first time.</w:t>
      </w:r>
    </w:p>
    <w:p w14:paraId="61B81154" w14:textId="77777777" w:rsidR="0013655E" w:rsidRDefault="0013655E" w:rsidP="00B61293">
      <w:pPr>
        <w:numPr>
          <w:ilvl w:val="0"/>
          <w:numId w:val="39"/>
        </w:numPr>
      </w:pPr>
      <w:r>
        <w:t>Note that some occupational profiles do not include all Numeracy and Thinking Essential Skills.</w:t>
      </w:r>
    </w:p>
    <w:p w14:paraId="6D7DB541" w14:textId="77777777" w:rsidR="0013655E" w:rsidRDefault="0013655E" w:rsidP="0013655E">
      <w:pPr>
        <w:pStyle w:val="Default"/>
        <w:spacing w:line="276" w:lineRule="auto"/>
        <w:rPr>
          <w:rFonts w:ascii="Verdana" w:hAnsi="Verdana" w:cs="Verdana"/>
          <w:b/>
          <w:bCs/>
        </w:rPr>
      </w:pPr>
    </w:p>
    <w:p w14:paraId="0A9F747B"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p>
    <w:p w14:paraId="22443B86"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p>
    <w:p w14:paraId="2EAC36EF"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p>
    <w:p w14:paraId="1FC42B98"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p>
    <w:p w14:paraId="43C9259C"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t>Reading Text</w:t>
      </w:r>
    </w:p>
    <w:p w14:paraId="16B49EC7" w14:textId="77777777" w:rsidR="0013655E" w:rsidRDefault="0013655E" w:rsidP="00B61293">
      <w:pPr>
        <w:numPr>
          <w:ilvl w:val="0"/>
          <w:numId w:val="41"/>
        </w:numPr>
      </w:pPr>
      <w:r>
        <w:t>Read instructions on the labels of workplace materials. For example, environmental, municipal and water management engineers may read handling and storage instructions on the labels of chemical products such as chlorine. (1)</w:t>
      </w:r>
    </w:p>
    <w:p w14:paraId="2A3BE840" w14:textId="77777777" w:rsidR="0013655E" w:rsidRDefault="0013655E" w:rsidP="00B61293">
      <w:pPr>
        <w:numPr>
          <w:ilvl w:val="0"/>
          <w:numId w:val="41"/>
        </w:numPr>
      </w:pPr>
      <w:r>
        <w:t>Read text entries in administrative and reporting forms. For example, structural engineers may read comments about roadways, interchanges and bridges in police accident reports. (1)</w:t>
      </w:r>
    </w:p>
    <w:p w14:paraId="57499C51" w14:textId="77777777" w:rsidR="0013655E" w:rsidRDefault="0013655E" w:rsidP="00B61293">
      <w:pPr>
        <w:numPr>
          <w:ilvl w:val="0"/>
          <w:numId w:val="41"/>
        </w:numPr>
      </w:pPr>
      <w:r>
        <w:t>Read short email from co-workers, colleagues and clients. For example, read messages from colleagues on matters such as meeting schedules, technical specifications and the coordination of work on joint projects. (2)</w:t>
      </w:r>
    </w:p>
    <w:p w14:paraId="3DFEAAB0" w14:textId="77777777" w:rsidR="0013655E" w:rsidRDefault="0013655E" w:rsidP="00B61293">
      <w:pPr>
        <w:numPr>
          <w:ilvl w:val="0"/>
          <w:numId w:val="41"/>
        </w:numPr>
      </w:pPr>
      <w:r>
        <w:t>Read manuals and guides to learn about methods and procedures for work. For example, read project management software manuals to review the operations needed to control the whole portfolio of projects, produce Gantt charts, identify underperforming projects and problem areas, assess resource efficiency and determine recruitment needs. (3)</w:t>
      </w:r>
    </w:p>
    <w:p w14:paraId="6DE704EA" w14:textId="77777777" w:rsidR="0013655E" w:rsidRDefault="0013655E" w:rsidP="00B61293">
      <w:pPr>
        <w:numPr>
          <w:ilvl w:val="0"/>
          <w:numId w:val="41"/>
        </w:numPr>
      </w:pPr>
      <w:r>
        <w:t>Read trade magazines and professional associations' newsletters to stay abreast of technological advances, legislative changes and other matters affecting the work. For example, a geomatics engineer may read a news article posted on the website of provincial land surveyors' association to learn about changes to certification requirements. (3)</w:t>
      </w:r>
    </w:p>
    <w:p w14:paraId="52B48330" w14:textId="77777777" w:rsidR="0013655E" w:rsidRDefault="0013655E" w:rsidP="00B61293">
      <w:pPr>
        <w:numPr>
          <w:ilvl w:val="0"/>
          <w:numId w:val="41"/>
        </w:numPr>
      </w:pPr>
      <w:r>
        <w:t>Read 'requests for proposals' for projects requiring structural, building, hydraulic, surveying, geotechnical, municipal, environmental, water management and transportation engineering expertise. Read proposal requests to learn about the scope of proposed work, mandatory requirements for credentials and experience, evaluation criteria and selection processes. (4)</w:t>
      </w:r>
    </w:p>
    <w:p w14:paraId="72199DC7" w14:textId="77777777" w:rsidR="0013655E" w:rsidRDefault="0013655E" w:rsidP="00B61293">
      <w:pPr>
        <w:numPr>
          <w:ilvl w:val="0"/>
          <w:numId w:val="41"/>
        </w:numPr>
      </w:pPr>
      <w:r>
        <w:t>Read codes, standards and other legislation to verify rules and regulations and provide advice to co-workers, colleagues and clients. For example, building engineers may review building codes, zoning and energy consumption laws, municipal bylaws and other national, provincial and municipal legislation when designing residential, commercial and institutional structures. (4)</w:t>
      </w:r>
    </w:p>
    <w:p w14:paraId="5BC6D739" w14:textId="77777777" w:rsidR="0013655E" w:rsidRDefault="0013655E" w:rsidP="00B61293">
      <w:pPr>
        <w:numPr>
          <w:ilvl w:val="0"/>
          <w:numId w:val="41"/>
        </w:numPr>
      </w:pPr>
      <w:r>
        <w:t>Read articles in professional and academic journals such as the Canadian Journal of Civil Engineering, the Journal of Computing in Civil Engineering, Materials and Structures and the Journal of Materials in Civil Engineering. Select and read relevant articles to learn about new simulation models and experiments on materials, structures, infrastructures, procedures and equipment. For example, a civil engineer may read about experiments conducted to compare the performance of several asphalt mixtures at low temperatures. (5)</w:t>
      </w:r>
    </w:p>
    <w:p w14:paraId="763B9054" w14:textId="77777777" w:rsidR="0013655E" w:rsidRDefault="0013655E" w:rsidP="00B61293">
      <w:pPr>
        <w:numPr>
          <w:ilvl w:val="0"/>
          <w:numId w:val="41"/>
        </w:numPr>
      </w:pPr>
      <w:r>
        <w:t>Read lengthy reports and studies on topics such as environmental impacts, structural analysis, feasibility, hydrology and geology. For example, a transportation engineer may read land use, roadway configuration and other reports to learn about existing roadways and traffic patterns. A municipal engineer may read about a terrain analysis and hydrogeological investigation conducted at a proposed residential development site to investigate the sufficiency of groundwater supply and the requirements for sewage disposal systems. A public works engineer may read a geotechnical report about the nature of a harbour bottom prior to designing a wharf structure. (5)</w:t>
      </w:r>
    </w:p>
    <w:p w14:paraId="661CD28F"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p>
    <w:p w14:paraId="7AC6B573"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t>Writing</w:t>
      </w:r>
    </w:p>
    <w:p w14:paraId="342C067F" w14:textId="77777777" w:rsidR="0013655E" w:rsidRDefault="0013655E" w:rsidP="00B61293">
      <w:pPr>
        <w:numPr>
          <w:ilvl w:val="0"/>
          <w:numId w:val="40"/>
        </w:numPr>
      </w:pPr>
      <w:r>
        <w:t>Write entries in reporting and administrative forms. For example, a public works engineer may write a short project description in a 'request for tender' call form. A municipal engineer may write brief entries in the recommendations section of a bridge inspection form. (1)</w:t>
      </w:r>
    </w:p>
    <w:p w14:paraId="18020A95" w14:textId="77777777" w:rsidR="0013655E" w:rsidRDefault="0013655E" w:rsidP="00B61293">
      <w:pPr>
        <w:numPr>
          <w:ilvl w:val="0"/>
          <w:numId w:val="40"/>
        </w:numPr>
      </w:pPr>
      <w:r>
        <w:t>Write email to co-workers, colleagues and clients. For example, a structural engineer may write a message to project staff to outline a change in priorities and the reallocation of tasks. A civil engineering consultant may write a message to a client asking for clarification of project requirements. (2)</w:t>
      </w:r>
    </w:p>
    <w:p w14:paraId="215CC4CE" w14:textId="77777777" w:rsidR="0013655E" w:rsidRDefault="0013655E" w:rsidP="00B61293">
      <w:pPr>
        <w:numPr>
          <w:ilvl w:val="0"/>
          <w:numId w:val="40"/>
        </w:numPr>
      </w:pPr>
      <w:r>
        <w:t>Prepare procedures for technicians, technologists, engineers and other workers. Establish the steps that other workers have to follow when carrying out job tasks. Be explicit and precise to reduce ambiguity and the possibility of misinterpretation. For example, environmental engineers may write comprehensive procedures for monitoring air, water and soil quality and cleaning up contaminated sites. (3)</w:t>
      </w:r>
    </w:p>
    <w:p w14:paraId="7EF6E208" w14:textId="77777777" w:rsidR="0013655E" w:rsidRDefault="0013655E" w:rsidP="00B61293">
      <w:pPr>
        <w:numPr>
          <w:ilvl w:val="0"/>
          <w:numId w:val="40"/>
        </w:numPr>
      </w:pPr>
      <w:r>
        <w:t>Write specifications for the construction, repair and maintenance of buildings, powerhouses, roads, airports, bridges, dams, ports and other structures. Prepare detailed descriptions of the tasks to be performed, materials, products, accessories, standards and processes to be used and other contract requirements such as the need to respect plans, permits, codes and regulations and to repair deficiencies. (4)</w:t>
      </w:r>
    </w:p>
    <w:p w14:paraId="604A4CE2" w14:textId="77777777" w:rsidR="0013655E" w:rsidRDefault="0013655E" w:rsidP="00B61293">
      <w:pPr>
        <w:numPr>
          <w:ilvl w:val="0"/>
          <w:numId w:val="40"/>
        </w:numPr>
      </w:pPr>
      <w:r>
        <w:t>Write lengthy proposals for projects requiring civil engineering expertise. In these proposals, address project objectives and discuss complex mathematical and physical science concepts. Identify project team members and describe academic backgrounds and relevant work experiences. For example, a civil engineering consultant may prepare a proposal for the assessment of a building's structural integrity. (4)</w:t>
      </w:r>
    </w:p>
    <w:p w14:paraId="1D745D3C" w14:textId="77777777" w:rsidR="0013655E" w:rsidRDefault="0013655E" w:rsidP="00B61293">
      <w:pPr>
        <w:numPr>
          <w:ilvl w:val="0"/>
          <w:numId w:val="40"/>
        </w:numPr>
      </w:pPr>
      <w:r>
        <w:t>Write technical reports for employers and clients. In these reports, describe mandates, backgrounds, objectives and methodologies, discuss findings and offer conclusions and recommendations. For example, building and structural engineers may write reports to describe the evaluation of construction materials and to make recommendations for particular applications. Geomatics engineers may write reports reviewing and approving survey design work. Geotechnical engineers may write reports analysing drainage patterns, investigating the properties of soils, rocks and ice and recommending slope stability solutions. Environmental engineers may write reports about the environmental impacts of industrial developments. (5)</w:t>
      </w:r>
    </w:p>
    <w:p w14:paraId="14298630" w14:textId="77777777" w:rsidR="0013655E" w:rsidRDefault="0013655E" w:rsidP="00B61293">
      <w:pPr>
        <w:numPr>
          <w:ilvl w:val="0"/>
          <w:numId w:val="40"/>
        </w:numPr>
      </w:pPr>
      <w:r>
        <w:t>Write articles for scientific journals, conference proceedings and research publications. Summarize research protocols, outline difficulties encountered in conducting experiments, discuss scientific principles used to analyse data, present results obtained and explain their significance. For example, a structural engineer may write an article about the effects of pack ice on bridge structures. A transportation engineer may write an article about the development of a simulation model to assess public transit priorities. (5)</w:t>
      </w:r>
    </w:p>
    <w:p w14:paraId="180DAC8B" w14:textId="77777777" w:rsidR="0013655E" w:rsidRDefault="0013655E" w:rsidP="0013655E"/>
    <w:p w14:paraId="5FA10073"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t>Document Use</w:t>
      </w:r>
    </w:p>
    <w:p w14:paraId="3E9B1F35" w14:textId="77777777" w:rsidR="0013655E" w:rsidRDefault="0013655E" w:rsidP="00B61293">
      <w:pPr>
        <w:numPr>
          <w:ilvl w:val="0"/>
          <w:numId w:val="42"/>
        </w:numPr>
      </w:pPr>
      <w:r>
        <w:t>Scan labels for various data. For example, water management engineers may scan container labels to identify chemical products, concentrations and other data. Building, structural and hydraulic engineers may scan labels on construction materials for technical specifications. (1)</w:t>
      </w:r>
    </w:p>
    <w:p w14:paraId="60090F84" w14:textId="77777777" w:rsidR="0013655E" w:rsidRDefault="0013655E" w:rsidP="00B61293">
      <w:pPr>
        <w:numPr>
          <w:ilvl w:val="0"/>
          <w:numId w:val="42"/>
        </w:numPr>
      </w:pPr>
      <w:r>
        <w:lastRenderedPageBreak/>
        <w:t>Locate data in lists, tables and schedules. For example, a structural engineer may scan a list to identify materials to be used in a wharf reconstruction project. A municipal engineer may locate data on a bridge's location, value, deck length and width in a bridge inventory table. An environmental engineer may locate tasks and deadlines in a project schedule for the design of a sewage trunk main. (2)</w:t>
      </w:r>
    </w:p>
    <w:p w14:paraId="56A51DEF" w14:textId="77777777" w:rsidR="0013655E" w:rsidRDefault="0013655E" w:rsidP="00B61293">
      <w:pPr>
        <w:numPr>
          <w:ilvl w:val="0"/>
          <w:numId w:val="42"/>
        </w:numPr>
      </w:pPr>
      <w:r>
        <w:t>Enter data into tables and schedules. For example, a transportation engineer may enter traffic data into tables to study traffic flows. A municipal engineer may enter dates into a schedule for the maintenance of water, sewer and solid waste processing facilities. (2)</w:t>
      </w:r>
    </w:p>
    <w:p w14:paraId="177A31A5" w14:textId="77777777" w:rsidR="0013655E" w:rsidRDefault="0013655E" w:rsidP="00B61293">
      <w:pPr>
        <w:numPr>
          <w:ilvl w:val="0"/>
          <w:numId w:val="42"/>
        </w:numPr>
      </w:pPr>
      <w:r>
        <w:t>Locate data in entry forms. For example, a public works engineer may review tender submission forms completed by contractors to locate data such as names, addresses and overall bid amounts. (2)</w:t>
      </w:r>
    </w:p>
    <w:p w14:paraId="45CF35EC" w14:textId="77777777" w:rsidR="0013655E" w:rsidRDefault="0013655E" w:rsidP="00B61293">
      <w:pPr>
        <w:numPr>
          <w:ilvl w:val="0"/>
          <w:numId w:val="42"/>
        </w:numPr>
      </w:pPr>
      <w:r>
        <w:t>Complete forms. For example, a municipal engineer may complete a bridge inspection form. A public works engineer may complete a request for tender call form. The engineer may collect and enter data such as the project number, title and location, the names of the client and funding departments, the work completion date and other details. (3)</w:t>
      </w:r>
    </w:p>
    <w:p w14:paraId="3954744E" w14:textId="77777777" w:rsidR="0013655E" w:rsidRDefault="0013655E" w:rsidP="00B61293">
      <w:pPr>
        <w:numPr>
          <w:ilvl w:val="0"/>
          <w:numId w:val="42"/>
        </w:numPr>
      </w:pPr>
      <w:r>
        <w:t>Locate data and identify trends in graphs. For example, a transportation engineer may locate data on community disruption resulting from several road interchange alternatives in a series of traffic flow graphs. A geotechnical engineer may scan graphs from a watershed study to locate data on precipitation and drainage patterns. A water management engineer may scan graphs generated by supervisory control and data acquisition systems to locate water readings and other data. (3)</w:t>
      </w:r>
    </w:p>
    <w:p w14:paraId="77FE9871" w14:textId="77777777" w:rsidR="0013655E" w:rsidRDefault="0013655E" w:rsidP="00B61293">
      <w:pPr>
        <w:numPr>
          <w:ilvl w:val="0"/>
          <w:numId w:val="42"/>
        </w:numPr>
      </w:pPr>
      <w:r>
        <w:t>Locate dimensions, angles and other construction features in various technical drawings. For example, a building engineer may analyze load carrying capacity and structural forces in drawings of roof trusses. A municipal engineer may locate dimensions in underground construction drawings prior to digging up a section of water main. (4)</w:t>
      </w:r>
    </w:p>
    <w:p w14:paraId="7D2B2B85" w14:textId="77777777" w:rsidR="0013655E" w:rsidRDefault="0013655E" w:rsidP="00B61293">
      <w:pPr>
        <w:numPr>
          <w:ilvl w:val="0"/>
          <w:numId w:val="42"/>
        </w:numPr>
      </w:pPr>
      <w:r>
        <w:t>Locate data in schematic drawings. For example, locate devices, device specifications, flow directions, capacities, voltages and other data in electrical, electronic, pneumatic and other schematic drawings. (4)</w:t>
      </w:r>
    </w:p>
    <w:p w14:paraId="7C3192E9"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p>
    <w:p w14:paraId="14DDEFC1"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t>Computer Use</w:t>
      </w:r>
    </w:p>
    <w:p w14:paraId="21438360" w14:textId="77777777" w:rsidR="0013655E" w:rsidRDefault="0013655E" w:rsidP="00B61293">
      <w:pPr>
        <w:numPr>
          <w:ilvl w:val="0"/>
          <w:numId w:val="43"/>
        </w:numPr>
      </w:pPr>
      <w:r>
        <w:t>Use the Internet. For example, access on-line software manuals and bulletins using Internet browsers such as Explorer and Netscape. Perform keyword searches to get information about codes, standards, materials, equipment and suppliers from websites. (2)</w:t>
      </w:r>
    </w:p>
    <w:p w14:paraId="3613BF8F" w14:textId="77777777" w:rsidR="0013655E" w:rsidRDefault="0013655E" w:rsidP="00B61293">
      <w:pPr>
        <w:numPr>
          <w:ilvl w:val="0"/>
          <w:numId w:val="43"/>
        </w:numPr>
      </w:pPr>
      <w:r>
        <w:t>Use databases. Create and modify databases for projects using programs such as Access. Search, display and print data from these databases. For example, a transportation engineer may create a database to manage data on signal light timings. A municipal engineer may create a database to track water treatment and road maintenance data. A bridge engineer may create a database to handle flow rate and fish population data. (3)</w:t>
      </w:r>
    </w:p>
    <w:p w14:paraId="2EA8A7F1" w14:textId="77777777" w:rsidR="0013655E" w:rsidRDefault="0013655E" w:rsidP="00B61293">
      <w:pPr>
        <w:numPr>
          <w:ilvl w:val="0"/>
          <w:numId w:val="43"/>
        </w:numPr>
      </w:pPr>
      <w:r>
        <w:t>Use spreadsheets. For example, use spreadsheet programs such as Excel to create scheduling, human resources allocation and budgeting matrices with which to monitor the progress of project activities. Embed formulas to perform calculations. (3)</w:t>
      </w:r>
    </w:p>
    <w:p w14:paraId="173F9DF9" w14:textId="77777777" w:rsidR="0013655E" w:rsidRDefault="0013655E" w:rsidP="00B61293">
      <w:pPr>
        <w:numPr>
          <w:ilvl w:val="0"/>
          <w:numId w:val="43"/>
        </w:numPr>
      </w:pPr>
      <w:r>
        <w:lastRenderedPageBreak/>
        <w:t>Use word processing. For example, create lengthy procedures, contract specifications, proposals, technical reports and journal articles using word processing programs such as Word. Supplement text with imported graphs, photographs and spreadsheet tables. Use formatting features such as page numbering, heading levels, indices, footnotes and columns. (3)</w:t>
      </w:r>
    </w:p>
    <w:p w14:paraId="7E9C0FA0" w14:textId="77777777" w:rsidR="0013655E" w:rsidRDefault="0013655E" w:rsidP="00B61293">
      <w:pPr>
        <w:numPr>
          <w:ilvl w:val="0"/>
          <w:numId w:val="43"/>
        </w:numPr>
      </w:pPr>
      <w:r>
        <w:t>Use communication software. For example, use email software such as Outlook to create and maintain distribution lists, receive correspondence and send email and attachments to colleagues, co-workers, contractors and clients. (3)</w:t>
      </w:r>
    </w:p>
    <w:p w14:paraId="441079D7" w14:textId="77777777" w:rsidR="0013655E" w:rsidRDefault="0013655E" w:rsidP="00B61293">
      <w:pPr>
        <w:numPr>
          <w:ilvl w:val="0"/>
          <w:numId w:val="43"/>
        </w:numPr>
      </w:pPr>
      <w:r>
        <w:t>Use other computer and software applications. For example, use project management software such as Project to control portfolios of projects, produce Gantt charts, identify underperforming projects, trends and problem areas, assess resource efficiency and determine recruitment needs. Also use specialized and industry-specific modelling software to simulate engineering processes. For example, transportation engineers may use transportation planning programs such as TransCAD to conduct traffic analyses and simulations. (4)</w:t>
      </w:r>
    </w:p>
    <w:p w14:paraId="471F0BBD" w14:textId="77777777" w:rsidR="0013655E" w:rsidRDefault="0013655E" w:rsidP="00B61293">
      <w:pPr>
        <w:numPr>
          <w:ilvl w:val="0"/>
          <w:numId w:val="43"/>
        </w:numPr>
      </w:pPr>
      <w:r>
        <w:t>Use computer-assisted design, manufacturing and machining. For example, structural engineers may use computer-assisted design software such as AutoCad, MicroStation and P-Frame and S-Frame to prepare two-dimensional and three-dimensional drawings of bridge and highway designs. Also use sheet pile design software like Prosheet to design steel sheet pile walls. Water management engineers may use supervisory control and data acquisition tools such as Aqua Cad Suite to monitor water readings, assess the operational status of wastewater collection and water distribution systems and detect pipe deficiencies. (4)</w:t>
      </w:r>
    </w:p>
    <w:p w14:paraId="0D123B50" w14:textId="77777777" w:rsidR="0013655E" w:rsidRDefault="0013655E" w:rsidP="00B61293">
      <w:pPr>
        <w:numPr>
          <w:ilvl w:val="0"/>
          <w:numId w:val="43"/>
        </w:numPr>
      </w:pPr>
      <w:r>
        <w:t>Use statistical analysis software. For example, transportation engineers may use statistical analysis programs such as SPSS and SAS to perform statistical analyses of travel demand survey data, obtain means, medians, standard deviations and confidence intervals and to perform linear regressions. (4)</w:t>
      </w:r>
    </w:p>
    <w:p w14:paraId="0F7A23E3" w14:textId="77777777" w:rsidR="0013655E" w:rsidRDefault="0013655E" w:rsidP="00B61293">
      <w:pPr>
        <w:numPr>
          <w:ilvl w:val="0"/>
          <w:numId w:val="43"/>
        </w:numPr>
      </w:pPr>
      <w:r>
        <w:t>Use graphics software. For example, produce schematic drawings using diagramming and drawing programs such as Visio and Draw. Create slide shows using presentation software such as PowerPoint. In order to develop effective presentations for managers, co-workers, colleagues and clients, import graphs, scanned images, schematic drawings, word processing files and spreadsheet tables. Use photo editing software such as Photoshop to develop and enlarge photos taken with digital cameras. (4)</w:t>
      </w:r>
    </w:p>
    <w:p w14:paraId="5BBF7B4D"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p>
    <w:p w14:paraId="5BEA2FE2"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t>Oral Communication</w:t>
      </w:r>
    </w:p>
    <w:p w14:paraId="423BD50E" w14:textId="77777777" w:rsidR="0013655E" w:rsidRDefault="0013655E" w:rsidP="00B61293">
      <w:pPr>
        <w:numPr>
          <w:ilvl w:val="0"/>
          <w:numId w:val="45"/>
        </w:numPr>
      </w:pPr>
      <w:r>
        <w:t>Talk to suppliers and contractors about technical specifications, price quotes, service options and delivery times for materials, equipment and supplies. For example, a civil engineer may speak to a road building contractor about asphalt composition and compaction specifications. (1)</w:t>
      </w:r>
    </w:p>
    <w:p w14:paraId="0C695FC4" w14:textId="77777777" w:rsidR="0013655E" w:rsidRDefault="0013655E" w:rsidP="00B61293">
      <w:pPr>
        <w:numPr>
          <w:ilvl w:val="0"/>
          <w:numId w:val="45"/>
        </w:numPr>
      </w:pPr>
      <w:r>
        <w:t>Discuss ongoing work with co-workers and colleagues. For example, discuss project objectives, priorities, schedules and progress with engineering managers and ask for guidance and approvals. Assign tasks to workers and contractors, answer their questions and provide them with direction. (2)</w:t>
      </w:r>
    </w:p>
    <w:p w14:paraId="418BA856" w14:textId="77777777" w:rsidR="0013655E" w:rsidRDefault="0013655E" w:rsidP="00B61293">
      <w:pPr>
        <w:numPr>
          <w:ilvl w:val="0"/>
          <w:numId w:val="45"/>
        </w:numPr>
      </w:pPr>
      <w:r>
        <w:t xml:space="preserve">Discuss technical and legal matters with co-workers and colleagues. For example, a building engineer may discuss design and construction processes with architects, mechanical and electrical engineers and technologists at site meetings. A structural engineer may speak to colleagues in government departments </w:t>
      </w:r>
      <w:r>
        <w:lastRenderedPageBreak/>
        <w:t>about national, provincial and municipal regulations governing the design and construction of bridges and highways. A transportation engineer may speak to urban planners about the collection and analysis of traffic data and the development of a simulation model to assess transit priority strategies. (3)</w:t>
      </w:r>
    </w:p>
    <w:p w14:paraId="25C5C5AF" w14:textId="77777777" w:rsidR="0013655E" w:rsidRDefault="0013655E" w:rsidP="00B61293">
      <w:pPr>
        <w:numPr>
          <w:ilvl w:val="0"/>
          <w:numId w:val="45"/>
        </w:numPr>
      </w:pPr>
      <w:r>
        <w:t>Present proposals, recommendations, designs and research findings to senior management, clients and senior representatives from client organizations. Also negotiate project deadlines and budget amounts as appropriate. For example, a structural engineer may present proposals, designs, schedules and budgets for the construction of a length of pipeline. A transportation engineer may present the findings from a feasibility study of proposed airport development plans. (3)</w:t>
      </w:r>
    </w:p>
    <w:p w14:paraId="2F3D8744" w14:textId="77777777" w:rsidR="0013655E" w:rsidRDefault="0013655E" w:rsidP="00B61293">
      <w:pPr>
        <w:numPr>
          <w:ilvl w:val="0"/>
          <w:numId w:val="45"/>
        </w:numPr>
      </w:pPr>
      <w:r>
        <w:t>Facilitate and lead public information sessions on the construction and repair of structures and systems related to highway and transportation services, water distribution and sanitation. During these sessions, present information, designs and concepts, facilitate discussions and answer questions from participants. For example, a public works engineer may facilitate and lead a public information session on a bridge construction project. A municipal engineer may facilitate and lead a public information session on the closure of a landfill site. (4)</w:t>
      </w:r>
    </w:p>
    <w:p w14:paraId="667B1A7C"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p>
    <w:p w14:paraId="1BB3FEA3"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t>Money Math</w:t>
      </w:r>
    </w:p>
    <w:p w14:paraId="633C62CB" w14:textId="77777777" w:rsidR="0013655E" w:rsidRDefault="0013655E" w:rsidP="00B61293">
      <w:pPr>
        <w:numPr>
          <w:ilvl w:val="0"/>
          <w:numId w:val="44"/>
        </w:numPr>
      </w:pPr>
      <w:r>
        <w:t>Calculate and verify travel claim amounts. Calculate reimbursements for use of personal vehicles at per kilometre rates and add amounts for accommodation, meals and other expenses. (2)</w:t>
      </w:r>
    </w:p>
    <w:p w14:paraId="1EA6ECB3" w14:textId="77777777" w:rsidR="0013655E" w:rsidRDefault="0013655E" w:rsidP="00B61293">
      <w:pPr>
        <w:numPr>
          <w:ilvl w:val="0"/>
          <w:numId w:val="44"/>
        </w:numPr>
      </w:pPr>
      <w:r>
        <w:t>Calculate and verify invoice amounts. For example, building engineers approve contractors' invoices for work done on construction projects. They make sure that contractors have used contract prices for equipment, materials and labour and have calculated taxes correctly. (3)</w:t>
      </w:r>
    </w:p>
    <w:p w14:paraId="04D35889"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p>
    <w:p w14:paraId="3AF83A84"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t>Scheduling or Budgeting and Accounting</w:t>
      </w:r>
    </w:p>
    <w:p w14:paraId="5FE99D03" w14:textId="77777777" w:rsidR="0013655E" w:rsidRDefault="0013655E" w:rsidP="00B61293">
      <w:pPr>
        <w:numPr>
          <w:ilvl w:val="0"/>
          <w:numId w:val="46"/>
        </w:numPr>
      </w:pPr>
      <w:r>
        <w:t>Determine the best value among competing tenders for large construction, repair and maintenance work. Perform comparative analyses of data submitted by several contractors and determine which bids offer the best prices. (3)</w:t>
      </w:r>
    </w:p>
    <w:p w14:paraId="20396BBC" w14:textId="77777777" w:rsidR="0013655E" w:rsidRDefault="0013655E" w:rsidP="00B61293">
      <w:pPr>
        <w:numPr>
          <w:ilvl w:val="0"/>
          <w:numId w:val="46"/>
        </w:numPr>
      </w:pPr>
      <w:r>
        <w:t>Prepare resource allocation matrices and schedules for large construction, repair and maintenance projects. For example, a transportation engineer may prepare resource allocation matrices and schedules for a multi-phased highway rehabilitation project. The engineer may also have to reallocate human resources and adjust schedules several times throughout the project to ensure that the majority of work occurs during non-peak traffic periods. (4)</w:t>
      </w:r>
    </w:p>
    <w:p w14:paraId="55E6D77F" w14:textId="77777777" w:rsidR="0013655E" w:rsidRDefault="0013655E" w:rsidP="00B61293">
      <w:pPr>
        <w:numPr>
          <w:ilvl w:val="0"/>
          <w:numId w:val="46"/>
        </w:numPr>
      </w:pPr>
      <w:r>
        <w:t>Prepare and monitor budgets for large engineering projects such as the construction of buildings, earth structures, powerhouses, roads, airports, railways, rapid transit facilities, bridges and water distribution systems. Take into consideration the actual and projected costs of materials, equipment and labour. Factor in probabilities of delays and other events which may influence costs. Be fairly accurate to minimize budget overruns. (5)</w:t>
      </w:r>
    </w:p>
    <w:p w14:paraId="13E618ED"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p>
    <w:p w14:paraId="43392064" w14:textId="77777777" w:rsidR="00557AEC" w:rsidRDefault="00557AEC">
      <w:pPr>
        <w:rPr>
          <w:rFonts w:ascii="Verdana" w:hAnsi="Verdana" w:cs="Verdana"/>
          <w:b/>
          <w:bCs/>
          <w:sz w:val="24"/>
          <w:szCs w:val="24"/>
        </w:rPr>
      </w:pPr>
      <w:r>
        <w:rPr>
          <w:rFonts w:ascii="Verdana" w:hAnsi="Verdana" w:cs="Verdana"/>
          <w:b/>
          <w:bCs/>
          <w:sz w:val="24"/>
          <w:szCs w:val="24"/>
        </w:rPr>
        <w:br w:type="page"/>
      </w:r>
    </w:p>
    <w:p w14:paraId="7D570440" w14:textId="2D0F68ED" w:rsidR="0013655E" w:rsidRDefault="0013655E" w:rsidP="0013655E">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lastRenderedPageBreak/>
        <w:t>Measurement and Calculation</w:t>
      </w:r>
    </w:p>
    <w:p w14:paraId="0E4B0862" w14:textId="77777777" w:rsidR="0013655E" w:rsidRDefault="0013655E" w:rsidP="00B61293">
      <w:pPr>
        <w:numPr>
          <w:ilvl w:val="0"/>
          <w:numId w:val="47"/>
        </w:numPr>
      </w:pPr>
      <w:r>
        <w:t>Measure the physical properties of geological formations, structures of all types and materials such as concrete and steel. Use specialized instruments such as soil compaction meters, flow meters, vibration analyzers, laser distance meters and transits. Identify measurement parameters and acceptable measurement methods. (3)</w:t>
      </w:r>
    </w:p>
    <w:p w14:paraId="6F8D5843" w14:textId="77777777" w:rsidR="0013655E" w:rsidRDefault="0013655E" w:rsidP="00B61293">
      <w:pPr>
        <w:numPr>
          <w:ilvl w:val="0"/>
          <w:numId w:val="47"/>
        </w:numPr>
      </w:pPr>
      <w:r>
        <w:t>Measure distances and determine locations using satellite, terrestrial, airborne and marine sensors. For example, a geodetic engineer may determine positions on the sea and water levels using radio positioning and satellite sensors. A surveying engineer may determine the location of contours and boundaries using surveys. A navigation and positioning engineer may determine the position of land, air and sea vehicles using navigation systems. A photogrammetric engineer may determine the location of several earth features using aerial photography and remote sensing technologies. (4)</w:t>
      </w:r>
    </w:p>
    <w:p w14:paraId="1C7FF92E" w14:textId="77777777" w:rsidR="0013655E" w:rsidRDefault="0013655E" w:rsidP="00B61293">
      <w:pPr>
        <w:numPr>
          <w:ilvl w:val="0"/>
          <w:numId w:val="47"/>
        </w:numPr>
      </w:pPr>
      <w:r>
        <w:t>Determine quantities of equipment, materials and labour needed for large earth-moving, construction and material processing projects. For example, a municipal engineer may determine the amount of crushed limestone needed to cover a section of roadway. The engineer may also determine the size of crew required to dig a trench with backhoes, trenchers and bucket wheels and to lay a pipe system considering established production rates for machines and workers. (4)</w:t>
      </w:r>
    </w:p>
    <w:p w14:paraId="7487107B" w14:textId="77777777" w:rsidR="0013655E" w:rsidRDefault="0013655E" w:rsidP="00B61293">
      <w:pPr>
        <w:numPr>
          <w:ilvl w:val="0"/>
          <w:numId w:val="47"/>
        </w:numPr>
      </w:pPr>
      <w:r>
        <w:t>Calculate dimensions, forces and loads for structures and landforms. For instance, a structural engineer may calculate the carrying capacity of a proposed bridge given roadway geometry, drainage and soil conditions. A public works engineer may model the behaviour of a proposed concrete deck slab for a boat slipway. To this effect, the engineer may calculate the bending moments due to handling stresses, design shear force and shear stress carried by concrete and force at each lifting point. (5)</w:t>
      </w:r>
    </w:p>
    <w:p w14:paraId="7C90366A"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p>
    <w:p w14:paraId="43848AE7"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t>Data Analysis</w:t>
      </w:r>
    </w:p>
    <w:p w14:paraId="4ED18646" w14:textId="77777777" w:rsidR="0013655E" w:rsidRDefault="0013655E" w:rsidP="00B61293">
      <w:pPr>
        <w:numPr>
          <w:ilvl w:val="0"/>
          <w:numId w:val="52"/>
        </w:numPr>
      </w:pPr>
      <w:r>
        <w:t>Investigate covariance, correlation and causation. For example, a transportation engineer may analyse historical collision data for a substandard vertical curve in a roadway to investigate the correlation between the illumination that exists along that curve, attainable speeds and accident rates. (4)</w:t>
      </w:r>
    </w:p>
    <w:p w14:paraId="57191AC6" w14:textId="77777777" w:rsidR="0013655E" w:rsidRDefault="0013655E" w:rsidP="00B61293">
      <w:pPr>
        <w:numPr>
          <w:ilvl w:val="0"/>
          <w:numId w:val="52"/>
        </w:numPr>
      </w:pPr>
      <w:r>
        <w:t>Collect and analyse data to describe structures, landforms and civil engineering systems. Identify measurement parameters and determine data collection methods. For example, a transportation engineer may collect and analyse data on transit service frequency, fleet size, person throughput and travel speeds to quantify the impacts of various transit priority strategies. A water management engineer may collect water turbidity readings and other data using supervisory control and data acquisition tools to detect deficiencies in wastewater collection and water distribution systems. (5)</w:t>
      </w:r>
    </w:p>
    <w:p w14:paraId="7924F49E"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p>
    <w:p w14:paraId="19C957AC"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t>Numerical Estimation</w:t>
      </w:r>
    </w:p>
    <w:p w14:paraId="5C352824" w14:textId="77777777" w:rsidR="0013655E" w:rsidRDefault="0013655E" w:rsidP="00B61293">
      <w:pPr>
        <w:numPr>
          <w:ilvl w:val="0"/>
          <w:numId w:val="53"/>
        </w:numPr>
      </w:pPr>
      <w:r>
        <w:t>Estimate life spans of materials, structures and equipment. Use formulas which take into account corrosion or material degradation, but these equations do not incorporate all of the variables and engineers' judgement is also required. For example, a structural engineer may estimate the remaining life span of an earth dam. (3)</w:t>
      </w:r>
    </w:p>
    <w:p w14:paraId="7E51D1EE"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p>
    <w:p w14:paraId="23EF8409"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lastRenderedPageBreak/>
        <w:t>Job Task Planning and Organizing</w:t>
      </w:r>
    </w:p>
    <w:p w14:paraId="36A90864" w14:textId="77777777" w:rsidR="0013655E" w:rsidRDefault="0013655E" w:rsidP="00B61293">
      <w:pPr>
        <w:numPr>
          <w:ilvl w:val="0"/>
          <w:numId w:val="51"/>
        </w:numPr>
      </w:pPr>
      <w:r>
        <w:t>Civil engineers work in dynamic environments with many conflicting demands on their time. Their work is team-oriented so that they must integrate their own tasks and work schedules with those of many other engineers, technicians, technologists, architects, land surveyors and trades people to design, develop and manage construction, repair and installation projects. Their ability to work on several tasks at the same time and manage priorities is critical to their jobs. Resource shortages, delays in getting accurate information, public complaints, pressures from managers and clients, health and safety emergencies and other unexpected events force them to frequently reorganize job tasks. Civil engineers play a central role in organizing, planning, scheduling and monitoring the activities of project teams and contribute to the long-term and strategic planning of public and private sector organizations. They are responsible for assigning tasks to other engineers, civil engineering technologists and technicians, land surveyors and tradespeople. (4)</w:t>
      </w:r>
    </w:p>
    <w:p w14:paraId="0DB3A3DF"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p>
    <w:p w14:paraId="3FA256B0"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t>Decision Making</w:t>
      </w:r>
    </w:p>
    <w:p w14:paraId="51E46C03" w14:textId="77777777" w:rsidR="0013655E" w:rsidRDefault="0013655E" w:rsidP="00B61293">
      <w:pPr>
        <w:numPr>
          <w:ilvl w:val="0"/>
          <w:numId w:val="50"/>
        </w:numPr>
      </w:pPr>
      <w:r>
        <w:t>Select technologists, technicians, land surveyors, trades people and engineers to carry out tasks. Consider individual academic backgrounds, skills, experiences, interests, strengths, weaknesses, workloads and availabilities. (2)</w:t>
      </w:r>
    </w:p>
    <w:p w14:paraId="43109345" w14:textId="77777777" w:rsidR="0013655E" w:rsidRDefault="0013655E" w:rsidP="00B61293">
      <w:pPr>
        <w:numPr>
          <w:ilvl w:val="0"/>
          <w:numId w:val="50"/>
        </w:numPr>
      </w:pPr>
      <w:r>
        <w:t>Choose the methods, times, locations, durations and resources needed to train workers. Study the cost and feasibility of several different options and consider the need to replace workers during their training. (3)</w:t>
      </w:r>
    </w:p>
    <w:p w14:paraId="6DEE9249" w14:textId="77777777" w:rsidR="0013655E" w:rsidRDefault="0013655E" w:rsidP="00B61293">
      <w:pPr>
        <w:numPr>
          <w:ilvl w:val="0"/>
          <w:numId w:val="50"/>
        </w:numPr>
      </w:pPr>
      <w:r>
        <w:t>Choose to bid on and accept work on specific projects requiring structural, building, hydraulic, surveying, geotechnical, municipal, environmental, water management and transportation engineering expertise. For example, self-employed civil engineers may review 'requests for proposals', identify tasks and requirements and bid on projects for which they have the necessary time, skills and resources. Once projects are started, they may incur significant losses of money and credibility if they decide to withdraw their participation. (3)</w:t>
      </w:r>
    </w:p>
    <w:p w14:paraId="746EDAA6" w14:textId="77777777" w:rsidR="0013655E" w:rsidRDefault="0013655E" w:rsidP="00B61293">
      <w:pPr>
        <w:numPr>
          <w:ilvl w:val="0"/>
          <w:numId w:val="50"/>
        </w:numPr>
      </w:pPr>
      <w:r>
        <w:t>Select contractors for construction, repair and installation work. Review various tenders and determine which contractors offer the best prices and most feasible work plans. If contractors are selected who perform poorly, the organization may lose considerable time and money. (3)</w:t>
      </w:r>
    </w:p>
    <w:p w14:paraId="5BC7144E" w14:textId="77777777" w:rsidR="0013655E" w:rsidRDefault="0013655E" w:rsidP="0013655E"/>
    <w:p w14:paraId="7F62D3DE"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t>Problem Solving</w:t>
      </w:r>
    </w:p>
    <w:p w14:paraId="0D66DC32" w14:textId="77777777" w:rsidR="0013655E" w:rsidRDefault="0013655E" w:rsidP="00B61293">
      <w:pPr>
        <w:numPr>
          <w:ilvl w:val="0"/>
          <w:numId w:val="49"/>
        </w:numPr>
      </w:pPr>
      <w:r>
        <w:t>Find that there are human resource shortages to complete projects. Alert co-workers and managers and discuss whether resources can be reallocated so projects can be completed. (2)</w:t>
      </w:r>
    </w:p>
    <w:p w14:paraId="3E1A170C" w14:textId="77777777" w:rsidR="0013655E" w:rsidRDefault="0013655E" w:rsidP="00B61293">
      <w:pPr>
        <w:numPr>
          <w:ilvl w:val="0"/>
          <w:numId w:val="49"/>
        </w:numPr>
      </w:pPr>
      <w:r>
        <w:t>Project deadlines are missed because of missing, inaccurate and inadequate data. Meet project managers and clients to review project plans and negotiate new deadlines. For example, a structural engineer has to locate and mark underground wires from area drawings provided by a client. Realizing that the drawings are inaccurate, the engineer asks the client to allocate additional time and money to allow for the area to be resurveyed and for new drawings to be prepared. (3)</w:t>
      </w:r>
    </w:p>
    <w:p w14:paraId="09F2F9A2" w14:textId="77777777" w:rsidR="0013655E" w:rsidRDefault="0013655E" w:rsidP="00B61293">
      <w:pPr>
        <w:numPr>
          <w:ilvl w:val="0"/>
          <w:numId w:val="49"/>
        </w:numPr>
      </w:pPr>
      <w:r>
        <w:lastRenderedPageBreak/>
        <w:t>Deal with failures of structures and systems which constitute hazards to the environment, to the health and safety of populations and to local economies. For example, a municipal engineer learns that a gas spill was detected downtown. The engineer contains the spill, identifies its origin and stops the flow. Then, to ensure that no further contamination occurs, the engineer shuts the water drainage system down, cleans up the spill and reassesses the area. (4)</w:t>
      </w:r>
    </w:p>
    <w:p w14:paraId="495F8043"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p>
    <w:p w14:paraId="6FC85DF5"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t>Finding Information</w:t>
      </w:r>
    </w:p>
    <w:p w14:paraId="74C9751D" w14:textId="77777777" w:rsidR="0013655E" w:rsidRDefault="0013655E" w:rsidP="00B61293">
      <w:pPr>
        <w:numPr>
          <w:ilvl w:val="0"/>
          <w:numId w:val="48"/>
        </w:numPr>
      </w:pPr>
      <w:r>
        <w:t>Find information about past projects by talking to co-workers and searching databases and project files. (2)</w:t>
      </w:r>
    </w:p>
    <w:p w14:paraId="6F9ED623" w14:textId="77777777" w:rsidR="0013655E" w:rsidRDefault="0013655E" w:rsidP="00B61293">
      <w:pPr>
        <w:numPr>
          <w:ilvl w:val="0"/>
          <w:numId w:val="48"/>
        </w:numPr>
      </w:pPr>
      <w:r>
        <w:t>Find information about materials and equipment by talking to other engineers and manufacturers' representatives and by searching manufacturers' websites. (2)</w:t>
      </w:r>
    </w:p>
    <w:p w14:paraId="3B89FF9D" w14:textId="77777777" w:rsidR="0013655E" w:rsidRDefault="0013655E" w:rsidP="00B61293">
      <w:pPr>
        <w:numPr>
          <w:ilvl w:val="0"/>
          <w:numId w:val="48"/>
        </w:numPr>
      </w:pPr>
      <w:r>
        <w:t>Find information about the various rules and regulations applying to construction projects by searching building and design codes, zoning regulations, energy consumption regulations, by-laws and other national, provincial and municipal documents. (3)</w:t>
      </w:r>
    </w:p>
    <w:p w14:paraId="38201077" w14:textId="77777777" w:rsidR="0013655E" w:rsidRDefault="0013655E" w:rsidP="00B61293">
      <w:pPr>
        <w:numPr>
          <w:ilvl w:val="0"/>
          <w:numId w:val="48"/>
        </w:numPr>
      </w:pPr>
      <w:r>
        <w:t>Find information needed to plan construction, inspection, repair and maintenance projects by collecting, analysing, synthesizing and integrating information from a wide range of sources. For example, a municipal engineer may find information about an area of land that has been proposed for development by consulting legal, land surveyor and city plans and topographical, soil classification and flood plane maps. (4)</w:t>
      </w:r>
    </w:p>
    <w:p w14:paraId="41246452" w14:textId="77777777" w:rsidR="0013655E" w:rsidRDefault="0013655E" w:rsidP="0013655E"/>
    <w:p w14:paraId="2C297562" w14:textId="77777777" w:rsidR="0013655E" w:rsidRDefault="0013655E" w:rsidP="0013655E">
      <w:r>
        <w:t xml:space="preserve">This information has been adapted from the Government of Canada's Essential Skills Profile for </w:t>
      </w:r>
      <w:r>
        <w:rPr>
          <w:b/>
          <w:bCs/>
        </w:rPr>
        <w:t>2131</w:t>
      </w:r>
      <w:r>
        <w:t xml:space="preserve">- </w:t>
      </w:r>
      <w:r>
        <w:rPr>
          <w:b/>
          <w:bCs/>
        </w:rPr>
        <w:t>Civil Engineers</w:t>
      </w:r>
      <w:r>
        <w:t xml:space="preserve"> </w:t>
      </w:r>
    </w:p>
    <w:p w14:paraId="4D88F10A" w14:textId="019C836F" w:rsidR="0013655E" w:rsidRDefault="00471026" w:rsidP="0013655E">
      <w:hyperlink r:id="rId237" w:history="1">
        <w:r w:rsidR="0013655E">
          <w:rPr>
            <w:color w:val="1F5F46"/>
            <w:u w:val="single"/>
          </w:rPr>
          <w:t>HRSDC Essential Skills Profile</w:t>
        </w:r>
      </w:hyperlink>
    </w:p>
    <w:p w14:paraId="1993EE91" w14:textId="6C6AEA66" w:rsidR="0013655E" w:rsidRDefault="00471026" w:rsidP="0013655E">
      <w:hyperlink r:id="rId238" w:history="1">
        <w:r w:rsidR="0013655E">
          <w:rPr>
            <w:color w:val="1F5F46"/>
            <w:u w:val="single"/>
          </w:rPr>
          <w:t>National Occupational Classification 2006</w:t>
        </w:r>
      </w:hyperlink>
    </w:p>
    <w:p w14:paraId="5B33F3A9" w14:textId="5CAF4A48" w:rsidR="0013655E" w:rsidRDefault="00471026" w:rsidP="0013655E">
      <w:hyperlink r:id="rId239" w:history="1">
        <w:r w:rsidR="0013655E">
          <w:rPr>
            <w:color w:val="1F5F46"/>
            <w:u w:val="single"/>
          </w:rPr>
          <w:t>Occupational Language Analyses (OLAs)</w:t>
        </w:r>
      </w:hyperlink>
    </w:p>
    <w:p w14:paraId="680C19DC" w14:textId="77777777" w:rsidR="0013655E" w:rsidRDefault="0013655E" w:rsidP="0013655E">
      <w:r>
        <w:rPr>
          <w:b/>
          <w:bCs/>
        </w:rPr>
        <w:t>Assessment, Tracking and Planning Tools</w:t>
      </w:r>
    </w:p>
    <w:p w14:paraId="33490256" w14:textId="4BC1A1DE" w:rsidR="0013655E" w:rsidRDefault="00471026" w:rsidP="0013655E">
      <w:pPr>
        <w:rPr>
          <w:color w:val="1F5F46"/>
          <w:kern w:val="1"/>
        </w:rPr>
      </w:pPr>
      <w:hyperlink r:id="rId240" w:history="1">
        <w:r w:rsidR="0013655E">
          <w:rPr>
            <w:color w:val="1F5F46"/>
            <w:u w:val="single"/>
          </w:rPr>
          <w:t>OSP Work Plan</w:t>
        </w:r>
      </w:hyperlink>
    </w:p>
    <w:p w14:paraId="12EB68EC" w14:textId="5E6BA933" w:rsidR="0013655E" w:rsidRDefault="00471026" w:rsidP="0013655E">
      <w:hyperlink r:id="rId241" w:history="1">
        <w:r w:rsidR="0013655E">
          <w:rPr>
            <w:color w:val="1F5F46"/>
            <w:u w:val="single"/>
          </w:rPr>
          <w:t>OSP Training Plan</w:t>
        </w:r>
      </w:hyperlink>
    </w:p>
    <w:p w14:paraId="6C24EABE" w14:textId="6346E46A" w:rsidR="0013655E" w:rsidRDefault="00471026" w:rsidP="0013655E">
      <w:hyperlink r:id="rId242" w:history="1">
        <w:r w:rsidR="0013655E">
          <w:rPr>
            <w:color w:val="1F5F46"/>
            <w:u w:val="single"/>
          </w:rPr>
          <w:t>OSP Transition Plan</w:t>
        </w:r>
      </w:hyperlink>
    </w:p>
    <w:p w14:paraId="5F4E6006" w14:textId="31B59D03" w:rsidR="0013655E" w:rsidRDefault="00471026" w:rsidP="0013655E">
      <w:hyperlink r:id="rId243" w:history="1">
        <w:r w:rsidR="0013655E">
          <w:rPr>
            <w:color w:val="1F5F46"/>
            <w:u w:val="single"/>
          </w:rPr>
          <w:t>Track your skills</w:t>
        </w:r>
      </w:hyperlink>
    </w:p>
    <w:p w14:paraId="5CC6C0B0" w14:textId="1F554226" w:rsidR="0013655E" w:rsidRDefault="00471026" w:rsidP="0013655E">
      <w:hyperlink r:id="rId244" w:history="1">
        <w:r w:rsidR="0013655E">
          <w:rPr>
            <w:color w:val="1F5F46"/>
            <w:u w:val="single"/>
          </w:rPr>
          <w:t>OSP Check-In Tool</w:t>
        </w:r>
      </w:hyperlink>
    </w:p>
    <w:p w14:paraId="4FDAF91A" w14:textId="24D77F47" w:rsidR="0013655E" w:rsidRDefault="00471026" w:rsidP="0013655E">
      <w:hyperlink r:id="rId245" w:history="1">
        <w:r w:rsidR="0013655E">
          <w:rPr>
            <w:color w:val="1F5F46"/>
            <w:u w:val="single"/>
          </w:rPr>
          <w:t>OSP Check-Up Tools</w:t>
        </w:r>
      </w:hyperlink>
    </w:p>
    <w:p w14:paraId="1E933A22" w14:textId="7A3A879A" w:rsidR="0013655E" w:rsidRDefault="00471026" w:rsidP="0013655E">
      <w:hyperlink r:id="rId246" w:history="1">
        <w:r w:rsidR="0013655E">
          <w:rPr>
            <w:color w:val="1F5F46"/>
            <w:u w:val="single"/>
          </w:rPr>
          <w:t>SkillsZone Learning Activity Database</w:t>
        </w:r>
      </w:hyperlink>
    </w:p>
    <w:p w14:paraId="1129DC1B" w14:textId="327123B8" w:rsidR="0013655E" w:rsidRDefault="00471026" w:rsidP="0013655E">
      <w:hyperlink r:id="rId247" w:history="1">
        <w:r w:rsidR="0013655E">
          <w:rPr>
            <w:color w:val="1F5F46"/>
            <w:u w:val="single"/>
          </w:rPr>
          <w:t>How Do Your Skills Measure Up?</w:t>
        </w:r>
      </w:hyperlink>
    </w:p>
    <w:p w14:paraId="0DEDC2AA" w14:textId="39741E97" w:rsidR="0013655E" w:rsidRDefault="00471026" w:rsidP="0013655E">
      <w:hyperlink r:id="rId248" w:history="1">
        <w:r w:rsidR="0013655E">
          <w:rPr>
            <w:color w:val="1F5F46"/>
            <w:u w:val="single"/>
          </w:rPr>
          <w:t>TOWES</w:t>
        </w:r>
      </w:hyperlink>
    </w:p>
    <w:p w14:paraId="5B2CFC13" w14:textId="77777777" w:rsidR="0013655E" w:rsidRDefault="0013655E" w:rsidP="0013655E">
      <w:r>
        <w:rPr>
          <w:b/>
          <w:bCs/>
        </w:rPr>
        <w:t>Career Exploration</w:t>
      </w:r>
    </w:p>
    <w:p w14:paraId="67CF5B5D" w14:textId="36C64B0B" w:rsidR="0013655E" w:rsidRDefault="00471026" w:rsidP="0013655E">
      <w:hyperlink r:id="rId249" w:history="1">
        <w:r w:rsidR="0013655E">
          <w:rPr>
            <w:color w:val="1F5F46"/>
            <w:u w:val="single"/>
          </w:rPr>
          <w:t>Vector</w:t>
        </w:r>
      </w:hyperlink>
    </w:p>
    <w:p w14:paraId="18F0DF4C" w14:textId="7039A3B5" w:rsidR="0013655E" w:rsidRDefault="00471026" w:rsidP="0013655E">
      <w:hyperlink r:id="rId250" w:history="1">
        <w:r w:rsidR="0013655E">
          <w:rPr>
            <w:color w:val="1F5F46"/>
            <w:u w:val="single"/>
          </w:rPr>
          <w:t>Career Cruising</w:t>
        </w:r>
      </w:hyperlink>
    </w:p>
    <w:p w14:paraId="6BB31849" w14:textId="6E4A583A" w:rsidR="0013655E" w:rsidRDefault="00471026" w:rsidP="0013655E">
      <w:hyperlink r:id="rId251" w:history="1">
        <w:r w:rsidR="0013655E">
          <w:rPr>
            <w:color w:val="1F5F46"/>
            <w:u w:val="single"/>
          </w:rPr>
          <w:t>myBlueprint</w:t>
        </w:r>
      </w:hyperlink>
    </w:p>
    <w:p w14:paraId="2D8658EC" w14:textId="77777777" w:rsidR="0013655E" w:rsidRDefault="0013655E" w:rsidP="0013655E">
      <w:r>
        <w:rPr>
          <w:b/>
          <w:bCs/>
        </w:rPr>
        <w:t>Education and Training</w:t>
      </w:r>
    </w:p>
    <w:p w14:paraId="160E28E8" w14:textId="3527A47A" w:rsidR="0013655E" w:rsidRDefault="00471026" w:rsidP="0013655E">
      <w:hyperlink r:id="rId252" w:history="1">
        <w:r w:rsidR="0013655E">
          <w:rPr>
            <w:color w:val="1F5F46"/>
            <w:u w:val="single"/>
          </w:rPr>
          <w:t>Employment Ontario</w:t>
        </w:r>
      </w:hyperlink>
    </w:p>
    <w:p w14:paraId="38441796" w14:textId="4CDDBC74" w:rsidR="0013655E" w:rsidRDefault="00471026" w:rsidP="0013655E">
      <w:hyperlink r:id="rId253" w:history="1">
        <w:r w:rsidR="0013655E">
          <w:rPr>
            <w:color w:val="1F5F46"/>
            <w:u w:val="single"/>
          </w:rPr>
          <w:t>Ontario Colleges</w:t>
        </w:r>
      </w:hyperlink>
    </w:p>
    <w:p w14:paraId="27499E06" w14:textId="719389B3" w:rsidR="0013655E" w:rsidRDefault="00471026" w:rsidP="0013655E">
      <w:hyperlink r:id="rId254" w:history="1">
        <w:r w:rsidR="0013655E">
          <w:rPr>
            <w:color w:val="1F5F46"/>
            <w:u w:val="single"/>
          </w:rPr>
          <w:t>Ontario Universities</w:t>
        </w:r>
      </w:hyperlink>
    </w:p>
    <w:p w14:paraId="4E401F6D" w14:textId="441696E2" w:rsidR="0013655E" w:rsidRDefault="00471026" w:rsidP="0013655E">
      <w:hyperlink r:id="rId255" w:history="1">
        <w:r w:rsidR="0013655E">
          <w:rPr>
            <w:color w:val="1F5F46"/>
            <w:u w:val="single"/>
          </w:rPr>
          <w:t>The Interprovincial Standards Red Seal Program</w:t>
        </w:r>
      </w:hyperlink>
    </w:p>
    <w:p w14:paraId="0D026ADF" w14:textId="31A72382" w:rsidR="0013655E" w:rsidRDefault="00471026" w:rsidP="0013655E">
      <w:hyperlink r:id="rId256" w:history="1">
        <w:r w:rsidR="0013655E">
          <w:rPr>
            <w:color w:val="1F5F46"/>
            <w:u w:val="single"/>
          </w:rPr>
          <w:t>iWIN</w:t>
        </w:r>
      </w:hyperlink>
    </w:p>
    <w:p w14:paraId="6B054FDA" w14:textId="77777777" w:rsidR="0013655E" w:rsidRDefault="0013655E" w:rsidP="0013655E">
      <w:r>
        <w:rPr>
          <w:b/>
          <w:bCs/>
        </w:rPr>
        <w:t>Volunteer Opportunities</w:t>
      </w:r>
    </w:p>
    <w:p w14:paraId="45D5534F" w14:textId="740A1009" w:rsidR="0013655E" w:rsidRDefault="00471026" w:rsidP="0013655E">
      <w:hyperlink r:id="rId257" w:history="1">
        <w:r w:rsidR="0013655E">
          <w:rPr>
            <w:color w:val="1F5F46"/>
            <w:u w:val="single"/>
          </w:rPr>
          <w:t>iWIN</w:t>
        </w:r>
      </w:hyperlink>
    </w:p>
    <w:p w14:paraId="23E9D3F2" w14:textId="411612FE" w:rsidR="0013655E" w:rsidRDefault="00471026" w:rsidP="0013655E">
      <w:hyperlink r:id="rId258" w:history="1">
        <w:r w:rsidR="0013655E">
          <w:rPr>
            <w:color w:val="1F5F46"/>
            <w:u w:val="single"/>
          </w:rPr>
          <w:t>Volunteer Canada</w:t>
        </w:r>
      </w:hyperlink>
    </w:p>
    <w:p w14:paraId="0151CF7A" w14:textId="77777777" w:rsidR="0013655E" w:rsidRDefault="0013655E" w:rsidP="0013655E">
      <w:r>
        <w:rPr>
          <w:b/>
          <w:bCs/>
        </w:rPr>
        <w:t>Employment Trends and Opportunities</w:t>
      </w:r>
    </w:p>
    <w:p w14:paraId="3A913790" w14:textId="06E37F81" w:rsidR="0013655E" w:rsidRDefault="00471026" w:rsidP="0013655E">
      <w:hyperlink r:id="rId259" w:history="1">
        <w:r w:rsidR="0013655E">
          <w:rPr>
            <w:color w:val="1F5F46"/>
            <w:u w:val="single"/>
          </w:rPr>
          <w:t>Government of Ontario Labour Market Information</w:t>
        </w:r>
      </w:hyperlink>
    </w:p>
    <w:p w14:paraId="700D6AA6" w14:textId="609F3A8C" w:rsidR="0013655E" w:rsidRDefault="00471026" w:rsidP="0013655E">
      <w:hyperlink r:id="rId260" w:history="1">
        <w:r w:rsidR="0013655E">
          <w:rPr>
            <w:color w:val="1F5F46"/>
            <w:u w:val="single"/>
          </w:rPr>
          <w:t>Ontario Job Futures</w:t>
        </w:r>
      </w:hyperlink>
      <w:r w:rsidR="0013655E">
        <w:t xml:space="preserve"> </w:t>
      </w:r>
      <w:hyperlink r:id="rId261" w:history="1">
        <w:r w:rsidR="0013655E">
          <w:rPr>
            <w:color w:val="1F5F46"/>
            <w:u w:val="single" w:color="1F5F46"/>
          </w:rPr>
          <w:t>*</w:t>
        </w:r>
      </w:hyperlink>
    </w:p>
    <w:p w14:paraId="4DC157B8" w14:textId="57960006" w:rsidR="0013655E" w:rsidRDefault="00471026" w:rsidP="0013655E">
      <w:hyperlink r:id="rId262" w:history="1">
        <w:r w:rsidR="0013655E">
          <w:rPr>
            <w:color w:val="1F5F46"/>
            <w:u w:val="single"/>
          </w:rPr>
          <w:t>Employment Ontario</w:t>
        </w:r>
      </w:hyperlink>
    </w:p>
    <w:p w14:paraId="0D4EF99A" w14:textId="308BC6FD" w:rsidR="0013655E" w:rsidRDefault="00471026" w:rsidP="0013655E">
      <w:hyperlink r:id="rId263" w:history="1">
        <w:r w:rsidR="0013655E">
          <w:rPr>
            <w:color w:val="1F5F46"/>
            <w:u w:val="single"/>
          </w:rPr>
          <w:t>apprenticesearch.com</w:t>
        </w:r>
      </w:hyperlink>
    </w:p>
    <w:p w14:paraId="29CA2E90" w14:textId="7D5DA575" w:rsidR="0013655E" w:rsidRDefault="00471026" w:rsidP="0013655E">
      <w:hyperlink r:id="rId264" w:history="1">
        <w:r w:rsidR="0013655E">
          <w:rPr>
            <w:color w:val="1F5F46"/>
            <w:u w:val="single"/>
          </w:rPr>
          <w:t>Job Bank</w:t>
        </w:r>
      </w:hyperlink>
    </w:p>
    <w:p w14:paraId="4C6904D5" w14:textId="0CA179A2" w:rsidR="0013655E" w:rsidRDefault="00471026" w:rsidP="0013655E">
      <w:hyperlink r:id="rId265" w:history="1">
        <w:r w:rsidR="0013655E">
          <w:rPr>
            <w:color w:val="1F5F46"/>
            <w:u w:val="single"/>
          </w:rPr>
          <w:t>Working in Canada</w:t>
        </w:r>
      </w:hyperlink>
    </w:p>
    <w:p w14:paraId="73EB33E5" w14:textId="29C406B5" w:rsidR="0013655E" w:rsidRDefault="00471026" w:rsidP="0013655E">
      <w:hyperlink r:id="rId266" w:history="1">
        <w:r w:rsidR="0013655E">
          <w:rPr>
            <w:color w:val="1F5F46"/>
            <w:u w:val="single"/>
          </w:rPr>
          <w:t>Ontario WorkinfoNet</w:t>
        </w:r>
      </w:hyperlink>
    </w:p>
    <w:p w14:paraId="2132D433" w14:textId="604212D6" w:rsidR="0013655E" w:rsidRDefault="00471026" w:rsidP="0013655E">
      <w:hyperlink r:id="rId267" w:history="1">
        <w:r w:rsidR="0013655E">
          <w:rPr>
            <w:color w:val="1F5F46"/>
            <w:u w:val="single"/>
          </w:rPr>
          <w:t>iWIN</w:t>
        </w:r>
      </w:hyperlink>
    </w:p>
    <w:p w14:paraId="3D79BB2B" w14:textId="3A5AB783" w:rsidR="0013655E" w:rsidRPr="00557AEC" w:rsidRDefault="00471026" w:rsidP="0013655E">
      <w:pPr>
        <w:rPr>
          <w:b/>
          <w:bCs/>
        </w:rPr>
      </w:pPr>
      <w:hyperlink r:id="rId268" w:history="1">
        <w:r w:rsidR="0013655E">
          <w:rPr>
            <w:color w:val="1F5F46"/>
            <w:u w:val="single"/>
          </w:rPr>
          <w:t>Potential to Prosperity</w:t>
        </w:r>
      </w:hyperlink>
    </w:p>
    <w:p w14:paraId="020E3C1D" w14:textId="77777777" w:rsidR="0013655E" w:rsidRDefault="0013655E" w:rsidP="0013655E"/>
    <w:p w14:paraId="453EE532" w14:textId="1F5E61CA" w:rsidR="00557AEC" w:rsidRPr="00057F95" w:rsidRDefault="0013655E" w:rsidP="00557AEC">
      <w:pPr>
        <w:pStyle w:val="Heading1"/>
        <w:rPr>
          <w:lang w:val="en"/>
        </w:rPr>
      </w:pPr>
      <w:r>
        <w:rPr>
          <w:rFonts w:ascii="Verdana" w:hAnsi="Verdana" w:cs="Verdana"/>
          <w:b w:val="0"/>
          <w:bCs w:val="0"/>
          <w:color w:val="0C5636"/>
        </w:rPr>
        <w:br w:type="page"/>
      </w:r>
      <w:bookmarkStart w:id="36" w:name="appen3"/>
      <w:r w:rsidR="00557AEC" w:rsidRPr="00057F95">
        <w:rPr>
          <w:lang w:val="en"/>
        </w:rPr>
        <w:lastRenderedPageBreak/>
        <w:t xml:space="preserve">Appendix </w:t>
      </w:r>
      <w:r w:rsidR="00B43381">
        <w:rPr>
          <w:lang w:val="en"/>
        </w:rPr>
        <w:t>3</w:t>
      </w:r>
      <w:r w:rsidR="00557AEC" w:rsidRPr="00057F95">
        <w:rPr>
          <w:lang w:val="en"/>
        </w:rPr>
        <w:t xml:space="preserve">: </w:t>
      </w:r>
      <w:r w:rsidR="00557AEC">
        <w:rPr>
          <w:lang w:val="en"/>
        </w:rPr>
        <w:t>Occupational Profile for Construction Estimators</w:t>
      </w:r>
      <w:bookmarkEnd w:id="36"/>
    </w:p>
    <w:p w14:paraId="7724CFB1" w14:textId="77777777" w:rsidR="0013655E" w:rsidRDefault="0013655E" w:rsidP="0013655E">
      <w:pPr>
        <w:rPr>
          <w:rFonts w:ascii="Verdana" w:hAnsi="Verdana" w:cs="Verdana"/>
          <w:b/>
          <w:bCs/>
          <w:sz w:val="24"/>
          <w:szCs w:val="24"/>
        </w:rPr>
      </w:pPr>
      <w:r>
        <w:rPr>
          <w:rFonts w:ascii="Verdana" w:hAnsi="Verdana" w:cs="Verdana"/>
          <w:b/>
          <w:bCs/>
          <w:color w:val="0C5636"/>
          <w:sz w:val="28"/>
          <w:szCs w:val="28"/>
        </w:rPr>
        <w:t xml:space="preserve">OSP Occupational Profile: </w:t>
      </w:r>
      <w:r>
        <w:rPr>
          <w:rFonts w:ascii="Verdana" w:hAnsi="Verdana" w:cs="Verdana"/>
          <w:b/>
          <w:bCs/>
          <w:sz w:val="24"/>
          <w:szCs w:val="24"/>
        </w:rPr>
        <w:t>Construction Estimators</w:t>
      </w:r>
    </w:p>
    <w:p w14:paraId="5A40AB1E" w14:textId="77777777" w:rsidR="0013655E" w:rsidRDefault="0013655E" w:rsidP="0013655E">
      <w:pPr>
        <w:rPr>
          <w:rFonts w:ascii="Verdana" w:hAnsi="Verdana" w:cs="Verdana"/>
          <w:b/>
          <w:bCs/>
          <w:sz w:val="24"/>
          <w:szCs w:val="24"/>
        </w:rPr>
      </w:pPr>
      <w:r>
        <w:rPr>
          <w:rFonts w:ascii="Verdana" w:hAnsi="Verdana" w:cs="Verdana"/>
          <w:b/>
          <w:bCs/>
          <w:sz w:val="24"/>
          <w:szCs w:val="24"/>
        </w:rPr>
        <w:t>NOC Code: 2234</w:t>
      </w:r>
    </w:p>
    <w:p w14:paraId="7DF18B5D" w14:textId="77777777" w:rsidR="0013655E" w:rsidRDefault="0013655E" w:rsidP="0013655E">
      <w:pPr>
        <w:rPr>
          <w:rFonts w:ascii="Verdana" w:hAnsi="Verdana" w:cs="Verdana"/>
          <w:b/>
          <w:bCs/>
          <w:sz w:val="24"/>
          <w:szCs w:val="24"/>
        </w:rPr>
      </w:pPr>
      <w:r>
        <w:rPr>
          <w:rFonts w:ascii="Verdana" w:hAnsi="Verdana" w:cs="Verdana"/>
          <w:b/>
          <w:bCs/>
          <w:sz w:val="24"/>
          <w:szCs w:val="24"/>
        </w:rPr>
        <w:t>Occupation Description:</w:t>
      </w:r>
    </w:p>
    <w:p w14:paraId="367C7D73" w14:textId="77777777" w:rsidR="0013655E" w:rsidRDefault="0013655E" w:rsidP="0013655E">
      <w:r>
        <w:t>Construction estimators analyze costs of and prepare estimates on civil engineering, architectural, structural, electrical and mechanical construction projects. They are employed by residential, commercial and industrial construction companies and major electrical, mechanical and trade contractors, or they may be self-employed.</w:t>
      </w:r>
      <w:r>
        <w:tab/>
      </w:r>
    </w:p>
    <w:p w14:paraId="60E5789F" w14:textId="77777777" w:rsidR="0013655E" w:rsidRDefault="0013655E" w:rsidP="0013655E">
      <w:r>
        <w:t>Click on any of the skill title to view sample workplace tasks for this occupation.</w:t>
      </w:r>
    </w:p>
    <w:p w14:paraId="5E514F6A" w14:textId="77777777" w:rsidR="0013655E" w:rsidRDefault="0013655E" w:rsidP="0013655E">
      <w:r>
        <w:t>Scroll down the page to get information on career planning, education and training, and employment and volunteer opportunities.</w:t>
      </w:r>
    </w:p>
    <w:tbl>
      <w:tblPr>
        <w:tblW w:w="11160" w:type="dxa"/>
        <w:tblBorders>
          <w:top w:val="nil"/>
          <w:left w:val="nil"/>
          <w:right w:val="nil"/>
        </w:tblBorders>
        <w:tblLayout w:type="fixed"/>
        <w:tblLook w:val="0000" w:firstRow="0" w:lastRow="0" w:firstColumn="0" w:lastColumn="0" w:noHBand="0" w:noVBand="0"/>
      </w:tblPr>
      <w:tblGrid>
        <w:gridCol w:w="5760"/>
        <w:gridCol w:w="1080"/>
        <w:gridCol w:w="1080"/>
        <w:gridCol w:w="1080"/>
        <w:gridCol w:w="1080"/>
        <w:gridCol w:w="1080"/>
      </w:tblGrid>
      <w:tr w:rsidR="0013655E" w:rsidRPr="00121995" w14:paraId="721EF22B" w14:textId="77777777" w:rsidTr="0046646A">
        <w:tc>
          <w:tcPr>
            <w:tcW w:w="5760" w:type="dxa"/>
            <w:tcBorders>
              <w:top w:val="single" w:sz="8" w:space="0" w:color="C1C1C1"/>
              <w:left w:val="single" w:sz="8" w:space="0" w:color="C1C1C1"/>
              <w:bottom w:val="single" w:sz="8" w:space="0" w:color="C1C1C1"/>
              <w:right w:val="single" w:sz="8" w:space="0" w:color="C1C1C1"/>
            </w:tcBorders>
            <w:shd w:val="clear" w:color="auto" w:fill="FFFFFF"/>
            <w:tcMar>
              <w:top w:w="100" w:type="nil"/>
              <w:right w:w="100" w:type="nil"/>
            </w:tcMar>
          </w:tcPr>
          <w:p w14:paraId="706085AC" w14:textId="77777777" w:rsidR="0013655E" w:rsidRPr="00121995" w:rsidRDefault="0013655E" w:rsidP="0046646A">
            <w:pPr>
              <w:widowControl w:val="0"/>
              <w:autoSpaceDE w:val="0"/>
              <w:autoSpaceDN w:val="0"/>
              <w:adjustRightInd w:val="0"/>
              <w:spacing w:after="0" w:line="240" w:lineRule="auto"/>
              <w:rPr>
                <w:rFonts w:ascii="Verdana" w:hAnsi="Verdana" w:cs="Verdana"/>
                <w:b/>
                <w:bCs/>
                <w:sz w:val="24"/>
                <w:szCs w:val="24"/>
              </w:rPr>
            </w:pPr>
            <w:r w:rsidRPr="00121995">
              <w:rPr>
                <w:rFonts w:ascii="Verdana" w:hAnsi="Verdana" w:cs="Verdana"/>
                <w:b/>
                <w:bCs/>
                <w:sz w:val="24"/>
                <w:szCs w:val="24"/>
              </w:rPr>
              <w:t>Essential Skills</w:t>
            </w:r>
          </w:p>
        </w:tc>
        <w:tc>
          <w:tcPr>
            <w:tcW w:w="1080" w:type="dxa"/>
            <w:gridSpan w:val="5"/>
            <w:tcBorders>
              <w:top w:val="single" w:sz="8" w:space="0" w:color="C1C1C1"/>
              <w:left w:val="single" w:sz="8" w:space="0" w:color="C1C1C1"/>
              <w:bottom w:val="single" w:sz="8" w:space="0" w:color="C1C1C1"/>
              <w:right w:val="single" w:sz="8" w:space="0" w:color="C1C1C1"/>
            </w:tcBorders>
            <w:shd w:val="clear" w:color="auto" w:fill="FFFFFF"/>
            <w:tcMar>
              <w:top w:w="100" w:type="nil"/>
              <w:right w:w="100" w:type="nil"/>
            </w:tcMar>
          </w:tcPr>
          <w:p w14:paraId="41F51477" w14:textId="77777777" w:rsidR="0013655E" w:rsidRPr="00121995" w:rsidRDefault="0013655E" w:rsidP="0046646A">
            <w:pPr>
              <w:widowControl w:val="0"/>
              <w:autoSpaceDE w:val="0"/>
              <w:autoSpaceDN w:val="0"/>
              <w:adjustRightInd w:val="0"/>
              <w:spacing w:after="0" w:line="240" w:lineRule="auto"/>
              <w:rPr>
                <w:rFonts w:ascii="Verdana" w:hAnsi="Verdana" w:cs="Verdana"/>
                <w:b/>
                <w:bCs/>
                <w:sz w:val="24"/>
                <w:szCs w:val="24"/>
              </w:rPr>
            </w:pPr>
            <w:r w:rsidRPr="00121995">
              <w:rPr>
                <w:rFonts w:ascii="Verdana" w:hAnsi="Verdana" w:cs="Verdana"/>
                <w:b/>
                <w:bCs/>
                <w:sz w:val="24"/>
                <w:szCs w:val="24"/>
              </w:rPr>
              <w:t>Levels</w:t>
            </w:r>
          </w:p>
        </w:tc>
      </w:tr>
      <w:tr w:rsidR="0013655E" w:rsidRPr="00121995" w14:paraId="3A8D169E" w14:textId="77777777" w:rsidTr="0046646A">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283D4CC4"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r w:rsidRPr="00121995">
              <w:rPr>
                <w:rFonts w:ascii="Verdana" w:hAnsi="Verdana" w:cs="Verdana"/>
                <w:color w:val="1F5F46"/>
                <w:sz w:val="24"/>
                <w:szCs w:val="24"/>
              </w:rPr>
              <w:t>Reading Text</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52B6B978"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46F60842"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67A7B9BF"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288DB233"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5EFA11E3"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p>
        </w:tc>
      </w:tr>
      <w:tr w:rsidR="0013655E" w:rsidRPr="00121995" w14:paraId="1C903C24" w14:textId="77777777" w:rsidTr="0046646A">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51A98D7B"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r w:rsidRPr="00121995">
              <w:rPr>
                <w:rFonts w:ascii="Verdana" w:hAnsi="Verdana" w:cs="Verdana"/>
                <w:color w:val="1F5F46"/>
                <w:sz w:val="24"/>
                <w:szCs w:val="24"/>
              </w:rPr>
              <w:t>Writing</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70A5789A"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1710B2BE"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76A5F42B"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57950AF5"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0BD2443B"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p>
        </w:tc>
      </w:tr>
      <w:tr w:rsidR="0013655E" w:rsidRPr="00121995" w14:paraId="216B3F5E" w14:textId="77777777" w:rsidTr="0046646A">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645FE719"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r w:rsidRPr="00121995">
              <w:rPr>
                <w:rFonts w:ascii="Verdana" w:hAnsi="Verdana" w:cs="Verdana"/>
                <w:color w:val="1F5F46"/>
                <w:sz w:val="24"/>
                <w:szCs w:val="24"/>
              </w:rPr>
              <w:t>Document Use</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4E31A8DC"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6227E6A6"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2FC84945"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31AFA32D"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3A13B749"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p>
        </w:tc>
      </w:tr>
      <w:tr w:rsidR="0013655E" w:rsidRPr="00121995" w14:paraId="2743F7EC" w14:textId="77777777" w:rsidTr="0046646A">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2A6AB671"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r w:rsidRPr="00121995">
              <w:rPr>
                <w:rFonts w:ascii="Verdana" w:hAnsi="Verdana" w:cs="Verdana"/>
                <w:color w:val="1F5F46"/>
                <w:sz w:val="24"/>
                <w:szCs w:val="24"/>
              </w:rPr>
              <w:t>Computer Use</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5AE5D6DB"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3E70662D"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790CA549"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752DD2A9"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79F78205"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p>
        </w:tc>
      </w:tr>
      <w:tr w:rsidR="0013655E" w:rsidRPr="00121995" w14:paraId="32171011" w14:textId="77777777" w:rsidTr="0046646A">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758AE72E"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r w:rsidRPr="00121995">
              <w:rPr>
                <w:rFonts w:ascii="Verdana" w:hAnsi="Verdana" w:cs="Verdana"/>
                <w:color w:val="1F5F46"/>
                <w:sz w:val="24"/>
                <w:szCs w:val="24"/>
              </w:rPr>
              <w:t>Oral Communication</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6CD3D6BB"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15E1AA10"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0D45F178"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4F4D5146"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6433CB9C"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p>
        </w:tc>
      </w:tr>
      <w:tr w:rsidR="0013655E" w:rsidRPr="00121995" w14:paraId="611C172B" w14:textId="77777777" w:rsidTr="0046646A">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39D02156"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r w:rsidRPr="00121995">
              <w:rPr>
                <w:rFonts w:ascii="Verdana" w:hAnsi="Verdana" w:cs="Verdana"/>
                <w:color w:val="1F5F46"/>
                <w:sz w:val="24"/>
                <w:szCs w:val="24"/>
              </w:rPr>
              <w:t>Money Math</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009BACD3"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6F41C030"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4876F1B7"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1623DDAA"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78FB709C"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p>
        </w:tc>
      </w:tr>
      <w:tr w:rsidR="0013655E" w:rsidRPr="00121995" w14:paraId="69F87DAD" w14:textId="77777777" w:rsidTr="0046646A">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0DB1A843"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r w:rsidRPr="00121995">
              <w:rPr>
                <w:rFonts w:ascii="Verdana" w:hAnsi="Verdana" w:cs="Verdana"/>
                <w:color w:val="1F5F46"/>
                <w:sz w:val="24"/>
                <w:szCs w:val="24"/>
              </w:rPr>
              <w:t>Scheduling or Budgeting and Accounting</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7390CB6F"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14D94AE7"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6F1B30D8"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012DBFC4"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532267E4"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p>
        </w:tc>
      </w:tr>
      <w:tr w:rsidR="0013655E" w:rsidRPr="00121995" w14:paraId="58C21B0E" w14:textId="77777777" w:rsidTr="0046646A">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7CFA5812"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r w:rsidRPr="00121995">
              <w:rPr>
                <w:rFonts w:ascii="Verdana" w:hAnsi="Verdana" w:cs="Verdana"/>
                <w:color w:val="1F5F46"/>
                <w:sz w:val="24"/>
                <w:szCs w:val="24"/>
              </w:rPr>
              <w:t>Measurement and Calculation</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2B119EE8"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5E09E134"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3C116733"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02B0EB2B"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583A89B7"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p>
        </w:tc>
      </w:tr>
      <w:tr w:rsidR="0013655E" w:rsidRPr="00121995" w14:paraId="7B17B266" w14:textId="77777777" w:rsidTr="0046646A">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2994D64F"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r w:rsidRPr="00121995">
              <w:rPr>
                <w:rFonts w:ascii="Verdana" w:hAnsi="Verdana" w:cs="Verdana"/>
                <w:color w:val="1F5F46"/>
                <w:sz w:val="24"/>
                <w:szCs w:val="24"/>
              </w:rPr>
              <w:t>Data Analysis</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4DEE4F98"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4A704B37"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51026461"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63D1D08D"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033A9FF9"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p>
        </w:tc>
      </w:tr>
      <w:tr w:rsidR="0013655E" w:rsidRPr="00121995" w14:paraId="3A4F2B29" w14:textId="77777777" w:rsidTr="0046646A">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5723F3EF"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r w:rsidRPr="00121995">
              <w:rPr>
                <w:rFonts w:ascii="Verdana" w:hAnsi="Verdana" w:cs="Verdana"/>
                <w:color w:val="1F5F46"/>
                <w:sz w:val="24"/>
                <w:szCs w:val="24"/>
              </w:rPr>
              <w:t>Numerical Estimation</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1951F291"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77D356E0"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01B8C40B"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2845866E"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0E42F8CB"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p>
        </w:tc>
      </w:tr>
      <w:tr w:rsidR="0013655E" w:rsidRPr="00121995" w14:paraId="79AB5F64" w14:textId="77777777" w:rsidTr="0046646A">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0A378C34"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r w:rsidRPr="00121995">
              <w:rPr>
                <w:rFonts w:ascii="Verdana" w:hAnsi="Verdana" w:cs="Verdana"/>
                <w:color w:val="1F5F46"/>
                <w:sz w:val="24"/>
                <w:szCs w:val="24"/>
              </w:rPr>
              <w:t>Job Task Planning and Organizing</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100A653C"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79DA6711"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4AB0E0D3"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7EADDCFC"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4</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6F03A3AF"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p>
        </w:tc>
      </w:tr>
      <w:tr w:rsidR="0013655E" w:rsidRPr="00121995" w14:paraId="3C9423A2" w14:textId="77777777" w:rsidTr="0046646A">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3E77720B"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r w:rsidRPr="00121995">
              <w:rPr>
                <w:rFonts w:ascii="Verdana" w:hAnsi="Verdana" w:cs="Verdana"/>
                <w:color w:val="1F5F46"/>
                <w:sz w:val="24"/>
                <w:szCs w:val="24"/>
              </w:rPr>
              <w:t>Decision Making</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075EED6F"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5FC78234"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03DAFEA7"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03680684"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48CEB21F"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p>
        </w:tc>
      </w:tr>
      <w:tr w:rsidR="0013655E" w:rsidRPr="00121995" w14:paraId="0708895A" w14:textId="77777777" w:rsidTr="0046646A">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1A27C590"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r w:rsidRPr="00121995">
              <w:rPr>
                <w:rFonts w:ascii="Verdana" w:hAnsi="Verdana" w:cs="Verdana"/>
                <w:color w:val="1F5F46"/>
                <w:sz w:val="24"/>
                <w:szCs w:val="24"/>
              </w:rPr>
              <w:t>Problem Solving</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02D2D246"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6CD97A4E"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6E35E8FD"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25381CFC"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74BCB8C0"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p>
        </w:tc>
      </w:tr>
      <w:tr w:rsidR="0013655E" w:rsidRPr="00121995" w14:paraId="0FCE5B4F" w14:textId="77777777" w:rsidTr="0046646A">
        <w:tblPrEx>
          <w:tblBorders>
            <w:top w:val="none" w:sz="0" w:space="0" w:color="auto"/>
          </w:tblBorders>
        </w:tblPrEx>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6D89EEE0"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r w:rsidRPr="00121995">
              <w:rPr>
                <w:rFonts w:ascii="Verdana" w:hAnsi="Verdana" w:cs="Verdana"/>
                <w:color w:val="1F5F46"/>
                <w:sz w:val="24"/>
                <w:szCs w:val="24"/>
              </w:rPr>
              <w:t>Finding Information</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5F9DF585"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49E0C9C1"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4FA8D42B"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1AE05468"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2B12EB01"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p>
        </w:tc>
      </w:tr>
      <w:tr w:rsidR="0013655E" w:rsidRPr="00121995" w14:paraId="0AB0C00B" w14:textId="77777777" w:rsidTr="0046646A">
        <w:tc>
          <w:tcPr>
            <w:tcW w:w="576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7A91A649"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r w:rsidRPr="00121995">
              <w:rPr>
                <w:rFonts w:ascii="Verdana" w:hAnsi="Verdana" w:cs="Verdana"/>
                <w:color w:val="1F5F46"/>
                <w:sz w:val="24"/>
                <w:szCs w:val="24"/>
              </w:rPr>
              <w:t>Critical Thinking</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40A52E63"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1</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1BF16D26"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2</w:t>
            </w:r>
          </w:p>
        </w:tc>
        <w:tc>
          <w:tcPr>
            <w:tcW w:w="1080" w:type="dxa"/>
            <w:tcBorders>
              <w:top w:val="single" w:sz="8" w:space="0" w:color="C1C1C1"/>
              <w:left w:val="single" w:sz="8" w:space="0" w:color="C1C1C1"/>
              <w:bottom w:val="single" w:sz="8" w:space="0" w:color="C1C1C1"/>
              <w:right w:val="single" w:sz="8" w:space="0" w:color="C1C1C1"/>
            </w:tcBorders>
            <w:shd w:val="clear" w:color="auto" w:fill="336E6D"/>
            <w:tcMar>
              <w:top w:w="100" w:type="nil"/>
              <w:left w:w="100" w:type="nil"/>
              <w:bottom w:w="100" w:type="nil"/>
              <w:right w:w="100" w:type="nil"/>
            </w:tcMar>
          </w:tcPr>
          <w:p w14:paraId="17F514D6" w14:textId="77777777" w:rsidR="0013655E" w:rsidRPr="00121995" w:rsidRDefault="0013655E" w:rsidP="0046646A">
            <w:pPr>
              <w:widowControl w:val="0"/>
              <w:autoSpaceDE w:val="0"/>
              <w:autoSpaceDN w:val="0"/>
              <w:adjustRightInd w:val="0"/>
              <w:spacing w:after="0" w:line="240" w:lineRule="auto"/>
              <w:rPr>
                <w:rFonts w:ascii="Verdana" w:hAnsi="Verdana" w:cs="Verdana"/>
                <w:color w:val="FFFFFF"/>
                <w:sz w:val="24"/>
                <w:szCs w:val="24"/>
              </w:rPr>
            </w:pPr>
            <w:r w:rsidRPr="00121995">
              <w:rPr>
                <w:rFonts w:ascii="Verdana" w:hAnsi="Verdana" w:cs="Verdana"/>
                <w:color w:val="FFFFFF"/>
                <w:sz w:val="24"/>
                <w:szCs w:val="24"/>
              </w:rPr>
              <w:t>3</w:t>
            </w: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302D1AE7"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p>
        </w:tc>
        <w:tc>
          <w:tcPr>
            <w:tcW w:w="1080" w:type="dxa"/>
            <w:tcBorders>
              <w:top w:val="single" w:sz="8" w:space="0" w:color="C1C1C1"/>
              <w:left w:val="single" w:sz="8" w:space="0" w:color="C1C1C1"/>
              <w:bottom w:val="single" w:sz="8" w:space="0" w:color="C1C1C1"/>
              <w:right w:val="single" w:sz="8" w:space="0" w:color="C1C1C1"/>
            </w:tcBorders>
            <w:tcMar>
              <w:top w:w="100" w:type="nil"/>
              <w:left w:w="100" w:type="nil"/>
              <w:bottom w:w="100" w:type="nil"/>
              <w:right w:w="100" w:type="nil"/>
            </w:tcMar>
          </w:tcPr>
          <w:p w14:paraId="4D6DDC7F" w14:textId="77777777" w:rsidR="0013655E" w:rsidRPr="00121995" w:rsidRDefault="0013655E" w:rsidP="0046646A">
            <w:pPr>
              <w:widowControl w:val="0"/>
              <w:autoSpaceDE w:val="0"/>
              <w:autoSpaceDN w:val="0"/>
              <w:adjustRightInd w:val="0"/>
              <w:spacing w:after="0" w:line="240" w:lineRule="auto"/>
              <w:rPr>
                <w:rFonts w:ascii="Verdana" w:hAnsi="Verdana" w:cs="Verdana"/>
                <w:sz w:val="24"/>
                <w:szCs w:val="24"/>
              </w:rPr>
            </w:pPr>
          </w:p>
        </w:tc>
      </w:tr>
    </w:tbl>
    <w:p w14:paraId="39C4198C" w14:textId="77777777" w:rsidR="0013655E" w:rsidRDefault="0013655E" w:rsidP="0013655E"/>
    <w:p w14:paraId="3314E880" w14:textId="77777777" w:rsidR="0013655E" w:rsidRDefault="0013655E" w:rsidP="00B61293">
      <w:pPr>
        <w:numPr>
          <w:ilvl w:val="0"/>
          <w:numId w:val="54"/>
        </w:numPr>
      </w:pPr>
      <w:r>
        <w:t>The skill levels represented in the above chart illustrate the full range of sample tasks performed by experienced workers and not individuals preparing for or entering this occupation for the first time.</w:t>
      </w:r>
    </w:p>
    <w:p w14:paraId="44284BC5" w14:textId="77777777" w:rsidR="0013655E" w:rsidRDefault="0013655E" w:rsidP="00B61293">
      <w:pPr>
        <w:numPr>
          <w:ilvl w:val="0"/>
          <w:numId w:val="54"/>
        </w:numPr>
      </w:pPr>
      <w:r>
        <w:t>Note that some occupational profiles do not include all Numeracy and Thinking Essential Skills.</w:t>
      </w:r>
    </w:p>
    <w:p w14:paraId="58EF932A" w14:textId="77777777" w:rsidR="0013655E" w:rsidRDefault="0013655E" w:rsidP="0013655E"/>
    <w:p w14:paraId="79EDA0D9" w14:textId="77777777" w:rsidR="0013655E" w:rsidRDefault="0013655E" w:rsidP="0013655E"/>
    <w:p w14:paraId="2C40A8EF" w14:textId="77777777" w:rsidR="0013655E" w:rsidRDefault="0013655E" w:rsidP="0013655E"/>
    <w:p w14:paraId="479D954B" w14:textId="77777777" w:rsidR="0013655E" w:rsidRDefault="0013655E" w:rsidP="0013655E"/>
    <w:p w14:paraId="1D19B970"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lastRenderedPageBreak/>
        <w:t>Reading Text</w:t>
      </w:r>
    </w:p>
    <w:p w14:paraId="7EEBC8D6" w14:textId="77777777" w:rsidR="0013655E" w:rsidRDefault="0013655E" w:rsidP="00B61293">
      <w:pPr>
        <w:numPr>
          <w:ilvl w:val="0"/>
          <w:numId w:val="55"/>
        </w:numPr>
      </w:pPr>
      <w:r>
        <w:t>Read warnings, precautions and instructions on construction signs placed on buildings and equipment. (1)</w:t>
      </w:r>
    </w:p>
    <w:p w14:paraId="3684C110" w14:textId="77777777" w:rsidR="0013655E" w:rsidRDefault="0013655E" w:rsidP="00B61293">
      <w:pPr>
        <w:numPr>
          <w:ilvl w:val="0"/>
          <w:numId w:val="55"/>
        </w:numPr>
      </w:pPr>
      <w:r>
        <w:t>Read safety precautions and hazard warnings on Workplace Hazardous Material Information System labels and on Material Safety Data Sheets. This information is needed to ensure that the correct protective equipment is used during site visits. (2)</w:t>
      </w:r>
    </w:p>
    <w:p w14:paraId="1DEF5E74" w14:textId="77777777" w:rsidR="0013655E" w:rsidRDefault="0013655E" w:rsidP="00B61293">
      <w:pPr>
        <w:numPr>
          <w:ilvl w:val="0"/>
          <w:numId w:val="55"/>
        </w:numPr>
      </w:pPr>
      <w:r>
        <w:t>Read short messages from clients, colleagues, co-workers, and supervisors. For example, read clients' and supervisors' notes on quotes and drawings. Read email such as co-workers' updates on projects and responses to queries. (2)</w:t>
      </w:r>
    </w:p>
    <w:p w14:paraId="0307413D" w14:textId="77777777" w:rsidR="0013655E" w:rsidRDefault="0013655E" w:rsidP="00B61293">
      <w:pPr>
        <w:numPr>
          <w:ilvl w:val="0"/>
          <w:numId w:val="55"/>
        </w:numPr>
      </w:pPr>
      <w:r>
        <w:t>Read short reports. For example, read general contractors' monthly project reports to stay current on projects, review activities and to determine if follow-up action is required. (2)</w:t>
      </w:r>
    </w:p>
    <w:p w14:paraId="485E845F" w14:textId="77777777" w:rsidR="0013655E" w:rsidRDefault="0013655E" w:rsidP="00B61293">
      <w:pPr>
        <w:numPr>
          <w:ilvl w:val="0"/>
          <w:numId w:val="55"/>
        </w:numPr>
      </w:pPr>
      <w:r>
        <w:t>Read descriptions and explanations on construction drawings, specification lists and architectural design reports to understand the scope and financing of construction projects. Note special procedures, materials and challenges that may affect project costs. It is important to understand industry and legal terminology to accurately interpret the information. (3)</w:t>
      </w:r>
    </w:p>
    <w:p w14:paraId="6D0907BA" w14:textId="77777777" w:rsidR="0013655E" w:rsidRDefault="0013655E" w:rsidP="00B61293">
      <w:pPr>
        <w:numPr>
          <w:ilvl w:val="0"/>
          <w:numId w:val="55"/>
        </w:numPr>
      </w:pPr>
      <w:r>
        <w:t>Read contractors' quotes and proposals. Review the quotes to determine what work and materials are included and excluded. On large projects, read and integrate information from many quotes to ensure that the work and materials are listed without duplication. (3)</w:t>
      </w:r>
    </w:p>
    <w:p w14:paraId="0E7A6BE6" w14:textId="77777777" w:rsidR="0013655E" w:rsidRDefault="0013655E" w:rsidP="00B61293">
      <w:pPr>
        <w:numPr>
          <w:ilvl w:val="0"/>
          <w:numId w:val="55"/>
        </w:numPr>
      </w:pPr>
      <w:r>
        <w:t>Refer to government legislation, regulations and subsequent bulletins. For example, read and interpret code standards for the installation of electrical wiring. You must be able to argue knowledgeably when you feel that materials do not meet code. Failing to correctly interpret codes can cost the company time and money. (3)</w:t>
      </w:r>
    </w:p>
    <w:p w14:paraId="098A1DD1" w14:textId="77777777" w:rsidR="0013655E" w:rsidRDefault="0013655E" w:rsidP="00B61293">
      <w:pPr>
        <w:numPr>
          <w:ilvl w:val="0"/>
          <w:numId w:val="55"/>
        </w:numPr>
      </w:pPr>
      <w:r>
        <w:t>Review trade publications to stay current on new products, estimating techniques, trends in the industry and the construction industry as a whole. For example, read articles about new products and cost analysis research in trade magazines. Use specialized expertise to evaluate the information for relevance and may incorporate the information into estimating or costing procedures. (4)</w:t>
      </w:r>
    </w:p>
    <w:p w14:paraId="12A68470"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p>
    <w:p w14:paraId="1933884B"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t>Writing</w:t>
      </w:r>
    </w:p>
    <w:p w14:paraId="69006349" w14:textId="77777777" w:rsidR="0013655E" w:rsidRDefault="0013655E" w:rsidP="00B61293">
      <w:pPr>
        <w:numPr>
          <w:ilvl w:val="0"/>
          <w:numId w:val="56"/>
        </w:numPr>
      </w:pPr>
      <w:r>
        <w:t>Write notes and short memos to remind yourself, co-workers, supervisors or clients about tasks, confirm requests and to respond to questions. For example, write brief notes and comments on specification sheets and drawings to indicate changes, record questions or highlight specific points for bid analyses. (1)</w:t>
      </w:r>
    </w:p>
    <w:p w14:paraId="4EEDD0A5" w14:textId="77777777" w:rsidR="0013655E" w:rsidRDefault="0013655E" w:rsidP="00B61293">
      <w:pPr>
        <w:numPr>
          <w:ilvl w:val="0"/>
          <w:numId w:val="56"/>
        </w:numPr>
      </w:pPr>
      <w:r>
        <w:t>Write short memos and email to co-workers, supervisors, contractors and clients. For example, write estimation instructions to junior estimators. Give advice and share technical information with colleagues, clients and co-workers. Request approval on discounted quotes from supervisors. Write email to clients to request changes to project timelines. (2)</w:t>
      </w:r>
    </w:p>
    <w:p w14:paraId="31B3D577" w14:textId="77777777" w:rsidR="00557AEC" w:rsidRDefault="00557AEC">
      <w:r>
        <w:br w:type="page"/>
      </w:r>
    </w:p>
    <w:p w14:paraId="146A1DB7" w14:textId="1682C45D" w:rsidR="0013655E" w:rsidRDefault="0013655E" w:rsidP="00B61293">
      <w:pPr>
        <w:numPr>
          <w:ilvl w:val="0"/>
          <w:numId w:val="56"/>
        </w:numPr>
      </w:pPr>
      <w:r>
        <w:lastRenderedPageBreak/>
        <w:t>Write detailed letters to supervisors, contractors and clients. For example, outline deliverables and work completion directives in letters of understanding provided to contractors. Write cover letters to outline details of construction bids. Explain and justify changes to the original bids or project specifications as appropriate. (2)</w:t>
      </w:r>
    </w:p>
    <w:p w14:paraId="4602ABCE" w14:textId="77777777" w:rsidR="0013655E" w:rsidRDefault="0013655E" w:rsidP="00B61293">
      <w:pPr>
        <w:numPr>
          <w:ilvl w:val="0"/>
          <w:numId w:val="56"/>
        </w:numPr>
      </w:pPr>
      <w:r>
        <w:t>Write technical instructions and explanations for co-workers and contractors. For example, write detailed installation instructions and tool requirements for installing modified equipment. (3)</w:t>
      </w:r>
    </w:p>
    <w:p w14:paraId="6F85CBC2" w14:textId="77777777" w:rsidR="0013655E" w:rsidRDefault="0013655E" w:rsidP="00B61293">
      <w:pPr>
        <w:numPr>
          <w:ilvl w:val="0"/>
          <w:numId w:val="56"/>
        </w:numPr>
      </w:pPr>
      <w:r>
        <w:t>Prepare reports, which address a variety of operational matters for supervisors and clients. For example, write detailed progress reports, which describe work progress, detail work delays, outline corrective action taken and recommend follow-up actions. Submit the reports to financial institutions to release project funds. (4)</w:t>
      </w:r>
    </w:p>
    <w:p w14:paraId="7AE6CE14" w14:textId="77777777" w:rsidR="0013655E" w:rsidRDefault="0013655E" w:rsidP="00B61293">
      <w:pPr>
        <w:numPr>
          <w:ilvl w:val="0"/>
          <w:numId w:val="56"/>
        </w:numPr>
      </w:pPr>
      <w:r>
        <w:t>Draft recommendation reports for actions such as the purchase of new equipment, change of product and supplier, or to modify installations, and then submit to management or clients for approval. These lengthy documents generally include a cost analysis and justifications for the various options selected. For example, recommendations may include a health and safety assessment; description of all specifications, and modification details; or the evaluation of several suppliers and a justification of the supplier chosen. (4)</w:t>
      </w:r>
    </w:p>
    <w:p w14:paraId="037CD82B"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p>
    <w:p w14:paraId="677DA9AF"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t>Document Use</w:t>
      </w:r>
    </w:p>
    <w:p w14:paraId="5AE38407" w14:textId="77777777" w:rsidR="0013655E" w:rsidRDefault="0013655E" w:rsidP="00B61293">
      <w:pPr>
        <w:numPr>
          <w:ilvl w:val="0"/>
          <w:numId w:val="57"/>
        </w:numPr>
      </w:pPr>
      <w:r>
        <w:t>Get specific pricing information from pricing tables, lists or databases. (1)</w:t>
      </w:r>
    </w:p>
    <w:p w14:paraId="654CD822" w14:textId="77777777" w:rsidR="0013655E" w:rsidRDefault="0013655E" w:rsidP="00B61293">
      <w:pPr>
        <w:numPr>
          <w:ilvl w:val="0"/>
          <w:numId w:val="57"/>
        </w:numPr>
      </w:pPr>
      <w:r>
        <w:t>Scan photographs and sketches of buildings and equipment to evaluate damage to estimate repair costs. (2)</w:t>
      </w:r>
    </w:p>
    <w:p w14:paraId="500C7727" w14:textId="77777777" w:rsidR="0013655E" w:rsidRDefault="0013655E" w:rsidP="00B61293">
      <w:pPr>
        <w:numPr>
          <w:ilvl w:val="0"/>
          <w:numId w:val="57"/>
        </w:numPr>
      </w:pPr>
      <w:r>
        <w:t>Scan tables in codebooks and manuals to locate specifications such as pipe or wire size. (2)</w:t>
      </w:r>
    </w:p>
    <w:p w14:paraId="0943F51A" w14:textId="77777777" w:rsidR="0013655E" w:rsidRDefault="0013655E" w:rsidP="00B61293">
      <w:pPr>
        <w:numPr>
          <w:ilvl w:val="0"/>
          <w:numId w:val="57"/>
        </w:numPr>
      </w:pPr>
      <w:r>
        <w:t>Review and verify information from a variety of forms such as purchase orders and service requests. Review the forms to determine if additional details or follow-up actions are required, verify accuracy, and ensure overall consistency. (2)</w:t>
      </w:r>
    </w:p>
    <w:p w14:paraId="0F1EA96F" w14:textId="77777777" w:rsidR="0013655E" w:rsidRDefault="0013655E" w:rsidP="00B61293">
      <w:pPr>
        <w:numPr>
          <w:ilvl w:val="0"/>
          <w:numId w:val="57"/>
        </w:numPr>
      </w:pPr>
      <w:r>
        <w:t>Complete estimating and administrative forms. For example, enter values, prices, quantities, dimensions and brief descriptions and explanations onto job quotes, building permits and insurance forms. Summarize information from other documents such as site drawings, specification sheets, costing and rate tables and project schedules and tracking forms to complete these forms. (3)</w:t>
      </w:r>
    </w:p>
    <w:p w14:paraId="2656C9A3" w14:textId="77777777" w:rsidR="0013655E" w:rsidRDefault="0013655E" w:rsidP="00B61293">
      <w:pPr>
        <w:numPr>
          <w:ilvl w:val="0"/>
          <w:numId w:val="57"/>
        </w:numPr>
      </w:pPr>
      <w:r>
        <w:t>Complete tracking and quality control forms. For example, enter scheduling, budget and operational data onto tracking forms. Summarize information from the tables, lists and textboxes of the document, as well as other forms such as financial and work progress reports to complete entries. Provide dates, times, locations and work details for daily and weekly schedules, and to date work summaries and associated costs for ongoing project status. (3)</w:t>
      </w:r>
    </w:p>
    <w:p w14:paraId="35581A1B" w14:textId="77777777" w:rsidR="00557AEC" w:rsidRDefault="00557AEC">
      <w:r>
        <w:br w:type="page"/>
      </w:r>
    </w:p>
    <w:p w14:paraId="6A824289" w14:textId="5B10FA1D" w:rsidR="0013655E" w:rsidRDefault="0013655E" w:rsidP="00B61293">
      <w:pPr>
        <w:numPr>
          <w:ilvl w:val="0"/>
          <w:numId w:val="57"/>
        </w:numPr>
      </w:pPr>
      <w:r>
        <w:lastRenderedPageBreak/>
        <w:t>Review construction drawings such as engineering and architectural drawings to determine physical dimensions, material specifications and equipment requirements when costing project proposals. The drawings are often complex with multiple sections and detailed information on the specific material and methods of construction. (4)</w:t>
      </w:r>
    </w:p>
    <w:p w14:paraId="223F772F"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p>
    <w:p w14:paraId="77CC11C0"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t>Computer Use</w:t>
      </w:r>
    </w:p>
    <w:p w14:paraId="6AD1DE1F" w14:textId="77777777" w:rsidR="0013655E" w:rsidRDefault="0013655E" w:rsidP="00B61293">
      <w:pPr>
        <w:numPr>
          <w:ilvl w:val="0"/>
          <w:numId w:val="57"/>
        </w:numPr>
      </w:pPr>
      <w:r>
        <w:t>Use graphics software such as Power Point to create presentations. Use importing and presentation features such as fadeouts. (2)</w:t>
      </w:r>
    </w:p>
    <w:p w14:paraId="10433058" w14:textId="77777777" w:rsidR="0013655E" w:rsidRDefault="0013655E" w:rsidP="00B61293">
      <w:pPr>
        <w:numPr>
          <w:ilvl w:val="0"/>
          <w:numId w:val="57"/>
        </w:numPr>
      </w:pPr>
      <w:r>
        <w:t>Conduct Internet searches for technical information such as information relating to a specific construction procedure. Access and download information to obtain and send bid drawings and specifications using file transfer protocol. (2)</w:t>
      </w:r>
    </w:p>
    <w:p w14:paraId="7CA254CA" w14:textId="77777777" w:rsidR="0013655E" w:rsidRDefault="0013655E" w:rsidP="00B61293">
      <w:pPr>
        <w:numPr>
          <w:ilvl w:val="0"/>
          <w:numId w:val="57"/>
        </w:numPr>
      </w:pPr>
      <w:r>
        <w:t>Use word processing. For example, write and format letters, memos and reports. Use functions such as page numbering and table of contents. Set the final layout, embedding illustrations and graphs within the text. (3)</w:t>
      </w:r>
    </w:p>
    <w:p w14:paraId="7A9BCBC1" w14:textId="77777777" w:rsidR="0013655E" w:rsidRDefault="0013655E" w:rsidP="00B61293">
      <w:pPr>
        <w:numPr>
          <w:ilvl w:val="0"/>
          <w:numId w:val="57"/>
        </w:numPr>
      </w:pPr>
      <w:r>
        <w:t>Use spreadsheets. For example, use software such as Excel to generate cash flow, resource and labour tables and graphs. Use formatting features to embed formulae to links columns, rows, cells and pages. (3)</w:t>
      </w:r>
    </w:p>
    <w:p w14:paraId="45E4AD6A" w14:textId="77777777" w:rsidR="0013655E" w:rsidRDefault="0013655E" w:rsidP="00B61293">
      <w:pPr>
        <w:numPr>
          <w:ilvl w:val="0"/>
          <w:numId w:val="57"/>
        </w:numPr>
      </w:pPr>
      <w:r>
        <w:t>Use databases. For example, use software such as TOPS, Easyset, and Estimateur General to enter and obtain detailed information for quotes and to update databases. Use advanced features to set queries to input and access information and to enter commands to update data. (3)</w:t>
      </w:r>
    </w:p>
    <w:p w14:paraId="70DD908C" w14:textId="77777777" w:rsidR="0013655E" w:rsidRDefault="0013655E" w:rsidP="00B61293">
      <w:pPr>
        <w:numPr>
          <w:ilvl w:val="0"/>
          <w:numId w:val="57"/>
        </w:numPr>
      </w:pPr>
      <w:r>
        <w:t>Use computer-assisted design, manufacturing and machining. For example, modify architectural drawings and add details to drawings. Zoom, rotate, enlarge and import drawings. (3)</w:t>
      </w:r>
    </w:p>
    <w:p w14:paraId="7EFF5147" w14:textId="77777777" w:rsidR="0013655E" w:rsidRDefault="0013655E" w:rsidP="00B61293">
      <w:pPr>
        <w:numPr>
          <w:ilvl w:val="0"/>
          <w:numId w:val="57"/>
        </w:numPr>
      </w:pPr>
      <w:r>
        <w:t>Use communication software. For example, use Outlook Express to receive and send email and attachments. Use Outlook features such as address books and group listings, calendars and reminder alarms. (3)</w:t>
      </w:r>
    </w:p>
    <w:p w14:paraId="23DE0BE7" w14:textId="77777777" w:rsidR="0013655E" w:rsidRDefault="0013655E" w:rsidP="00B61293">
      <w:pPr>
        <w:numPr>
          <w:ilvl w:val="0"/>
          <w:numId w:val="57"/>
        </w:numPr>
      </w:pPr>
      <w:r>
        <w:t>Use bookkeeping, billing and accounting software. For example, prepare detailed summaries of project costs by creating cells to input data and embed calculation formulae into the cells. (3)</w:t>
      </w:r>
    </w:p>
    <w:p w14:paraId="187B612E"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p>
    <w:p w14:paraId="504BE765"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t>Oral Communication</w:t>
      </w:r>
    </w:p>
    <w:p w14:paraId="0AF8E4B0" w14:textId="77777777" w:rsidR="0013655E" w:rsidRDefault="0013655E" w:rsidP="00B61293">
      <w:pPr>
        <w:numPr>
          <w:ilvl w:val="0"/>
          <w:numId w:val="57"/>
        </w:numPr>
      </w:pPr>
      <w:r>
        <w:t>Interact with co-workers and staff to share routine information, to provide direction and to coordinate work. For example, provide brief job quote instructions to junior estimators and share job progress with co-workers. (1)</w:t>
      </w:r>
    </w:p>
    <w:p w14:paraId="0969E2FF" w14:textId="77777777" w:rsidR="0013655E" w:rsidRDefault="0013655E" w:rsidP="00B61293">
      <w:pPr>
        <w:numPr>
          <w:ilvl w:val="0"/>
          <w:numId w:val="57"/>
        </w:numPr>
      </w:pPr>
      <w:r>
        <w:t>Talk with clients, sub-contractors, competitors and suppliers for the purpose of exchanging information about construction progress, upcoming projects and to confirm availability and project timelines. Use these interactions to build and maintain your network and partnerships. (2)</w:t>
      </w:r>
    </w:p>
    <w:p w14:paraId="428ED08B" w14:textId="77777777" w:rsidR="00557AEC" w:rsidRDefault="00557AEC">
      <w:r>
        <w:br w:type="page"/>
      </w:r>
    </w:p>
    <w:p w14:paraId="3E3606CF" w14:textId="0FEE430C" w:rsidR="0013655E" w:rsidRDefault="0013655E" w:rsidP="00B61293">
      <w:pPr>
        <w:numPr>
          <w:ilvl w:val="0"/>
          <w:numId w:val="57"/>
        </w:numPr>
      </w:pPr>
      <w:r>
        <w:lastRenderedPageBreak/>
        <w:t>Speak regularly with clients, government officials, staff and contractors to provide and receive technical information, and respond to questions. For example, speak with clients and supervisors to outline project modifications. Speak with ministry officials to negotiate the use of alternative materials and construction methods that meet the required codes and regulations. Speak with senior co-workers and supervisors to discuss particular pricing or quantification problems. (2)</w:t>
      </w:r>
    </w:p>
    <w:p w14:paraId="39B0198D" w14:textId="77777777" w:rsidR="0013655E" w:rsidRDefault="0013655E" w:rsidP="00B61293">
      <w:pPr>
        <w:numPr>
          <w:ilvl w:val="0"/>
          <w:numId w:val="57"/>
        </w:numPr>
      </w:pPr>
      <w:r>
        <w:t>Interact with clients to discuss and resolve construction problems such as code requirements being overlooked by architects. Clear and diplomatic communication is critical to reaching positive outcomes for the client and the company. (3)</w:t>
      </w:r>
    </w:p>
    <w:p w14:paraId="33D114B5" w14:textId="77777777" w:rsidR="0013655E" w:rsidRDefault="0013655E" w:rsidP="00B61293">
      <w:pPr>
        <w:numPr>
          <w:ilvl w:val="0"/>
          <w:numId w:val="57"/>
        </w:numPr>
      </w:pPr>
      <w:r>
        <w:t>Instruct junior estimators on estimating procedures such as completing difficult and complex sections of project costing analyses. Communicate clearly to ensure there is a clear understanding of the processes. Miscommunications can lead to costly errors and additional training time. (3)</w:t>
      </w:r>
    </w:p>
    <w:p w14:paraId="77143F77" w14:textId="77777777" w:rsidR="0013655E" w:rsidRDefault="0013655E" w:rsidP="00B61293">
      <w:pPr>
        <w:numPr>
          <w:ilvl w:val="0"/>
          <w:numId w:val="57"/>
        </w:numPr>
      </w:pPr>
      <w:r>
        <w:t>Participate in weekly project meetings with staff to discuss topics such as productivity, project updates, scheduling, employee health and safety. At these meetings, present progress reports, make recommendations on production and procedures and assign tasks to staff. (3)</w:t>
      </w:r>
    </w:p>
    <w:p w14:paraId="5ED39EA8" w14:textId="77777777" w:rsidR="0013655E" w:rsidRDefault="0013655E" w:rsidP="00B61293">
      <w:pPr>
        <w:numPr>
          <w:ilvl w:val="0"/>
          <w:numId w:val="57"/>
        </w:numPr>
      </w:pPr>
      <w:r>
        <w:t>Speak with architects, engineers, general and specialty trade contractors. For example, speak with these professionals to discuss building and equipment options, seek clarification on drawings and specification sheets and to develop an understanding of particular construction procedures and specifications that may impact on costs. (3)</w:t>
      </w:r>
    </w:p>
    <w:p w14:paraId="777A788E" w14:textId="77777777" w:rsidR="0013655E" w:rsidRDefault="0013655E" w:rsidP="00B61293">
      <w:pPr>
        <w:numPr>
          <w:ilvl w:val="0"/>
          <w:numId w:val="57"/>
        </w:numPr>
      </w:pPr>
      <w:r>
        <w:t>Negotiate the terms of agreements with contractors and suppliers. For example, negotiate prices and delivery timelines with suppliers; services, terms and conditions of agreements and project timelines with contractors; and contract adjustments with clients when inaccurate information and drawings create the need for additional work. (3)</w:t>
      </w:r>
    </w:p>
    <w:p w14:paraId="306FE483" w14:textId="77777777" w:rsidR="0013655E" w:rsidRDefault="0013655E" w:rsidP="00B61293">
      <w:pPr>
        <w:numPr>
          <w:ilvl w:val="0"/>
          <w:numId w:val="57"/>
        </w:numPr>
      </w:pPr>
      <w:r>
        <w:t>Make presentations to various levels of management to outline project proposals. The ability to organize, interpret and present ideas and to answer questions is important to winning contracts and achieving project approval. (3)</w:t>
      </w:r>
    </w:p>
    <w:p w14:paraId="02F33355" w14:textId="7BE32C46" w:rsidR="0013655E" w:rsidRDefault="0013655E" w:rsidP="0013655E">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t>Money Math</w:t>
      </w:r>
    </w:p>
    <w:p w14:paraId="4704FB1A" w14:textId="77777777" w:rsidR="0013655E" w:rsidRDefault="0013655E" w:rsidP="00B61293">
      <w:pPr>
        <w:numPr>
          <w:ilvl w:val="0"/>
          <w:numId w:val="58"/>
        </w:numPr>
      </w:pPr>
      <w:r>
        <w:t>Calculate travel expense amounts using established rates such as per kilometre travel rates. Total the dollar amounts on expense sheets before submitting for reimbursement. (2)</w:t>
      </w:r>
    </w:p>
    <w:p w14:paraId="2521E945" w14:textId="77777777" w:rsidR="0013655E" w:rsidRDefault="0013655E" w:rsidP="00B61293">
      <w:pPr>
        <w:numPr>
          <w:ilvl w:val="0"/>
          <w:numId w:val="58"/>
        </w:numPr>
      </w:pPr>
      <w:r>
        <w:t>Prepare invoices for completed jobs. Calculate labour and equipment costs at hourly rates and add material costs. Apply price mark-ups, appropriate taxes and total the amounts. (3)</w:t>
      </w:r>
    </w:p>
    <w:p w14:paraId="20FEB7DD"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p>
    <w:p w14:paraId="66E04AD0"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t>Scheduling or Budgeting and Accounting</w:t>
      </w:r>
    </w:p>
    <w:p w14:paraId="45A2E9E0" w14:textId="77777777" w:rsidR="0013655E" w:rsidRDefault="0013655E" w:rsidP="00B61293">
      <w:pPr>
        <w:numPr>
          <w:ilvl w:val="0"/>
          <w:numId w:val="62"/>
        </w:numPr>
      </w:pPr>
      <w:r>
        <w:t>Schedule payments and orders so that cash flows provide maximum benefits to the company. For example, order supplies near the end of the month to reduce billing periods and receive discounts for paying within fifteen days of receipt. (3)</w:t>
      </w:r>
    </w:p>
    <w:p w14:paraId="15F307D3" w14:textId="77777777" w:rsidR="0013655E" w:rsidRDefault="0013655E" w:rsidP="00B61293">
      <w:pPr>
        <w:numPr>
          <w:ilvl w:val="0"/>
          <w:numId w:val="62"/>
        </w:numPr>
      </w:pPr>
      <w:r>
        <w:lastRenderedPageBreak/>
        <w:t>Perform cost-benefit analyses for equipment and materials. For example, an electrical estimator tracks the initial and follow-up costs of two switches. The estimator determines the more expensive switch is more cost-effective when he factors in follow up labour and part replacement costs into the analysis. (3)</w:t>
      </w:r>
    </w:p>
    <w:p w14:paraId="277FEE23" w14:textId="77777777" w:rsidR="0013655E" w:rsidRDefault="0013655E" w:rsidP="00B61293">
      <w:pPr>
        <w:numPr>
          <w:ilvl w:val="0"/>
          <w:numId w:val="62"/>
        </w:numPr>
      </w:pPr>
      <w:r>
        <w:t>Establish and monitor schedules for long-term multi-phased projects. Establish critical timelines and schedule the activities of staff, consultants and contractors. In addition, coordinate tasks with other departments and companies, including multiple specialty trade contractors. Many factors such as sub-contractor, material and equipment availability, construction difficulties, and extended wet weather have a large impact on project schedules and require constant monitoring. As a result continually adjust schedules to ensure project timelines are met. (4)</w:t>
      </w:r>
    </w:p>
    <w:p w14:paraId="71DF8F4D" w14:textId="77777777" w:rsidR="0013655E" w:rsidRDefault="0013655E" w:rsidP="00B61293">
      <w:pPr>
        <w:numPr>
          <w:ilvl w:val="0"/>
          <w:numId w:val="62"/>
        </w:numPr>
      </w:pPr>
      <w:r>
        <w:t>Determine and monitor budgets for large and small concurrent projects. Consider labour, material, equipment, contractor and auxiliary equipment costs using established costing rates and profit mark-ups. Monitor expenses to ensure projects are within budget, and adjust schedules and budget lines to accommodate unexpected delays and costs. Project costs are often in the range of twenty thousand to on hundred thousand dollars but may run to millions of dollars for multi-phased projects. In addition, prepare financial summaries to monitor profits and losses. (4)</w:t>
      </w:r>
    </w:p>
    <w:p w14:paraId="28896DF7"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p>
    <w:p w14:paraId="3B4C7346"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t>Measurement and Calculation</w:t>
      </w:r>
    </w:p>
    <w:p w14:paraId="7EEF1666" w14:textId="77777777" w:rsidR="0013655E" w:rsidRDefault="0013655E" w:rsidP="00B61293">
      <w:pPr>
        <w:numPr>
          <w:ilvl w:val="0"/>
          <w:numId w:val="63"/>
        </w:numPr>
      </w:pPr>
      <w:r>
        <w:t>Take measurements using a tape measure during site visits to verify quantities of material. For example, measure lengths of wiring. (1)</w:t>
      </w:r>
    </w:p>
    <w:p w14:paraId="353B3C52" w14:textId="77777777" w:rsidR="0013655E" w:rsidRDefault="0013655E" w:rsidP="00B61293">
      <w:pPr>
        <w:numPr>
          <w:ilvl w:val="0"/>
          <w:numId w:val="63"/>
        </w:numPr>
      </w:pPr>
      <w:r>
        <w:t>Calculate quantities and volumes. For example, when preparing estimates for roadway construction calculate the quantity of gravel required using area and depth of coverage and the grade of slopes as factors. (2)</w:t>
      </w:r>
    </w:p>
    <w:p w14:paraId="3C85D39B" w14:textId="77777777" w:rsidR="0013655E" w:rsidRDefault="0013655E" w:rsidP="00B61293">
      <w:pPr>
        <w:numPr>
          <w:ilvl w:val="0"/>
          <w:numId w:val="63"/>
        </w:numPr>
      </w:pPr>
      <w:r>
        <w:t>Calculate missing dimensions on scale drawings to accurately determine quantities. Construction estimators must take measurements from scale drawings and calculate areas, perimeters and volumes, and may have to create a new scale drawing to determine the missing dimensions. (3)</w:t>
      </w:r>
    </w:p>
    <w:p w14:paraId="7513B586" w14:textId="77777777" w:rsidR="0013655E" w:rsidRDefault="0013655E" w:rsidP="00B61293">
      <w:pPr>
        <w:numPr>
          <w:ilvl w:val="0"/>
          <w:numId w:val="63"/>
        </w:numPr>
      </w:pPr>
      <w:r>
        <w:t>Calculate material quantities for jobs involving complex and irregular shapes. Set up equations to calculate height, depth, angles and degree of curves using principles of geometry and trigonometry. Insert these dimensions into formulae to determine the volume of material required to bring sections of roadways up to grade level. (4)</w:t>
      </w:r>
    </w:p>
    <w:p w14:paraId="1027DC2E"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p>
    <w:p w14:paraId="643685FC"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t>Data Analysis</w:t>
      </w:r>
    </w:p>
    <w:p w14:paraId="1ABEF402" w14:textId="77777777" w:rsidR="0013655E" w:rsidRDefault="0013655E" w:rsidP="00B61293">
      <w:pPr>
        <w:numPr>
          <w:ilvl w:val="0"/>
          <w:numId w:val="61"/>
        </w:numPr>
      </w:pPr>
      <w:r>
        <w:t>Average labour and material costs to guide future estimates. (2)</w:t>
      </w:r>
    </w:p>
    <w:p w14:paraId="2AA3B3F0" w14:textId="77777777" w:rsidR="0013655E" w:rsidRDefault="0013655E" w:rsidP="00B61293">
      <w:pPr>
        <w:numPr>
          <w:ilvl w:val="0"/>
          <w:numId w:val="59"/>
        </w:numPr>
      </w:pPr>
      <w:r>
        <w:t>Analyze monthly data on labour and material performance to identify problem areas and depict trends over time in quality, defects or efficiency. For example, monitor product failures and replacement costs to draw conclusions about the cost effectiveness of products. Analyze project costs such as labour costs versus budgeted costs and equipment downtimes to determine if there are areas to improve efficiencies. (3)</w:t>
      </w:r>
    </w:p>
    <w:p w14:paraId="653AD567"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p>
    <w:p w14:paraId="1D19BABE"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lastRenderedPageBreak/>
        <w:t>Numerical Estimation</w:t>
      </w:r>
    </w:p>
    <w:p w14:paraId="7F1DDB31" w14:textId="77777777" w:rsidR="0013655E" w:rsidRDefault="0013655E" w:rsidP="00B61293">
      <w:pPr>
        <w:numPr>
          <w:ilvl w:val="0"/>
          <w:numId w:val="59"/>
        </w:numPr>
      </w:pPr>
      <w:r>
        <w:t>Estimate the time needed to complete construction projects. Consider factors such as the complexity and size of the projects, the weather conditions expected during construction, equipment and materials needed and special requirement for particular types of jobs. (2)</w:t>
      </w:r>
    </w:p>
    <w:p w14:paraId="376EF4A4" w14:textId="77777777" w:rsidR="0013655E" w:rsidRDefault="0013655E" w:rsidP="00B61293">
      <w:pPr>
        <w:numPr>
          <w:ilvl w:val="0"/>
          <w:numId w:val="59"/>
        </w:numPr>
      </w:pPr>
      <w:r>
        <w:t>Estimate profits. Consider factors such as potential variations in cost and charge rates, potential project delays and possible cost overruns. Most factors are known but fluctuations can occur within plus or minus two percent. (3)</w:t>
      </w:r>
    </w:p>
    <w:p w14:paraId="36AC0B93"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p>
    <w:p w14:paraId="0144D1A2"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t>Job Task Planning and Organizing</w:t>
      </w:r>
    </w:p>
    <w:p w14:paraId="482AF56A" w14:textId="77777777" w:rsidR="0013655E" w:rsidRDefault="0013655E" w:rsidP="00B61293">
      <w:pPr>
        <w:numPr>
          <w:ilvl w:val="0"/>
          <w:numId w:val="64"/>
        </w:numPr>
      </w:pPr>
      <w:r>
        <w:t>Construction estimators organize their tasks to complete research, estimate project bids and manage project contracts for their employer or client organizations. They usually work on multiple projects, which can vary in length from one day to two years depending on the size and scope. Job tasks and priorities are project driven, but they decide the priority of tasks. They plan their daily, weekly and long term schedules to fit in activities, which may include: meetings, site visits, quote estimations, presentations, project management and quality control and productivity analysis. Their daily activities can vary widely from day-to-day. They work in fast paced environments in which they must be able to determine which projects and issues take priority. They must always be willing to reorganize their work schedule to deal with problems and situations as they arise to ensure projects stay on schedule. They interact with supervisors, contractors, colleagues and clients often in a coordinative role to integrate their tasks with others. Construction estimators are often involved in operational and strategic planning by virtue of their job. Based on their understanding of an organization, they identify and complete estimates for a wide range of construction projects. They may plan and monitor project budgets and schedules depending on their level of experience. They coordinate the overall project work plan and provide operational and quality control recommendations and directives. They identify and establish staffing and contractor requirements. They may coordinate activities and tasks to complete projects. Senior estimators are responsible for assigning and monitoring the work of junior estimators. (4)</w:t>
      </w:r>
    </w:p>
    <w:p w14:paraId="3315BAE0"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p>
    <w:p w14:paraId="63AF00BC"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t>Decision Making</w:t>
      </w:r>
    </w:p>
    <w:p w14:paraId="4BBC1293" w14:textId="77777777" w:rsidR="0013655E" w:rsidRDefault="0013655E" w:rsidP="00B61293">
      <w:pPr>
        <w:numPr>
          <w:ilvl w:val="0"/>
          <w:numId w:val="60"/>
        </w:numPr>
      </w:pPr>
      <w:r>
        <w:t>Make product-purchasing decisions. Decisions have a large impact on profit margins. For example, decide to purchase generic brands rather then name brands to increase profit margins. Decide to purchase products that are more expensive but have lower malfunction rates over time. (2)</w:t>
      </w:r>
    </w:p>
    <w:p w14:paraId="092168EC" w14:textId="77777777" w:rsidR="0013655E" w:rsidRDefault="0013655E" w:rsidP="00B61293">
      <w:pPr>
        <w:numPr>
          <w:ilvl w:val="0"/>
          <w:numId w:val="60"/>
        </w:numPr>
      </w:pPr>
      <w:r>
        <w:t>Decide which contractors and suppliers to use. Adapt and use standard evaluation criteria and price points when awarding contracts and accepting supplier's terms. Legal implications make decisions difficult to reverse. (2)</w:t>
      </w:r>
    </w:p>
    <w:p w14:paraId="61C2DF34" w14:textId="77777777" w:rsidR="0013655E" w:rsidRDefault="0013655E" w:rsidP="00B61293">
      <w:pPr>
        <w:numPr>
          <w:ilvl w:val="0"/>
          <w:numId w:val="60"/>
        </w:numPr>
      </w:pPr>
      <w:r>
        <w:t>Decide to bid on projects. In addition to set decision procedures consider the amount of work confirmed, project timeframes, costs, equipment and human resources availability, and the chances of winning the contract. Decisions usually cannot be reversed due to bidding deadlines and binding contracts. Deciding which estimate requests to respond to is an important business skill. (3)</w:t>
      </w:r>
    </w:p>
    <w:p w14:paraId="40264CD3" w14:textId="77777777" w:rsidR="00557AEC" w:rsidRDefault="00557AEC">
      <w:r>
        <w:br w:type="page"/>
      </w:r>
    </w:p>
    <w:p w14:paraId="0BF9B3F2" w14:textId="55267A15" w:rsidR="0013655E" w:rsidRDefault="0013655E" w:rsidP="00B61293">
      <w:pPr>
        <w:numPr>
          <w:ilvl w:val="0"/>
          <w:numId w:val="60"/>
        </w:numPr>
      </w:pPr>
      <w:r>
        <w:lastRenderedPageBreak/>
        <w:t>Decide how to deal with contractors who fail to show up for jobs or do not complete work to specifications. In some cases, withhold payment until completion of work or reduce payments to offset work delay costs. Consider past relationships with the contractors and the cost implications to the project when making decisions. Binding contracts can limit how to deal with these situations, and decisions must be geared towards motivating the contractor to meet their contractual obligations with minimal impact on overall project timelines and costs. (3)</w:t>
      </w:r>
    </w:p>
    <w:p w14:paraId="05790D87"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p>
    <w:p w14:paraId="1008B9E1"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t>Problem Solving</w:t>
      </w:r>
    </w:p>
    <w:p w14:paraId="39CFAB4E" w14:textId="77777777" w:rsidR="0013655E" w:rsidRDefault="0013655E" w:rsidP="00B61293">
      <w:pPr>
        <w:numPr>
          <w:ilvl w:val="0"/>
          <w:numId w:val="68"/>
        </w:numPr>
      </w:pPr>
      <w:r>
        <w:t>Face clients who are upset because of inconveniences during construction such as the lack of an access road to sites. Take corrective action by building temporary driveways to enable the clients to reach the sites during construction. (1)</w:t>
      </w:r>
    </w:p>
    <w:p w14:paraId="6EEB9C82" w14:textId="77777777" w:rsidR="0013655E" w:rsidRDefault="0013655E" w:rsidP="00B61293">
      <w:pPr>
        <w:numPr>
          <w:ilvl w:val="0"/>
          <w:numId w:val="68"/>
        </w:numPr>
      </w:pPr>
      <w:r>
        <w:t>Deal with unexpected physical obstructions or problems during construction. For example, find that roadway construction designs will result in the uneven seaming of connecting roads. Speak with project managers and technical experts to determine alternative constructive methods that will remain within budget. Obtain approval from clients to continue. (2)</w:t>
      </w:r>
    </w:p>
    <w:p w14:paraId="5FE02AE0" w14:textId="77777777" w:rsidR="0013655E" w:rsidRDefault="0013655E" w:rsidP="00B61293">
      <w:pPr>
        <w:numPr>
          <w:ilvl w:val="0"/>
          <w:numId w:val="68"/>
        </w:numPr>
      </w:pPr>
      <w:r>
        <w:t>Deal with cost overruns or project delays due to weather, slower progress then expected, contractors not being available when required, and materials and equipment not arriving as scheduled. For example, discover that critical materials are on back order from the manufacturer. Identify alternative material and speak with clients to obtain approval. When possible speak to the clients to explain the unforeseen situation and to try to reach shared cost compromises. (2)</w:t>
      </w:r>
    </w:p>
    <w:p w14:paraId="35D9B2C2" w14:textId="77777777" w:rsidR="0013655E" w:rsidRDefault="0013655E" w:rsidP="00B61293">
      <w:pPr>
        <w:numPr>
          <w:ilvl w:val="0"/>
          <w:numId w:val="68"/>
        </w:numPr>
      </w:pPr>
      <w:r>
        <w:t>Experience faulty work completed by contractors. For example, you discover incomplete installations of safety straps around inground gas tanks. Identify the deficiencies and have the contractors redo the jobs. Adjust work schedules to accommodate resulting delays. (3)</w:t>
      </w:r>
    </w:p>
    <w:p w14:paraId="7BAB9F14" w14:textId="77777777" w:rsidR="0013655E" w:rsidRDefault="0013655E" w:rsidP="00B61293">
      <w:pPr>
        <w:numPr>
          <w:ilvl w:val="0"/>
          <w:numId w:val="68"/>
        </w:numPr>
      </w:pPr>
      <w:r>
        <w:t>You experience increases in service calls. Investigate the calls to determine causal factors such as equipment or components breakage, worker carelessness and faulty equipment. Make recommendations for corrective action such as replacing components, changing component brands and providing training to servicing staff. (3)</w:t>
      </w:r>
    </w:p>
    <w:p w14:paraId="0202C3F8" w14:textId="77777777" w:rsidR="0013655E" w:rsidRDefault="0013655E" w:rsidP="00B61293">
      <w:pPr>
        <w:numPr>
          <w:ilvl w:val="0"/>
          <w:numId w:val="68"/>
        </w:numPr>
      </w:pPr>
      <w:r>
        <w:t>Face owners and general contractors exerting pressure to resume work before receiving engineering approval. Emphasize the legal and cost implications of proceeding prematurely. (3)</w:t>
      </w:r>
    </w:p>
    <w:p w14:paraId="009CFAC8" w14:textId="185E0249" w:rsidR="0013655E" w:rsidRDefault="0013655E" w:rsidP="0013655E">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t>Finding Information</w:t>
      </w:r>
    </w:p>
    <w:p w14:paraId="214D8CE5" w14:textId="77777777" w:rsidR="0013655E" w:rsidRDefault="0013655E" w:rsidP="00B61293">
      <w:pPr>
        <w:numPr>
          <w:ilvl w:val="0"/>
          <w:numId w:val="67"/>
        </w:numPr>
      </w:pPr>
      <w:r>
        <w:t>Locate pricing information for construction materials by searching internal and online supplier databases. (1)</w:t>
      </w:r>
    </w:p>
    <w:p w14:paraId="3722F68C" w14:textId="77777777" w:rsidR="0013655E" w:rsidRDefault="0013655E" w:rsidP="00B61293">
      <w:pPr>
        <w:numPr>
          <w:ilvl w:val="0"/>
          <w:numId w:val="66"/>
        </w:numPr>
      </w:pPr>
      <w:r>
        <w:t>Locate technical information from past projects, professional publications, co-workers, supervisors and colleagues to evaluate specific products, procedures and contractors before deciding what to buy, who to hire and what to quote. (2)</w:t>
      </w:r>
    </w:p>
    <w:p w14:paraId="53593788" w14:textId="77777777" w:rsidR="0013655E" w:rsidRDefault="0013655E" w:rsidP="00B61293">
      <w:pPr>
        <w:numPr>
          <w:ilvl w:val="0"/>
          <w:numId w:val="66"/>
        </w:numPr>
      </w:pPr>
      <w:r>
        <w:t>Identify and consult with content experts and co-workers to get their opinions on pricing and estimating details. (2)</w:t>
      </w:r>
    </w:p>
    <w:p w14:paraId="20B43653" w14:textId="77777777" w:rsidR="0013655E" w:rsidRDefault="0013655E" w:rsidP="00B61293">
      <w:pPr>
        <w:numPr>
          <w:ilvl w:val="0"/>
          <w:numId w:val="66"/>
        </w:numPr>
      </w:pPr>
      <w:r>
        <w:lastRenderedPageBreak/>
        <w:t>Draw on information from drawings, reports, timesheets and repair and replacement reports to monitor and improve project efficiencies and productivity. (3)</w:t>
      </w:r>
    </w:p>
    <w:p w14:paraId="3C94C06E" w14:textId="77777777" w:rsidR="0013655E" w:rsidRDefault="0013655E" w:rsidP="00B61293">
      <w:pPr>
        <w:numPr>
          <w:ilvl w:val="0"/>
          <w:numId w:val="66"/>
        </w:numPr>
      </w:pPr>
      <w:r>
        <w:t>Locate estimating information from bid specifications, codebooks, drawings, technical reports, costing and material databases and manuals. Use technical expertise to integrate the information to complete costing estimates. (3)</w:t>
      </w:r>
    </w:p>
    <w:p w14:paraId="31A7113B"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p>
    <w:p w14:paraId="714CD308" w14:textId="77777777" w:rsidR="0013655E" w:rsidRDefault="0013655E" w:rsidP="0013655E">
      <w:pPr>
        <w:widowControl w:val="0"/>
        <w:autoSpaceDE w:val="0"/>
        <w:autoSpaceDN w:val="0"/>
        <w:adjustRightInd w:val="0"/>
        <w:spacing w:after="0" w:line="240" w:lineRule="auto"/>
        <w:rPr>
          <w:rFonts w:ascii="Verdana" w:hAnsi="Verdana" w:cs="Verdana"/>
          <w:sz w:val="24"/>
          <w:szCs w:val="24"/>
        </w:rPr>
      </w:pPr>
      <w:r>
        <w:rPr>
          <w:rFonts w:ascii="Verdana" w:hAnsi="Verdana" w:cs="Verdana"/>
          <w:b/>
          <w:bCs/>
          <w:sz w:val="24"/>
          <w:szCs w:val="24"/>
        </w:rPr>
        <w:t>Critical Thinking</w:t>
      </w:r>
    </w:p>
    <w:p w14:paraId="2B48C881" w14:textId="77777777" w:rsidR="0013655E" w:rsidRDefault="0013655E" w:rsidP="00B61293">
      <w:pPr>
        <w:numPr>
          <w:ilvl w:val="0"/>
          <w:numId w:val="65"/>
        </w:numPr>
      </w:pPr>
      <w:r>
        <w:t>Regularly evaluate the quality of construction materials and equipment by studying specifications, speaking with colleagues about their experiences, reading user reviews on supplier websites, and monitoring malfunctions and breakages. (2)</w:t>
      </w:r>
    </w:p>
    <w:p w14:paraId="2240B43D" w14:textId="77777777" w:rsidR="0013655E" w:rsidRDefault="0013655E" w:rsidP="00B61293">
      <w:pPr>
        <w:numPr>
          <w:ilvl w:val="0"/>
          <w:numId w:val="65"/>
        </w:numPr>
      </w:pPr>
      <w:r>
        <w:t>Evaluate the feasibility of completing projects within clients' proposed budgets and timeframes. Consider timelines, season, equipment and human resources availability, complexity of project, including unknown factors. (2)</w:t>
      </w:r>
    </w:p>
    <w:p w14:paraId="274F448E" w14:textId="77777777" w:rsidR="0013655E" w:rsidRDefault="0013655E" w:rsidP="00B61293">
      <w:pPr>
        <w:numPr>
          <w:ilvl w:val="0"/>
          <w:numId w:val="65"/>
        </w:numPr>
      </w:pPr>
      <w:r>
        <w:t>Evaluate the quality of quotes using standard procedures. For example, review costing procedures used and compare prices and work details with specifications to ensure accuracy and overall consistency. In addition, use knowledge and expertise to interpret and assess more subtle information not implicit in the bid and make suggestions or modifications that will enhance the quality of the bid and the chances of winning. (3)</w:t>
      </w:r>
    </w:p>
    <w:p w14:paraId="2705BE80" w14:textId="77777777" w:rsidR="0013655E" w:rsidRDefault="0013655E" w:rsidP="0013655E"/>
    <w:p w14:paraId="2269EFD8" w14:textId="77777777" w:rsidR="0013655E" w:rsidRDefault="0013655E" w:rsidP="0013655E">
      <w:r>
        <w:t xml:space="preserve">This information has been adapted from the Government of Canada's Essential Skills Profile for </w:t>
      </w:r>
      <w:r>
        <w:rPr>
          <w:b/>
          <w:bCs/>
        </w:rPr>
        <w:t>2234</w:t>
      </w:r>
      <w:r>
        <w:t xml:space="preserve">- </w:t>
      </w:r>
      <w:r>
        <w:rPr>
          <w:b/>
          <w:bCs/>
        </w:rPr>
        <w:t>Construction Estimators</w:t>
      </w:r>
      <w:r>
        <w:t xml:space="preserve"> </w:t>
      </w:r>
    </w:p>
    <w:p w14:paraId="552305E9" w14:textId="698A76DF" w:rsidR="0013655E" w:rsidRDefault="00471026" w:rsidP="00557AEC">
      <w:hyperlink r:id="rId269" w:history="1">
        <w:r w:rsidR="0013655E">
          <w:rPr>
            <w:color w:val="1F5F46"/>
            <w:u w:val="single"/>
          </w:rPr>
          <w:t>HRSDC Essential Skills Profile</w:t>
        </w:r>
      </w:hyperlink>
    </w:p>
    <w:p w14:paraId="3BA6B0AF" w14:textId="7FFF265E" w:rsidR="0013655E" w:rsidRDefault="00471026" w:rsidP="00557AEC">
      <w:hyperlink r:id="rId270" w:history="1">
        <w:r w:rsidR="0013655E">
          <w:rPr>
            <w:color w:val="1F5F46"/>
            <w:u w:val="single"/>
          </w:rPr>
          <w:t>National Occupational Classification 2006</w:t>
        </w:r>
      </w:hyperlink>
    </w:p>
    <w:p w14:paraId="04D4F8C7" w14:textId="7A6FF0C9" w:rsidR="0013655E" w:rsidRDefault="00471026" w:rsidP="00557AEC">
      <w:hyperlink r:id="rId271" w:history="1">
        <w:r w:rsidR="0013655E">
          <w:rPr>
            <w:color w:val="1F5F46"/>
            <w:u w:val="single"/>
          </w:rPr>
          <w:t>Occupational Language Analyses (OLAs)</w:t>
        </w:r>
      </w:hyperlink>
    </w:p>
    <w:p w14:paraId="57A0C0A0" w14:textId="33754CFA" w:rsidR="0013655E" w:rsidRDefault="0013655E" w:rsidP="00B61293">
      <w:r>
        <w:rPr>
          <w:b/>
          <w:bCs/>
        </w:rPr>
        <w:t>Assessment, Tracking and Planning Tools</w:t>
      </w:r>
    </w:p>
    <w:p w14:paraId="4D0A9FF4" w14:textId="3616D356" w:rsidR="0013655E" w:rsidRDefault="00471026" w:rsidP="00B61293">
      <w:hyperlink r:id="rId272" w:history="1">
        <w:r w:rsidR="0013655E">
          <w:rPr>
            <w:color w:val="1F5F46"/>
            <w:u w:val="single"/>
          </w:rPr>
          <w:t>OSP Work Plan</w:t>
        </w:r>
      </w:hyperlink>
    </w:p>
    <w:p w14:paraId="2BA727B6" w14:textId="24B64CC8" w:rsidR="0013655E" w:rsidRDefault="00471026" w:rsidP="00B61293">
      <w:hyperlink r:id="rId273" w:history="1">
        <w:r w:rsidR="0013655E">
          <w:rPr>
            <w:color w:val="1F5F46"/>
            <w:u w:val="single"/>
          </w:rPr>
          <w:t>OSP Training Plan</w:t>
        </w:r>
      </w:hyperlink>
    </w:p>
    <w:p w14:paraId="46AB4350" w14:textId="00AC5386" w:rsidR="0013655E" w:rsidRDefault="00471026" w:rsidP="00B61293">
      <w:hyperlink r:id="rId274" w:history="1">
        <w:r w:rsidR="0013655E">
          <w:rPr>
            <w:color w:val="1F5F46"/>
            <w:u w:val="single"/>
          </w:rPr>
          <w:t>OSP Transition Plan</w:t>
        </w:r>
      </w:hyperlink>
    </w:p>
    <w:p w14:paraId="334237DE" w14:textId="6E0CFE5D" w:rsidR="0013655E" w:rsidRDefault="00471026" w:rsidP="00B61293">
      <w:hyperlink r:id="rId275" w:history="1">
        <w:r w:rsidR="0013655E">
          <w:rPr>
            <w:color w:val="1F5F46"/>
            <w:u w:val="single"/>
          </w:rPr>
          <w:t>Track your skills</w:t>
        </w:r>
      </w:hyperlink>
    </w:p>
    <w:p w14:paraId="0E661765" w14:textId="038728F5" w:rsidR="0013655E" w:rsidRDefault="00471026" w:rsidP="00B61293">
      <w:hyperlink r:id="rId276" w:history="1">
        <w:r w:rsidR="0013655E">
          <w:rPr>
            <w:color w:val="1F5F46"/>
            <w:u w:val="single"/>
          </w:rPr>
          <w:t>OSP Check-In Tool</w:t>
        </w:r>
      </w:hyperlink>
    </w:p>
    <w:p w14:paraId="7D9C25B3" w14:textId="733ADEB2" w:rsidR="0013655E" w:rsidRDefault="00471026" w:rsidP="00B61293">
      <w:hyperlink r:id="rId277" w:history="1">
        <w:r w:rsidR="0013655E">
          <w:rPr>
            <w:color w:val="1F5F46"/>
            <w:u w:val="single"/>
          </w:rPr>
          <w:t>OSP Check-Up Tools</w:t>
        </w:r>
      </w:hyperlink>
    </w:p>
    <w:p w14:paraId="6A5F4414" w14:textId="347E4C80" w:rsidR="0013655E" w:rsidRDefault="00471026" w:rsidP="00B61293">
      <w:hyperlink r:id="rId278" w:history="1">
        <w:r w:rsidR="0013655E">
          <w:rPr>
            <w:color w:val="1F5F46"/>
            <w:u w:val="single"/>
          </w:rPr>
          <w:t>SkillsZone Learning Activity Database</w:t>
        </w:r>
      </w:hyperlink>
    </w:p>
    <w:p w14:paraId="63C39D70" w14:textId="6C498B76" w:rsidR="0013655E" w:rsidRDefault="00471026" w:rsidP="00B61293">
      <w:hyperlink r:id="rId279" w:history="1">
        <w:r w:rsidR="0013655E">
          <w:rPr>
            <w:color w:val="1F5F46"/>
            <w:u w:val="single"/>
          </w:rPr>
          <w:t>How Do Your Skills Measure Up?</w:t>
        </w:r>
      </w:hyperlink>
    </w:p>
    <w:p w14:paraId="627BBA49" w14:textId="5C781A36" w:rsidR="0013655E" w:rsidRDefault="00471026" w:rsidP="00B61293">
      <w:hyperlink r:id="rId280" w:history="1">
        <w:r w:rsidR="0013655E">
          <w:rPr>
            <w:color w:val="1F5F46"/>
            <w:u w:val="single"/>
          </w:rPr>
          <w:t>TOWES</w:t>
        </w:r>
      </w:hyperlink>
    </w:p>
    <w:p w14:paraId="6F796154" w14:textId="77777777" w:rsidR="0013655E" w:rsidRDefault="0013655E" w:rsidP="00557AEC">
      <w:r>
        <w:rPr>
          <w:b/>
          <w:bCs/>
        </w:rPr>
        <w:t>Career Exploration</w:t>
      </w:r>
    </w:p>
    <w:p w14:paraId="1E97C52F" w14:textId="06927CA3" w:rsidR="0013655E" w:rsidRDefault="00471026" w:rsidP="00B61293">
      <w:hyperlink r:id="rId281" w:history="1">
        <w:r w:rsidR="0013655E">
          <w:rPr>
            <w:color w:val="1F5F46"/>
            <w:u w:val="single"/>
          </w:rPr>
          <w:t>Vector</w:t>
        </w:r>
      </w:hyperlink>
    </w:p>
    <w:p w14:paraId="3F7464AE" w14:textId="3CC425B9" w:rsidR="0013655E" w:rsidRDefault="00471026" w:rsidP="00B61293">
      <w:hyperlink r:id="rId282" w:history="1">
        <w:r w:rsidR="0013655E">
          <w:rPr>
            <w:color w:val="1F5F46"/>
            <w:u w:val="single"/>
          </w:rPr>
          <w:t>Career Cruising</w:t>
        </w:r>
      </w:hyperlink>
    </w:p>
    <w:p w14:paraId="6F47416C" w14:textId="4BE80000" w:rsidR="0013655E" w:rsidRDefault="00471026" w:rsidP="00B61293">
      <w:hyperlink r:id="rId283" w:history="1">
        <w:r w:rsidR="0013655E">
          <w:rPr>
            <w:color w:val="1F5F46"/>
            <w:u w:val="single"/>
          </w:rPr>
          <w:t>myBlueprint</w:t>
        </w:r>
      </w:hyperlink>
    </w:p>
    <w:p w14:paraId="40E04A9C" w14:textId="77777777" w:rsidR="0013655E" w:rsidRDefault="0013655E" w:rsidP="00557AEC">
      <w:r>
        <w:rPr>
          <w:b/>
          <w:bCs/>
        </w:rPr>
        <w:t>Education and Training</w:t>
      </w:r>
    </w:p>
    <w:p w14:paraId="779B19BC" w14:textId="1E54D904" w:rsidR="0013655E" w:rsidRDefault="00471026" w:rsidP="00B61293">
      <w:hyperlink r:id="rId284" w:history="1">
        <w:r w:rsidR="0013655E">
          <w:rPr>
            <w:color w:val="1F5F46"/>
            <w:u w:val="single"/>
          </w:rPr>
          <w:t>Employment Ontario</w:t>
        </w:r>
      </w:hyperlink>
    </w:p>
    <w:p w14:paraId="1437440D" w14:textId="38164033" w:rsidR="0013655E" w:rsidRDefault="00471026" w:rsidP="00B61293">
      <w:hyperlink r:id="rId285" w:history="1">
        <w:r w:rsidR="0013655E">
          <w:rPr>
            <w:color w:val="1F5F46"/>
            <w:u w:val="single"/>
          </w:rPr>
          <w:t>Ontario Colleges</w:t>
        </w:r>
      </w:hyperlink>
    </w:p>
    <w:p w14:paraId="273A58DA" w14:textId="48A9C4E3" w:rsidR="0013655E" w:rsidRDefault="00471026" w:rsidP="00B61293">
      <w:hyperlink r:id="rId286" w:history="1">
        <w:r w:rsidR="0013655E">
          <w:rPr>
            <w:color w:val="1F5F46"/>
            <w:u w:val="single"/>
          </w:rPr>
          <w:t>Ontario Universities</w:t>
        </w:r>
      </w:hyperlink>
    </w:p>
    <w:p w14:paraId="046F6A88" w14:textId="33F30292" w:rsidR="0013655E" w:rsidRDefault="00471026" w:rsidP="00B61293">
      <w:hyperlink r:id="rId287" w:history="1">
        <w:r w:rsidR="0013655E">
          <w:rPr>
            <w:color w:val="1F5F46"/>
            <w:u w:val="single"/>
          </w:rPr>
          <w:t>The Interprovincial Standards Red Seal Program</w:t>
        </w:r>
      </w:hyperlink>
    </w:p>
    <w:p w14:paraId="415693E3" w14:textId="0CB6672B" w:rsidR="0013655E" w:rsidRDefault="00471026" w:rsidP="00B61293">
      <w:hyperlink r:id="rId288" w:history="1">
        <w:r w:rsidR="0013655E">
          <w:rPr>
            <w:color w:val="1F5F46"/>
            <w:u w:val="single"/>
          </w:rPr>
          <w:t>iWIN</w:t>
        </w:r>
      </w:hyperlink>
    </w:p>
    <w:p w14:paraId="317432F3" w14:textId="77777777" w:rsidR="0013655E" w:rsidRDefault="0013655E" w:rsidP="00557AEC">
      <w:r>
        <w:rPr>
          <w:b/>
          <w:bCs/>
        </w:rPr>
        <w:t>Volunteer Opportunities</w:t>
      </w:r>
    </w:p>
    <w:p w14:paraId="51D352B1" w14:textId="4CA0A514" w:rsidR="0013655E" w:rsidRDefault="00471026" w:rsidP="00B61293">
      <w:hyperlink r:id="rId289" w:history="1">
        <w:r w:rsidR="0013655E">
          <w:rPr>
            <w:color w:val="1F5F46"/>
            <w:u w:val="single"/>
          </w:rPr>
          <w:t>iWIN</w:t>
        </w:r>
      </w:hyperlink>
    </w:p>
    <w:p w14:paraId="331835E8" w14:textId="49E9BC8B" w:rsidR="0013655E" w:rsidRDefault="00471026" w:rsidP="00B61293">
      <w:hyperlink r:id="rId290" w:history="1">
        <w:r w:rsidR="0013655E">
          <w:rPr>
            <w:color w:val="1F5F46"/>
            <w:u w:val="single"/>
          </w:rPr>
          <w:t>Volunteer Canada</w:t>
        </w:r>
      </w:hyperlink>
    </w:p>
    <w:p w14:paraId="10F527FA" w14:textId="26F2F6E4" w:rsidR="0013655E" w:rsidRDefault="0013655E" w:rsidP="00557AEC">
      <w:r>
        <w:rPr>
          <w:b/>
          <w:bCs/>
        </w:rPr>
        <w:t>Employment Trends and Opportunities</w:t>
      </w:r>
    </w:p>
    <w:p w14:paraId="280B5E24" w14:textId="51F64CDD" w:rsidR="0013655E" w:rsidRDefault="00471026" w:rsidP="00B61293">
      <w:hyperlink r:id="rId291" w:history="1">
        <w:r w:rsidR="0013655E">
          <w:rPr>
            <w:color w:val="1F5F46"/>
            <w:u w:val="single"/>
          </w:rPr>
          <w:t>Government of Ontario Labour Market Information</w:t>
        </w:r>
      </w:hyperlink>
    </w:p>
    <w:p w14:paraId="57274705" w14:textId="70EF916D" w:rsidR="0013655E" w:rsidRDefault="00471026" w:rsidP="00B61293">
      <w:hyperlink r:id="rId292" w:history="1">
        <w:r w:rsidR="0013655E">
          <w:rPr>
            <w:color w:val="1F5F46"/>
            <w:u w:val="single"/>
          </w:rPr>
          <w:t>Ontario Job Futures</w:t>
        </w:r>
      </w:hyperlink>
      <w:r w:rsidR="0013655E">
        <w:t xml:space="preserve"> </w:t>
      </w:r>
      <w:hyperlink r:id="rId293" w:history="1">
        <w:r w:rsidR="0013655E">
          <w:rPr>
            <w:color w:val="1F5F46"/>
            <w:u w:val="single" w:color="1F5F46"/>
          </w:rPr>
          <w:t>*</w:t>
        </w:r>
      </w:hyperlink>
    </w:p>
    <w:p w14:paraId="18DC70A6" w14:textId="31AAE5F4" w:rsidR="0013655E" w:rsidRDefault="00471026" w:rsidP="00B61293">
      <w:hyperlink r:id="rId294" w:history="1">
        <w:r w:rsidR="0013655E">
          <w:rPr>
            <w:color w:val="1F5F46"/>
            <w:u w:val="single"/>
          </w:rPr>
          <w:t>Employment Ontario</w:t>
        </w:r>
      </w:hyperlink>
    </w:p>
    <w:p w14:paraId="5BDA3E02" w14:textId="04449617" w:rsidR="0013655E" w:rsidRDefault="00471026" w:rsidP="00B61293">
      <w:hyperlink r:id="rId295" w:history="1">
        <w:r w:rsidR="0013655E">
          <w:rPr>
            <w:color w:val="1F5F46"/>
            <w:u w:val="single"/>
          </w:rPr>
          <w:t>apprenticesearch.com</w:t>
        </w:r>
      </w:hyperlink>
    </w:p>
    <w:p w14:paraId="5E89CB49" w14:textId="563E98AA" w:rsidR="0013655E" w:rsidRDefault="00471026" w:rsidP="00B61293">
      <w:hyperlink r:id="rId296" w:history="1">
        <w:r w:rsidR="0013655E">
          <w:rPr>
            <w:color w:val="1F5F46"/>
            <w:u w:val="single"/>
          </w:rPr>
          <w:t>Job Bank</w:t>
        </w:r>
      </w:hyperlink>
    </w:p>
    <w:p w14:paraId="67489352" w14:textId="3A73A752" w:rsidR="0013655E" w:rsidRDefault="00471026" w:rsidP="00B61293">
      <w:hyperlink r:id="rId297" w:history="1">
        <w:r w:rsidR="0013655E">
          <w:rPr>
            <w:color w:val="1F5F46"/>
            <w:u w:val="single"/>
          </w:rPr>
          <w:t>Working in Canada</w:t>
        </w:r>
      </w:hyperlink>
    </w:p>
    <w:p w14:paraId="6648AEE4" w14:textId="01E6CE68" w:rsidR="0013655E" w:rsidRDefault="00471026" w:rsidP="00B61293">
      <w:hyperlink r:id="rId298" w:history="1">
        <w:r w:rsidR="0013655E">
          <w:rPr>
            <w:color w:val="1F5F46"/>
            <w:u w:val="single"/>
          </w:rPr>
          <w:t>Ontario WorkinfoNet</w:t>
        </w:r>
      </w:hyperlink>
    </w:p>
    <w:p w14:paraId="0D6A5592" w14:textId="0E89288D" w:rsidR="0013655E" w:rsidRDefault="00471026" w:rsidP="00B61293">
      <w:hyperlink r:id="rId299" w:history="1">
        <w:r w:rsidR="0013655E">
          <w:rPr>
            <w:color w:val="1F5F46"/>
            <w:u w:val="single"/>
          </w:rPr>
          <w:t>iWIN</w:t>
        </w:r>
      </w:hyperlink>
    </w:p>
    <w:p w14:paraId="4361755D" w14:textId="3EE5689D" w:rsidR="0013655E" w:rsidRDefault="00471026" w:rsidP="00B61293">
      <w:pPr>
        <w:rPr>
          <w:color w:val="1F5F46"/>
          <w:kern w:val="1"/>
        </w:rPr>
      </w:pPr>
      <w:hyperlink r:id="rId300" w:history="1">
        <w:r w:rsidR="0013655E">
          <w:rPr>
            <w:color w:val="1F5F46"/>
            <w:u w:val="single"/>
          </w:rPr>
          <w:t>Potential to Prosperity</w:t>
        </w:r>
      </w:hyperlink>
    </w:p>
    <w:p w14:paraId="4A4BD2A0" w14:textId="77777777" w:rsidR="00B61293" w:rsidRDefault="00B61293">
      <w:pPr>
        <w:rPr>
          <w:rFonts w:asciiTheme="majorHAnsi" w:eastAsiaTheme="majorEastAsia" w:hAnsiTheme="majorHAnsi" w:cstheme="majorBidi"/>
          <w:b/>
          <w:bCs/>
          <w:color w:val="365F91" w:themeColor="accent1" w:themeShade="BF"/>
          <w:sz w:val="28"/>
          <w:szCs w:val="28"/>
          <w:lang w:val="en"/>
        </w:rPr>
      </w:pPr>
      <w:r>
        <w:rPr>
          <w:lang w:val="en"/>
        </w:rPr>
        <w:br w:type="page"/>
      </w:r>
    </w:p>
    <w:p w14:paraId="34C09FF6" w14:textId="5BE1139D" w:rsidR="00C51F34" w:rsidRPr="00057F95" w:rsidRDefault="00057F95" w:rsidP="00B61293">
      <w:pPr>
        <w:pStyle w:val="Heading1"/>
        <w:rPr>
          <w:lang w:val="en"/>
        </w:rPr>
      </w:pPr>
      <w:bookmarkStart w:id="37" w:name="appen5"/>
      <w:bookmarkStart w:id="38" w:name="appen4"/>
      <w:r w:rsidRPr="00057F95">
        <w:rPr>
          <w:lang w:val="en"/>
        </w:rPr>
        <w:lastRenderedPageBreak/>
        <w:t xml:space="preserve">Appendix </w:t>
      </w:r>
      <w:r w:rsidR="00B43381">
        <w:rPr>
          <w:lang w:val="en"/>
        </w:rPr>
        <w:t>4</w:t>
      </w:r>
      <w:r w:rsidR="005F4EE1" w:rsidRPr="00057F95">
        <w:rPr>
          <w:lang w:val="en"/>
        </w:rPr>
        <w:t xml:space="preserve">: Additional </w:t>
      </w:r>
      <w:r w:rsidR="00C51F34" w:rsidRPr="00057F95">
        <w:rPr>
          <w:lang w:val="en"/>
        </w:rPr>
        <w:t>Resources</w:t>
      </w:r>
      <w:bookmarkEnd w:id="35"/>
    </w:p>
    <w:bookmarkEnd w:id="37"/>
    <w:bookmarkEnd w:id="38"/>
    <w:p w14:paraId="6FC69559" w14:textId="77777777" w:rsidR="00BD31E0" w:rsidRDefault="00BD31E0" w:rsidP="00B61293">
      <w:pPr>
        <w:pStyle w:val="ecxmsolistparagraph"/>
        <w:shd w:val="clear" w:color="auto" w:fill="FFFFFF"/>
        <w:spacing w:before="0" w:beforeAutospacing="0" w:after="0" w:afterAutospacing="0"/>
        <w:rPr>
          <w:rFonts w:ascii="Arial" w:hAnsi="Arial" w:cs="Arial"/>
        </w:rPr>
      </w:pPr>
    </w:p>
    <w:p w14:paraId="69C96FF3" w14:textId="77777777" w:rsidR="00BD31E0" w:rsidRPr="00BD31E0" w:rsidRDefault="00BD31E0" w:rsidP="00B61293">
      <w:pPr>
        <w:pStyle w:val="ecxmsolistparagraph"/>
        <w:shd w:val="clear" w:color="auto" w:fill="FFFFFF"/>
        <w:spacing w:before="0" w:beforeAutospacing="0" w:after="0" w:afterAutospacing="0"/>
        <w:rPr>
          <w:rFonts w:ascii="Arial" w:hAnsi="Arial" w:cs="Arial"/>
        </w:rPr>
      </w:pPr>
      <w:r w:rsidRPr="00BD31E0">
        <w:rPr>
          <w:rFonts w:ascii="Arial" w:hAnsi="Arial" w:cs="Arial"/>
        </w:rPr>
        <w:t>For more information on the Workplace Culture and Communication courses, go to:</w:t>
      </w:r>
    </w:p>
    <w:p w14:paraId="6FD8BC81" w14:textId="77777777" w:rsidR="00BD31E0" w:rsidRPr="00BD31E0" w:rsidRDefault="00471026" w:rsidP="00B61293">
      <w:pPr>
        <w:pStyle w:val="ecxmsolistparagraph"/>
        <w:shd w:val="clear" w:color="auto" w:fill="FFFFFF"/>
        <w:spacing w:before="0" w:beforeAutospacing="0" w:after="0" w:afterAutospacing="0"/>
        <w:rPr>
          <w:rFonts w:ascii="Arial" w:hAnsi="Arial" w:cs="Arial"/>
        </w:rPr>
      </w:pPr>
      <w:hyperlink r:id="rId301" w:history="1">
        <w:r w:rsidR="00BD31E0" w:rsidRPr="00BD31E0">
          <w:rPr>
            <w:rStyle w:val="Hyperlink"/>
            <w:rFonts w:ascii="Arial" w:hAnsi="Arial" w:cs="Arial"/>
          </w:rPr>
          <w:t>http://www.ryerson.ca/ce/wcc/</w:t>
        </w:r>
      </w:hyperlink>
      <w:r w:rsidR="00BD31E0" w:rsidRPr="00BD31E0">
        <w:rPr>
          <w:rFonts w:ascii="Arial" w:hAnsi="Arial" w:cs="Arial"/>
        </w:rPr>
        <w:t>l</w:t>
      </w:r>
    </w:p>
    <w:p w14:paraId="68C48B09" w14:textId="77777777" w:rsidR="00BD31E0" w:rsidRPr="00BD31E0" w:rsidRDefault="00471026" w:rsidP="00B61293">
      <w:pPr>
        <w:pStyle w:val="ecxmsolistparagraph"/>
        <w:shd w:val="clear" w:color="auto" w:fill="FFFFFF"/>
        <w:spacing w:before="0" w:beforeAutospacing="0" w:after="324" w:afterAutospacing="0"/>
        <w:rPr>
          <w:rFonts w:ascii="Arial" w:hAnsi="Arial" w:cs="Arial"/>
        </w:rPr>
      </w:pPr>
      <w:hyperlink r:id="rId302" w:history="1">
        <w:r w:rsidR="00BD31E0" w:rsidRPr="00BD31E0">
          <w:rPr>
            <w:rStyle w:val="Hyperlink"/>
            <w:rFonts w:ascii="Arial" w:hAnsi="Arial" w:cs="Arial"/>
          </w:rPr>
          <w:t>www.learn.utoronto.ca</w:t>
        </w:r>
      </w:hyperlink>
      <w:r w:rsidR="00BD31E0" w:rsidRPr="00BD31E0">
        <w:rPr>
          <w:rFonts w:ascii="Arial" w:hAnsi="Arial" w:cs="Arial"/>
        </w:rPr>
        <w:t xml:space="preserve">  </w:t>
      </w:r>
    </w:p>
    <w:p w14:paraId="5716C0F1" w14:textId="77777777" w:rsidR="00BD31E0" w:rsidRPr="00BD31E0" w:rsidRDefault="00BD31E0" w:rsidP="00B61293">
      <w:pPr>
        <w:pStyle w:val="ecxmsolistparagraph"/>
        <w:shd w:val="clear" w:color="auto" w:fill="FFFFFF"/>
        <w:spacing w:before="0" w:beforeAutospacing="0" w:after="0" w:afterAutospacing="0"/>
        <w:rPr>
          <w:rFonts w:ascii="Arial" w:hAnsi="Arial" w:cs="Arial"/>
        </w:rPr>
      </w:pPr>
      <w:r w:rsidRPr="00BD31E0">
        <w:rPr>
          <w:rFonts w:ascii="Arial" w:hAnsi="Arial" w:cs="Arial"/>
        </w:rPr>
        <w:t>For more information on how Ontario Bridge Training programs can help get you licensed or employed in your profession, go to:</w:t>
      </w:r>
    </w:p>
    <w:p w14:paraId="1EF4D43D" w14:textId="77777777" w:rsidR="00BD31E0" w:rsidRPr="00BD31E0" w:rsidRDefault="00471026" w:rsidP="00B61293">
      <w:pPr>
        <w:pStyle w:val="ecxmsolistparagraph"/>
        <w:shd w:val="clear" w:color="auto" w:fill="FFFFFF"/>
        <w:spacing w:before="0" w:beforeAutospacing="0" w:after="324" w:afterAutospacing="0"/>
        <w:rPr>
          <w:rFonts w:ascii="Arial" w:hAnsi="Arial" w:cs="Arial"/>
        </w:rPr>
      </w:pPr>
      <w:hyperlink r:id="rId303" w:history="1">
        <w:r w:rsidR="00BD31E0" w:rsidRPr="00BD31E0">
          <w:rPr>
            <w:rStyle w:val="Hyperlink"/>
            <w:rFonts w:ascii="Arial" w:hAnsi="Arial" w:cs="Arial"/>
          </w:rPr>
          <w:t>citizenship.gov.on.ca/english/keyinitiatives/bridgetraining.shtml</w:t>
        </w:r>
      </w:hyperlink>
    </w:p>
    <w:p w14:paraId="317EF736" w14:textId="77777777" w:rsidR="00BD31E0" w:rsidRPr="00BD31E0" w:rsidRDefault="00BD31E0" w:rsidP="00B61293">
      <w:pPr>
        <w:pStyle w:val="ecxmsolistparagraph"/>
        <w:shd w:val="clear" w:color="auto" w:fill="FFFFFF"/>
        <w:spacing w:before="0" w:beforeAutospacing="0" w:after="0" w:afterAutospacing="0"/>
        <w:rPr>
          <w:rFonts w:ascii="Arial" w:hAnsi="Arial" w:cs="Arial"/>
        </w:rPr>
      </w:pPr>
      <w:r w:rsidRPr="00BD31E0">
        <w:rPr>
          <w:rFonts w:ascii="Arial" w:hAnsi="Arial" w:cs="Arial"/>
        </w:rPr>
        <w:t>For more information on regulated professions in Ontario, please go to:</w:t>
      </w:r>
    </w:p>
    <w:p w14:paraId="6EDE9E4B" w14:textId="77777777" w:rsidR="00BD31E0" w:rsidRPr="00BD31E0" w:rsidRDefault="00471026" w:rsidP="00B61293">
      <w:pPr>
        <w:pStyle w:val="ecxmsolistparagraph"/>
        <w:shd w:val="clear" w:color="auto" w:fill="FFFFFF"/>
        <w:spacing w:before="0" w:beforeAutospacing="0" w:after="324" w:afterAutospacing="0"/>
        <w:rPr>
          <w:rFonts w:ascii="Arial" w:hAnsi="Arial" w:cs="Arial"/>
        </w:rPr>
      </w:pPr>
      <w:hyperlink r:id="rId304" w:history="1">
        <w:r w:rsidR="00BD31E0" w:rsidRPr="00BD31E0">
          <w:rPr>
            <w:rStyle w:val="Hyperlink"/>
            <w:rFonts w:ascii="Arial" w:hAnsi="Arial" w:cs="Arial"/>
          </w:rPr>
          <w:t>http://www.ontario.ca/globalexperience</w:t>
        </w:r>
      </w:hyperlink>
      <w:r w:rsidR="00BD31E0" w:rsidRPr="00BD31E0">
        <w:rPr>
          <w:rFonts w:ascii="Arial" w:hAnsi="Arial" w:cs="Arial"/>
        </w:rPr>
        <w:t xml:space="preserve"> </w:t>
      </w:r>
    </w:p>
    <w:p w14:paraId="6D6B8E9E" w14:textId="77777777" w:rsidR="00BD31E0" w:rsidRPr="00BD31E0" w:rsidRDefault="00BD31E0" w:rsidP="00B61293">
      <w:pPr>
        <w:pStyle w:val="ecxmsolistparagraph"/>
        <w:shd w:val="clear" w:color="auto" w:fill="FFFFFF"/>
        <w:spacing w:before="0" w:beforeAutospacing="0" w:after="0" w:afterAutospacing="0"/>
        <w:rPr>
          <w:rFonts w:ascii="Arial" w:hAnsi="Arial" w:cs="Arial"/>
        </w:rPr>
      </w:pPr>
      <w:r w:rsidRPr="00BD31E0">
        <w:rPr>
          <w:rFonts w:ascii="Arial" w:hAnsi="Arial" w:cs="Arial"/>
        </w:rPr>
        <w:t>For more information on Services for Newcomers in Ontario go to:</w:t>
      </w:r>
    </w:p>
    <w:p w14:paraId="524B287A" w14:textId="77777777" w:rsidR="00BD31E0" w:rsidRPr="00BD31E0" w:rsidRDefault="00471026" w:rsidP="00B61293">
      <w:pPr>
        <w:pStyle w:val="ecxmsolistparagraph"/>
        <w:shd w:val="clear" w:color="auto" w:fill="FFFFFF"/>
        <w:spacing w:before="0" w:beforeAutospacing="0" w:after="0" w:afterAutospacing="0"/>
        <w:rPr>
          <w:rFonts w:ascii="Arial" w:hAnsi="Arial" w:cs="Arial"/>
        </w:rPr>
      </w:pPr>
      <w:hyperlink r:id="rId305" w:history="1">
        <w:r w:rsidR="00BD31E0" w:rsidRPr="00BD31E0">
          <w:rPr>
            <w:rStyle w:val="Hyperlink"/>
            <w:rFonts w:ascii="Arial" w:hAnsi="Arial" w:cs="Arial"/>
          </w:rPr>
          <w:t>www.citizenship.gov.on.ca</w:t>
        </w:r>
      </w:hyperlink>
      <w:r w:rsidR="00BD31E0" w:rsidRPr="00BD31E0">
        <w:rPr>
          <w:rFonts w:ascii="Arial" w:hAnsi="Arial" w:cs="Arial"/>
        </w:rPr>
        <w:t xml:space="preserve"> </w:t>
      </w:r>
    </w:p>
    <w:p w14:paraId="285CAB83" w14:textId="77777777" w:rsidR="00BD31E0" w:rsidRPr="00BD31E0" w:rsidRDefault="00BD31E0" w:rsidP="00B61293">
      <w:pPr>
        <w:pStyle w:val="ecxmsolistparagraph"/>
        <w:shd w:val="clear" w:color="auto" w:fill="FFFFFF"/>
        <w:spacing w:before="0" w:beforeAutospacing="0" w:after="0" w:afterAutospacing="0"/>
        <w:rPr>
          <w:rFonts w:ascii="Arial" w:hAnsi="Arial" w:cs="Arial"/>
        </w:rPr>
      </w:pPr>
    </w:p>
    <w:p w14:paraId="062C763E" w14:textId="77777777" w:rsidR="00BD31E0" w:rsidRPr="00BD31E0" w:rsidRDefault="00BD31E0" w:rsidP="00B61293">
      <w:pPr>
        <w:pStyle w:val="ecxmsolistparagraph"/>
        <w:shd w:val="clear" w:color="auto" w:fill="FFFFFF"/>
        <w:spacing w:before="0" w:beforeAutospacing="0" w:after="0" w:afterAutospacing="0"/>
        <w:rPr>
          <w:rFonts w:ascii="Arial" w:hAnsi="Arial" w:cs="Arial"/>
        </w:rPr>
      </w:pPr>
      <w:r w:rsidRPr="00BD31E0">
        <w:rPr>
          <w:rFonts w:ascii="Arial" w:hAnsi="Arial" w:cs="Arial"/>
        </w:rPr>
        <w:t xml:space="preserve">For information on English or French as a Second Language Classes in your area go to: </w:t>
      </w:r>
    </w:p>
    <w:p w14:paraId="72C0DE18" w14:textId="77777777" w:rsidR="00BD31E0" w:rsidRPr="00BD31E0" w:rsidRDefault="00471026" w:rsidP="00B61293">
      <w:pPr>
        <w:pStyle w:val="ecxmsolistparagraph"/>
        <w:shd w:val="clear" w:color="auto" w:fill="FFFFFF"/>
        <w:spacing w:before="0" w:beforeAutospacing="0" w:after="0" w:afterAutospacing="0"/>
        <w:rPr>
          <w:rFonts w:ascii="Arial" w:hAnsi="Arial" w:cs="Arial"/>
        </w:rPr>
      </w:pPr>
      <w:hyperlink r:id="rId306" w:history="1">
        <w:r w:rsidR="00BD31E0" w:rsidRPr="00BD31E0">
          <w:rPr>
            <w:rStyle w:val="Hyperlink"/>
            <w:rFonts w:ascii="Arial" w:hAnsi="Arial" w:cs="Arial"/>
          </w:rPr>
          <w:t>www.citizenship.gov.on.ca/english/keyinitiatives/language.shtml</w:t>
        </w:r>
      </w:hyperlink>
      <w:r w:rsidR="00BD31E0" w:rsidRPr="00BD31E0">
        <w:rPr>
          <w:rFonts w:ascii="Arial" w:hAnsi="Arial" w:cs="Arial"/>
        </w:rPr>
        <w:t xml:space="preserve"> </w:t>
      </w:r>
    </w:p>
    <w:p w14:paraId="02CADCA7" w14:textId="31522131" w:rsidR="00023777" w:rsidRPr="00BD31E0" w:rsidRDefault="00023777" w:rsidP="00B61293">
      <w:pPr>
        <w:autoSpaceDE w:val="0"/>
        <w:autoSpaceDN w:val="0"/>
        <w:adjustRightInd w:val="0"/>
        <w:spacing w:after="567" w:line="288" w:lineRule="atLeast"/>
        <w:rPr>
          <w:rFonts w:ascii="Arial" w:hAnsi="Arial" w:cs="Arial"/>
          <w:sz w:val="24"/>
          <w:szCs w:val="24"/>
          <w:lang w:val="en"/>
        </w:rPr>
      </w:pPr>
    </w:p>
    <w:sectPr w:rsidR="00023777" w:rsidRPr="00BD31E0" w:rsidSect="007D7C1F">
      <w:pgSz w:w="12240" w:h="15840"/>
      <w:pgMar w:top="851" w:right="1440" w:bottom="1276" w:left="567" w:header="708" w:footer="38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112654" w14:textId="77777777" w:rsidR="007A0D80" w:rsidRDefault="007A0D80" w:rsidP="00167A92">
      <w:pPr>
        <w:spacing w:after="0" w:line="240" w:lineRule="auto"/>
      </w:pPr>
      <w:r>
        <w:separator/>
      </w:r>
    </w:p>
  </w:endnote>
  <w:endnote w:type="continuationSeparator" w:id="0">
    <w:p w14:paraId="2B960018" w14:textId="77777777" w:rsidR="007A0D80" w:rsidRDefault="007A0D80" w:rsidP="00167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Gill Sans MT">
    <w:altName w:val="Times New Roman"/>
    <w:panose1 w:val="00000000000000000000"/>
    <w:charset w:val="00"/>
    <w:family w:val="roman"/>
    <w:notTrueType/>
    <w:pitch w:val="default"/>
  </w:font>
  <w:font w:name="JansonText-Bold">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1866157"/>
      <w:docPartObj>
        <w:docPartGallery w:val="Page Numbers (Bottom of Page)"/>
        <w:docPartUnique/>
      </w:docPartObj>
    </w:sdtPr>
    <w:sdtEndPr>
      <w:rPr>
        <w:noProof/>
      </w:rPr>
    </w:sdtEndPr>
    <w:sdtContent>
      <w:p w14:paraId="5220C30B" w14:textId="0CFED637" w:rsidR="007A0D80" w:rsidRDefault="007A0D80" w:rsidP="00D068BE">
        <w:pPr>
          <w:pStyle w:val="Footer"/>
          <w:pBdr>
            <w:top w:val="single" w:sz="4" w:space="1" w:color="auto"/>
          </w:pBdr>
          <w:tabs>
            <w:tab w:val="left" w:pos="5800"/>
            <w:tab w:val="left" w:pos="6000"/>
          </w:tabs>
          <w:rPr>
            <w:noProof/>
          </w:rPr>
        </w:pPr>
        <w:r>
          <w:t>Facilitator’s Guide for Videos for Newcomers</w:t>
        </w:r>
        <w:r>
          <w:tab/>
        </w:r>
        <w:r>
          <w:tab/>
        </w:r>
        <w:r>
          <w:tab/>
        </w:r>
        <w:r>
          <w:tab/>
        </w:r>
        <w:r>
          <w:fldChar w:fldCharType="begin"/>
        </w:r>
        <w:r>
          <w:instrText xml:space="preserve"> PAGE   \* MERGEFORMAT </w:instrText>
        </w:r>
        <w:r>
          <w:fldChar w:fldCharType="separate"/>
        </w:r>
        <w:r w:rsidR="00471026">
          <w:rPr>
            <w:noProof/>
          </w:rPr>
          <w:t>42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E3768" w14:textId="1FCB7875" w:rsidR="007A0D80" w:rsidRDefault="007A0D80">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939740"/>
      <w:docPartObj>
        <w:docPartGallery w:val="Page Numbers (Bottom of Page)"/>
        <w:docPartUnique/>
      </w:docPartObj>
    </w:sdtPr>
    <w:sdtEndPr>
      <w:rPr>
        <w:noProof/>
      </w:rPr>
    </w:sdtEndPr>
    <w:sdtContent>
      <w:p w14:paraId="759FF666" w14:textId="75C3E065" w:rsidR="007A0D80" w:rsidRDefault="007A0D80" w:rsidP="007F5FFB">
        <w:pPr>
          <w:pStyle w:val="Footer"/>
          <w:pBdr>
            <w:top w:val="single" w:sz="4" w:space="1" w:color="auto"/>
          </w:pBdr>
          <w:tabs>
            <w:tab w:val="left" w:pos="5820"/>
          </w:tabs>
        </w:pPr>
        <w:r>
          <w:t>Facilitator’s Guide for Videos for Newcomers</w:t>
        </w:r>
        <w:r>
          <w:tab/>
        </w:r>
        <w:r>
          <w:tab/>
        </w:r>
        <w:r>
          <w:tab/>
        </w:r>
        <w:r>
          <w:fldChar w:fldCharType="begin"/>
        </w:r>
        <w:r>
          <w:instrText xml:space="preserve"> PAGE   \* MERGEFORMAT </w:instrText>
        </w:r>
        <w:r>
          <w:fldChar w:fldCharType="separate"/>
        </w:r>
        <w:r w:rsidR="00471026">
          <w:rPr>
            <w:noProof/>
          </w:rPr>
          <w:t>75</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1DB54" w14:textId="77777777" w:rsidR="007A0D80" w:rsidRDefault="007A0D80" w:rsidP="006B60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B804E6" w14:textId="77777777" w:rsidR="007A0D80" w:rsidRDefault="007A0D80" w:rsidP="006B60F7">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2853026"/>
      <w:docPartObj>
        <w:docPartGallery w:val="Page Numbers (Bottom of Page)"/>
        <w:docPartUnique/>
      </w:docPartObj>
    </w:sdtPr>
    <w:sdtEndPr>
      <w:rPr>
        <w:noProof/>
      </w:rPr>
    </w:sdtEndPr>
    <w:sdtContent>
      <w:p w14:paraId="68AA0582" w14:textId="70AAA363" w:rsidR="007A0D80" w:rsidRDefault="007A0D80" w:rsidP="00F803E3">
        <w:pPr>
          <w:pStyle w:val="Header"/>
          <w:pBdr>
            <w:between w:val="single" w:sz="4" w:space="1" w:color="auto"/>
          </w:pBdr>
          <w:tabs>
            <w:tab w:val="left" w:pos="900"/>
          </w:tabs>
          <w:ind w:left="990" w:right="900"/>
        </w:pPr>
      </w:p>
      <w:sdt>
        <w:sdtPr>
          <w:id w:val="-79676921"/>
          <w:docPartObj>
            <w:docPartGallery w:val="Page Numbers (Bottom of Page)"/>
            <w:docPartUnique/>
          </w:docPartObj>
        </w:sdtPr>
        <w:sdtEndPr>
          <w:rPr>
            <w:noProof/>
          </w:rPr>
        </w:sdtEndPr>
        <w:sdtContent>
          <w:p w14:paraId="45FEE496" w14:textId="2028110D" w:rsidR="007A0D80" w:rsidRDefault="007A0D80" w:rsidP="00D068BE">
            <w:pPr>
              <w:pStyle w:val="Footer"/>
              <w:pBdr>
                <w:top w:val="single" w:sz="4" w:space="1" w:color="auto"/>
              </w:pBdr>
              <w:tabs>
                <w:tab w:val="clear" w:pos="4680"/>
              </w:tabs>
              <w:ind w:left="990" w:right="-44"/>
            </w:pPr>
            <w:r>
              <w:t>Facilitator’s Guide for Videos for Newcomers</w:t>
            </w:r>
            <w:r>
              <w:tab/>
            </w:r>
            <w:r>
              <w:tab/>
            </w:r>
            <w:r>
              <w:fldChar w:fldCharType="begin"/>
            </w:r>
            <w:r>
              <w:instrText xml:space="preserve"> PAGE   \* MERGEFORMAT </w:instrText>
            </w:r>
            <w:r>
              <w:fldChar w:fldCharType="separate"/>
            </w:r>
            <w:r w:rsidR="00471026">
              <w:rPr>
                <w:noProof/>
              </w:rPr>
              <w:t>64</w:t>
            </w:r>
            <w:r>
              <w:rPr>
                <w:noProof/>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1B963" w14:textId="77777777" w:rsidR="007A0D80" w:rsidRDefault="007A0D80" w:rsidP="006B60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A2009A" w14:textId="77777777" w:rsidR="007A0D80" w:rsidRDefault="007A0D80" w:rsidP="006B60F7">
    <w:pPr>
      <w:pStyle w:val="Footer"/>
      <w:ind w:right="360"/>
    </w:pPr>
  </w:p>
  <w:p w14:paraId="6B54DB58" w14:textId="77777777" w:rsidR="007A0D80" w:rsidRDefault="007A0D80"/>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91B06" w14:textId="77777777" w:rsidR="007A0D80" w:rsidRDefault="007A0D80" w:rsidP="00785F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EE5734" w14:textId="77777777" w:rsidR="007A0D80" w:rsidRDefault="007A0D80" w:rsidP="00785FBF">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29950" w14:textId="77777777" w:rsidR="007A0D80" w:rsidRDefault="007A0D80" w:rsidP="00D614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006F32" w14:textId="77777777" w:rsidR="007A0D80" w:rsidRDefault="007A0D80" w:rsidP="00D61412">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F2EB9" w14:textId="77777777" w:rsidR="007A0D80" w:rsidRDefault="007A0D80" w:rsidP="001B6D10">
    <w:pPr>
      <w:pStyle w:val="Footer"/>
      <w:pBdr>
        <w:between w:val="single" w:sz="4" w:space="1" w:color="auto"/>
      </w:pBdr>
    </w:pPr>
  </w:p>
  <w:p w14:paraId="610457D9" w14:textId="6DB792AA" w:rsidR="007A0D80" w:rsidRDefault="007A0D80" w:rsidP="001B6D10">
    <w:pPr>
      <w:pStyle w:val="Footer"/>
      <w:pBdr>
        <w:between w:val="single" w:sz="4" w:space="1" w:color="auto"/>
      </w:pBdr>
    </w:pPr>
    <w:r>
      <w:t>Facilitator’s Guide for Videos for Newcomers</w:t>
    </w:r>
    <w:r>
      <w:tab/>
    </w:r>
    <w:r>
      <w:tab/>
    </w:r>
    <w:r>
      <w:rPr>
        <w:rStyle w:val="PageNumber"/>
      </w:rPr>
      <w:fldChar w:fldCharType="begin"/>
    </w:r>
    <w:r>
      <w:rPr>
        <w:rStyle w:val="PageNumber"/>
      </w:rPr>
      <w:instrText xml:space="preserve">PAGE  </w:instrText>
    </w:r>
    <w:r>
      <w:rPr>
        <w:rStyle w:val="PageNumber"/>
      </w:rPr>
      <w:fldChar w:fldCharType="separate"/>
    </w:r>
    <w:r w:rsidR="00471026">
      <w:rPr>
        <w:rStyle w:val="PageNumber"/>
        <w:noProof/>
      </w:rPr>
      <w:t>93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4E6B51" w14:textId="77777777" w:rsidR="007A0D80" w:rsidRDefault="007A0D80" w:rsidP="00167A92">
      <w:pPr>
        <w:spacing w:after="0" w:line="240" w:lineRule="auto"/>
      </w:pPr>
      <w:r>
        <w:separator/>
      </w:r>
    </w:p>
  </w:footnote>
  <w:footnote w:type="continuationSeparator" w:id="0">
    <w:p w14:paraId="36B6FE1A" w14:textId="77777777" w:rsidR="007A0D80" w:rsidRDefault="007A0D80" w:rsidP="00167A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2FAFA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325CD"/>
    <w:multiLevelType w:val="hybridMultilevel"/>
    <w:tmpl w:val="5552C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F3541"/>
    <w:multiLevelType w:val="hybridMultilevel"/>
    <w:tmpl w:val="69C40F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2517A7D"/>
    <w:multiLevelType w:val="hybridMultilevel"/>
    <w:tmpl w:val="610A2E04"/>
    <w:lvl w:ilvl="0" w:tplc="A78E60AA">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2D1327B"/>
    <w:multiLevelType w:val="hybridMultilevel"/>
    <w:tmpl w:val="B080D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EB2D07"/>
    <w:multiLevelType w:val="hybridMultilevel"/>
    <w:tmpl w:val="4F641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985E2D"/>
    <w:multiLevelType w:val="hybridMultilevel"/>
    <w:tmpl w:val="1EB8D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7A33BBA"/>
    <w:multiLevelType w:val="hybridMultilevel"/>
    <w:tmpl w:val="042EA418"/>
    <w:lvl w:ilvl="0" w:tplc="8600140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07A623FD"/>
    <w:multiLevelType w:val="hybridMultilevel"/>
    <w:tmpl w:val="928EF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4F2036"/>
    <w:multiLevelType w:val="hybridMultilevel"/>
    <w:tmpl w:val="0DC6C5AE"/>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1C90CA1"/>
    <w:multiLevelType w:val="hybridMultilevel"/>
    <w:tmpl w:val="170CACCA"/>
    <w:lvl w:ilvl="0" w:tplc="B20CE42C">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15:restartNumberingAfterBreak="0">
    <w:nsid w:val="11FF0F16"/>
    <w:multiLevelType w:val="hybridMultilevel"/>
    <w:tmpl w:val="E5EAF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4C0809"/>
    <w:multiLevelType w:val="hybridMultilevel"/>
    <w:tmpl w:val="C0C6E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F71784"/>
    <w:multiLevelType w:val="hybridMultilevel"/>
    <w:tmpl w:val="8AFEA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EA5839"/>
    <w:multiLevelType w:val="hybridMultilevel"/>
    <w:tmpl w:val="B420D124"/>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10C7C41"/>
    <w:multiLevelType w:val="hybridMultilevel"/>
    <w:tmpl w:val="1DC44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33533C"/>
    <w:multiLevelType w:val="hybridMultilevel"/>
    <w:tmpl w:val="CE46D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5434BC"/>
    <w:multiLevelType w:val="hybridMultilevel"/>
    <w:tmpl w:val="A4721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F56CA9"/>
    <w:multiLevelType w:val="hybridMultilevel"/>
    <w:tmpl w:val="C430E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DD0C9D"/>
    <w:multiLevelType w:val="hybridMultilevel"/>
    <w:tmpl w:val="CC84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F51501"/>
    <w:multiLevelType w:val="hybridMultilevel"/>
    <w:tmpl w:val="0232AA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B156DC2"/>
    <w:multiLevelType w:val="hybridMultilevel"/>
    <w:tmpl w:val="0B647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B76058E"/>
    <w:multiLevelType w:val="hybridMultilevel"/>
    <w:tmpl w:val="AAE49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EF0724"/>
    <w:multiLevelType w:val="hybridMultilevel"/>
    <w:tmpl w:val="27B6E8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0BD1048"/>
    <w:multiLevelType w:val="hybridMultilevel"/>
    <w:tmpl w:val="A99C6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605D47"/>
    <w:multiLevelType w:val="hybridMultilevel"/>
    <w:tmpl w:val="87B235F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31D21511"/>
    <w:multiLevelType w:val="hybridMultilevel"/>
    <w:tmpl w:val="E892A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2CB4F45"/>
    <w:multiLevelType w:val="hybridMultilevel"/>
    <w:tmpl w:val="87B235F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32EF3882"/>
    <w:multiLevelType w:val="hybridMultilevel"/>
    <w:tmpl w:val="0D4EC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0612F2"/>
    <w:multiLevelType w:val="hybridMultilevel"/>
    <w:tmpl w:val="7A766320"/>
    <w:lvl w:ilvl="0" w:tplc="C1F217DA">
      <w:numFmt w:val="bullet"/>
      <w:lvlText w:val="-"/>
      <w:lvlJc w:val="left"/>
      <w:pPr>
        <w:ind w:left="960" w:hanging="60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B211BE"/>
    <w:multiLevelType w:val="hybridMultilevel"/>
    <w:tmpl w:val="90685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39176C"/>
    <w:multiLevelType w:val="hybridMultilevel"/>
    <w:tmpl w:val="7D082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95D73EF"/>
    <w:multiLevelType w:val="hybridMultilevel"/>
    <w:tmpl w:val="2CC28D72"/>
    <w:lvl w:ilvl="0" w:tplc="00010409">
      <w:start w:val="1"/>
      <w:numFmt w:val="bullet"/>
      <w:lvlText w:val=""/>
      <w:lvlJc w:val="left"/>
      <w:pPr>
        <w:tabs>
          <w:tab w:val="num" w:pos="720"/>
        </w:tabs>
        <w:ind w:left="720" w:hanging="360"/>
      </w:pPr>
      <w:rPr>
        <w:rFonts w:ascii="Symbol" w:hAnsi="Symbol" w:hint="default"/>
      </w:rPr>
    </w:lvl>
    <w:lvl w:ilvl="1" w:tplc="000F0409">
      <w:start w:val="1"/>
      <w:numFmt w:val="decimal"/>
      <w:lvlText w:val="%2."/>
      <w:lvlJc w:val="left"/>
      <w:pPr>
        <w:tabs>
          <w:tab w:val="num" w:pos="1440"/>
        </w:tabs>
        <w:ind w:left="1440" w:hanging="360"/>
      </w:pPr>
      <w:rPr>
        <w:rFont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A517E54"/>
    <w:multiLevelType w:val="hybridMultilevel"/>
    <w:tmpl w:val="6008AFCE"/>
    <w:lvl w:ilvl="0" w:tplc="10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4" w15:restartNumberingAfterBreak="0">
    <w:nsid w:val="3D7274B0"/>
    <w:multiLevelType w:val="hybridMultilevel"/>
    <w:tmpl w:val="98AC63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F415542"/>
    <w:multiLevelType w:val="hybridMultilevel"/>
    <w:tmpl w:val="0A24619C"/>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36" w15:restartNumberingAfterBreak="0">
    <w:nsid w:val="3F9C7F58"/>
    <w:multiLevelType w:val="hybridMultilevel"/>
    <w:tmpl w:val="6470A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D63B90"/>
    <w:multiLevelType w:val="hybridMultilevel"/>
    <w:tmpl w:val="66EE5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FEA2844"/>
    <w:multiLevelType w:val="hybridMultilevel"/>
    <w:tmpl w:val="DDB89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0F820E3"/>
    <w:multiLevelType w:val="hybridMultilevel"/>
    <w:tmpl w:val="0CBA8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4E9544F"/>
    <w:multiLevelType w:val="hybridMultilevel"/>
    <w:tmpl w:val="3342C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8A81AA0"/>
    <w:multiLevelType w:val="hybridMultilevel"/>
    <w:tmpl w:val="56543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9271616"/>
    <w:multiLevelType w:val="hybridMultilevel"/>
    <w:tmpl w:val="0E4AA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B7D45E1"/>
    <w:multiLevelType w:val="multilevel"/>
    <w:tmpl w:val="3132B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C621F86"/>
    <w:multiLevelType w:val="hybridMultilevel"/>
    <w:tmpl w:val="37CA9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EB839C9"/>
    <w:multiLevelType w:val="hybridMultilevel"/>
    <w:tmpl w:val="159C73E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6" w15:restartNumberingAfterBreak="0">
    <w:nsid w:val="50E355D3"/>
    <w:multiLevelType w:val="hybridMultilevel"/>
    <w:tmpl w:val="78E8D6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14350EB"/>
    <w:multiLevelType w:val="multilevel"/>
    <w:tmpl w:val="B7E4185A"/>
    <w:styleLink w:val="Style1"/>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2A1334E"/>
    <w:multiLevelType w:val="hybridMultilevel"/>
    <w:tmpl w:val="F4D2C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43A0B0E"/>
    <w:multiLevelType w:val="hybridMultilevel"/>
    <w:tmpl w:val="816C8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4447C41"/>
    <w:multiLevelType w:val="hybridMultilevel"/>
    <w:tmpl w:val="B7D04BC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558E60B7"/>
    <w:multiLevelType w:val="hybridMultilevel"/>
    <w:tmpl w:val="1324A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B924351"/>
    <w:multiLevelType w:val="hybridMultilevel"/>
    <w:tmpl w:val="691CF5D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3" w15:restartNumberingAfterBreak="0">
    <w:nsid w:val="5DAD07F7"/>
    <w:multiLevelType w:val="hybridMultilevel"/>
    <w:tmpl w:val="8F36A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E802716"/>
    <w:multiLevelType w:val="hybridMultilevel"/>
    <w:tmpl w:val="CB1C8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07F24CB"/>
    <w:multiLevelType w:val="hybridMultilevel"/>
    <w:tmpl w:val="C9B01A76"/>
    <w:lvl w:ilvl="0" w:tplc="E11EE986">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6" w15:restartNumberingAfterBreak="0">
    <w:nsid w:val="63073CAB"/>
    <w:multiLevelType w:val="hybridMultilevel"/>
    <w:tmpl w:val="66E6F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3C2675A"/>
    <w:multiLevelType w:val="hybridMultilevel"/>
    <w:tmpl w:val="7BD2BB4A"/>
    <w:lvl w:ilvl="0" w:tplc="0409000F">
      <w:start w:val="1"/>
      <w:numFmt w:val="decimal"/>
      <w:lvlText w:val="%1."/>
      <w:lvlJc w:val="left"/>
      <w:pPr>
        <w:ind w:left="436" w:hanging="360"/>
      </w:pPr>
      <w:rPr>
        <w:rFonts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58" w15:restartNumberingAfterBreak="0">
    <w:nsid w:val="63C831A7"/>
    <w:multiLevelType w:val="hybridMultilevel"/>
    <w:tmpl w:val="32B26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4AB4F08"/>
    <w:multiLevelType w:val="hybridMultilevel"/>
    <w:tmpl w:val="5E1E3860"/>
    <w:lvl w:ilvl="0" w:tplc="C0BC920E">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0" w15:restartNumberingAfterBreak="0">
    <w:nsid w:val="66743F43"/>
    <w:multiLevelType w:val="hybridMultilevel"/>
    <w:tmpl w:val="543C0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68417EA"/>
    <w:multiLevelType w:val="hybridMultilevel"/>
    <w:tmpl w:val="26725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6C3120D"/>
    <w:multiLevelType w:val="hybridMultilevel"/>
    <w:tmpl w:val="6A26D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7777A87"/>
    <w:multiLevelType w:val="hybridMultilevel"/>
    <w:tmpl w:val="E4F87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7B83FE9"/>
    <w:multiLevelType w:val="hybridMultilevel"/>
    <w:tmpl w:val="0C64A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9647F99"/>
    <w:multiLevelType w:val="hybridMultilevel"/>
    <w:tmpl w:val="D062F8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A771B13"/>
    <w:multiLevelType w:val="hybridMultilevel"/>
    <w:tmpl w:val="B73E4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B974DD2"/>
    <w:multiLevelType w:val="hybridMultilevel"/>
    <w:tmpl w:val="EC309B86"/>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68" w15:restartNumberingAfterBreak="0">
    <w:nsid w:val="6CAC543C"/>
    <w:multiLevelType w:val="hybridMultilevel"/>
    <w:tmpl w:val="98CA2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CB65B6A"/>
    <w:multiLevelType w:val="hybridMultilevel"/>
    <w:tmpl w:val="8CE00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11E4FBF"/>
    <w:multiLevelType w:val="hybridMultilevel"/>
    <w:tmpl w:val="0F8CCAE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72672175"/>
    <w:multiLevelType w:val="hybridMultilevel"/>
    <w:tmpl w:val="85D4A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2962A2D"/>
    <w:multiLevelType w:val="hybridMultilevel"/>
    <w:tmpl w:val="736A0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62373B0"/>
    <w:multiLevelType w:val="hybridMultilevel"/>
    <w:tmpl w:val="1200D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7972128"/>
    <w:multiLevelType w:val="hybridMultilevel"/>
    <w:tmpl w:val="64F80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86C18AE"/>
    <w:multiLevelType w:val="hybridMultilevel"/>
    <w:tmpl w:val="0A96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B123E65"/>
    <w:multiLevelType w:val="hybridMultilevel"/>
    <w:tmpl w:val="F4368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C78519B"/>
    <w:multiLevelType w:val="hybridMultilevel"/>
    <w:tmpl w:val="9322E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D516FBB"/>
    <w:multiLevelType w:val="hybridMultilevel"/>
    <w:tmpl w:val="3FFAA4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7EDB58E0"/>
    <w:multiLevelType w:val="hybridMultilevel"/>
    <w:tmpl w:val="A1408F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63"/>
  </w:num>
  <w:num w:numId="3">
    <w:abstractNumId w:val="76"/>
  </w:num>
  <w:num w:numId="4">
    <w:abstractNumId w:val="47"/>
  </w:num>
  <w:num w:numId="5">
    <w:abstractNumId w:val="45"/>
  </w:num>
  <w:num w:numId="6">
    <w:abstractNumId w:val="17"/>
  </w:num>
  <w:num w:numId="7">
    <w:abstractNumId w:val="27"/>
  </w:num>
  <w:num w:numId="8">
    <w:abstractNumId w:val="10"/>
  </w:num>
  <w:num w:numId="9">
    <w:abstractNumId w:val="19"/>
  </w:num>
  <w:num w:numId="10">
    <w:abstractNumId w:val="9"/>
  </w:num>
  <w:num w:numId="11">
    <w:abstractNumId w:val="6"/>
  </w:num>
  <w:num w:numId="12">
    <w:abstractNumId w:val="21"/>
  </w:num>
  <w:num w:numId="13">
    <w:abstractNumId w:val="39"/>
  </w:num>
  <w:num w:numId="14">
    <w:abstractNumId w:val="67"/>
  </w:num>
  <w:num w:numId="15">
    <w:abstractNumId w:val="78"/>
  </w:num>
  <w:num w:numId="16">
    <w:abstractNumId w:val="32"/>
  </w:num>
  <w:num w:numId="17">
    <w:abstractNumId w:val="66"/>
  </w:num>
  <w:num w:numId="18">
    <w:abstractNumId w:val="23"/>
  </w:num>
  <w:num w:numId="19">
    <w:abstractNumId w:val="35"/>
  </w:num>
  <w:num w:numId="20">
    <w:abstractNumId w:val="8"/>
  </w:num>
  <w:num w:numId="21">
    <w:abstractNumId w:val="34"/>
  </w:num>
  <w:num w:numId="22">
    <w:abstractNumId w:val="50"/>
  </w:num>
  <w:num w:numId="23">
    <w:abstractNumId w:val="14"/>
  </w:num>
  <w:num w:numId="24">
    <w:abstractNumId w:val="62"/>
  </w:num>
  <w:num w:numId="25">
    <w:abstractNumId w:val="57"/>
  </w:num>
  <w:num w:numId="26">
    <w:abstractNumId w:val="12"/>
  </w:num>
  <w:num w:numId="27">
    <w:abstractNumId w:val="5"/>
  </w:num>
  <w:num w:numId="28">
    <w:abstractNumId w:val="24"/>
  </w:num>
  <w:num w:numId="29">
    <w:abstractNumId w:val="31"/>
  </w:num>
  <w:num w:numId="30">
    <w:abstractNumId w:val="65"/>
  </w:num>
  <w:num w:numId="31">
    <w:abstractNumId w:val="46"/>
  </w:num>
  <w:num w:numId="32">
    <w:abstractNumId w:val="22"/>
  </w:num>
  <w:num w:numId="33">
    <w:abstractNumId w:val="56"/>
  </w:num>
  <w:num w:numId="34">
    <w:abstractNumId w:val="20"/>
  </w:num>
  <w:num w:numId="35">
    <w:abstractNumId w:val="33"/>
  </w:num>
  <w:num w:numId="36">
    <w:abstractNumId w:val="2"/>
  </w:num>
  <w:num w:numId="37">
    <w:abstractNumId w:val="25"/>
  </w:num>
  <w:num w:numId="38">
    <w:abstractNumId w:val="70"/>
  </w:num>
  <w:num w:numId="39">
    <w:abstractNumId w:val="48"/>
  </w:num>
  <w:num w:numId="40">
    <w:abstractNumId w:val="73"/>
  </w:num>
  <w:num w:numId="41">
    <w:abstractNumId w:val="61"/>
  </w:num>
  <w:num w:numId="42">
    <w:abstractNumId w:val="16"/>
  </w:num>
  <w:num w:numId="43">
    <w:abstractNumId w:val="30"/>
  </w:num>
  <w:num w:numId="44">
    <w:abstractNumId w:val="49"/>
  </w:num>
  <w:num w:numId="45">
    <w:abstractNumId w:val="60"/>
  </w:num>
  <w:num w:numId="46">
    <w:abstractNumId w:val="74"/>
  </w:num>
  <w:num w:numId="47">
    <w:abstractNumId w:val="11"/>
  </w:num>
  <w:num w:numId="48">
    <w:abstractNumId w:val="69"/>
  </w:num>
  <w:num w:numId="49">
    <w:abstractNumId w:val="15"/>
  </w:num>
  <w:num w:numId="50">
    <w:abstractNumId w:val="38"/>
  </w:num>
  <w:num w:numId="51">
    <w:abstractNumId w:val="64"/>
  </w:num>
  <w:num w:numId="52">
    <w:abstractNumId w:val="36"/>
  </w:num>
  <w:num w:numId="53">
    <w:abstractNumId w:val="4"/>
  </w:num>
  <w:num w:numId="54">
    <w:abstractNumId w:val="52"/>
  </w:num>
  <w:num w:numId="55">
    <w:abstractNumId w:val="58"/>
  </w:num>
  <w:num w:numId="56">
    <w:abstractNumId w:val="51"/>
  </w:num>
  <w:num w:numId="57">
    <w:abstractNumId w:val="54"/>
  </w:num>
  <w:num w:numId="58">
    <w:abstractNumId w:val="28"/>
  </w:num>
  <w:num w:numId="59">
    <w:abstractNumId w:val="77"/>
  </w:num>
  <w:num w:numId="60">
    <w:abstractNumId w:val="13"/>
  </w:num>
  <w:num w:numId="61">
    <w:abstractNumId w:val="26"/>
  </w:num>
  <w:num w:numId="62">
    <w:abstractNumId w:val="75"/>
  </w:num>
  <w:num w:numId="63">
    <w:abstractNumId w:val="53"/>
  </w:num>
  <w:num w:numId="64">
    <w:abstractNumId w:val="71"/>
  </w:num>
  <w:num w:numId="65">
    <w:abstractNumId w:val="37"/>
  </w:num>
  <w:num w:numId="66">
    <w:abstractNumId w:val="18"/>
  </w:num>
  <w:num w:numId="67">
    <w:abstractNumId w:val="40"/>
  </w:num>
  <w:num w:numId="68">
    <w:abstractNumId w:val="72"/>
  </w:num>
  <w:num w:numId="69">
    <w:abstractNumId w:val="44"/>
  </w:num>
  <w:num w:numId="70">
    <w:abstractNumId w:val="41"/>
  </w:num>
  <w:num w:numId="71">
    <w:abstractNumId w:val="68"/>
  </w:num>
  <w:num w:numId="72">
    <w:abstractNumId w:val="79"/>
  </w:num>
  <w:num w:numId="73">
    <w:abstractNumId w:val="42"/>
  </w:num>
  <w:num w:numId="74">
    <w:abstractNumId w:val="7"/>
  </w:num>
  <w:num w:numId="75">
    <w:abstractNumId w:val="55"/>
  </w:num>
  <w:num w:numId="76">
    <w:abstractNumId w:val="59"/>
  </w:num>
  <w:num w:numId="77">
    <w:abstractNumId w:val="3"/>
  </w:num>
  <w:num w:numId="78">
    <w:abstractNumId w:val="29"/>
  </w:num>
  <w:num w:numId="79">
    <w:abstractNumId w:val="0"/>
  </w:num>
  <w:num w:numId="80">
    <w:abstractNumId w:val="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7B3C"/>
    <w:rsid w:val="000006A5"/>
    <w:rsid w:val="0000085A"/>
    <w:rsid w:val="0000254E"/>
    <w:rsid w:val="000046D5"/>
    <w:rsid w:val="00013527"/>
    <w:rsid w:val="000153A1"/>
    <w:rsid w:val="000155E7"/>
    <w:rsid w:val="00021B54"/>
    <w:rsid w:val="00023777"/>
    <w:rsid w:val="00027B1B"/>
    <w:rsid w:val="00045A52"/>
    <w:rsid w:val="000476F1"/>
    <w:rsid w:val="00051819"/>
    <w:rsid w:val="00053F9B"/>
    <w:rsid w:val="00057F95"/>
    <w:rsid w:val="000612EA"/>
    <w:rsid w:val="0006291A"/>
    <w:rsid w:val="000660EE"/>
    <w:rsid w:val="00066700"/>
    <w:rsid w:val="00070AB7"/>
    <w:rsid w:val="00071E0B"/>
    <w:rsid w:val="00075D49"/>
    <w:rsid w:val="000774BF"/>
    <w:rsid w:val="00082DD2"/>
    <w:rsid w:val="00085A1B"/>
    <w:rsid w:val="00090AA5"/>
    <w:rsid w:val="00093740"/>
    <w:rsid w:val="000952A5"/>
    <w:rsid w:val="000973F7"/>
    <w:rsid w:val="000A0792"/>
    <w:rsid w:val="000B25D7"/>
    <w:rsid w:val="000B2719"/>
    <w:rsid w:val="000B2C73"/>
    <w:rsid w:val="000B307D"/>
    <w:rsid w:val="000B4BE7"/>
    <w:rsid w:val="000B4C47"/>
    <w:rsid w:val="000B6829"/>
    <w:rsid w:val="000C01B8"/>
    <w:rsid w:val="000C0717"/>
    <w:rsid w:val="000C07ED"/>
    <w:rsid w:val="000C3313"/>
    <w:rsid w:val="000C38C0"/>
    <w:rsid w:val="000C41B4"/>
    <w:rsid w:val="000D7CC4"/>
    <w:rsid w:val="000E1780"/>
    <w:rsid w:val="000E56B9"/>
    <w:rsid w:val="000F16D7"/>
    <w:rsid w:val="000F1737"/>
    <w:rsid w:val="000F291E"/>
    <w:rsid w:val="00111AFE"/>
    <w:rsid w:val="00113368"/>
    <w:rsid w:val="0011706A"/>
    <w:rsid w:val="00125699"/>
    <w:rsid w:val="00127DB0"/>
    <w:rsid w:val="00131AF8"/>
    <w:rsid w:val="001357D0"/>
    <w:rsid w:val="0013655E"/>
    <w:rsid w:val="001367F9"/>
    <w:rsid w:val="00141E27"/>
    <w:rsid w:val="00146430"/>
    <w:rsid w:val="0014670F"/>
    <w:rsid w:val="00146A8E"/>
    <w:rsid w:val="00151C51"/>
    <w:rsid w:val="00154739"/>
    <w:rsid w:val="001572C9"/>
    <w:rsid w:val="00163CD8"/>
    <w:rsid w:val="00167A92"/>
    <w:rsid w:val="001704E1"/>
    <w:rsid w:val="00170517"/>
    <w:rsid w:val="0017356D"/>
    <w:rsid w:val="00175C5E"/>
    <w:rsid w:val="00182344"/>
    <w:rsid w:val="00185C92"/>
    <w:rsid w:val="00186390"/>
    <w:rsid w:val="00196C5E"/>
    <w:rsid w:val="00197165"/>
    <w:rsid w:val="001A1BFD"/>
    <w:rsid w:val="001A3916"/>
    <w:rsid w:val="001B3FCC"/>
    <w:rsid w:val="001B48E1"/>
    <w:rsid w:val="001B55E6"/>
    <w:rsid w:val="001B6D10"/>
    <w:rsid w:val="001C1A2D"/>
    <w:rsid w:val="001C712F"/>
    <w:rsid w:val="001C7DD9"/>
    <w:rsid w:val="001D34A6"/>
    <w:rsid w:val="001E25AE"/>
    <w:rsid w:val="001E5086"/>
    <w:rsid w:val="001E78CD"/>
    <w:rsid w:val="001F07AD"/>
    <w:rsid w:val="001F396E"/>
    <w:rsid w:val="00202CB9"/>
    <w:rsid w:val="002059FE"/>
    <w:rsid w:val="00216DEF"/>
    <w:rsid w:val="00236848"/>
    <w:rsid w:val="002500A2"/>
    <w:rsid w:val="002605FE"/>
    <w:rsid w:val="00260FC7"/>
    <w:rsid w:val="002618BE"/>
    <w:rsid w:val="002642F5"/>
    <w:rsid w:val="002645C8"/>
    <w:rsid w:val="00267641"/>
    <w:rsid w:val="00273BBF"/>
    <w:rsid w:val="00287DCF"/>
    <w:rsid w:val="0029655D"/>
    <w:rsid w:val="002967F6"/>
    <w:rsid w:val="00296DE1"/>
    <w:rsid w:val="00296F75"/>
    <w:rsid w:val="002A2F70"/>
    <w:rsid w:val="002A3A11"/>
    <w:rsid w:val="002B2087"/>
    <w:rsid w:val="002B44A2"/>
    <w:rsid w:val="002C5810"/>
    <w:rsid w:val="002D05FF"/>
    <w:rsid w:val="002D3E62"/>
    <w:rsid w:val="002D6E52"/>
    <w:rsid w:val="002D72C9"/>
    <w:rsid w:val="002E5EBA"/>
    <w:rsid w:val="002E7D42"/>
    <w:rsid w:val="002E7DBA"/>
    <w:rsid w:val="002F64FA"/>
    <w:rsid w:val="003013F3"/>
    <w:rsid w:val="003019CB"/>
    <w:rsid w:val="00302AAA"/>
    <w:rsid w:val="003067F6"/>
    <w:rsid w:val="0031196C"/>
    <w:rsid w:val="003127CE"/>
    <w:rsid w:val="0031382F"/>
    <w:rsid w:val="003164D3"/>
    <w:rsid w:val="00324540"/>
    <w:rsid w:val="003305AE"/>
    <w:rsid w:val="00330656"/>
    <w:rsid w:val="003309F4"/>
    <w:rsid w:val="00334AE2"/>
    <w:rsid w:val="00342683"/>
    <w:rsid w:val="00342C25"/>
    <w:rsid w:val="00355AA3"/>
    <w:rsid w:val="00357CC8"/>
    <w:rsid w:val="00367DBD"/>
    <w:rsid w:val="003703F3"/>
    <w:rsid w:val="003709CF"/>
    <w:rsid w:val="00376F1E"/>
    <w:rsid w:val="00377CCB"/>
    <w:rsid w:val="00377CF8"/>
    <w:rsid w:val="00386DA5"/>
    <w:rsid w:val="0039199E"/>
    <w:rsid w:val="00391EAF"/>
    <w:rsid w:val="00393ED4"/>
    <w:rsid w:val="00396076"/>
    <w:rsid w:val="003A0566"/>
    <w:rsid w:val="003A2EE9"/>
    <w:rsid w:val="003B016B"/>
    <w:rsid w:val="003B48EF"/>
    <w:rsid w:val="003B778A"/>
    <w:rsid w:val="003C2F02"/>
    <w:rsid w:val="003C47D3"/>
    <w:rsid w:val="003C79EA"/>
    <w:rsid w:val="003D00DD"/>
    <w:rsid w:val="003D3C86"/>
    <w:rsid w:val="003D63E7"/>
    <w:rsid w:val="003E5B0B"/>
    <w:rsid w:val="003F67B7"/>
    <w:rsid w:val="00403D27"/>
    <w:rsid w:val="00406458"/>
    <w:rsid w:val="0040656E"/>
    <w:rsid w:val="0041070B"/>
    <w:rsid w:val="00422139"/>
    <w:rsid w:val="0042438F"/>
    <w:rsid w:val="004246CF"/>
    <w:rsid w:val="00424E64"/>
    <w:rsid w:val="004261C2"/>
    <w:rsid w:val="004318ED"/>
    <w:rsid w:val="00433649"/>
    <w:rsid w:val="00435069"/>
    <w:rsid w:val="00436AE4"/>
    <w:rsid w:val="00440B92"/>
    <w:rsid w:val="00441A56"/>
    <w:rsid w:val="00446B75"/>
    <w:rsid w:val="004478A6"/>
    <w:rsid w:val="00452A46"/>
    <w:rsid w:val="00454B1D"/>
    <w:rsid w:val="00455E73"/>
    <w:rsid w:val="00462A8E"/>
    <w:rsid w:val="0046646A"/>
    <w:rsid w:val="004667DF"/>
    <w:rsid w:val="00471026"/>
    <w:rsid w:val="004808F4"/>
    <w:rsid w:val="0048348C"/>
    <w:rsid w:val="004862D1"/>
    <w:rsid w:val="00490B11"/>
    <w:rsid w:val="00492BC5"/>
    <w:rsid w:val="004946E9"/>
    <w:rsid w:val="004969C3"/>
    <w:rsid w:val="004A0122"/>
    <w:rsid w:val="004A1E16"/>
    <w:rsid w:val="004A35FD"/>
    <w:rsid w:val="004B193B"/>
    <w:rsid w:val="004B4A5B"/>
    <w:rsid w:val="004B4EA6"/>
    <w:rsid w:val="004C0519"/>
    <w:rsid w:val="004C147A"/>
    <w:rsid w:val="004C1920"/>
    <w:rsid w:val="004C2E5E"/>
    <w:rsid w:val="004C5428"/>
    <w:rsid w:val="004C5E50"/>
    <w:rsid w:val="004D2B94"/>
    <w:rsid w:val="004D479F"/>
    <w:rsid w:val="004E1C92"/>
    <w:rsid w:val="004F0C8E"/>
    <w:rsid w:val="004F31B0"/>
    <w:rsid w:val="005027C0"/>
    <w:rsid w:val="00512B17"/>
    <w:rsid w:val="00514402"/>
    <w:rsid w:val="0051453A"/>
    <w:rsid w:val="005168AA"/>
    <w:rsid w:val="00523E3C"/>
    <w:rsid w:val="00524CFE"/>
    <w:rsid w:val="00527FC3"/>
    <w:rsid w:val="005337B6"/>
    <w:rsid w:val="0053509A"/>
    <w:rsid w:val="00535EA9"/>
    <w:rsid w:val="0054101D"/>
    <w:rsid w:val="005447A0"/>
    <w:rsid w:val="0055057B"/>
    <w:rsid w:val="00551F38"/>
    <w:rsid w:val="00557AEC"/>
    <w:rsid w:val="00561699"/>
    <w:rsid w:val="00574068"/>
    <w:rsid w:val="005775B7"/>
    <w:rsid w:val="00577ECE"/>
    <w:rsid w:val="00591E0D"/>
    <w:rsid w:val="00594742"/>
    <w:rsid w:val="0059533B"/>
    <w:rsid w:val="00596FCC"/>
    <w:rsid w:val="005A6892"/>
    <w:rsid w:val="005B2F32"/>
    <w:rsid w:val="005B2F41"/>
    <w:rsid w:val="005B49CD"/>
    <w:rsid w:val="005B63ED"/>
    <w:rsid w:val="005B708C"/>
    <w:rsid w:val="005C2A72"/>
    <w:rsid w:val="005C64B1"/>
    <w:rsid w:val="005C73A4"/>
    <w:rsid w:val="005D45BB"/>
    <w:rsid w:val="005E2C6E"/>
    <w:rsid w:val="005E7D1A"/>
    <w:rsid w:val="005F2A48"/>
    <w:rsid w:val="005F4EE1"/>
    <w:rsid w:val="005F754E"/>
    <w:rsid w:val="006026D0"/>
    <w:rsid w:val="0060281B"/>
    <w:rsid w:val="00607306"/>
    <w:rsid w:val="006122D4"/>
    <w:rsid w:val="00613603"/>
    <w:rsid w:val="00614FD1"/>
    <w:rsid w:val="0061633B"/>
    <w:rsid w:val="0061663F"/>
    <w:rsid w:val="00623D7E"/>
    <w:rsid w:val="00626756"/>
    <w:rsid w:val="00627027"/>
    <w:rsid w:val="00637AB3"/>
    <w:rsid w:val="006419AA"/>
    <w:rsid w:val="00644C56"/>
    <w:rsid w:val="00650AA1"/>
    <w:rsid w:val="0065689E"/>
    <w:rsid w:val="00656E6C"/>
    <w:rsid w:val="00665837"/>
    <w:rsid w:val="00671164"/>
    <w:rsid w:val="00671B06"/>
    <w:rsid w:val="00673378"/>
    <w:rsid w:val="00677806"/>
    <w:rsid w:val="00684902"/>
    <w:rsid w:val="006870F4"/>
    <w:rsid w:val="00691989"/>
    <w:rsid w:val="00691CC3"/>
    <w:rsid w:val="0069548D"/>
    <w:rsid w:val="006A2E6D"/>
    <w:rsid w:val="006A3333"/>
    <w:rsid w:val="006A3A12"/>
    <w:rsid w:val="006B60F7"/>
    <w:rsid w:val="006C68D8"/>
    <w:rsid w:val="006D1755"/>
    <w:rsid w:val="006D3362"/>
    <w:rsid w:val="006D6275"/>
    <w:rsid w:val="006F7F82"/>
    <w:rsid w:val="00712ECC"/>
    <w:rsid w:val="00717FBB"/>
    <w:rsid w:val="007329A3"/>
    <w:rsid w:val="007346CE"/>
    <w:rsid w:val="0074489E"/>
    <w:rsid w:val="00746123"/>
    <w:rsid w:val="0075046C"/>
    <w:rsid w:val="0075331A"/>
    <w:rsid w:val="00753E83"/>
    <w:rsid w:val="00755A36"/>
    <w:rsid w:val="00755B35"/>
    <w:rsid w:val="007578F5"/>
    <w:rsid w:val="007638BF"/>
    <w:rsid w:val="00764319"/>
    <w:rsid w:val="007652BC"/>
    <w:rsid w:val="00770058"/>
    <w:rsid w:val="0077092C"/>
    <w:rsid w:val="00785B0A"/>
    <w:rsid w:val="00785FBF"/>
    <w:rsid w:val="00785FE6"/>
    <w:rsid w:val="00791F43"/>
    <w:rsid w:val="0079283A"/>
    <w:rsid w:val="00792A82"/>
    <w:rsid w:val="00792D82"/>
    <w:rsid w:val="007A0D80"/>
    <w:rsid w:val="007A4543"/>
    <w:rsid w:val="007B0207"/>
    <w:rsid w:val="007B130D"/>
    <w:rsid w:val="007B79A1"/>
    <w:rsid w:val="007C20EE"/>
    <w:rsid w:val="007C5427"/>
    <w:rsid w:val="007C7D7E"/>
    <w:rsid w:val="007D1971"/>
    <w:rsid w:val="007D1B29"/>
    <w:rsid w:val="007D2C57"/>
    <w:rsid w:val="007D3AB2"/>
    <w:rsid w:val="007D7C1F"/>
    <w:rsid w:val="007E0D93"/>
    <w:rsid w:val="007E3163"/>
    <w:rsid w:val="007F5319"/>
    <w:rsid w:val="007F5C8E"/>
    <w:rsid w:val="007F5FFB"/>
    <w:rsid w:val="007F67BD"/>
    <w:rsid w:val="007F7692"/>
    <w:rsid w:val="008018A9"/>
    <w:rsid w:val="00802A93"/>
    <w:rsid w:val="008032EE"/>
    <w:rsid w:val="008045DE"/>
    <w:rsid w:val="00807B6F"/>
    <w:rsid w:val="00810CFA"/>
    <w:rsid w:val="008133F8"/>
    <w:rsid w:val="0081765A"/>
    <w:rsid w:val="0081787A"/>
    <w:rsid w:val="008212A4"/>
    <w:rsid w:val="00822FF9"/>
    <w:rsid w:val="00823DB8"/>
    <w:rsid w:val="008248E9"/>
    <w:rsid w:val="008306E9"/>
    <w:rsid w:val="00834D7B"/>
    <w:rsid w:val="00836029"/>
    <w:rsid w:val="00836723"/>
    <w:rsid w:val="00837FB9"/>
    <w:rsid w:val="00841702"/>
    <w:rsid w:val="008463B1"/>
    <w:rsid w:val="00847821"/>
    <w:rsid w:val="00854664"/>
    <w:rsid w:val="00854BCB"/>
    <w:rsid w:val="00864E1B"/>
    <w:rsid w:val="008710B2"/>
    <w:rsid w:val="00871D8A"/>
    <w:rsid w:val="0087241B"/>
    <w:rsid w:val="008727F5"/>
    <w:rsid w:val="008745E1"/>
    <w:rsid w:val="00883F26"/>
    <w:rsid w:val="008857EE"/>
    <w:rsid w:val="00893BDC"/>
    <w:rsid w:val="008943BA"/>
    <w:rsid w:val="008A6BE0"/>
    <w:rsid w:val="008B032F"/>
    <w:rsid w:val="008B162B"/>
    <w:rsid w:val="008D1EF7"/>
    <w:rsid w:val="008D4B89"/>
    <w:rsid w:val="008E67DA"/>
    <w:rsid w:val="008E7761"/>
    <w:rsid w:val="008F0A51"/>
    <w:rsid w:val="008F200E"/>
    <w:rsid w:val="008F48E1"/>
    <w:rsid w:val="008F510D"/>
    <w:rsid w:val="008F6899"/>
    <w:rsid w:val="00900892"/>
    <w:rsid w:val="009030B3"/>
    <w:rsid w:val="00904498"/>
    <w:rsid w:val="00912341"/>
    <w:rsid w:val="00916D9A"/>
    <w:rsid w:val="0092254F"/>
    <w:rsid w:val="00933D5D"/>
    <w:rsid w:val="00943632"/>
    <w:rsid w:val="00944441"/>
    <w:rsid w:val="00950C83"/>
    <w:rsid w:val="009521CC"/>
    <w:rsid w:val="00955396"/>
    <w:rsid w:val="00961054"/>
    <w:rsid w:val="0096141C"/>
    <w:rsid w:val="009704B9"/>
    <w:rsid w:val="00971AFB"/>
    <w:rsid w:val="0097204D"/>
    <w:rsid w:val="00973266"/>
    <w:rsid w:val="0097456F"/>
    <w:rsid w:val="00974B50"/>
    <w:rsid w:val="00982059"/>
    <w:rsid w:val="0098707E"/>
    <w:rsid w:val="0099071D"/>
    <w:rsid w:val="00995395"/>
    <w:rsid w:val="009A2A93"/>
    <w:rsid w:val="009A2FEA"/>
    <w:rsid w:val="009A7B0E"/>
    <w:rsid w:val="009B55D6"/>
    <w:rsid w:val="009C7B02"/>
    <w:rsid w:val="009D301A"/>
    <w:rsid w:val="009E680E"/>
    <w:rsid w:val="009F0B55"/>
    <w:rsid w:val="009F1B41"/>
    <w:rsid w:val="00A1222F"/>
    <w:rsid w:val="00A16AFA"/>
    <w:rsid w:val="00A201E8"/>
    <w:rsid w:val="00A222F0"/>
    <w:rsid w:val="00A22C44"/>
    <w:rsid w:val="00A3054C"/>
    <w:rsid w:val="00A30C43"/>
    <w:rsid w:val="00A33A0F"/>
    <w:rsid w:val="00A3487B"/>
    <w:rsid w:val="00A3627D"/>
    <w:rsid w:val="00A470F3"/>
    <w:rsid w:val="00A6052A"/>
    <w:rsid w:val="00A6381F"/>
    <w:rsid w:val="00A72D10"/>
    <w:rsid w:val="00A85A9B"/>
    <w:rsid w:val="00A908AD"/>
    <w:rsid w:val="00A91D02"/>
    <w:rsid w:val="00A93D0D"/>
    <w:rsid w:val="00A9409C"/>
    <w:rsid w:val="00A9448C"/>
    <w:rsid w:val="00A946A1"/>
    <w:rsid w:val="00A97E46"/>
    <w:rsid w:val="00AA1316"/>
    <w:rsid w:val="00AA3FE2"/>
    <w:rsid w:val="00AA77D5"/>
    <w:rsid w:val="00AA7819"/>
    <w:rsid w:val="00AB35E8"/>
    <w:rsid w:val="00AC1A60"/>
    <w:rsid w:val="00AC1C8E"/>
    <w:rsid w:val="00AC2CDB"/>
    <w:rsid w:val="00AC503D"/>
    <w:rsid w:val="00AC669D"/>
    <w:rsid w:val="00AD389C"/>
    <w:rsid w:val="00AD57A3"/>
    <w:rsid w:val="00AD7DD0"/>
    <w:rsid w:val="00AE010A"/>
    <w:rsid w:val="00AF066A"/>
    <w:rsid w:val="00AF30C2"/>
    <w:rsid w:val="00AF6B90"/>
    <w:rsid w:val="00B01B8C"/>
    <w:rsid w:val="00B11122"/>
    <w:rsid w:val="00B12E80"/>
    <w:rsid w:val="00B14323"/>
    <w:rsid w:val="00B20D72"/>
    <w:rsid w:val="00B23144"/>
    <w:rsid w:val="00B242AD"/>
    <w:rsid w:val="00B31A5C"/>
    <w:rsid w:val="00B356BD"/>
    <w:rsid w:val="00B36752"/>
    <w:rsid w:val="00B41C54"/>
    <w:rsid w:val="00B42ACD"/>
    <w:rsid w:val="00B43381"/>
    <w:rsid w:val="00B4375D"/>
    <w:rsid w:val="00B50EEF"/>
    <w:rsid w:val="00B5463D"/>
    <w:rsid w:val="00B600C8"/>
    <w:rsid w:val="00B61293"/>
    <w:rsid w:val="00B71ADF"/>
    <w:rsid w:val="00B83512"/>
    <w:rsid w:val="00B848A1"/>
    <w:rsid w:val="00BA4A41"/>
    <w:rsid w:val="00BB0352"/>
    <w:rsid w:val="00BB2966"/>
    <w:rsid w:val="00BB394C"/>
    <w:rsid w:val="00BB63AB"/>
    <w:rsid w:val="00BC161E"/>
    <w:rsid w:val="00BC7817"/>
    <w:rsid w:val="00BD31E0"/>
    <w:rsid w:val="00BD42D7"/>
    <w:rsid w:val="00BE1658"/>
    <w:rsid w:val="00BE6AF1"/>
    <w:rsid w:val="00BF07B5"/>
    <w:rsid w:val="00BF1004"/>
    <w:rsid w:val="00BF3A54"/>
    <w:rsid w:val="00C002B9"/>
    <w:rsid w:val="00C005D3"/>
    <w:rsid w:val="00C02E43"/>
    <w:rsid w:val="00C178AF"/>
    <w:rsid w:val="00C26280"/>
    <w:rsid w:val="00C302D7"/>
    <w:rsid w:val="00C30839"/>
    <w:rsid w:val="00C335BD"/>
    <w:rsid w:val="00C363F1"/>
    <w:rsid w:val="00C41258"/>
    <w:rsid w:val="00C42FEE"/>
    <w:rsid w:val="00C51F34"/>
    <w:rsid w:val="00C557B0"/>
    <w:rsid w:val="00C5776D"/>
    <w:rsid w:val="00C60818"/>
    <w:rsid w:val="00C60D22"/>
    <w:rsid w:val="00C60F16"/>
    <w:rsid w:val="00C72AAA"/>
    <w:rsid w:val="00C735B5"/>
    <w:rsid w:val="00C73758"/>
    <w:rsid w:val="00C82F8A"/>
    <w:rsid w:val="00C83128"/>
    <w:rsid w:val="00C8397E"/>
    <w:rsid w:val="00C85803"/>
    <w:rsid w:val="00C85ED8"/>
    <w:rsid w:val="00C87E5D"/>
    <w:rsid w:val="00C91765"/>
    <w:rsid w:val="00C927A2"/>
    <w:rsid w:val="00C93201"/>
    <w:rsid w:val="00C96BAB"/>
    <w:rsid w:val="00C97378"/>
    <w:rsid w:val="00C97576"/>
    <w:rsid w:val="00CA5EE0"/>
    <w:rsid w:val="00CB1AD9"/>
    <w:rsid w:val="00CB3C20"/>
    <w:rsid w:val="00CB6ADF"/>
    <w:rsid w:val="00CC02AC"/>
    <w:rsid w:val="00CC0823"/>
    <w:rsid w:val="00CC251A"/>
    <w:rsid w:val="00CC70CA"/>
    <w:rsid w:val="00CD3A9D"/>
    <w:rsid w:val="00CE00CF"/>
    <w:rsid w:val="00CF1833"/>
    <w:rsid w:val="00CF3DD8"/>
    <w:rsid w:val="00CF454A"/>
    <w:rsid w:val="00CF5FF9"/>
    <w:rsid w:val="00D02D71"/>
    <w:rsid w:val="00D03BF2"/>
    <w:rsid w:val="00D063DA"/>
    <w:rsid w:val="00D068BE"/>
    <w:rsid w:val="00D115D3"/>
    <w:rsid w:val="00D12AC1"/>
    <w:rsid w:val="00D138ED"/>
    <w:rsid w:val="00D175E2"/>
    <w:rsid w:val="00D25865"/>
    <w:rsid w:val="00D25F8B"/>
    <w:rsid w:val="00D3116F"/>
    <w:rsid w:val="00D31E94"/>
    <w:rsid w:val="00D32847"/>
    <w:rsid w:val="00D378A8"/>
    <w:rsid w:val="00D37E65"/>
    <w:rsid w:val="00D440E0"/>
    <w:rsid w:val="00D46AB8"/>
    <w:rsid w:val="00D53322"/>
    <w:rsid w:val="00D562C8"/>
    <w:rsid w:val="00D5658C"/>
    <w:rsid w:val="00D61107"/>
    <w:rsid w:val="00D61412"/>
    <w:rsid w:val="00D66D5F"/>
    <w:rsid w:val="00D704E3"/>
    <w:rsid w:val="00D767E7"/>
    <w:rsid w:val="00D8229C"/>
    <w:rsid w:val="00D8663B"/>
    <w:rsid w:val="00D86CC0"/>
    <w:rsid w:val="00D873EB"/>
    <w:rsid w:val="00D92EE7"/>
    <w:rsid w:val="00D93475"/>
    <w:rsid w:val="00DA5EB4"/>
    <w:rsid w:val="00DB3315"/>
    <w:rsid w:val="00DB3BD6"/>
    <w:rsid w:val="00DB3DAA"/>
    <w:rsid w:val="00DB5273"/>
    <w:rsid w:val="00DC68C6"/>
    <w:rsid w:val="00DC77EF"/>
    <w:rsid w:val="00DC7B3C"/>
    <w:rsid w:val="00DD30B4"/>
    <w:rsid w:val="00DE2DA1"/>
    <w:rsid w:val="00DE7717"/>
    <w:rsid w:val="00E0121F"/>
    <w:rsid w:val="00E0450E"/>
    <w:rsid w:val="00E10E3E"/>
    <w:rsid w:val="00E13ADD"/>
    <w:rsid w:val="00E17C9D"/>
    <w:rsid w:val="00E2523B"/>
    <w:rsid w:val="00E31A74"/>
    <w:rsid w:val="00E442D8"/>
    <w:rsid w:val="00E551D1"/>
    <w:rsid w:val="00E574DB"/>
    <w:rsid w:val="00E63719"/>
    <w:rsid w:val="00E65179"/>
    <w:rsid w:val="00E70136"/>
    <w:rsid w:val="00E71C51"/>
    <w:rsid w:val="00E7220C"/>
    <w:rsid w:val="00E739A9"/>
    <w:rsid w:val="00E80149"/>
    <w:rsid w:val="00E82E17"/>
    <w:rsid w:val="00E84AC4"/>
    <w:rsid w:val="00E86EA0"/>
    <w:rsid w:val="00E9025E"/>
    <w:rsid w:val="00E91330"/>
    <w:rsid w:val="00E934AC"/>
    <w:rsid w:val="00EA254F"/>
    <w:rsid w:val="00ED0390"/>
    <w:rsid w:val="00ED0E45"/>
    <w:rsid w:val="00ED3BFE"/>
    <w:rsid w:val="00EE28F2"/>
    <w:rsid w:val="00EE392F"/>
    <w:rsid w:val="00EF2FEF"/>
    <w:rsid w:val="00F07281"/>
    <w:rsid w:val="00F1183E"/>
    <w:rsid w:val="00F127B0"/>
    <w:rsid w:val="00F1476F"/>
    <w:rsid w:val="00F243E1"/>
    <w:rsid w:val="00F249B1"/>
    <w:rsid w:val="00F272F4"/>
    <w:rsid w:val="00F338EC"/>
    <w:rsid w:val="00F34A2F"/>
    <w:rsid w:val="00F37E06"/>
    <w:rsid w:val="00F41C4D"/>
    <w:rsid w:val="00F451DF"/>
    <w:rsid w:val="00F4660B"/>
    <w:rsid w:val="00F6095E"/>
    <w:rsid w:val="00F643E2"/>
    <w:rsid w:val="00F65262"/>
    <w:rsid w:val="00F665FA"/>
    <w:rsid w:val="00F7105A"/>
    <w:rsid w:val="00F72A93"/>
    <w:rsid w:val="00F80224"/>
    <w:rsid w:val="00F803E3"/>
    <w:rsid w:val="00F91140"/>
    <w:rsid w:val="00F97029"/>
    <w:rsid w:val="00FA11D5"/>
    <w:rsid w:val="00FA3887"/>
    <w:rsid w:val="00FA4146"/>
    <w:rsid w:val="00FA6FD9"/>
    <w:rsid w:val="00FB1F8E"/>
    <w:rsid w:val="00FB300D"/>
    <w:rsid w:val="00FB7EB1"/>
    <w:rsid w:val="00FC3ABB"/>
    <w:rsid w:val="00FC3CF2"/>
    <w:rsid w:val="00FC5A7C"/>
    <w:rsid w:val="00FD00AC"/>
    <w:rsid w:val="00FD0F25"/>
    <w:rsid w:val="00FD22DA"/>
    <w:rsid w:val="00FD52B0"/>
    <w:rsid w:val="00FE4CFD"/>
    <w:rsid w:val="00FF1856"/>
    <w:rsid w:val="00FF652C"/>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82EA619"/>
  <w15:docId w15:val="{F7F6CF99-F59B-4771-9473-5431D0CC0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0F4"/>
  </w:style>
  <w:style w:type="paragraph" w:styleId="Heading1">
    <w:name w:val="heading 1"/>
    <w:basedOn w:val="Normal"/>
    <w:next w:val="Normal"/>
    <w:link w:val="Heading1Char"/>
    <w:uiPriority w:val="9"/>
    <w:qFormat/>
    <w:rsid w:val="00B50E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329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41C5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7329A3"/>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paragraph" w:styleId="Heading8">
    <w:name w:val="heading 8"/>
    <w:basedOn w:val="Normal"/>
    <w:next w:val="Normal"/>
    <w:link w:val="Heading8Char"/>
    <w:qFormat/>
    <w:rsid w:val="008A6BE0"/>
    <w:pPr>
      <w:spacing w:before="240" w:after="60" w:line="240" w:lineRule="auto"/>
      <w:outlineLvl w:val="7"/>
    </w:pPr>
    <w:rPr>
      <w:rFonts w:ascii="Times New Roman" w:eastAsia="Times New Roman" w:hAnsi="Times New Roman" w:cs="Times New Roman"/>
      <w:i/>
      <w:i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7B3C"/>
    <w:pPr>
      <w:ind w:left="720"/>
      <w:contextualSpacing/>
    </w:pPr>
  </w:style>
  <w:style w:type="table" w:styleId="TableGrid">
    <w:name w:val="Table Grid"/>
    <w:basedOn w:val="TableNormal"/>
    <w:uiPriority w:val="59"/>
    <w:rsid w:val="00196C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B7EB1"/>
    <w:rPr>
      <w:color w:val="0000FF" w:themeColor="hyperlink"/>
      <w:u w:val="single"/>
    </w:rPr>
  </w:style>
  <w:style w:type="character" w:customStyle="1" w:styleId="Heading4Char">
    <w:name w:val="Heading 4 Char"/>
    <w:basedOn w:val="DefaultParagraphFont"/>
    <w:link w:val="Heading4"/>
    <w:uiPriority w:val="9"/>
    <w:rsid w:val="007329A3"/>
    <w:rPr>
      <w:rFonts w:ascii="Times New Roman" w:eastAsia="Times New Roman" w:hAnsi="Times New Roman" w:cs="Times New Roman"/>
      <w:b/>
      <w:bCs/>
      <w:sz w:val="24"/>
      <w:szCs w:val="24"/>
      <w:lang w:eastAsia="en-CA"/>
    </w:rPr>
  </w:style>
  <w:style w:type="paragraph" w:styleId="NormalWeb">
    <w:name w:val="Normal (Web)"/>
    <w:basedOn w:val="Normal"/>
    <w:uiPriority w:val="99"/>
    <w:unhideWhenUsed/>
    <w:rsid w:val="007329A3"/>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TMLAcronym">
    <w:name w:val="HTML Acronym"/>
    <w:basedOn w:val="DefaultParagraphFont"/>
    <w:uiPriority w:val="99"/>
    <w:semiHidden/>
    <w:unhideWhenUsed/>
    <w:rsid w:val="007329A3"/>
  </w:style>
  <w:style w:type="character" w:styleId="Emphasis">
    <w:name w:val="Emphasis"/>
    <w:basedOn w:val="DefaultParagraphFont"/>
    <w:uiPriority w:val="20"/>
    <w:qFormat/>
    <w:rsid w:val="007329A3"/>
    <w:rPr>
      <w:i/>
      <w:iCs/>
    </w:rPr>
  </w:style>
  <w:style w:type="character" w:customStyle="1" w:styleId="Heading2Char">
    <w:name w:val="Heading 2 Char"/>
    <w:basedOn w:val="DefaultParagraphFont"/>
    <w:link w:val="Heading2"/>
    <w:uiPriority w:val="9"/>
    <w:rsid w:val="007329A3"/>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822F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FF9"/>
    <w:rPr>
      <w:rFonts w:ascii="Tahoma" w:hAnsi="Tahoma" w:cs="Tahoma"/>
      <w:sz w:val="16"/>
      <w:szCs w:val="16"/>
    </w:rPr>
  </w:style>
  <w:style w:type="character" w:customStyle="1" w:styleId="Heading3Char">
    <w:name w:val="Heading 3 Char"/>
    <w:basedOn w:val="DefaultParagraphFont"/>
    <w:link w:val="Heading3"/>
    <w:uiPriority w:val="9"/>
    <w:semiHidden/>
    <w:rsid w:val="00B41C54"/>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9F0B55"/>
    <w:rPr>
      <w:color w:val="800080" w:themeColor="followedHyperlink"/>
      <w:u w:val="single"/>
    </w:rPr>
  </w:style>
  <w:style w:type="paragraph" w:styleId="Header">
    <w:name w:val="header"/>
    <w:basedOn w:val="Normal"/>
    <w:link w:val="HeaderChar"/>
    <w:uiPriority w:val="99"/>
    <w:unhideWhenUsed/>
    <w:rsid w:val="00167A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7A92"/>
  </w:style>
  <w:style w:type="paragraph" w:styleId="Footer">
    <w:name w:val="footer"/>
    <w:basedOn w:val="Normal"/>
    <w:link w:val="FooterChar"/>
    <w:uiPriority w:val="99"/>
    <w:unhideWhenUsed/>
    <w:rsid w:val="00167A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7A92"/>
  </w:style>
  <w:style w:type="character" w:styleId="CommentReference">
    <w:name w:val="annotation reference"/>
    <w:basedOn w:val="DefaultParagraphFont"/>
    <w:uiPriority w:val="99"/>
    <w:semiHidden/>
    <w:unhideWhenUsed/>
    <w:rsid w:val="00623D7E"/>
    <w:rPr>
      <w:sz w:val="16"/>
      <w:szCs w:val="16"/>
    </w:rPr>
  </w:style>
  <w:style w:type="paragraph" w:styleId="CommentText">
    <w:name w:val="annotation text"/>
    <w:basedOn w:val="Normal"/>
    <w:link w:val="CommentTextChar"/>
    <w:uiPriority w:val="99"/>
    <w:unhideWhenUsed/>
    <w:rsid w:val="00623D7E"/>
    <w:pPr>
      <w:spacing w:line="240" w:lineRule="auto"/>
    </w:pPr>
    <w:rPr>
      <w:sz w:val="20"/>
      <w:szCs w:val="20"/>
    </w:rPr>
  </w:style>
  <w:style w:type="character" w:customStyle="1" w:styleId="CommentTextChar">
    <w:name w:val="Comment Text Char"/>
    <w:basedOn w:val="DefaultParagraphFont"/>
    <w:link w:val="CommentText"/>
    <w:uiPriority w:val="99"/>
    <w:rsid w:val="00623D7E"/>
    <w:rPr>
      <w:sz w:val="20"/>
      <w:szCs w:val="20"/>
    </w:rPr>
  </w:style>
  <w:style w:type="paragraph" w:styleId="CommentSubject">
    <w:name w:val="annotation subject"/>
    <w:basedOn w:val="CommentText"/>
    <w:next w:val="CommentText"/>
    <w:link w:val="CommentSubjectChar"/>
    <w:uiPriority w:val="99"/>
    <w:semiHidden/>
    <w:unhideWhenUsed/>
    <w:rsid w:val="00623D7E"/>
    <w:rPr>
      <w:b/>
      <w:bCs/>
    </w:rPr>
  </w:style>
  <w:style w:type="character" w:customStyle="1" w:styleId="CommentSubjectChar">
    <w:name w:val="Comment Subject Char"/>
    <w:basedOn w:val="CommentTextChar"/>
    <w:link w:val="CommentSubject"/>
    <w:uiPriority w:val="99"/>
    <w:semiHidden/>
    <w:rsid w:val="00623D7E"/>
    <w:rPr>
      <w:b/>
      <w:bCs/>
      <w:sz w:val="20"/>
      <w:szCs w:val="20"/>
    </w:rPr>
  </w:style>
  <w:style w:type="character" w:styleId="HTMLCite">
    <w:name w:val="HTML Cite"/>
    <w:basedOn w:val="DefaultParagraphFont"/>
    <w:uiPriority w:val="99"/>
    <w:semiHidden/>
    <w:unhideWhenUsed/>
    <w:rsid w:val="00CD3A9D"/>
    <w:rPr>
      <w:i/>
      <w:iCs/>
    </w:rPr>
  </w:style>
  <w:style w:type="paragraph" w:styleId="NoSpacing">
    <w:name w:val="No Spacing"/>
    <w:link w:val="NoSpacingChar"/>
    <w:uiPriority w:val="1"/>
    <w:qFormat/>
    <w:rsid w:val="0076431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764319"/>
    <w:rPr>
      <w:rFonts w:eastAsiaTheme="minorEastAsia"/>
      <w:lang w:val="en-US" w:eastAsia="ja-JP"/>
    </w:rPr>
  </w:style>
  <w:style w:type="character" w:styleId="Strong">
    <w:name w:val="Strong"/>
    <w:basedOn w:val="DefaultParagraphFont"/>
    <w:uiPriority w:val="22"/>
    <w:qFormat/>
    <w:rsid w:val="006122D4"/>
    <w:rPr>
      <w:b/>
      <w:bCs/>
    </w:rPr>
  </w:style>
  <w:style w:type="numbering" w:customStyle="1" w:styleId="Style1">
    <w:name w:val="Style1"/>
    <w:uiPriority w:val="99"/>
    <w:rsid w:val="0059533B"/>
    <w:pPr>
      <w:numPr>
        <w:numId w:val="4"/>
      </w:numPr>
    </w:pPr>
  </w:style>
  <w:style w:type="character" w:customStyle="1" w:styleId="Heading1Char">
    <w:name w:val="Heading 1 Char"/>
    <w:basedOn w:val="DefaultParagraphFont"/>
    <w:link w:val="Heading1"/>
    <w:uiPriority w:val="9"/>
    <w:rsid w:val="00B50EE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C302D7"/>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357CC8"/>
    <w:pPr>
      <w:spacing w:after="100"/>
    </w:pPr>
    <w:rPr>
      <w:rFonts w:ascii="Arial" w:hAnsi="Arial"/>
      <w:sz w:val="24"/>
    </w:rPr>
  </w:style>
  <w:style w:type="paragraph" w:styleId="TOC3">
    <w:name w:val="toc 3"/>
    <w:basedOn w:val="Normal"/>
    <w:next w:val="Normal"/>
    <w:autoRedefine/>
    <w:uiPriority w:val="39"/>
    <w:unhideWhenUsed/>
    <w:rsid w:val="00C302D7"/>
    <w:pPr>
      <w:spacing w:after="100"/>
      <w:ind w:left="440"/>
    </w:pPr>
  </w:style>
  <w:style w:type="paragraph" w:styleId="TOC2">
    <w:name w:val="toc 2"/>
    <w:basedOn w:val="Normal"/>
    <w:next w:val="Normal"/>
    <w:autoRedefine/>
    <w:uiPriority w:val="39"/>
    <w:unhideWhenUsed/>
    <w:rsid w:val="00C302D7"/>
    <w:pPr>
      <w:spacing w:after="100"/>
      <w:ind w:left="220"/>
    </w:pPr>
  </w:style>
  <w:style w:type="character" w:customStyle="1" w:styleId="Heading8Char">
    <w:name w:val="Heading 8 Char"/>
    <w:basedOn w:val="DefaultParagraphFont"/>
    <w:link w:val="Heading8"/>
    <w:rsid w:val="008A6BE0"/>
    <w:rPr>
      <w:rFonts w:ascii="Times New Roman" w:eastAsia="Times New Roman" w:hAnsi="Times New Roman" w:cs="Times New Roman"/>
      <w:i/>
      <w:iCs/>
      <w:sz w:val="24"/>
      <w:szCs w:val="24"/>
      <w:lang w:eastAsia="en-CA"/>
    </w:rPr>
  </w:style>
  <w:style w:type="character" w:styleId="PageNumber">
    <w:name w:val="page number"/>
    <w:uiPriority w:val="99"/>
    <w:semiHidden/>
    <w:unhideWhenUsed/>
    <w:rsid w:val="00AB35E8"/>
  </w:style>
  <w:style w:type="paragraph" w:customStyle="1" w:styleId="Default">
    <w:name w:val="Default"/>
    <w:rsid w:val="00013527"/>
    <w:pPr>
      <w:autoSpaceDE w:val="0"/>
      <w:autoSpaceDN w:val="0"/>
      <w:adjustRightInd w:val="0"/>
      <w:spacing w:after="0" w:line="240" w:lineRule="auto"/>
    </w:pPr>
    <w:rPr>
      <w:rFonts w:ascii="Arial" w:eastAsia="Calibri" w:hAnsi="Arial" w:cs="Arial"/>
      <w:color w:val="000000"/>
      <w:sz w:val="24"/>
      <w:szCs w:val="24"/>
      <w:lang w:val="en-US"/>
    </w:rPr>
  </w:style>
  <w:style w:type="character" w:customStyle="1" w:styleId="apple-converted-space">
    <w:name w:val="apple-converted-space"/>
    <w:basedOn w:val="DefaultParagraphFont"/>
    <w:rsid w:val="007C7D7E"/>
  </w:style>
  <w:style w:type="character" w:customStyle="1" w:styleId="generaltext">
    <w:name w:val="generaltext"/>
    <w:rsid w:val="007C7D7E"/>
  </w:style>
  <w:style w:type="paragraph" w:styleId="BodyText3">
    <w:name w:val="Body Text 3"/>
    <w:basedOn w:val="Normal"/>
    <w:link w:val="BodyText3Char"/>
    <w:semiHidden/>
    <w:rsid w:val="00950C83"/>
    <w:pPr>
      <w:spacing w:after="120" w:line="240" w:lineRule="auto"/>
      <w:jc w:val="center"/>
    </w:pPr>
    <w:rPr>
      <w:rFonts w:ascii="Arial" w:eastAsia="Times New Roman" w:hAnsi="Arial" w:cs="Times New Roman"/>
      <w:b/>
      <w:sz w:val="36"/>
      <w:szCs w:val="20"/>
    </w:rPr>
  </w:style>
  <w:style w:type="character" w:customStyle="1" w:styleId="BodyText3Char">
    <w:name w:val="Body Text 3 Char"/>
    <w:basedOn w:val="DefaultParagraphFont"/>
    <w:link w:val="BodyText3"/>
    <w:semiHidden/>
    <w:rsid w:val="00950C83"/>
    <w:rPr>
      <w:rFonts w:ascii="Arial" w:eastAsia="Times New Roman" w:hAnsi="Arial" w:cs="Times New Roman"/>
      <w:b/>
      <w:sz w:val="36"/>
      <w:szCs w:val="20"/>
    </w:rPr>
  </w:style>
  <w:style w:type="paragraph" w:customStyle="1" w:styleId="ecxmsonormal">
    <w:name w:val="ecxmsonormal"/>
    <w:basedOn w:val="Normal"/>
    <w:rsid w:val="005B708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nitaWebb">
    <w:name w:val="Anita Webb"/>
    <w:semiHidden/>
    <w:rsid w:val="00834D7B"/>
    <w:rPr>
      <w:rFonts w:ascii="Arial" w:hAnsi="Arial" w:cs="Arial"/>
      <w:color w:val="000080"/>
      <w:sz w:val="20"/>
      <w:szCs w:val="20"/>
    </w:rPr>
  </w:style>
  <w:style w:type="paragraph" w:customStyle="1" w:styleId="ecxmsolistparagraph">
    <w:name w:val="ecxmsolistparagraph"/>
    <w:basedOn w:val="Normal"/>
    <w:rsid w:val="00BD31E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sptextcopy">
    <w:name w:val="osp_textcopy"/>
    <w:basedOn w:val="DefaultParagraphFont"/>
    <w:rsid w:val="00C178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7415">
      <w:bodyDiv w:val="1"/>
      <w:marLeft w:val="0"/>
      <w:marRight w:val="0"/>
      <w:marTop w:val="0"/>
      <w:marBottom w:val="0"/>
      <w:divBdr>
        <w:top w:val="none" w:sz="0" w:space="0" w:color="auto"/>
        <w:left w:val="none" w:sz="0" w:space="0" w:color="auto"/>
        <w:bottom w:val="none" w:sz="0" w:space="0" w:color="auto"/>
        <w:right w:val="none" w:sz="0" w:space="0" w:color="auto"/>
      </w:divBdr>
      <w:divsChild>
        <w:div w:id="1492062776">
          <w:marLeft w:val="0"/>
          <w:marRight w:val="0"/>
          <w:marTop w:val="0"/>
          <w:marBottom w:val="0"/>
          <w:divBdr>
            <w:top w:val="none" w:sz="0" w:space="0" w:color="auto"/>
            <w:left w:val="none" w:sz="0" w:space="0" w:color="auto"/>
            <w:bottom w:val="none" w:sz="0" w:space="0" w:color="auto"/>
            <w:right w:val="none" w:sz="0" w:space="0" w:color="auto"/>
          </w:divBdr>
          <w:divsChild>
            <w:div w:id="98016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2287">
      <w:bodyDiv w:val="1"/>
      <w:marLeft w:val="0"/>
      <w:marRight w:val="0"/>
      <w:marTop w:val="0"/>
      <w:marBottom w:val="0"/>
      <w:divBdr>
        <w:top w:val="none" w:sz="0" w:space="0" w:color="auto"/>
        <w:left w:val="none" w:sz="0" w:space="0" w:color="auto"/>
        <w:bottom w:val="none" w:sz="0" w:space="0" w:color="auto"/>
        <w:right w:val="none" w:sz="0" w:space="0" w:color="auto"/>
      </w:divBdr>
      <w:divsChild>
        <w:div w:id="2030834953">
          <w:marLeft w:val="0"/>
          <w:marRight w:val="0"/>
          <w:marTop w:val="0"/>
          <w:marBottom w:val="0"/>
          <w:divBdr>
            <w:top w:val="none" w:sz="0" w:space="0" w:color="auto"/>
            <w:left w:val="none" w:sz="0" w:space="0" w:color="auto"/>
            <w:bottom w:val="none" w:sz="0" w:space="0" w:color="auto"/>
            <w:right w:val="none" w:sz="0" w:space="0" w:color="auto"/>
          </w:divBdr>
          <w:divsChild>
            <w:div w:id="1833988624">
              <w:marLeft w:val="0"/>
              <w:marRight w:val="0"/>
              <w:marTop w:val="0"/>
              <w:marBottom w:val="0"/>
              <w:divBdr>
                <w:top w:val="none" w:sz="0" w:space="0" w:color="auto"/>
                <w:left w:val="none" w:sz="0" w:space="0" w:color="auto"/>
                <w:bottom w:val="none" w:sz="0" w:space="0" w:color="auto"/>
                <w:right w:val="none" w:sz="0" w:space="0" w:color="auto"/>
              </w:divBdr>
              <w:divsChild>
                <w:div w:id="19582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92420">
      <w:bodyDiv w:val="1"/>
      <w:marLeft w:val="0"/>
      <w:marRight w:val="0"/>
      <w:marTop w:val="0"/>
      <w:marBottom w:val="0"/>
      <w:divBdr>
        <w:top w:val="none" w:sz="0" w:space="0" w:color="auto"/>
        <w:left w:val="none" w:sz="0" w:space="0" w:color="auto"/>
        <w:bottom w:val="none" w:sz="0" w:space="0" w:color="auto"/>
        <w:right w:val="none" w:sz="0" w:space="0" w:color="auto"/>
      </w:divBdr>
      <w:divsChild>
        <w:div w:id="1093014086">
          <w:marLeft w:val="0"/>
          <w:marRight w:val="0"/>
          <w:marTop w:val="0"/>
          <w:marBottom w:val="0"/>
          <w:divBdr>
            <w:top w:val="none" w:sz="0" w:space="0" w:color="auto"/>
            <w:left w:val="none" w:sz="0" w:space="0" w:color="auto"/>
            <w:bottom w:val="none" w:sz="0" w:space="0" w:color="auto"/>
            <w:right w:val="none" w:sz="0" w:space="0" w:color="auto"/>
          </w:divBdr>
          <w:divsChild>
            <w:div w:id="148138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9337">
      <w:bodyDiv w:val="1"/>
      <w:marLeft w:val="0"/>
      <w:marRight w:val="0"/>
      <w:marTop w:val="0"/>
      <w:marBottom w:val="0"/>
      <w:divBdr>
        <w:top w:val="none" w:sz="0" w:space="0" w:color="auto"/>
        <w:left w:val="none" w:sz="0" w:space="0" w:color="auto"/>
        <w:bottom w:val="none" w:sz="0" w:space="0" w:color="auto"/>
        <w:right w:val="none" w:sz="0" w:space="0" w:color="auto"/>
      </w:divBdr>
    </w:div>
    <w:div w:id="69234127">
      <w:bodyDiv w:val="1"/>
      <w:marLeft w:val="0"/>
      <w:marRight w:val="0"/>
      <w:marTop w:val="0"/>
      <w:marBottom w:val="0"/>
      <w:divBdr>
        <w:top w:val="none" w:sz="0" w:space="0" w:color="auto"/>
        <w:left w:val="none" w:sz="0" w:space="0" w:color="auto"/>
        <w:bottom w:val="none" w:sz="0" w:space="0" w:color="auto"/>
        <w:right w:val="none" w:sz="0" w:space="0" w:color="auto"/>
      </w:divBdr>
      <w:divsChild>
        <w:div w:id="842011432">
          <w:marLeft w:val="0"/>
          <w:marRight w:val="0"/>
          <w:marTop w:val="0"/>
          <w:marBottom w:val="0"/>
          <w:divBdr>
            <w:top w:val="none" w:sz="0" w:space="0" w:color="auto"/>
            <w:left w:val="none" w:sz="0" w:space="0" w:color="auto"/>
            <w:bottom w:val="none" w:sz="0" w:space="0" w:color="auto"/>
            <w:right w:val="none" w:sz="0" w:space="0" w:color="auto"/>
          </w:divBdr>
          <w:divsChild>
            <w:div w:id="268582858">
              <w:marLeft w:val="0"/>
              <w:marRight w:val="0"/>
              <w:marTop w:val="0"/>
              <w:marBottom w:val="0"/>
              <w:divBdr>
                <w:top w:val="none" w:sz="0" w:space="0" w:color="auto"/>
                <w:left w:val="none" w:sz="0" w:space="0" w:color="auto"/>
                <w:bottom w:val="none" w:sz="0" w:space="0" w:color="auto"/>
                <w:right w:val="none" w:sz="0" w:space="0" w:color="auto"/>
              </w:divBdr>
              <w:divsChild>
                <w:div w:id="13610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629">
      <w:bodyDiv w:val="1"/>
      <w:marLeft w:val="0"/>
      <w:marRight w:val="0"/>
      <w:marTop w:val="0"/>
      <w:marBottom w:val="0"/>
      <w:divBdr>
        <w:top w:val="none" w:sz="0" w:space="0" w:color="auto"/>
        <w:left w:val="none" w:sz="0" w:space="0" w:color="auto"/>
        <w:bottom w:val="none" w:sz="0" w:space="0" w:color="auto"/>
        <w:right w:val="none" w:sz="0" w:space="0" w:color="auto"/>
      </w:divBdr>
      <w:divsChild>
        <w:div w:id="554584363">
          <w:marLeft w:val="0"/>
          <w:marRight w:val="0"/>
          <w:marTop w:val="0"/>
          <w:marBottom w:val="0"/>
          <w:divBdr>
            <w:top w:val="none" w:sz="0" w:space="0" w:color="auto"/>
            <w:left w:val="none" w:sz="0" w:space="0" w:color="auto"/>
            <w:bottom w:val="none" w:sz="0" w:space="0" w:color="auto"/>
            <w:right w:val="none" w:sz="0" w:space="0" w:color="auto"/>
          </w:divBdr>
          <w:divsChild>
            <w:div w:id="537931310">
              <w:marLeft w:val="0"/>
              <w:marRight w:val="0"/>
              <w:marTop w:val="0"/>
              <w:marBottom w:val="0"/>
              <w:divBdr>
                <w:top w:val="none" w:sz="0" w:space="0" w:color="auto"/>
                <w:left w:val="none" w:sz="0" w:space="0" w:color="auto"/>
                <w:bottom w:val="none" w:sz="0" w:space="0" w:color="auto"/>
                <w:right w:val="none" w:sz="0" w:space="0" w:color="auto"/>
              </w:divBdr>
              <w:divsChild>
                <w:div w:id="836464238">
                  <w:marLeft w:val="0"/>
                  <w:marRight w:val="0"/>
                  <w:marTop w:val="0"/>
                  <w:marBottom w:val="0"/>
                  <w:divBdr>
                    <w:top w:val="none" w:sz="0" w:space="0" w:color="auto"/>
                    <w:left w:val="none" w:sz="0" w:space="0" w:color="auto"/>
                    <w:bottom w:val="none" w:sz="0" w:space="0" w:color="auto"/>
                    <w:right w:val="none" w:sz="0" w:space="0" w:color="auto"/>
                  </w:divBdr>
                  <w:divsChild>
                    <w:div w:id="391462971">
                      <w:marLeft w:val="0"/>
                      <w:marRight w:val="0"/>
                      <w:marTop w:val="0"/>
                      <w:marBottom w:val="0"/>
                      <w:divBdr>
                        <w:top w:val="none" w:sz="0" w:space="0" w:color="auto"/>
                        <w:left w:val="none" w:sz="0" w:space="0" w:color="auto"/>
                        <w:bottom w:val="none" w:sz="0" w:space="0" w:color="auto"/>
                        <w:right w:val="dotted" w:sz="6" w:space="0" w:color="CCCCCC"/>
                      </w:divBdr>
                    </w:div>
                  </w:divsChild>
                </w:div>
              </w:divsChild>
            </w:div>
          </w:divsChild>
        </w:div>
      </w:divsChild>
    </w:div>
    <w:div w:id="79496669">
      <w:bodyDiv w:val="1"/>
      <w:marLeft w:val="0"/>
      <w:marRight w:val="0"/>
      <w:marTop w:val="0"/>
      <w:marBottom w:val="0"/>
      <w:divBdr>
        <w:top w:val="none" w:sz="0" w:space="0" w:color="auto"/>
        <w:left w:val="none" w:sz="0" w:space="0" w:color="auto"/>
        <w:bottom w:val="none" w:sz="0" w:space="0" w:color="auto"/>
        <w:right w:val="none" w:sz="0" w:space="0" w:color="auto"/>
      </w:divBdr>
    </w:div>
    <w:div w:id="85032953">
      <w:bodyDiv w:val="1"/>
      <w:marLeft w:val="0"/>
      <w:marRight w:val="0"/>
      <w:marTop w:val="0"/>
      <w:marBottom w:val="0"/>
      <w:divBdr>
        <w:top w:val="none" w:sz="0" w:space="0" w:color="auto"/>
        <w:left w:val="none" w:sz="0" w:space="0" w:color="auto"/>
        <w:bottom w:val="none" w:sz="0" w:space="0" w:color="auto"/>
        <w:right w:val="none" w:sz="0" w:space="0" w:color="auto"/>
      </w:divBdr>
      <w:divsChild>
        <w:div w:id="1533109252">
          <w:marLeft w:val="0"/>
          <w:marRight w:val="0"/>
          <w:marTop w:val="0"/>
          <w:marBottom w:val="0"/>
          <w:divBdr>
            <w:top w:val="none" w:sz="0" w:space="0" w:color="auto"/>
            <w:left w:val="none" w:sz="0" w:space="0" w:color="auto"/>
            <w:bottom w:val="none" w:sz="0" w:space="0" w:color="auto"/>
            <w:right w:val="none" w:sz="0" w:space="0" w:color="auto"/>
          </w:divBdr>
          <w:divsChild>
            <w:div w:id="1474711753">
              <w:marLeft w:val="0"/>
              <w:marRight w:val="0"/>
              <w:marTop w:val="0"/>
              <w:marBottom w:val="0"/>
              <w:divBdr>
                <w:top w:val="none" w:sz="0" w:space="0" w:color="auto"/>
                <w:left w:val="none" w:sz="0" w:space="0" w:color="auto"/>
                <w:bottom w:val="none" w:sz="0" w:space="0" w:color="auto"/>
                <w:right w:val="none" w:sz="0" w:space="0" w:color="auto"/>
              </w:divBdr>
              <w:divsChild>
                <w:div w:id="120594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77613">
      <w:bodyDiv w:val="1"/>
      <w:marLeft w:val="0"/>
      <w:marRight w:val="0"/>
      <w:marTop w:val="0"/>
      <w:marBottom w:val="0"/>
      <w:divBdr>
        <w:top w:val="none" w:sz="0" w:space="0" w:color="auto"/>
        <w:left w:val="none" w:sz="0" w:space="0" w:color="auto"/>
        <w:bottom w:val="none" w:sz="0" w:space="0" w:color="auto"/>
        <w:right w:val="none" w:sz="0" w:space="0" w:color="auto"/>
      </w:divBdr>
      <w:divsChild>
        <w:div w:id="1165826113">
          <w:marLeft w:val="0"/>
          <w:marRight w:val="0"/>
          <w:marTop w:val="0"/>
          <w:marBottom w:val="0"/>
          <w:divBdr>
            <w:top w:val="none" w:sz="0" w:space="0" w:color="auto"/>
            <w:left w:val="none" w:sz="0" w:space="0" w:color="auto"/>
            <w:bottom w:val="none" w:sz="0" w:space="0" w:color="auto"/>
            <w:right w:val="none" w:sz="0" w:space="0" w:color="auto"/>
          </w:divBdr>
          <w:divsChild>
            <w:div w:id="12856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2902">
      <w:bodyDiv w:val="1"/>
      <w:marLeft w:val="0"/>
      <w:marRight w:val="0"/>
      <w:marTop w:val="0"/>
      <w:marBottom w:val="0"/>
      <w:divBdr>
        <w:top w:val="none" w:sz="0" w:space="0" w:color="auto"/>
        <w:left w:val="none" w:sz="0" w:space="0" w:color="auto"/>
        <w:bottom w:val="none" w:sz="0" w:space="0" w:color="auto"/>
        <w:right w:val="none" w:sz="0" w:space="0" w:color="auto"/>
      </w:divBdr>
      <w:divsChild>
        <w:div w:id="188839177">
          <w:marLeft w:val="0"/>
          <w:marRight w:val="0"/>
          <w:marTop w:val="0"/>
          <w:marBottom w:val="0"/>
          <w:divBdr>
            <w:top w:val="none" w:sz="0" w:space="0" w:color="auto"/>
            <w:left w:val="none" w:sz="0" w:space="0" w:color="auto"/>
            <w:bottom w:val="none" w:sz="0" w:space="0" w:color="auto"/>
            <w:right w:val="none" w:sz="0" w:space="0" w:color="auto"/>
          </w:divBdr>
          <w:divsChild>
            <w:div w:id="153978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49407">
      <w:bodyDiv w:val="1"/>
      <w:marLeft w:val="0"/>
      <w:marRight w:val="0"/>
      <w:marTop w:val="0"/>
      <w:marBottom w:val="0"/>
      <w:divBdr>
        <w:top w:val="none" w:sz="0" w:space="0" w:color="auto"/>
        <w:left w:val="none" w:sz="0" w:space="0" w:color="auto"/>
        <w:bottom w:val="none" w:sz="0" w:space="0" w:color="auto"/>
        <w:right w:val="none" w:sz="0" w:space="0" w:color="auto"/>
      </w:divBdr>
      <w:divsChild>
        <w:div w:id="1996952804">
          <w:marLeft w:val="0"/>
          <w:marRight w:val="0"/>
          <w:marTop w:val="0"/>
          <w:marBottom w:val="0"/>
          <w:divBdr>
            <w:top w:val="none" w:sz="0" w:space="0" w:color="auto"/>
            <w:left w:val="none" w:sz="0" w:space="0" w:color="auto"/>
            <w:bottom w:val="none" w:sz="0" w:space="0" w:color="auto"/>
            <w:right w:val="none" w:sz="0" w:space="0" w:color="auto"/>
          </w:divBdr>
          <w:divsChild>
            <w:div w:id="242956615">
              <w:marLeft w:val="0"/>
              <w:marRight w:val="0"/>
              <w:marTop w:val="0"/>
              <w:marBottom w:val="0"/>
              <w:divBdr>
                <w:top w:val="none" w:sz="0" w:space="0" w:color="auto"/>
                <w:left w:val="none" w:sz="0" w:space="0" w:color="auto"/>
                <w:bottom w:val="none" w:sz="0" w:space="0" w:color="auto"/>
                <w:right w:val="none" w:sz="0" w:space="0" w:color="auto"/>
              </w:divBdr>
              <w:divsChild>
                <w:div w:id="1216353522">
                  <w:marLeft w:val="0"/>
                  <w:marRight w:val="0"/>
                  <w:marTop w:val="0"/>
                  <w:marBottom w:val="0"/>
                  <w:divBdr>
                    <w:top w:val="none" w:sz="0" w:space="0" w:color="auto"/>
                    <w:left w:val="none" w:sz="0" w:space="0" w:color="auto"/>
                    <w:bottom w:val="none" w:sz="0" w:space="0" w:color="auto"/>
                    <w:right w:val="none" w:sz="0" w:space="0" w:color="auto"/>
                  </w:divBdr>
                  <w:divsChild>
                    <w:div w:id="1940068402">
                      <w:marLeft w:val="2250"/>
                      <w:marRight w:val="0"/>
                      <w:marTop w:val="0"/>
                      <w:marBottom w:val="0"/>
                      <w:divBdr>
                        <w:top w:val="none" w:sz="0" w:space="0" w:color="auto"/>
                        <w:left w:val="none" w:sz="0" w:space="0" w:color="auto"/>
                        <w:bottom w:val="none" w:sz="0" w:space="0" w:color="auto"/>
                        <w:right w:val="none" w:sz="0" w:space="0" w:color="auto"/>
                      </w:divBdr>
                      <w:divsChild>
                        <w:div w:id="1395155271">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96096">
      <w:bodyDiv w:val="1"/>
      <w:marLeft w:val="0"/>
      <w:marRight w:val="0"/>
      <w:marTop w:val="0"/>
      <w:marBottom w:val="0"/>
      <w:divBdr>
        <w:top w:val="none" w:sz="0" w:space="0" w:color="auto"/>
        <w:left w:val="none" w:sz="0" w:space="0" w:color="auto"/>
        <w:bottom w:val="none" w:sz="0" w:space="0" w:color="auto"/>
        <w:right w:val="none" w:sz="0" w:space="0" w:color="auto"/>
      </w:divBdr>
      <w:divsChild>
        <w:div w:id="1083256996">
          <w:marLeft w:val="0"/>
          <w:marRight w:val="0"/>
          <w:marTop w:val="0"/>
          <w:marBottom w:val="0"/>
          <w:divBdr>
            <w:top w:val="none" w:sz="0" w:space="0" w:color="auto"/>
            <w:left w:val="none" w:sz="0" w:space="0" w:color="auto"/>
            <w:bottom w:val="none" w:sz="0" w:space="0" w:color="auto"/>
            <w:right w:val="none" w:sz="0" w:space="0" w:color="auto"/>
          </w:divBdr>
          <w:divsChild>
            <w:div w:id="431781881">
              <w:marLeft w:val="0"/>
              <w:marRight w:val="0"/>
              <w:marTop w:val="0"/>
              <w:marBottom w:val="0"/>
              <w:divBdr>
                <w:top w:val="none" w:sz="0" w:space="0" w:color="auto"/>
                <w:left w:val="none" w:sz="0" w:space="0" w:color="auto"/>
                <w:bottom w:val="none" w:sz="0" w:space="0" w:color="auto"/>
                <w:right w:val="none" w:sz="0" w:space="0" w:color="auto"/>
              </w:divBdr>
              <w:divsChild>
                <w:div w:id="44578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9700">
      <w:bodyDiv w:val="1"/>
      <w:marLeft w:val="0"/>
      <w:marRight w:val="0"/>
      <w:marTop w:val="0"/>
      <w:marBottom w:val="0"/>
      <w:divBdr>
        <w:top w:val="none" w:sz="0" w:space="0" w:color="auto"/>
        <w:left w:val="none" w:sz="0" w:space="0" w:color="auto"/>
        <w:bottom w:val="none" w:sz="0" w:space="0" w:color="auto"/>
        <w:right w:val="none" w:sz="0" w:space="0" w:color="auto"/>
      </w:divBdr>
      <w:divsChild>
        <w:div w:id="704719468">
          <w:marLeft w:val="0"/>
          <w:marRight w:val="0"/>
          <w:marTop w:val="0"/>
          <w:marBottom w:val="0"/>
          <w:divBdr>
            <w:top w:val="none" w:sz="0" w:space="0" w:color="auto"/>
            <w:left w:val="none" w:sz="0" w:space="0" w:color="auto"/>
            <w:bottom w:val="none" w:sz="0" w:space="0" w:color="auto"/>
            <w:right w:val="none" w:sz="0" w:space="0" w:color="auto"/>
          </w:divBdr>
          <w:divsChild>
            <w:div w:id="736048066">
              <w:marLeft w:val="0"/>
              <w:marRight w:val="0"/>
              <w:marTop w:val="0"/>
              <w:marBottom w:val="0"/>
              <w:divBdr>
                <w:top w:val="none" w:sz="0" w:space="0" w:color="auto"/>
                <w:left w:val="none" w:sz="0" w:space="0" w:color="auto"/>
                <w:bottom w:val="none" w:sz="0" w:space="0" w:color="auto"/>
                <w:right w:val="none" w:sz="0" w:space="0" w:color="auto"/>
              </w:divBdr>
              <w:divsChild>
                <w:div w:id="170335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1459">
      <w:bodyDiv w:val="1"/>
      <w:marLeft w:val="0"/>
      <w:marRight w:val="0"/>
      <w:marTop w:val="0"/>
      <w:marBottom w:val="0"/>
      <w:divBdr>
        <w:top w:val="none" w:sz="0" w:space="0" w:color="auto"/>
        <w:left w:val="none" w:sz="0" w:space="0" w:color="auto"/>
        <w:bottom w:val="none" w:sz="0" w:space="0" w:color="auto"/>
        <w:right w:val="none" w:sz="0" w:space="0" w:color="auto"/>
      </w:divBdr>
      <w:divsChild>
        <w:div w:id="1536039791">
          <w:marLeft w:val="0"/>
          <w:marRight w:val="0"/>
          <w:marTop w:val="0"/>
          <w:marBottom w:val="0"/>
          <w:divBdr>
            <w:top w:val="none" w:sz="0" w:space="0" w:color="auto"/>
            <w:left w:val="none" w:sz="0" w:space="0" w:color="auto"/>
            <w:bottom w:val="none" w:sz="0" w:space="0" w:color="auto"/>
            <w:right w:val="none" w:sz="0" w:space="0" w:color="auto"/>
          </w:divBdr>
          <w:divsChild>
            <w:div w:id="1859343211">
              <w:marLeft w:val="0"/>
              <w:marRight w:val="0"/>
              <w:marTop w:val="0"/>
              <w:marBottom w:val="0"/>
              <w:divBdr>
                <w:top w:val="none" w:sz="0" w:space="0" w:color="auto"/>
                <w:left w:val="none" w:sz="0" w:space="0" w:color="auto"/>
                <w:bottom w:val="none" w:sz="0" w:space="0" w:color="auto"/>
                <w:right w:val="none" w:sz="0" w:space="0" w:color="auto"/>
              </w:divBdr>
              <w:divsChild>
                <w:div w:id="206690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2341">
      <w:bodyDiv w:val="1"/>
      <w:marLeft w:val="0"/>
      <w:marRight w:val="0"/>
      <w:marTop w:val="0"/>
      <w:marBottom w:val="0"/>
      <w:divBdr>
        <w:top w:val="none" w:sz="0" w:space="0" w:color="auto"/>
        <w:left w:val="none" w:sz="0" w:space="0" w:color="auto"/>
        <w:bottom w:val="none" w:sz="0" w:space="0" w:color="auto"/>
        <w:right w:val="none" w:sz="0" w:space="0" w:color="auto"/>
      </w:divBdr>
      <w:divsChild>
        <w:div w:id="1847553819">
          <w:marLeft w:val="0"/>
          <w:marRight w:val="0"/>
          <w:marTop w:val="0"/>
          <w:marBottom w:val="0"/>
          <w:divBdr>
            <w:top w:val="none" w:sz="0" w:space="0" w:color="auto"/>
            <w:left w:val="none" w:sz="0" w:space="0" w:color="auto"/>
            <w:bottom w:val="none" w:sz="0" w:space="0" w:color="auto"/>
            <w:right w:val="none" w:sz="0" w:space="0" w:color="auto"/>
          </w:divBdr>
          <w:divsChild>
            <w:div w:id="678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3040">
      <w:bodyDiv w:val="1"/>
      <w:marLeft w:val="0"/>
      <w:marRight w:val="0"/>
      <w:marTop w:val="0"/>
      <w:marBottom w:val="0"/>
      <w:divBdr>
        <w:top w:val="none" w:sz="0" w:space="0" w:color="auto"/>
        <w:left w:val="none" w:sz="0" w:space="0" w:color="auto"/>
        <w:bottom w:val="none" w:sz="0" w:space="0" w:color="auto"/>
        <w:right w:val="none" w:sz="0" w:space="0" w:color="auto"/>
      </w:divBdr>
    </w:div>
    <w:div w:id="206265483">
      <w:bodyDiv w:val="1"/>
      <w:marLeft w:val="0"/>
      <w:marRight w:val="0"/>
      <w:marTop w:val="0"/>
      <w:marBottom w:val="0"/>
      <w:divBdr>
        <w:top w:val="none" w:sz="0" w:space="0" w:color="auto"/>
        <w:left w:val="none" w:sz="0" w:space="0" w:color="auto"/>
        <w:bottom w:val="none" w:sz="0" w:space="0" w:color="auto"/>
        <w:right w:val="none" w:sz="0" w:space="0" w:color="auto"/>
      </w:divBdr>
      <w:divsChild>
        <w:div w:id="276790194">
          <w:marLeft w:val="0"/>
          <w:marRight w:val="0"/>
          <w:marTop w:val="0"/>
          <w:marBottom w:val="0"/>
          <w:divBdr>
            <w:top w:val="none" w:sz="0" w:space="0" w:color="auto"/>
            <w:left w:val="none" w:sz="0" w:space="0" w:color="auto"/>
            <w:bottom w:val="none" w:sz="0" w:space="0" w:color="auto"/>
            <w:right w:val="none" w:sz="0" w:space="0" w:color="auto"/>
          </w:divBdr>
          <w:divsChild>
            <w:div w:id="971591446">
              <w:marLeft w:val="0"/>
              <w:marRight w:val="0"/>
              <w:marTop w:val="0"/>
              <w:marBottom w:val="0"/>
              <w:divBdr>
                <w:top w:val="none" w:sz="0" w:space="0" w:color="auto"/>
                <w:left w:val="none" w:sz="0" w:space="0" w:color="auto"/>
                <w:bottom w:val="none" w:sz="0" w:space="0" w:color="auto"/>
                <w:right w:val="none" w:sz="0" w:space="0" w:color="auto"/>
              </w:divBdr>
              <w:divsChild>
                <w:div w:id="179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82115">
      <w:bodyDiv w:val="1"/>
      <w:marLeft w:val="0"/>
      <w:marRight w:val="0"/>
      <w:marTop w:val="0"/>
      <w:marBottom w:val="0"/>
      <w:divBdr>
        <w:top w:val="none" w:sz="0" w:space="0" w:color="auto"/>
        <w:left w:val="none" w:sz="0" w:space="0" w:color="auto"/>
        <w:bottom w:val="none" w:sz="0" w:space="0" w:color="auto"/>
        <w:right w:val="none" w:sz="0" w:space="0" w:color="auto"/>
      </w:divBdr>
    </w:div>
    <w:div w:id="214197442">
      <w:bodyDiv w:val="1"/>
      <w:marLeft w:val="0"/>
      <w:marRight w:val="0"/>
      <w:marTop w:val="0"/>
      <w:marBottom w:val="0"/>
      <w:divBdr>
        <w:top w:val="none" w:sz="0" w:space="0" w:color="auto"/>
        <w:left w:val="none" w:sz="0" w:space="0" w:color="auto"/>
        <w:bottom w:val="none" w:sz="0" w:space="0" w:color="auto"/>
        <w:right w:val="none" w:sz="0" w:space="0" w:color="auto"/>
      </w:divBdr>
      <w:divsChild>
        <w:div w:id="435180183">
          <w:marLeft w:val="0"/>
          <w:marRight w:val="0"/>
          <w:marTop w:val="0"/>
          <w:marBottom w:val="0"/>
          <w:divBdr>
            <w:top w:val="none" w:sz="0" w:space="0" w:color="auto"/>
            <w:left w:val="none" w:sz="0" w:space="0" w:color="auto"/>
            <w:bottom w:val="none" w:sz="0" w:space="0" w:color="auto"/>
            <w:right w:val="none" w:sz="0" w:space="0" w:color="auto"/>
          </w:divBdr>
          <w:divsChild>
            <w:div w:id="1971781929">
              <w:marLeft w:val="0"/>
              <w:marRight w:val="0"/>
              <w:marTop w:val="0"/>
              <w:marBottom w:val="0"/>
              <w:divBdr>
                <w:top w:val="none" w:sz="0" w:space="0" w:color="auto"/>
                <w:left w:val="none" w:sz="0" w:space="0" w:color="auto"/>
                <w:bottom w:val="none" w:sz="0" w:space="0" w:color="auto"/>
                <w:right w:val="none" w:sz="0" w:space="0" w:color="auto"/>
              </w:divBdr>
              <w:divsChild>
                <w:div w:id="11175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42914">
      <w:bodyDiv w:val="1"/>
      <w:marLeft w:val="0"/>
      <w:marRight w:val="0"/>
      <w:marTop w:val="0"/>
      <w:marBottom w:val="0"/>
      <w:divBdr>
        <w:top w:val="none" w:sz="0" w:space="0" w:color="auto"/>
        <w:left w:val="none" w:sz="0" w:space="0" w:color="auto"/>
        <w:bottom w:val="none" w:sz="0" w:space="0" w:color="auto"/>
        <w:right w:val="none" w:sz="0" w:space="0" w:color="auto"/>
      </w:divBdr>
      <w:divsChild>
        <w:div w:id="1603145519">
          <w:marLeft w:val="0"/>
          <w:marRight w:val="0"/>
          <w:marTop w:val="0"/>
          <w:marBottom w:val="0"/>
          <w:divBdr>
            <w:top w:val="none" w:sz="0" w:space="0" w:color="auto"/>
            <w:left w:val="none" w:sz="0" w:space="0" w:color="auto"/>
            <w:bottom w:val="none" w:sz="0" w:space="0" w:color="auto"/>
            <w:right w:val="none" w:sz="0" w:space="0" w:color="auto"/>
          </w:divBdr>
          <w:divsChild>
            <w:div w:id="502086602">
              <w:marLeft w:val="0"/>
              <w:marRight w:val="0"/>
              <w:marTop w:val="0"/>
              <w:marBottom w:val="0"/>
              <w:divBdr>
                <w:top w:val="none" w:sz="0" w:space="0" w:color="auto"/>
                <w:left w:val="none" w:sz="0" w:space="0" w:color="auto"/>
                <w:bottom w:val="none" w:sz="0" w:space="0" w:color="auto"/>
                <w:right w:val="none" w:sz="0" w:space="0" w:color="auto"/>
              </w:divBdr>
              <w:divsChild>
                <w:div w:id="2850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755935">
      <w:bodyDiv w:val="1"/>
      <w:marLeft w:val="0"/>
      <w:marRight w:val="0"/>
      <w:marTop w:val="0"/>
      <w:marBottom w:val="0"/>
      <w:divBdr>
        <w:top w:val="none" w:sz="0" w:space="0" w:color="auto"/>
        <w:left w:val="none" w:sz="0" w:space="0" w:color="auto"/>
        <w:bottom w:val="none" w:sz="0" w:space="0" w:color="auto"/>
        <w:right w:val="none" w:sz="0" w:space="0" w:color="auto"/>
      </w:divBdr>
      <w:divsChild>
        <w:div w:id="917179987">
          <w:marLeft w:val="0"/>
          <w:marRight w:val="0"/>
          <w:marTop w:val="0"/>
          <w:marBottom w:val="0"/>
          <w:divBdr>
            <w:top w:val="none" w:sz="0" w:space="0" w:color="auto"/>
            <w:left w:val="none" w:sz="0" w:space="0" w:color="auto"/>
            <w:bottom w:val="none" w:sz="0" w:space="0" w:color="auto"/>
            <w:right w:val="none" w:sz="0" w:space="0" w:color="auto"/>
          </w:divBdr>
          <w:divsChild>
            <w:div w:id="400518860">
              <w:marLeft w:val="0"/>
              <w:marRight w:val="0"/>
              <w:marTop w:val="0"/>
              <w:marBottom w:val="0"/>
              <w:divBdr>
                <w:top w:val="none" w:sz="0" w:space="0" w:color="auto"/>
                <w:left w:val="none" w:sz="0" w:space="0" w:color="auto"/>
                <w:bottom w:val="none" w:sz="0" w:space="0" w:color="auto"/>
                <w:right w:val="none" w:sz="0" w:space="0" w:color="auto"/>
              </w:divBdr>
              <w:divsChild>
                <w:div w:id="74888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739792">
      <w:bodyDiv w:val="1"/>
      <w:marLeft w:val="0"/>
      <w:marRight w:val="0"/>
      <w:marTop w:val="0"/>
      <w:marBottom w:val="0"/>
      <w:divBdr>
        <w:top w:val="none" w:sz="0" w:space="0" w:color="auto"/>
        <w:left w:val="none" w:sz="0" w:space="0" w:color="auto"/>
        <w:bottom w:val="none" w:sz="0" w:space="0" w:color="auto"/>
        <w:right w:val="none" w:sz="0" w:space="0" w:color="auto"/>
      </w:divBdr>
      <w:divsChild>
        <w:div w:id="1668903567">
          <w:marLeft w:val="0"/>
          <w:marRight w:val="0"/>
          <w:marTop w:val="0"/>
          <w:marBottom w:val="0"/>
          <w:divBdr>
            <w:top w:val="none" w:sz="0" w:space="0" w:color="auto"/>
            <w:left w:val="none" w:sz="0" w:space="0" w:color="auto"/>
            <w:bottom w:val="none" w:sz="0" w:space="0" w:color="auto"/>
            <w:right w:val="none" w:sz="0" w:space="0" w:color="auto"/>
          </w:divBdr>
          <w:divsChild>
            <w:div w:id="386496716">
              <w:marLeft w:val="0"/>
              <w:marRight w:val="0"/>
              <w:marTop w:val="0"/>
              <w:marBottom w:val="0"/>
              <w:divBdr>
                <w:top w:val="none" w:sz="0" w:space="0" w:color="auto"/>
                <w:left w:val="none" w:sz="0" w:space="0" w:color="auto"/>
                <w:bottom w:val="none" w:sz="0" w:space="0" w:color="auto"/>
                <w:right w:val="none" w:sz="0" w:space="0" w:color="auto"/>
              </w:divBdr>
              <w:divsChild>
                <w:div w:id="9853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904201">
      <w:bodyDiv w:val="1"/>
      <w:marLeft w:val="0"/>
      <w:marRight w:val="0"/>
      <w:marTop w:val="0"/>
      <w:marBottom w:val="0"/>
      <w:divBdr>
        <w:top w:val="none" w:sz="0" w:space="0" w:color="auto"/>
        <w:left w:val="none" w:sz="0" w:space="0" w:color="auto"/>
        <w:bottom w:val="none" w:sz="0" w:space="0" w:color="auto"/>
        <w:right w:val="none" w:sz="0" w:space="0" w:color="auto"/>
      </w:divBdr>
      <w:divsChild>
        <w:div w:id="187836806">
          <w:marLeft w:val="0"/>
          <w:marRight w:val="0"/>
          <w:marTop w:val="0"/>
          <w:marBottom w:val="0"/>
          <w:divBdr>
            <w:top w:val="none" w:sz="0" w:space="0" w:color="auto"/>
            <w:left w:val="none" w:sz="0" w:space="0" w:color="auto"/>
            <w:bottom w:val="none" w:sz="0" w:space="0" w:color="auto"/>
            <w:right w:val="none" w:sz="0" w:space="0" w:color="auto"/>
          </w:divBdr>
          <w:divsChild>
            <w:div w:id="112893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533163">
      <w:bodyDiv w:val="1"/>
      <w:marLeft w:val="0"/>
      <w:marRight w:val="0"/>
      <w:marTop w:val="0"/>
      <w:marBottom w:val="0"/>
      <w:divBdr>
        <w:top w:val="none" w:sz="0" w:space="0" w:color="auto"/>
        <w:left w:val="none" w:sz="0" w:space="0" w:color="auto"/>
        <w:bottom w:val="none" w:sz="0" w:space="0" w:color="auto"/>
        <w:right w:val="none" w:sz="0" w:space="0" w:color="auto"/>
      </w:divBdr>
    </w:div>
    <w:div w:id="286929735">
      <w:bodyDiv w:val="1"/>
      <w:marLeft w:val="0"/>
      <w:marRight w:val="0"/>
      <w:marTop w:val="0"/>
      <w:marBottom w:val="0"/>
      <w:divBdr>
        <w:top w:val="none" w:sz="0" w:space="0" w:color="auto"/>
        <w:left w:val="none" w:sz="0" w:space="0" w:color="auto"/>
        <w:bottom w:val="none" w:sz="0" w:space="0" w:color="auto"/>
        <w:right w:val="none" w:sz="0" w:space="0" w:color="auto"/>
      </w:divBdr>
      <w:divsChild>
        <w:div w:id="1387293257">
          <w:marLeft w:val="0"/>
          <w:marRight w:val="0"/>
          <w:marTop w:val="0"/>
          <w:marBottom w:val="0"/>
          <w:divBdr>
            <w:top w:val="none" w:sz="0" w:space="0" w:color="auto"/>
            <w:left w:val="none" w:sz="0" w:space="0" w:color="auto"/>
            <w:bottom w:val="none" w:sz="0" w:space="0" w:color="auto"/>
            <w:right w:val="none" w:sz="0" w:space="0" w:color="auto"/>
          </w:divBdr>
          <w:divsChild>
            <w:div w:id="179012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39463">
      <w:bodyDiv w:val="1"/>
      <w:marLeft w:val="0"/>
      <w:marRight w:val="0"/>
      <w:marTop w:val="0"/>
      <w:marBottom w:val="0"/>
      <w:divBdr>
        <w:top w:val="none" w:sz="0" w:space="0" w:color="auto"/>
        <w:left w:val="none" w:sz="0" w:space="0" w:color="auto"/>
        <w:bottom w:val="none" w:sz="0" w:space="0" w:color="auto"/>
        <w:right w:val="none" w:sz="0" w:space="0" w:color="auto"/>
      </w:divBdr>
      <w:divsChild>
        <w:div w:id="1061750975">
          <w:marLeft w:val="0"/>
          <w:marRight w:val="0"/>
          <w:marTop w:val="0"/>
          <w:marBottom w:val="0"/>
          <w:divBdr>
            <w:top w:val="none" w:sz="0" w:space="0" w:color="auto"/>
            <w:left w:val="none" w:sz="0" w:space="0" w:color="auto"/>
            <w:bottom w:val="none" w:sz="0" w:space="0" w:color="auto"/>
            <w:right w:val="none" w:sz="0" w:space="0" w:color="auto"/>
          </w:divBdr>
          <w:divsChild>
            <w:div w:id="175546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26039">
      <w:bodyDiv w:val="1"/>
      <w:marLeft w:val="0"/>
      <w:marRight w:val="0"/>
      <w:marTop w:val="0"/>
      <w:marBottom w:val="0"/>
      <w:divBdr>
        <w:top w:val="none" w:sz="0" w:space="0" w:color="auto"/>
        <w:left w:val="none" w:sz="0" w:space="0" w:color="auto"/>
        <w:bottom w:val="none" w:sz="0" w:space="0" w:color="auto"/>
        <w:right w:val="none" w:sz="0" w:space="0" w:color="auto"/>
      </w:divBdr>
    </w:div>
    <w:div w:id="302082357">
      <w:bodyDiv w:val="1"/>
      <w:marLeft w:val="0"/>
      <w:marRight w:val="0"/>
      <w:marTop w:val="0"/>
      <w:marBottom w:val="0"/>
      <w:divBdr>
        <w:top w:val="none" w:sz="0" w:space="0" w:color="auto"/>
        <w:left w:val="none" w:sz="0" w:space="0" w:color="auto"/>
        <w:bottom w:val="none" w:sz="0" w:space="0" w:color="auto"/>
        <w:right w:val="none" w:sz="0" w:space="0" w:color="auto"/>
      </w:divBdr>
      <w:divsChild>
        <w:div w:id="952977940">
          <w:marLeft w:val="0"/>
          <w:marRight w:val="0"/>
          <w:marTop w:val="0"/>
          <w:marBottom w:val="0"/>
          <w:divBdr>
            <w:top w:val="none" w:sz="0" w:space="0" w:color="auto"/>
            <w:left w:val="none" w:sz="0" w:space="0" w:color="auto"/>
            <w:bottom w:val="none" w:sz="0" w:space="0" w:color="auto"/>
            <w:right w:val="none" w:sz="0" w:space="0" w:color="auto"/>
          </w:divBdr>
          <w:divsChild>
            <w:div w:id="24143677">
              <w:marLeft w:val="0"/>
              <w:marRight w:val="0"/>
              <w:marTop w:val="0"/>
              <w:marBottom w:val="0"/>
              <w:divBdr>
                <w:top w:val="none" w:sz="0" w:space="0" w:color="auto"/>
                <w:left w:val="none" w:sz="0" w:space="0" w:color="auto"/>
                <w:bottom w:val="none" w:sz="0" w:space="0" w:color="auto"/>
                <w:right w:val="none" w:sz="0" w:space="0" w:color="auto"/>
              </w:divBdr>
              <w:divsChild>
                <w:div w:id="165112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243009">
      <w:bodyDiv w:val="1"/>
      <w:marLeft w:val="0"/>
      <w:marRight w:val="0"/>
      <w:marTop w:val="0"/>
      <w:marBottom w:val="0"/>
      <w:divBdr>
        <w:top w:val="none" w:sz="0" w:space="0" w:color="auto"/>
        <w:left w:val="none" w:sz="0" w:space="0" w:color="auto"/>
        <w:bottom w:val="none" w:sz="0" w:space="0" w:color="auto"/>
        <w:right w:val="none" w:sz="0" w:space="0" w:color="auto"/>
      </w:divBdr>
      <w:divsChild>
        <w:div w:id="1293974717">
          <w:marLeft w:val="0"/>
          <w:marRight w:val="0"/>
          <w:marTop w:val="0"/>
          <w:marBottom w:val="0"/>
          <w:divBdr>
            <w:top w:val="none" w:sz="0" w:space="0" w:color="auto"/>
            <w:left w:val="none" w:sz="0" w:space="0" w:color="auto"/>
            <w:bottom w:val="none" w:sz="0" w:space="0" w:color="auto"/>
            <w:right w:val="none" w:sz="0" w:space="0" w:color="auto"/>
          </w:divBdr>
          <w:divsChild>
            <w:div w:id="1426536214">
              <w:marLeft w:val="0"/>
              <w:marRight w:val="0"/>
              <w:marTop w:val="0"/>
              <w:marBottom w:val="0"/>
              <w:divBdr>
                <w:top w:val="none" w:sz="0" w:space="0" w:color="auto"/>
                <w:left w:val="none" w:sz="0" w:space="0" w:color="auto"/>
                <w:bottom w:val="none" w:sz="0" w:space="0" w:color="auto"/>
                <w:right w:val="none" w:sz="0" w:space="0" w:color="auto"/>
              </w:divBdr>
              <w:divsChild>
                <w:div w:id="6989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8439">
      <w:bodyDiv w:val="1"/>
      <w:marLeft w:val="0"/>
      <w:marRight w:val="0"/>
      <w:marTop w:val="0"/>
      <w:marBottom w:val="0"/>
      <w:divBdr>
        <w:top w:val="none" w:sz="0" w:space="0" w:color="auto"/>
        <w:left w:val="none" w:sz="0" w:space="0" w:color="auto"/>
        <w:bottom w:val="none" w:sz="0" w:space="0" w:color="auto"/>
        <w:right w:val="none" w:sz="0" w:space="0" w:color="auto"/>
      </w:divBdr>
      <w:divsChild>
        <w:div w:id="1850561299">
          <w:marLeft w:val="0"/>
          <w:marRight w:val="0"/>
          <w:marTop w:val="0"/>
          <w:marBottom w:val="0"/>
          <w:divBdr>
            <w:top w:val="none" w:sz="0" w:space="0" w:color="auto"/>
            <w:left w:val="none" w:sz="0" w:space="0" w:color="auto"/>
            <w:bottom w:val="none" w:sz="0" w:space="0" w:color="auto"/>
            <w:right w:val="none" w:sz="0" w:space="0" w:color="auto"/>
          </w:divBdr>
          <w:divsChild>
            <w:div w:id="22210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809776">
      <w:bodyDiv w:val="1"/>
      <w:marLeft w:val="0"/>
      <w:marRight w:val="0"/>
      <w:marTop w:val="0"/>
      <w:marBottom w:val="0"/>
      <w:divBdr>
        <w:top w:val="none" w:sz="0" w:space="0" w:color="auto"/>
        <w:left w:val="none" w:sz="0" w:space="0" w:color="auto"/>
        <w:bottom w:val="none" w:sz="0" w:space="0" w:color="auto"/>
        <w:right w:val="none" w:sz="0" w:space="0" w:color="auto"/>
      </w:divBdr>
    </w:div>
    <w:div w:id="328487901">
      <w:bodyDiv w:val="1"/>
      <w:marLeft w:val="0"/>
      <w:marRight w:val="0"/>
      <w:marTop w:val="0"/>
      <w:marBottom w:val="0"/>
      <w:divBdr>
        <w:top w:val="none" w:sz="0" w:space="0" w:color="auto"/>
        <w:left w:val="none" w:sz="0" w:space="0" w:color="auto"/>
        <w:bottom w:val="none" w:sz="0" w:space="0" w:color="auto"/>
        <w:right w:val="none" w:sz="0" w:space="0" w:color="auto"/>
      </w:divBdr>
    </w:div>
    <w:div w:id="335619633">
      <w:bodyDiv w:val="1"/>
      <w:marLeft w:val="0"/>
      <w:marRight w:val="0"/>
      <w:marTop w:val="0"/>
      <w:marBottom w:val="0"/>
      <w:divBdr>
        <w:top w:val="none" w:sz="0" w:space="0" w:color="auto"/>
        <w:left w:val="none" w:sz="0" w:space="0" w:color="auto"/>
        <w:bottom w:val="none" w:sz="0" w:space="0" w:color="auto"/>
        <w:right w:val="none" w:sz="0" w:space="0" w:color="auto"/>
      </w:divBdr>
      <w:divsChild>
        <w:div w:id="2021351621">
          <w:marLeft w:val="0"/>
          <w:marRight w:val="0"/>
          <w:marTop w:val="0"/>
          <w:marBottom w:val="0"/>
          <w:divBdr>
            <w:top w:val="none" w:sz="0" w:space="0" w:color="auto"/>
            <w:left w:val="none" w:sz="0" w:space="0" w:color="auto"/>
            <w:bottom w:val="none" w:sz="0" w:space="0" w:color="auto"/>
            <w:right w:val="none" w:sz="0" w:space="0" w:color="auto"/>
          </w:divBdr>
          <w:divsChild>
            <w:div w:id="1760981400">
              <w:marLeft w:val="0"/>
              <w:marRight w:val="0"/>
              <w:marTop w:val="0"/>
              <w:marBottom w:val="0"/>
              <w:divBdr>
                <w:top w:val="none" w:sz="0" w:space="0" w:color="auto"/>
                <w:left w:val="none" w:sz="0" w:space="0" w:color="auto"/>
                <w:bottom w:val="none" w:sz="0" w:space="0" w:color="auto"/>
                <w:right w:val="none" w:sz="0" w:space="0" w:color="auto"/>
              </w:divBdr>
              <w:divsChild>
                <w:div w:id="25127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633722">
      <w:bodyDiv w:val="1"/>
      <w:marLeft w:val="0"/>
      <w:marRight w:val="0"/>
      <w:marTop w:val="0"/>
      <w:marBottom w:val="0"/>
      <w:divBdr>
        <w:top w:val="none" w:sz="0" w:space="0" w:color="auto"/>
        <w:left w:val="none" w:sz="0" w:space="0" w:color="auto"/>
        <w:bottom w:val="none" w:sz="0" w:space="0" w:color="auto"/>
        <w:right w:val="none" w:sz="0" w:space="0" w:color="auto"/>
      </w:divBdr>
      <w:divsChild>
        <w:div w:id="1249313075">
          <w:marLeft w:val="0"/>
          <w:marRight w:val="0"/>
          <w:marTop w:val="0"/>
          <w:marBottom w:val="0"/>
          <w:divBdr>
            <w:top w:val="none" w:sz="0" w:space="0" w:color="auto"/>
            <w:left w:val="none" w:sz="0" w:space="0" w:color="auto"/>
            <w:bottom w:val="none" w:sz="0" w:space="0" w:color="auto"/>
            <w:right w:val="none" w:sz="0" w:space="0" w:color="auto"/>
          </w:divBdr>
          <w:divsChild>
            <w:div w:id="1040938077">
              <w:marLeft w:val="0"/>
              <w:marRight w:val="0"/>
              <w:marTop w:val="0"/>
              <w:marBottom w:val="0"/>
              <w:divBdr>
                <w:top w:val="none" w:sz="0" w:space="0" w:color="auto"/>
                <w:left w:val="none" w:sz="0" w:space="0" w:color="auto"/>
                <w:bottom w:val="none" w:sz="0" w:space="0" w:color="auto"/>
                <w:right w:val="none" w:sz="0" w:space="0" w:color="auto"/>
              </w:divBdr>
              <w:divsChild>
                <w:div w:id="28693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775779">
      <w:bodyDiv w:val="1"/>
      <w:marLeft w:val="0"/>
      <w:marRight w:val="0"/>
      <w:marTop w:val="0"/>
      <w:marBottom w:val="0"/>
      <w:divBdr>
        <w:top w:val="none" w:sz="0" w:space="0" w:color="auto"/>
        <w:left w:val="none" w:sz="0" w:space="0" w:color="auto"/>
        <w:bottom w:val="none" w:sz="0" w:space="0" w:color="auto"/>
        <w:right w:val="none" w:sz="0" w:space="0" w:color="auto"/>
      </w:divBdr>
      <w:divsChild>
        <w:div w:id="1649626772">
          <w:marLeft w:val="0"/>
          <w:marRight w:val="0"/>
          <w:marTop w:val="0"/>
          <w:marBottom w:val="0"/>
          <w:divBdr>
            <w:top w:val="none" w:sz="0" w:space="0" w:color="auto"/>
            <w:left w:val="none" w:sz="0" w:space="0" w:color="auto"/>
            <w:bottom w:val="none" w:sz="0" w:space="0" w:color="auto"/>
            <w:right w:val="none" w:sz="0" w:space="0" w:color="auto"/>
          </w:divBdr>
          <w:divsChild>
            <w:div w:id="1154906356">
              <w:marLeft w:val="0"/>
              <w:marRight w:val="0"/>
              <w:marTop w:val="0"/>
              <w:marBottom w:val="0"/>
              <w:divBdr>
                <w:top w:val="none" w:sz="0" w:space="0" w:color="auto"/>
                <w:left w:val="none" w:sz="0" w:space="0" w:color="auto"/>
                <w:bottom w:val="none" w:sz="0" w:space="0" w:color="auto"/>
                <w:right w:val="none" w:sz="0" w:space="0" w:color="auto"/>
              </w:divBdr>
              <w:divsChild>
                <w:div w:id="30508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95957">
      <w:bodyDiv w:val="1"/>
      <w:marLeft w:val="0"/>
      <w:marRight w:val="0"/>
      <w:marTop w:val="0"/>
      <w:marBottom w:val="0"/>
      <w:divBdr>
        <w:top w:val="none" w:sz="0" w:space="0" w:color="auto"/>
        <w:left w:val="none" w:sz="0" w:space="0" w:color="auto"/>
        <w:bottom w:val="none" w:sz="0" w:space="0" w:color="auto"/>
        <w:right w:val="none" w:sz="0" w:space="0" w:color="auto"/>
      </w:divBdr>
      <w:divsChild>
        <w:div w:id="1248223076">
          <w:marLeft w:val="0"/>
          <w:marRight w:val="0"/>
          <w:marTop w:val="0"/>
          <w:marBottom w:val="0"/>
          <w:divBdr>
            <w:top w:val="none" w:sz="0" w:space="0" w:color="auto"/>
            <w:left w:val="none" w:sz="0" w:space="0" w:color="auto"/>
            <w:bottom w:val="none" w:sz="0" w:space="0" w:color="auto"/>
            <w:right w:val="none" w:sz="0" w:space="0" w:color="auto"/>
          </w:divBdr>
          <w:divsChild>
            <w:div w:id="1046299204">
              <w:marLeft w:val="0"/>
              <w:marRight w:val="0"/>
              <w:marTop w:val="0"/>
              <w:marBottom w:val="0"/>
              <w:divBdr>
                <w:top w:val="none" w:sz="0" w:space="0" w:color="auto"/>
                <w:left w:val="none" w:sz="0" w:space="0" w:color="auto"/>
                <w:bottom w:val="none" w:sz="0" w:space="0" w:color="auto"/>
                <w:right w:val="none" w:sz="0" w:space="0" w:color="auto"/>
              </w:divBdr>
              <w:divsChild>
                <w:div w:id="15412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774349">
      <w:bodyDiv w:val="1"/>
      <w:marLeft w:val="0"/>
      <w:marRight w:val="0"/>
      <w:marTop w:val="0"/>
      <w:marBottom w:val="0"/>
      <w:divBdr>
        <w:top w:val="none" w:sz="0" w:space="0" w:color="auto"/>
        <w:left w:val="none" w:sz="0" w:space="0" w:color="auto"/>
        <w:bottom w:val="none" w:sz="0" w:space="0" w:color="auto"/>
        <w:right w:val="none" w:sz="0" w:space="0" w:color="auto"/>
      </w:divBdr>
      <w:divsChild>
        <w:div w:id="1587421877">
          <w:marLeft w:val="0"/>
          <w:marRight w:val="0"/>
          <w:marTop w:val="0"/>
          <w:marBottom w:val="0"/>
          <w:divBdr>
            <w:top w:val="none" w:sz="0" w:space="0" w:color="auto"/>
            <w:left w:val="none" w:sz="0" w:space="0" w:color="auto"/>
            <w:bottom w:val="none" w:sz="0" w:space="0" w:color="auto"/>
            <w:right w:val="none" w:sz="0" w:space="0" w:color="auto"/>
          </w:divBdr>
        </w:div>
      </w:divsChild>
    </w:div>
    <w:div w:id="392119754">
      <w:bodyDiv w:val="1"/>
      <w:marLeft w:val="0"/>
      <w:marRight w:val="0"/>
      <w:marTop w:val="0"/>
      <w:marBottom w:val="0"/>
      <w:divBdr>
        <w:top w:val="none" w:sz="0" w:space="0" w:color="auto"/>
        <w:left w:val="none" w:sz="0" w:space="0" w:color="auto"/>
        <w:bottom w:val="none" w:sz="0" w:space="0" w:color="auto"/>
        <w:right w:val="none" w:sz="0" w:space="0" w:color="auto"/>
      </w:divBdr>
      <w:divsChild>
        <w:div w:id="1978366144">
          <w:marLeft w:val="0"/>
          <w:marRight w:val="0"/>
          <w:marTop w:val="0"/>
          <w:marBottom w:val="0"/>
          <w:divBdr>
            <w:top w:val="none" w:sz="0" w:space="0" w:color="auto"/>
            <w:left w:val="none" w:sz="0" w:space="0" w:color="auto"/>
            <w:bottom w:val="none" w:sz="0" w:space="0" w:color="auto"/>
            <w:right w:val="none" w:sz="0" w:space="0" w:color="auto"/>
          </w:divBdr>
          <w:divsChild>
            <w:div w:id="108816391">
              <w:marLeft w:val="0"/>
              <w:marRight w:val="0"/>
              <w:marTop w:val="0"/>
              <w:marBottom w:val="0"/>
              <w:divBdr>
                <w:top w:val="none" w:sz="0" w:space="0" w:color="auto"/>
                <w:left w:val="none" w:sz="0" w:space="0" w:color="auto"/>
                <w:bottom w:val="none" w:sz="0" w:space="0" w:color="auto"/>
                <w:right w:val="none" w:sz="0" w:space="0" w:color="auto"/>
              </w:divBdr>
              <w:divsChild>
                <w:div w:id="19213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1164">
      <w:bodyDiv w:val="1"/>
      <w:marLeft w:val="0"/>
      <w:marRight w:val="0"/>
      <w:marTop w:val="0"/>
      <w:marBottom w:val="0"/>
      <w:divBdr>
        <w:top w:val="none" w:sz="0" w:space="0" w:color="auto"/>
        <w:left w:val="none" w:sz="0" w:space="0" w:color="auto"/>
        <w:bottom w:val="none" w:sz="0" w:space="0" w:color="auto"/>
        <w:right w:val="none" w:sz="0" w:space="0" w:color="auto"/>
      </w:divBdr>
      <w:divsChild>
        <w:div w:id="813110280">
          <w:marLeft w:val="0"/>
          <w:marRight w:val="0"/>
          <w:marTop w:val="0"/>
          <w:marBottom w:val="0"/>
          <w:divBdr>
            <w:top w:val="none" w:sz="0" w:space="0" w:color="auto"/>
            <w:left w:val="none" w:sz="0" w:space="0" w:color="auto"/>
            <w:bottom w:val="none" w:sz="0" w:space="0" w:color="auto"/>
            <w:right w:val="none" w:sz="0" w:space="0" w:color="auto"/>
          </w:divBdr>
          <w:divsChild>
            <w:div w:id="1392457016">
              <w:marLeft w:val="0"/>
              <w:marRight w:val="0"/>
              <w:marTop w:val="0"/>
              <w:marBottom w:val="0"/>
              <w:divBdr>
                <w:top w:val="none" w:sz="0" w:space="0" w:color="auto"/>
                <w:left w:val="none" w:sz="0" w:space="0" w:color="auto"/>
                <w:bottom w:val="none" w:sz="0" w:space="0" w:color="auto"/>
                <w:right w:val="none" w:sz="0" w:space="0" w:color="auto"/>
              </w:divBdr>
              <w:divsChild>
                <w:div w:id="8561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02219">
      <w:bodyDiv w:val="1"/>
      <w:marLeft w:val="0"/>
      <w:marRight w:val="0"/>
      <w:marTop w:val="0"/>
      <w:marBottom w:val="0"/>
      <w:divBdr>
        <w:top w:val="none" w:sz="0" w:space="0" w:color="auto"/>
        <w:left w:val="none" w:sz="0" w:space="0" w:color="auto"/>
        <w:bottom w:val="none" w:sz="0" w:space="0" w:color="auto"/>
        <w:right w:val="none" w:sz="0" w:space="0" w:color="auto"/>
      </w:divBdr>
      <w:divsChild>
        <w:div w:id="292251082">
          <w:marLeft w:val="0"/>
          <w:marRight w:val="0"/>
          <w:marTop w:val="0"/>
          <w:marBottom w:val="0"/>
          <w:divBdr>
            <w:top w:val="none" w:sz="0" w:space="0" w:color="auto"/>
            <w:left w:val="none" w:sz="0" w:space="0" w:color="auto"/>
            <w:bottom w:val="none" w:sz="0" w:space="0" w:color="auto"/>
            <w:right w:val="none" w:sz="0" w:space="0" w:color="auto"/>
          </w:divBdr>
          <w:divsChild>
            <w:div w:id="591816151">
              <w:marLeft w:val="0"/>
              <w:marRight w:val="0"/>
              <w:marTop w:val="0"/>
              <w:marBottom w:val="0"/>
              <w:divBdr>
                <w:top w:val="none" w:sz="0" w:space="0" w:color="auto"/>
                <w:left w:val="none" w:sz="0" w:space="0" w:color="auto"/>
                <w:bottom w:val="none" w:sz="0" w:space="0" w:color="auto"/>
                <w:right w:val="none" w:sz="0" w:space="0" w:color="auto"/>
              </w:divBdr>
              <w:divsChild>
                <w:div w:id="116077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961321">
      <w:bodyDiv w:val="1"/>
      <w:marLeft w:val="0"/>
      <w:marRight w:val="0"/>
      <w:marTop w:val="0"/>
      <w:marBottom w:val="0"/>
      <w:divBdr>
        <w:top w:val="none" w:sz="0" w:space="0" w:color="auto"/>
        <w:left w:val="none" w:sz="0" w:space="0" w:color="auto"/>
        <w:bottom w:val="none" w:sz="0" w:space="0" w:color="auto"/>
        <w:right w:val="none" w:sz="0" w:space="0" w:color="auto"/>
      </w:divBdr>
      <w:divsChild>
        <w:div w:id="1607155770">
          <w:marLeft w:val="0"/>
          <w:marRight w:val="0"/>
          <w:marTop w:val="0"/>
          <w:marBottom w:val="0"/>
          <w:divBdr>
            <w:top w:val="none" w:sz="0" w:space="0" w:color="auto"/>
            <w:left w:val="none" w:sz="0" w:space="0" w:color="auto"/>
            <w:bottom w:val="none" w:sz="0" w:space="0" w:color="auto"/>
            <w:right w:val="none" w:sz="0" w:space="0" w:color="auto"/>
          </w:divBdr>
          <w:divsChild>
            <w:div w:id="1498761974">
              <w:marLeft w:val="0"/>
              <w:marRight w:val="0"/>
              <w:marTop w:val="0"/>
              <w:marBottom w:val="0"/>
              <w:divBdr>
                <w:top w:val="none" w:sz="0" w:space="0" w:color="auto"/>
                <w:left w:val="none" w:sz="0" w:space="0" w:color="auto"/>
                <w:bottom w:val="none" w:sz="0" w:space="0" w:color="auto"/>
                <w:right w:val="none" w:sz="0" w:space="0" w:color="auto"/>
              </w:divBdr>
              <w:divsChild>
                <w:div w:id="110811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11167">
      <w:bodyDiv w:val="1"/>
      <w:marLeft w:val="0"/>
      <w:marRight w:val="0"/>
      <w:marTop w:val="0"/>
      <w:marBottom w:val="0"/>
      <w:divBdr>
        <w:top w:val="none" w:sz="0" w:space="0" w:color="auto"/>
        <w:left w:val="none" w:sz="0" w:space="0" w:color="auto"/>
        <w:bottom w:val="none" w:sz="0" w:space="0" w:color="auto"/>
        <w:right w:val="none" w:sz="0" w:space="0" w:color="auto"/>
      </w:divBdr>
      <w:divsChild>
        <w:div w:id="1109082561">
          <w:marLeft w:val="0"/>
          <w:marRight w:val="0"/>
          <w:marTop w:val="0"/>
          <w:marBottom w:val="0"/>
          <w:divBdr>
            <w:top w:val="none" w:sz="0" w:space="0" w:color="auto"/>
            <w:left w:val="none" w:sz="0" w:space="0" w:color="auto"/>
            <w:bottom w:val="none" w:sz="0" w:space="0" w:color="auto"/>
            <w:right w:val="none" w:sz="0" w:space="0" w:color="auto"/>
          </w:divBdr>
          <w:divsChild>
            <w:div w:id="977415196">
              <w:marLeft w:val="0"/>
              <w:marRight w:val="0"/>
              <w:marTop w:val="0"/>
              <w:marBottom w:val="0"/>
              <w:divBdr>
                <w:top w:val="none" w:sz="0" w:space="0" w:color="auto"/>
                <w:left w:val="none" w:sz="0" w:space="0" w:color="auto"/>
                <w:bottom w:val="none" w:sz="0" w:space="0" w:color="auto"/>
                <w:right w:val="none" w:sz="0" w:space="0" w:color="auto"/>
              </w:divBdr>
              <w:divsChild>
                <w:div w:id="20521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212613">
      <w:bodyDiv w:val="1"/>
      <w:marLeft w:val="0"/>
      <w:marRight w:val="0"/>
      <w:marTop w:val="0"/>
      <w:marBottom w:val="0"/>
      <w:divBdr>
        <w:top w:val="none" w:sz="0" w:space="0" w:color="auto"/>
        <w:left w:val="none" w:sz="0" w:space="0" w:color="auto"/>
        <w:bottom w:val="none" w:sz="0" w:space="0" w:color="auto"/>
        <w:right w:val="none" w:sz="0" w:space="0" w:color="auto"/>
      </w:divBdr>
      <w:divsChild>
        <w:div w:id="378162772">
          <w:marLeft w:val="0"/>
          <w:marRight w:val="0"/>
          <w:marTop w:val="0"/>
          <w:marBottom w:val="0"/>
          <w:divBdr>
            <w:top w:val="none" w:sz="0" w:space="0" w:color="auto"/>
            <w:left w:val="none" w:sz="0" w:space="0" w:color="auto"/>
            <w:bottom w:val="none" w:sz="0" w:space="0" w:color="auto"/>
            <w:right w:val="none" w:sz="0" w:space="0" w:color="auto"/>
          </w:divBdr>
          <w:divsChild>
            <w:div w:id="91362242">
              <w:marLeft w:val="0"/>
              <w:marRight w:val="0"/>
              <w:marTop w:val="0"/>
              <w:marBottom w:val="0"/>
              <w:divBdr>
                <w:top w:val="none" w:sz="0" w:space="0" w:color="auto"/>
                <w:left w:val="none" w:sz="0" w:space="0" w:color="auto"/>
                <w:bottom w:val="none" w:sz="0" w:space="0" w:color="auto"/>
                <w:right w:val="none" w:sz="0" w:space="0" w:color="auto"/>
              </w:divBdr>
              <w:divsChild>
                <w:div w:id="63545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271617">
      <w:bodyDiv w:val="1"/>
      <w:marLeft w:val="0"/>
      <w:marRight w:val="0"/>
      <w:marTop w:val="0"/>
      <w:marBottom w:val="0"/>
      <w:divBdr>
        <w:top w:val="none" w:sz="0" w:space="0" w:color="auto"/>
        <w:left w:val="none" w:sz="0" w:space="0" w:color="auto"/>
        <w:bottom w:val="none" w:sz="0" w:space="0" w:color="auto"/>
        <w:right w:val="none" w:sz="0" w:space="0" w:color="auto"/>
      </w:divBdr>
      <w:divsChild>
        <w:div w:id="1828935049">
          <w:marLeft w:val="0"/>
          <w:marRight w:val="0"/>
          <w:marTop w:val="0"/>
          <w:marBottom w:val="0"/>
          <w:divBdr>
            <w:top w:val="none" w:sz="0" w:space="0" w:color="auto"/>
            <w:left w:val="none" w:sz="0" w:space="0" w:color="auto"/>
            <w:bottom w:val="none" w:sz="0" w:space="0" w:color="auto"/>
            <w:right w:val="none" w:sz="0" w:space="0" w:color="auto"/>
          </w:divBdr>
          <w:divsChild>
            <w:div w:id="1654262494">
              <w:marLeft w:val="0"/>
              <w:marRight w:val="0"/>
              <w:marTop w:val="0"/>
              <w:marBottom w:val="0"/>
              <w:divBdr>
                <w:top w:val="none" w:sz="0" w:space="0" w:color="auto"/>
                <w:left w:val="none" w:sz="0" w:space="0" w:color="auto"/>
                <w:bottom w:val="none" w:sz="0" w:space="0" w:color="auto"/>
                <w:right w:val="none" w:sz="0" w:space="0" w:color="auto"/>
              </w:divBdr>
              <w:divsChild>
                <w:div w:id="56931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95856">
      <w:bodyDiv w:val="1"/>
      <w:marLeft w:val="0"/>
      <w:marRight w:val="0"/>
      <w:marTop w:val="0"/>
      <w:marBottom w:val="0"/>
      <w:divBdr>
        <w:top w:val="none" w:sz="0" w:space="0" w:color="auto"/>
        <w:left w:val="none" w:sz="0" w:space="0" w:color="auto"/>
        <w:bottom w:val="none" w:sz="0" w:space="0" w:color="auto"/>
        <w:right w:val="none" w:sz="0" w:space="0" w:color="auto"/>
      </w:divBdr>
      <w:divsChild>
        <w:div w:id="1485702659">
          <w:marLeft w:val="0"/>
          <w:marRight w:val="0"/>
          <w:marTop w:val="0"/>
          <w:marBottom w:val="0"/>
          <w:divBdr>
            <w:top w:val="none" w:sz="0" w:space="0" w:color="auto"/>
            <w:left w:val="none" w:sz="0" w:space="0" w:color="auto"/>
            <w:bottom w:val="none" w:sz="0" w:space="0" w:color="auto"/>
            <w:right w:val="none" w:sz="0" w:space="0" w:color="auto"/>
          </w:divBdr>
          <w:divsChild>
            <w:div w:id="377556058">
              <w:marLeft w:val="0"/>
              <w:marRight w:val="0"/>
              <w:marTop w:val="0"/>
              <w:marBottom w:val="0"/>
              <w:divBdr>
                <w:top w:val="none" w:sz="0" w:space="0" w:color="auto"/>
                <w:left w:val="none" w:sz="0" w:space="0" w:color="auto"/>
                <w:bottom w:val="none" w:sz="0" w:space="0" w:color="auto"/>
                <w:right w:val="none" w:sz="0" w:space="0" w:color="auto"/>
              </w:divBdr>
              <w:divsChild>
                <w:div w:id="193609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182311">
      <w:bodyDiv w:val="1"/>
      <w:marLeft w:val="0"/>
      <w:marRight w:val="0"/>
      <w:marTop w:val="0"/>
      <w:marBottom w:val="0"/>
      <w:divBdr>
        <w:top w:val="none" w:sz="0" w:space="0" w:color="auto"/>
        <w:left w:val="none" w:sz="0" w:space="0" w:color="auto"/>
        <w:bottom w:val="none" w:sz="0" w:space="0" w:color="auto"/>
        <w:right w:val="none" w:sz="0" w:space="0" w:color="auto"/>
      </w:divBdr>
      <w:divsChild>
        <w:div w:id="1392583910">
          <w:marLeft w:val="0"/>
          <w:marRight w:val="0"/>
          <w:marTop w:val="0"/>
          <w:marBottom w:val="0"/>
          <w:divBdr>
            <w:top w:val="none" w:sz="0" w:space="0" w:color="auto"/>
            <w:left w:val="none" w:sz="0" w:space="0" w:color="auto"/>
            <w:bottom w:val="none" w:sz="0" w:space="0" w:color="auto"/>
            <w:right w:val="none" w:sz="0" w:space="0" w:color="auto"/>
          </w:divBdr>
          <w:divsChild>
            <w:div w:id="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27196">
      <w:bodyDiv w:val="1"/>
      <w:marLeft w:val="0"/>
      <w:marRight w:val="0"/>
      <w:marTop w:val="0"/>
      <w:marBottom w:val="0"/>
      <w:divBdr>
        <w:top w:val="none" w:sz="0" w:space="0" w:color="auto"/>
        <w:left w:val="none" w:sz="0" w:space="0" w:color="auto"/>
        <w:bottom w:val="none" w:sz="0" w:space="0" w:color="auto"/>
        <w:right w:val="none" w:sz="0" w:space="0" w:color="auto"/>
      </w:divBdr>
      <w:divsChild>
        <w:div w:id="1584486437">
          <w:marLeft w:val="0"/>
          <w:marRight w:val="0"/>
          <w:marTop w:val="0"/>
          <w:marBottom w:val="0"/>
          <w:divBdr>
            <w:top w:val="none" w:sz="0" w:space="0" w:color="auto"/>
            <w:left w:val="none" w:sz="0" w:space="0" w:color="auto"/>
            <w:bottom w:val="none" w:sz="0" w:space="0" w:color="auto"/>
            <w:right w:val="none" w:sz="0" w:space="0" w:color="auto"/>
          </w:divBdr>
          <w:divsChild>
            <w:div w:id="2075227694">
              <w:marLeft w:val="0"/>
              <w:marRight w:val="0"/>
              <w:marTop w:val="0"/>
              <w:marBottom w:val="0"/>
              <w:divBdr>
                <w:top w:val="none" w:sz="0" w:space="0" w:color="auto"/>
                <w:left w:val="none" w:sz="0" w:space="0" w:color="auto"/>
                <w:bottom w:val="none" w:sz="0" w:space="0" w:color="auto"/>
                <w:right w:val="none" w:sz="0" w:space="0" w:color="auto"/>
              </w:divBdr>
              <w:divsChild>
                <w:div w:id="93343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149863">
      <w:bodyDiv w:val="1"/>
      <w:marLeft w:val="0"/>
      <w:marRight w:val="0"/>
      <w:marTop w:val="0"/>
      <w:marBottom w:val="0"/>
      <w:divBdr>
        <w:top w:val="none" w:sz="0" w:space="0" w:color="auto"/>
        <w:left w:val="none" w:sz="0" w:space="0" w:color="auto"/>
        <w:bottom w:val="none" w:sz="0" w:space="0" w:color="auto"/>
        <w:right w:val="none" w:sz="0" w:space="0" w:color="auto"/>
      </w:divBdr>
      <w:divsChild>
        <w:div w:id="1997224177">
          <w:marLeft w:val="0"/>
          <w:marRight w:val="0"/>
          <w:marTop w:val="0"/>
          <w:marBottom w:val="0"/>
          <w:divBdr>
            <w:top w:val="none" w:sz="0" w:space="0" w:color="auto"/>
            <w:left w:val="none" w:sz="0" w:space="0" w:color="auto"/>
            <w:bottom w:val="none" w:sz="0" w:space="0" w:color="auto"/>
            <w:right w:val="none" w:sz="0" w:space="0" w:color="auto"/>
          </w:divBdr>
          <w:divsChild>
            <w:div w:id="1146973658">
              <w:marLeft w:val="0"/>
              <w:marRight w:val="0"/>
              <w:marTop w:val="0"/>
              <w:marBottom w:val="0"/>
              <w:divBdr>
                <w:top w:val="none" w:sz="0" w:space="0" w:color="auto"/>
                <w:left w:val="none" w:sz="0" w:space="0" w:color="auto"/>
                <w:bottom w:val="none" w:sz="0" w:space="0" w:color="auto"/>
                <w:right w:val="none" w:sz="0" w:space="0" w:color="auto"/>
              </w:divBdr>
              <w:divsChild>
                <w:div w:id="11483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06913">
      <w:bodyDiv w:val="1"/>
      <w:marLeft w:val="0"/>
      <w:marRight w:val="0"/>
      <w:marTop w:val="0"/>
      <w:marBottom w:val="0"/>
      <w:divBdr>
        <w:top w:val="none" w:sz="0" w:space="0" w:color="auto"/>
        <w:left w:val="none" w:sz="0" w:space="0" w:color="auto"/>
        <w:bottom w:val="none" w:sz="0" w:space="0" w:color="auto"/>
        <w:right w:val="none" w:sz="0" w:space="0" w:color="auto"/>
      </w:divBdr>
      <w:divsChild>
        <w:div w:id="2085714229">
          <w:marLeft w:val="0"/>
          <w:marRight w:val="0"/>
          <w:marTop w:val="0"/>
          <w:marBottom w:val="0"/>
          <w:divBdr>
            <w:top w:val="none" w:sz="0" w:space="0" w:color="auto"/>
            <w:left w:val="none" w:sz="0" w:space="0" w:color="auto"/>
            <w:bottom w:val="none" w:sz="0" w:space="0" w:color="auto"/>
            <w:right w:val="none" w:sz="0" w:space="0" w:color="auto"/>
          </w:divBdr>
          <w:divsChild>
            <w:div w:id="2134514326">
              <w:marLeft w:val="0"/>
              <w:marRight w:val="0"/>
              <w:marTop w:val="0"/>
              <w:marBottom w:val="0"/>
              <w:divBdr>
                <w:top w:val="none" w:sz="0" w:space="0" w:color="auto"/>
                <w:left w:val="none" w:sz="0" w:space="0" w:color="auto"/>
                <w:bottom w:val="none" w:sz="0" w:space="0" w:color="auto"/>
                <w:right w:val="none" w:sz="0" w:space="0" w:color="auto"/>
              </w:divBdr>
              <w:divsChild>
                <w:div w:id="127659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045110">
      <w:bodyDiv w:val="1"/>
      <w:marLeft w:val="0"/>
      <w:marRight w:val="0"/>
      <w:marTop w:val="0"/>
      <w:marBottom w:val="0"/>
      <w:divBdr>
        <w:top w:val="none" w:sz="0" w:space="0" w:color="auto"/>
        <w:left w:val="none" w:sz="0" w:space="0" w:color="auto"/>
        <w:bottom w:val="none" w:sz="0" w:space="0" w:color="auto"/>
        <w:right w:val="none" w:sz="0" w:space="0" w:color="auto"/>
      </w:divBdr>
      <w:divsChild>
        <w:div w:id="282853817">
          <w:marLeft w:val="0"/>
          <w:marRight w:val="0"/>
          <w:marTop w:val="0"/>
          <w:marBottom w:val="0"/>
          <w:divBdr>
            <w:top w:val="none" w:sz="0" w:space="0" w:color="auto"/>
            <w:left w:val="none" w:sz="0" w:space="0" w:color="auto"/>
            <w:bottom w:val="none" w:sz="0" w:space="0" w:color="auto"/>
            <w:right w:val="none" w:sz="0" w:space="0" w:color="auto"/>
          </w:divBdr>
          <w:divsChild>
            <w:div w:id="1615751493">
              <w:marLeft w:val="0"/>
              <w:marRight w:val="0"/>
              <w:marTop w:val="0"/>
              <w:marBottom w:val="0"/>
              <w:divBdr>
                <w:top w:val="none" w:sz="0" w:space="0" w:color="auto"/>
                <w:left w:val="none" w:sz="0" w:space="0" w:color="auto"/>
                <w:bottom w:val="none" w:sz="0" w:space="0" w:color="auto"/>
                <w:right w:val="none" w:sz="0" w:space="0" w:color="auto"/>
              </w:divBdr>
              <w:divsChild>
                <w:div w:id="184038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794725">
      <w:bodyDiv w:val="1"/>
      <w:marLeft w:val="0"/>
      <w:marRight w:val="0"/>
      <w:marTop w:val="0"/>
      <w:marBottom w:val="0"/>
      <w:divBdr>
        <w:top w:val="none" w:sz="0" w:space="0" w:color="auto"/>
        <w:left w:val="none" w:sz="0" w:space="0" w:color="auto"/>
        <w:bottom w:val="none" w:sz="0" w:space="0" w:color="auto"/>
        <w:right w:val="none" w:sz="0" w:space="0" w:color="auto"/>
      </w:divBdr>
    </w:div>
    <w:div w:id="534461443">
      <w:bodyDiv w:val="1"/>
      <w:marLeft w:val="0"/>
      <w:marRight w:val="0"/>
      <w:marTop w:val="0"/>
      <w:marBottom w:val="0"/>
      <w:divBdr>
        <w:top w:val="none" w:sz="0" w:space="0" w:color="auto"/>
        <w:left w:val="none" w:sz="0" w:space="0" w:color="auto"/>
        <w:bottom w:val="none" w:sz="0" w:space="0" w:color="auto"/>
        <w:right w:val="none" w:sz="0" w:space="0" w:color="auto"/>
      </w:divBdr>
      <w:divsChild>
        <w:div w:id="1602955751">
          <w:marLeft w:val="0"/>
          <w:marRight w:val="0"/>
          <w:marTop w:val="0"/>
          <w:marBottom w:val="0"/>
          <w:divBdr>
            <w:top w:val="none" w:sz="0" w:space="0" w:color="auto"/>
            <w:left w:val="none" w:sz="0" w:space="0" w:color="auto"/>
            <w:bottom w:val="none" w:sz="0" w:space="0" w:color="auto"/>
            <w:right w:val="none" w:sz="0" w:space="0" w:color="auto"/>
          </w:divBdr>
          <w:divsChild>
            <w:div w:id="1666124883">
              <w:marLeft w:val="0"/>
              <w:marRight w:val="0"/>
              <w:marTop w:val="0"/>
              <w:marBottom w:val="0"/>
              <w:divBdr>
                <w:top w:val="none" w:sz="0" w:space="0" w:color="auto"/>
                <w:left w:val="none" w:sz="0" w:space="0" w:color="auto"/>
                <w:bottom w:val="none" w:sz="0" w:space="0" w:color="auto"/>
                <w:right w:val="none" w:sz="0" w:space="0" w:color="auto"/>
              </w:divBdr>
              <w:divsChild>
                <w:div w:id="204552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22784">
      <w:bodyDiv w:val="1"/>
      <w:marLeft w:val="0"/>
      <w:marRight w:val="0"/>
      <w:marTop w:val="0"/>
      <w:marBottom w:val="0"/>
      <w:divBdr>
        <w:top w:val="none" w:sz="0" w:space="0" w:color="auto"/>
        <w:left w:val="none" w:sz="0" w:space="0" w:color="auto"/>
        <w:bottom w:val="none" w:sz="0" w:space="0" w:color="auto"/>
        <w:right w:val="none" w:sz="0" w:space="0" w:color="auto"/>
      </w:divBdr>
    </w:div>
    <w:div w:id="539125836">
      <w:bodyDiv w:val="1"/>
      <w:marLeft w:val="0"/>
      <w:marRight w:val="0"/>
      <w:marTop w:val="0"/>
      <w:marBottom w:val="0"/>
      <w:divBdr>
        <w:top w:val="none" w:sz="0" w:space="0" w:color="auto"/>
        <w:left w:val="none" w:sz="0" w:space="0" w:color="auto"/>
        <w:bottom w:val="none" w:sz="0" w:space="0" w:color="auto"/>
        <w:right w:val="none" w:sz="0" w:space="0" w:color="auto"/>
      </w:divBdr>
      <w:divsChild>
        <w:div w:id="1335449950">
          <w:marLeft w:val="0"/>
          <w:marRight w:val="0"/>
          <w:marTop w:val="0"/>
          <w:marBottom w:val="0"/>
          <w:divBdr>
            <w:top w:val="none" w:sz="0" w:space="0" w:color="auto"/>
            <w:left w:val="none" w:sz="0" w:space="0" w:color="auto"/>
            <w:bottom w:val="none" w:sz="0" w:space="0" w:color="auto"/>
            <w:right w:val="none" w:sz="0" w:space="0" w:color="auto"/>
          </w:divBdr>
          <w:divsChild>
            <w:div w:id="945311455">
              <w:marLeft w:val="0"/>
              <w:marRight w:val="0"/>
              <w:marTop w:val="0"/>
              <w:marBottom w:val="0"/>
              <w:divBdr>
                <w:top w:val="none" w:sz="0" w:space="0" w:color="auto"/>
                <w:left w:val="none" w:sz="0" w:space="0" w:color="auto"/>
                <w:bottom w:val="none" w:sz="0" w:space="0" w:color="auto"/>
                <w:right w:val="none" w:sz="0" w:space="0" w:color="auto"/>
              </w:divBdr>
              <w:divsChild>
                <w:div w:id="2603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63933">
      <w:bodyDiv w:val="1"/>
      <w:marLeft w:val="0"/>
      <w:marRight w:val="0"/>
      <w:marTop w:val="0"/>
      <w:marBottom w:val="0"/>
      <w:divBdr>
        <w:top w:val="none" w:sz="0" w:space="0" w:color="auto"/>
        <w:left w:val="none" w:sz="0" w:space="0" w:color="auto"/>
        <w:bottom w:val="none" w:sz="0" w:space="0" w:color="auto"/>
        <w:right w:val="none" w:sz="0" w:space="0" w:color="auto"/>
      </w:divBdr>
      <w:divsChild>
        <w:div w:id="684131723">
          <w:marLeft w:val="0"/>
          <w:marRight w:val="0"/>
          <w:marTop w:val="0"/>
          <w:marBottom w:val="0"/>
          <w:divBdr>
            <w:top w:val="none" w:sz="0" w:space="0" w:color="auto"/>
            <w:left w:val="none" w:sz="0" w:space="0" w:color="auto"/>
            <w:bottom w:val="none" w:sz="0" w:space="0" w:color="auto"/>
            <w:right w:val="none" w:sz="0" w:space="0" w:color="auto"/>
          </w:divBdr>
          <w:divsChild>
            <w:div w:id="587231524">
              <w:marLeft w:val="0"/>
              <w:marRight w:val="0"/>
              <w:marTop w:val="0"/>
              <w:marBottom w:val="0"/>
              <w:divBdr>
                <w:top w:val="none" w:sz="0" w:space="0" w:color="auto"/>
                <w:left w:val="none" w:sz="0" w:space="0" w:color="auto"/>
                <w:bottom w:val="none" w:sz="0" w:space="0" w:color="auto"/>
                <w:right w:val="none" w:sz="0" w:space="0" w:color="auto"/>
              </w:divBdr>
              <w:divsChild>
                <w:div w:id="1491210469">
                  <w:marLeft w:val="0"/>
                  <w:marRight w:val="0"/>
                  <w:marTop w:val="0"/>
                  <w:marBottom w:val="0"/>
                  <w:divBdr>
                    <w:top w:val="none" w:sz="0" w:space="0" w:color="auto"/>
                    <w:left w:val="none" w:sz="0" w:space="0" w:color="auto"/>
                    <w:bottom w:val="none" w:sz="0" w:space="0" w:color="auto"/>
                    <w:right w:val="none" w:sz="0" w:space="0" w:color="auto"/>
                  </w:divBdr>
                  <w:divsChild>
                    <w:div w:id="1268076755">
                      <w:marLeft w:val="-300"/>
                      <w:marRight w:val="-300"/>
                      <w:marTop w:val="0"/>
                      <w:marBottom w:val="0"/>
                      <w:divBdr>
                        <w:top w:val="none" w:sz="0" w:space="0" w:color="auto"/>
                        <w:left w:val="none" w:sz="0" w:space="0" w:color="auto"/>
                        <w:bottom w:val="none" w:sz="0" w:space="0" w:color="auto"/>
                        <w:right w:val="none" w:sz="0" w:space="0" w:color="auto"/>
                      </w:divBdr>
                      <w:divsChild>
                        <w:div w:id="9455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335654">
      <w:bodyDiv w:val="1"/>
      <w:marLeft w:val="0"/>
      <w:marRight w:val="0"/>
      <w:marTop w:val="0"/>
      <w:marBottom w:val="0"/>
      <w:divBdr>
        <w:top w:val="none" w:sz="0" w:space="0" w:color="auto"/>
        <w:left w:val="none" w:sz="0" w:space="0" w:color="auto"/>
        <w:bottom w:val="none" w:sz="0" w:space="0" w:color="auto"/>
        <w:right w:val="none" w:sz="0" w:space="0" w:color="auto"/>
      </w:divBdr>
      <w:divsChild>
        <w:div w:id="1942760405">
          <w:marLeft w:val="0"/>
          <w:marRight w:val="0"/>
          <w:marTop w:val="0"/>
          <w:marBottom w:val="0"/>
          <w:divBdr>
            <w:top w:val="none" w:sz="0" w:space="0" w:color="auto"/>
            <w:left w:val="none" w:sz="0" w:space="0" w:color="auto"/>
            <w:bottom w:val="none" w:sz="0" w:space="0" w:color="auto"/>
            <w:right w:val="none" w:sz="0" w:space="0" w:color="auto"/>
          </w:divBdr>
          <w:divsChild>
            <w:div w:id="1238630897">
              <w:marLeft w:val="0"/>
              <w:marRight w:val="0"/>
              <w:marTop w:val="0"/>
              <w:marBottom w:val="0"/>
              <w:divBdr>
                <w:top w:val="none" w:sz="0" w:space="0" w:color="auto"/>
                <w:left w:val="none" w:sz="0" w:space="0" w:color="auto"/>
                <w:bottom w:val="none" w:sz="0" w:space="0" w:color="auto"/>
                <w:right w:val="none" w:sz="0" w:space="0" w:color="auto"/>
              </w:divBdr>
              <w:divsChild>
                <w:div w:id="162758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0412">
      <w:bodyDiv w:val="1"/>
      <w:marLeft w:val="0"/>
      <w:marRight w:val="0"/>
      <w:marTop w:val="0"/>
      <w:marBottom w:val="0"/>
      <w:divBdr>
        <w:top w:val="none" w:sz="0" w:space="0" w:color="auto"/>
        <w:left w:val="none" w:sz="0" w:space="0" w:color="auto"/>
        <w:bottom w:val="none" w:sz="0" w:space="0" w:color="auto"/>
        <w:right w:val="none" w:sz="0" w:space="0" w:color="auto"/>
      </w:divBdr>
      <w:divsChild>
        <w:div w:id="1168398533">
          <w:marLeft w:val="0"/>
          <w:marRight w:val="0"/>
          <w:marTop w:val="0"/>
          <w:marBottom w:val="0"/>
          <w:divBdr>
            <w:top w:val="none" w:sz="0" w:space="0" w:color="auto"/>
            <w:left w:val="none" w:sz="0" w:space="0" w:color="auto"/>
            <w:bottom w:val="none" w:sz="0" w:space="0" w:color="auto"/>
            <w:right w:val="none" w:sz="0" w:space="0" w:color="auto"/>
          </w:divBdr>
          <w:divsChild>
            <w:div w:id="1165317578">
              <w:marLeft w:val="0"/>
              <w:marRight w:val="0"/>
              <w:marTop w:val="0"/>
              <w:marBottom w:val="0"/>
              <w:divBdr>
                <w:top w:val="none" w:sz="0" w:space="0" w:color="auto"/>
                <w:left w:val="none" w:sz="0" w:space="0" w:color="auto"/>
                <w:bottom w:val="none" w:sz="0" w:space="0" w:color="auto"/>
                <w:right w:val="none" w:sz="0" w:space="0" w:color="auto"/>
              </w:divBdr>
              <w:divsChild>
                <w:div w:id="2815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202420">
      <w:bodyDiv w:val="1"/>
      <w:marLeft w:val="0"/>
      <w:marRight w:val="0"/>
      <w:marTop w:val="0"/>
      <w:marBottom w:val="0"/>
      <w:divBdr>
        <w:top w:val="none" w:sz="0" w:space="0" w:color="auto"/>
        <w:left w:val="none" w:sz="0" w:space="0" w:color="auto"/>
        <w:bottom w:val="none" w:sz="0" w:space="0" w:color="auto"/>
        <w:right w:val="none" w:sz="0" w:space="0" w:color="auto"/>
      </w:divBdr>
      <w:divsChild>
        <w:div w:id="1324503313">
          <w:marLeft w:val="0"/>
          <w:marRight w:val="0"/>
          <w:marTop w:val="0"/>
          <w:marBottom w:val="0"/>
          <w:divBdr>
            <w:top w:val="none" w:sz="0" w:space="0" w:color="auto"/>
            <w:left w:val="none" w:sz="0" w:space="0" w:color="auto"/>
            <w:bottom w:val="none" w:sz="0" w:space="0" w:color="auto"/>
            <w:right w:val="none" w:sz="0" w:space="0" w:color="auto"/>
          </w:divBdr>
          <w:divsChild>
            <w:div w:id="603920588">
              <w:marLeft w:val="0"/>
              <w:marRight w:val="0"/>
              <w:marTop w:val="0"/>
              <w:marBottom w:val="0"/>
              <w:divBdr>
                <w:top w:val="none" w:sz="0" w:space="0" w:color="auto"/>
                <w:left w:val="none" w:sz="0" w:space="0" w:color="auto"/>
                <w:bottom w:val="none" w:sz="0" w:space="0" w:color="auto"/>
                <w:right w:val="none" w:sz="0" w:space="0" w:color="auto"/>
              </w:divBdr>
              <w:divsChild>
                <w:div w:id="51604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04734">
      <w:bodyDiv w:val="1"/>
      <w:marLeft w:val="0"/>
      <w:marRight w:val="0"/>
      <w:marTop w:val="0"/>
      <w:marBottom w:val="0"/>
      <w:divBdr>
        <w:top w:val="none" w:sz="0" w:space="0" w:color="auto"/>
        <w:left w:val="none" w:sz="0" w:space="0" w:color="auto"/>
        <w:bottom w:val="none" w:sz="0" w:space="0" w:color="auto"/>
        <w:right w:val="none" w:sz="0" w:space="0" w:color="auto"/>
      </w:divBdr>
      <w:divsChild>
        <w:div w:id="1563906925">
          <w:marLeft w:val="0"/>
          <w:marRight w:val="0"/>
          <w:marTop w:val="0"/>
          <w:marBottom w:val="0"/>
          <w:divBdr>
            <w:top w:val="none" w:sz="0" w:space="0" w:color="auto"/>
            <w:left w:val="none" w:sz="0" w:space="0" w:color="auto"/>
            <w:bottom w:val="none" w:sz="0" w:space="0" w:color="auto"/>
            <w:right w:val="none" w:sz="0" w:space="0" w:color="auto"/>
          </w:divBdr>
          <w:divsChild>
            <w:div w:id="1636325872">
              <w:marLeft w:val="0"/>
              <w:marRight w:val="0"/>
              <w:marTop w:val="0"/>
              <w:marBottom w:val="0"/>
              <w:divBdr>
                <w:top w:val="none" w:sz="0" w:space="0" w:color="auto"/>
                <w:left w:val="none" w:sz="0" w:space="0" w:color="auto"/>
                <w:bottom w:val="none" w:sz="0" w:space="0" w:color="auto"/>
                <w:right w:val="none" w:sz="0" w:space="0" w:color="auto"/>
              </w:divBdr>
              <w:divsChild>
                <w:div w:id="15068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17500">
      <w:bodyDiv w:val="1"/>
      <w:marLeft w:val="0"/>
      <w:marRight w:val="0"/>
      <w:marTop w:val="0"/>
      <w:marBottom w:val="0"/>
      <w:divBdr>
        <w:top w:val="none" w:sz="0" w:space="0" w:color="auto"/>
        <w:left w:val="none" w:sz="0" w:space="0" w:color="auto"/>
        <w:bottom w:val="none" w:sz="0" w:space="0" w:color="auto"/>
        <w:right w:val="none" w:sz="0" w:space="0" w:color="auto"/>
      </w:divBdr>
      <w:divsChild>
        <w:div w:id="2050884215">
          <w:marLeft w:val="0"/>
          <w:marRight w:val="0"/>
          <w:marTop w:val="0"/>
          <w:marBottom w:val="0"/>
          <w:divBdr>
            <w:top w:val="none" w:sz="0" w:space="0" w:color="auto"/>
            <w:left w:val="none" w:sz="0" w:space="0" w:color="auto"/>
            <w:bottom w:val="none" w:sz="0" w:space="0" w:color="auto"/>
            <w:right w:val="none" w:sz="0" w:space="0" w:color="auto"/>
          </w:divBdr>
          <w:divsChild>
            <w:div w:id="2552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0043">
      <w:bodyDiv w:val="1"/>
      <w:marLeft w:val="0"/>
      <w:marRight w:val="0"/>
      <w:marTop w:val="0"/>
      <w:marBottom w:val="0"/>
      <w:divBdr>
        <w:top w:val="none" w:sz="0" w:space="0" w:color="auto"/>
        <w:left w:val="none" w:sz="0" w:space="0" w:color="auto"/>
        <w:bottom w:val="none" w:sz="0" w:space="0" w:color="auto"/>
        <w:right w:val="none" w:sz="0" w:space="0" w:color="auto"/>
      </w:divBdr>
      <w:divsChild>
        <w:div w:id="1574196184">
          <w:marLeft w:val="0"/>
          <w:marRight w:val="0"/>
          <w:marTop w:val="0"/>
          <w:marBottom w:val="0"/>
          <w:divBdr>
            <w:top w:val="none" w:sz="0" w:space="0" w:color="auto"/>
            <w:left w:val="none" w:sz="0" w:space="0" w:color="auto"/>
            <w:bottom w:val="none" w:sz="0" w:space="0" w:color="auto"/>
            <w:right w:val="none" w:sz="0" w:space="0" w:color="auto"/>
          </w:divBdr>
          <w:divsChild>
            <w:div w:id="1146582497">
              <w:marLeft w:val="0"/>
              <w:marRight w:val="0"/>
              <w:marTop w:val="0"/>
              <w:marBottom w:val="0"/>
              <w:divBdr>
                <w:top w:val="none" w:sz="0" w:space="0" w:color="auto"/>
                <w:left w:val="none" w:sz="0" w:space="0" w:color="auto"/>
                <w:bottom w:val="none" w:sz="0" w:space="0" w:color="auto"/>
                <w:right w:val="none" w:sz="0" w:space="0" w:color="auto"/>
              </w:divBdr>
              <w:divsChild>
                <w:div w:id="184230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2134">
      <w:bodyDiv w:val="1"/>
      <w:marLeft w:val="0"/>
      <w:marRight w:val="0"/>
      <w:marTop w:val="0"/>
      <w:marBottom w:val="0"/>
      <w:divBdr>
        <w:top w:val="none" w:sz="0" w:space="0" w:color="auto"/>
        <w:left w:val="none" w:sz="0" w:space="0" w:color="auto"/>
        <w:bottom w:val="none" w:sz="0" w:space="0" w:color="auto"/>
        <w:right w:val="none" w:sz="0" w:space="0" w:color="auto"/>
      </w:divBdr>
      <w:divsChild>
        <w:div w:id="36659628">
          <w:marLeft w:val="0"/>
          <w:marRight w:val="0"/>
          <w:marTop w:val="0"/>
          <w:marBottom w:val="0"/>
          <w:divBdr>
            <w:top w:val="none" w:sz="0" w:space="0" w:color="auto"/>
            <w:left w:val="none" w:sz="0" w:space="0" w:color="auto"/>
            <w:bottom w:val="none" w:sz="0" w:space="0" w:color="auto"/>
            <w:right w:val="none" w:sz="0" w:space="0" w:color="auto"/>
          </w:divBdr>
          <w:divsChild>
            <w:div w:id="1145046927">
              <w:marLeft w:val="0"/>
              <w:marRight w:val="0"/>
              <w:marTop w:val="0"/>
              <w:marBottom w:val="0"/>
              <w:divBdr>
                <w:top w:val="none" w:sz="0" w:space="0" w:color="auto"/>
                <w:left w:val="none" w:sz="0" w:space="0" w:color="auto"/>
                <w:bottom w:val="none" w:sz="0" w:space="0" w:color="auto"/>
                <w:right w:val="none" w:sz="0" w:space="0" w:color="auto"/>
              </w:divBdr>
              <w:divsChild>
                <w:div w:id="100220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014958">
      <w:bodyDiv w:val="1"/>
      <w:marLeft w:val="0"/>
      <w:marRight w:val="0"/>
      <w:marTop w:val="0"/>
      <w:marBottom w:val="0"/>
      <w:divBdr>
        <w:top w:val="none" w:sz="0" w:space="0" w:color="auto"/>
        <w:left w:val="none" w:sz="0" w:space="0" w:color="auto"/>
        <w:bottom w:val="none" w:sz="0" w:space="0" w:color="auto"/>
        <w:right w:val="none" w:sz="0" w:space="0" w:color="auto"/>
      </w:divBdr>
      <w:divsChild>
        <w:div w:id="459419172">
          <w:marLeft w:val="0"/>
          <w:marRight w:val="0"/>
          <w:marTop w:val="0"/>
          <w:marBottom w:val="0"/>
          <w:divBdr>
            <w:top w:val="none" w:sz="0" w:space="0" w:color="auto"/>
            <w:left w:val="none" w:sz="0" w:space="0" w:color="auto"/>
            <w:bottom w:val="none" w:sz="0" w:space="0" w:color="auto"/>
            <w:right w:val="none" w:sz="0" w:space="0" w:color="auto"/>
          </w:divBdr>
          <w:divsChild>
            <w:div w:id="27402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31242">
      <w:bodyDiv w:val="1"/>
      <w:marLeft w:val="0"/>
      <w:marRight w:val="0"/>
      <w:marTop w:val="0"/>
      <w:marBottom w:val="0"/>
      <w:divBdr>
        <w:top w:val="none" w:sz="0" w:space="0" w:color="auto"/>
        <w:left w:val="none" w:sz="0" w:space="0" w:color="auto"/>
        <w:bottom w:val="none" w:sz="0" w:space="0" w:color="auto"/>
        <w:right w:val="none" w:sz="0" w:space="0" w:color="auto"/>
      </w:divBdr>
      <w:divsChild>
        <w:div w:id="1170177631">
          <w:marLeft w:val="0"/>
          <w:marRight w:val="0"/>
          <w:marTop w:val="0"/>
          <w:marBottom w:val="0"/>
          <w:divBdr>
            <w:top w:val="none" w:sz="0" w:space="0" w:color="auto"/>
            <w:left w:val="none" w:sz="0" w:space="0" w:color="auto"/>
            <w:bottom w:val="none" w:sz="0" w:space="0" w:color="auto"/>
            <w:right w:val="none" w:sz="0" w:space="0" w:color="auto"/>
          </w:divBdr>
          <w:divsChild>
            <w:div w:id="1212157368">
              <w:marLeft w:val="0"/>
              <w:marRight w:val="0"/>
              <w:marTop w:val="0"/>
              <w:marBottom w:val="0"/>
              <w:divBdr>
                <w:top w:val="none" w:sz="0" w:space="0" w:color="auto"/>
                <w:left w:val="none" w:sz="0" w:space="0" w:color="auto"/>
                <w:bottom w:val="none" w:sz="0" w:space="0" w:color="auto"/>
                <w:right w:val="none" w:sz="0" w:space="0" w:color="auto"/>
              </w:divBdr>
              <w:divsChild>
                <w:div w:id="3265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84851">
      <w:bodyDiv w:val="1"/>
      <w:marLeft w:val="0"/>
      <w:marRight w:val="0"/>
      <w:marTop w:val="0"/>
      <w:marBottom w:val="0"/>
      <w:divBdr>
        <w:top w:val="none" w:sz="0" w:space="0" w:color="auto"/>
        <w:left w:val="none" w:sz="0" w:space="0" w:color="auto"/>
        <w:bottom w:val="none" w:sz="0" w:space="0" w:color="auto"/>
        <w:right w:val="none" w:sz="0" w:space="0" w:color="auto"/>
      </w:divBdr>
    </w:div>
    <w:div w:id="671569917">
      <w:bodyDiv w:val="1"/>
      <w:marLeft w:val="0"/>
      <w:marRight w:val="0"/>
      <w:marTop w:val="0"/>
      <w:marBottom w:val="0"/>
      <w:divBdr>
        <w:top w:val="none" w:sz="0" w:space="0" w:color="auto"/>
        <w:left w:val="none" w:sz="0" w:space="0" w:color="auto"/>
        <w:bottom w:val="none" w:sz="0" w:space="0" w:color="auto"/>
        <w:right w:val="none" w:sz="0" w:space="0" w:color="auto"/>
      </w:divBdr>
      <w:divsChild>
        <w:div w:id="537863178">
          <w:marLeft w:val="0"/>
          <w:marRight w:val="0"/>
          <w:marTop w:val="0"/>
          <w:marBottom w:val="0"/>
          <w:divBdr>
            <w:top w:val="none" w:sz="0" w:space="0" w:color="auto"/>
            <w:left w:val="none" w:sz="0" w:space="0" w:color="auto"/>
            <w:bottom w:val="none" w:sz="0" w:space="0" w:color="auto"/>
            <w:right w:val="none" w:sz="0" w:space="0" w:color="auto"/>
          </w:divBdr>
          <w:divsChild>
            <w:div w:id="1214001259">
              <w:marLeft w:val="0"/>
              <w:marRight w:val="0"/>
              <w:marTop w:val="0"/>
              <w:marBottom w:val="0"/>
              <w:divBdr>
                <w:top w:val="none" w:sz="0" w:space="0" w:color="auto"/>
                <w:left w:val="none" w:sz="0" w:space="0" w:color="auto"/>
                <w:bottom w:val="none" w:sz="0" w:space="0" w:color="auto"/>
                <w:right w:val="none" w:sz="0" w:space="0" w:color="auto"/>
              </w:divBdr>
              <w:divsChild>
                <w:div w:id="198719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964133">
      <w:bodyDiv w:val="1"/>
      <w:marLeft w:val="0"/>
      <w:marRight w:val="0"/>
      <w:marTop w:val="0"/>
      <w:marBottom w:val="0"/>
      <w:divBdr>
        <w:top w:val="none" w:sz="0" w:space="0" w:color="auto"/>
        <w:left w:val="none" w:sz="0" w:space="0" w:color="auto"/>
        <w:bottom w:val="none" w:sz="0" w:space="0" w:color="auto"/>
        <w:right w:val="none" w:sz="0" w:space="0" w:color="auto"/>
      </w:divBdr>
    </w:div>
    <w:div w:id="681854260">
      <w:bodyDiv w:val="1"/>
      <w:marLeft w:val="0"/>
      <w:marRight w:val="0"/>
      <w:marTop w:val="0"/>
      <w:marBottom w:val="0"/>
      <w:divBdr>
        <w:top w:val="none" w:sz="0" w:space="0" w:color="auto"/>
        <w:left w:val="none" w:sz="0" w:space="0" w:color="auto"/>
        <w:bottom w:val="none" w:sz="0" w:space="0" w:color="auto"/>
        <w:right w:val="none" w:sz="0" w:space="0" w:color="auto"/>
      </w:divBdr>
      <w:divsChild>
        <w:div w:id="1629898491">
          <w:marLeft w:val="0"/>
          <w:marRight w:val="0"/>
          <w:marTop w:val="0"/>
          <w:marBottom w:val="0"/>
          <w:divBdr>
            <w:top w:val="none" w:sz="0" w:space="0" w:color="auto"/>
            <w:left w:val="none" w:sz="0" w:space="0" w:color="auto"/>
            <w:bottom w:val="none" w:sz="0" w:space="0" w:color="auto"/>
            <w:right w:val="none" w:sz="0" w:space="0" w:color="auto"/>
          </w:divBdr>
          <w:divsChild>
            <w:div w:id="1508474781">
              <w:marLeft w:val="0"/>
              <w:marRight w:val="0"/>
              <w:marTop w:val="0"/>
              <w:marBottom w:val="0"/>
              <w:divBdr>
                <w:top w:val="none" w:sz="0" w:space="0" w:color="auto"/>
                <w:left w:val="none" w:sz="0" w:space="0" w:color="auto"/>
                <w:bottom w:val="none" w:sz="0" w:space="0" w:color="auto"/>
                <w:right w:val="none" w:sz="0" w:space="0" w:color="auto"/>
              </w:divBdr>
              <w:divsChild>
                <w:div w:id="39952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668487">
      <w:bodyDiv w:val="1"/>
      <w:marLeft w:val="0"/>
      <w:marRight w:val="0"/>
      <w:marTop w:val="0"/>
      <w:marBottom w:val="0"/>
      <w:divBdr>
        <w:top w:val="none" w:sz="0" w:space="0" w:color="auto"/>
        <w:left w:val="none" w:sz="0" w:space="0" w:color="auto"/>
        <w:bottom w:val="none" w:sz="0" w:space="0" w:color="auto"/>
        <w:right w:val="none" w:sz="0" w:space="0" w:color="auto"/>
      </w:divBdr>
    </w:div>
    <w:div w:id="686912001">
      <w:bodyDiv w:val="1"/>
      <w:marLeft w:val="0"/>
      <w:marRight w:val="0"/>
      <w:marTop w:val="0"/>
      <w:marBottom w:val="0"/>
      <w:divBdr>
        <w:top w:val="none" w:sz="0" w:space="0" w:color="auto"/>
        <w:left w:val="none" w:sz="0" w:space="0" w:color="auto"/>
        <w:bottom w:val="none" w:sz="0" w:space="0" w:color="auto"/>
        <w:right w:val="none" w:sz="0" w:space="0" w:color="auto"/>
      </w:divBdr>
    </w:div>
    <w:div w:id="697700569">
      <w:bodyDiv w:val="1"/>
      <w:marLeft w:val="0"/>
      <w:marRight w:val="0"/>
      <w:marTop w:val="0"/>
      <w:marBottom w:val="0"/>
      <w:divBdr>
        <w:top w:val="none" w:sz="0" w:space="0" w:color="auto"/>
        <w:left w:val="none" w:sz="0" w:space="0" w:color="auto"/>
        <w:bottom w:val="none" w:sz="0" w:space="0" w:color="auto"/>
        <w:right w:val="none" w:sz="0" w:space="0" w:color="auto"/>
      </w:divBdr>
      <w:divsChild>
        <w:div w:id="1407799930">
          <w:marLeft w:val="0"/>
          <w:marRight w:val="0"/>
          <w:marTop w:val="0"/>
          <w:marBottom w:val="0"/>
          <w:divBdr>
            <w:top w:val="none" w:sz="0" w:space="0" w:color="auto"/>
            <w:left w:val="none" w:sz="0" w:space="0" w:color="auto"/>
            <w:bottom w:val="none" w:sz="0" w:space="0" w:color="auto"/>
            <w:right w:val="none" w:sz="0" w:space="0" w:color="auto"/>
          </w:divBdr>
          <w:divsChild>
            <w:div w:id="801121768">
              <w:marLeft w:val="0"/>
              <w:marRight w:val="0"/>
              <w:marTop w:val="0"/>
              <w:marBottom w:val="0"/>
              <w:divBdr>
                <w:top w:val="none" w:sz="0" w:space="0" w:color="auto"/>
                <w:left w:val="none" w:sz="0" w:space="0" w:color="auto"/>
                <w:bottom w:val="none" w:sz="0" w:space="0" w:color="auto"/>
                <w:right w:val="none" w:sz="0" w:space="0" w:color="auto"/>
              </w:divBdr>
              <w:divsChild>
                <w:div w:id="15422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67854">
      <w:bodyDiv w:val="1"/>
      <w:marLeft w:val="0"/>
      <w:marRight w:val="0"/>
      <w:marTop w:val="0"/>
      <w:marBottom w:val="0"/>
      <w:divBdr>
        <w:top w:val="none" w:sz="0" w:space="0" w:color="auto"/>
        <w:left w:val="none" w:sz="0" w:space="0" w:color="auto"/>
        <w:bottom w:val="none" w:sz="0" w:space="0" w:color="auto"/>
        <w:right w:val="none" w:sz="0" w:space="0" w:color="auto"/>
      </w:divBdr>
      <w:divsChild>
        <w:div w:id="1193348848">
          <w:marLeft w:val="0"/>
          <w:marRight w:val="0"/>
          <w:marTop w:val="0"/>
          <w:marBottom w:val="0"/>
          <w:divBdr>
            <w:top w:val="none" w:sz="0" w:space="0" w:color="auto"/>
            <w:left w:val="none" w:sz="0" w:space="0" w:color="auto"/>
            <w:bottom w:val="none" w:sz="0" w:space="0" w:color="auto"/>
            <w:right w:val="none" w:sz="0" w:space="0" w:color="auto"/>
          </w:divBdr>
          <w:divsChild>
            <w:div w:id="99753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972211">
      <w:bodyDiv w:val="1"/>
      <w:marLeft w:val="0"/>
      <w:marRight w:val="0"/>
      <w:marTop w:val="0"/>
      <w:marBottom w:val="0"/>
      <w:divBdr>
        <w:top w:val="none" w:sz="0" w:space="0" w:color="auto"/>
        <w:left w:val="none" w:sz="0" w:space="0" w:color="auto"/>
        <w:bottom w:val="none" w:sz="0" w:space="0" w:color="auto"/>
        <w:right w:val="none" w:sz="0" w:space="0" w:color="auto"/>
      </w:divBdr>
    </w:div>
    <w:div w:id="735468959">
      <w:bodyDiv w:val="1"/>
      <w:marLeft w:val="0"/>
      <w:marRight w:val="0"/>
      <w:marTop w:val="0"/>
      <w:marBottom w:val="0"/>
      <w:divBdr>
        <w:top w:val="none" w:sz="0" w:space="0" w:color="auto"/>
        <w:left w:val="none" w:sz="0" w:space="0" w:color="auto"/>
        <w:bottom w:val="none" w:sz="0" w:space="0" w:color="auto"/>
        <w:right w:val="none" w:sz="0" w:space="0" w:color="auto"/>
      </w:divBdr>
      <w:divsChild>
        <w:div w:id="1174686636">
          <w:marLeft w:val="0"/>
          <w:marRight w:val="0"/>
          <w:marTop w:val="0"/>
          <w:marBottom w:val="0"/>
          <w:divBdr>
            <w:top w:val="none" w:sz="0" w:space="0" w:color="auto"/>
            <w:left w:val="none" w:sz="0" w:space="0" w:color="auto"/>
            <w:bottom w:val="none" w:sz="0" w:space="0" w:color="auto"/>
            <w:right w:val="none" w:sz="0" w:space="0" w:color="auto"/>
          </w:divBdr>
          <w:divsChild>
            <w:div w:id="1180314769">
              <w:marLeft w:val="0"/>
              <w:marRight w:val="0"/>
              <w:marTop w:val="0"/>
              <w:marBottom w:val="0"/>
              <w:divBdr>
                <w:top w:val="none" w:sz="0" w:space="0" w:color="auto"/>
                <w:left w:val="none" w:sz="0" w:space="0" w:color="auto"/>
                <w:bottom w:val="none" w:sz="0" w:space="0" w:color="auto"/>
                <w:right w:val="none" w:sz="0" w:space="0" w:color="auto"/>
              </w:divBdr>
              <w:divsChild>
                <w:div w:id="981732628">
                  <w:marLeft w:val="0"/>
                  <w:marRight w:val="0"/>
                  <w:marTop w:val="0"/>
                  <w:marBottom w:val="0"/>
                  <w:divBdr>
                    <w:top w:val="none" w:sz="0" w:space="0" w:color="auto"/>
                    <w:left w:val="none" w:sz="0" w:space="0" w:color="auto"/>
                    <w:bottom w:val="none" w:sz="0" w:space="0" w:color="auto"/>
                    <w:right w:val="none" w:sz="0" w:space="0" w:color="auto"/>
                  </w:divBdr>
                  <w:divsChild>
                    <w:div w:id="213281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982184">
      <w:bodyDiv w:val="1"/>
      <w:marLeft w:val="0"/>
      <w:marRight w:val="0"/>
      <w:marTop w:val="0"/>
      <w:marBottom w:val="0"/>
      <w:divBdr>
        <w:top w:val="none" w:sz="0" w:space="0" w:color="auto"/>
        <w:left w:val="none" w:sz="0" w:space="0" w:color="auto"/>
        <w:bottom w:val="none" w:sz="0" w:space="0" w:color="auto"/>
        <w:right w:val="none" w:sz="0" w:space="0" w:color="auto"/>
      </w:divBdr>
    </w:div>
    <w:div w:id="751313691">
      <w:bodyDiv w:val="1"/>
      <w:marLeft w:val="0"/>
      <w:marRight w:val="0"/>
      <w:marTop w:val="0"/>
      <w:marBottom w:val="0"/>
      <w:divBdr>
        <w:top w:val="none" w:sz="0" w:space="0" w:color="auto"/>
        <w:left w:val="none" w:sz="0" w:space="0" w:color="auto"/>
        <w:bottom w:val="none" w:sz="0" w:space="0" w:color="auto"/>
        <w:right w:val="none" w:sz="0" w:space="0" w:color="auto"/>
      </w:divBdr>
      <w:divsChild>
        <w:div w:id="843203026">
          <w:marLeft w:val="0"/>
          <w:marRight w:val="0"/>
          <w:marTop w:val="0"/>
          <w:marBottom w:val="0"/>
          <w:divBdr>
            <w:top w:val="none" w:sz="0" w:space="0" w:color="auto"/>
            <w:left w:val="none" w:sz="0" w:space="0" w:color="auto"/>
            <w:bottom w:val="none" w:sz="0" w:space="0" w:color="auto"/>
            <w:right w:val="none" w:sz="0" w:space="0" w:color="auto"/>
          </w:divBdr>
          <w:divsChild>
            <w:div w:id="21178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464476">
      <w:bodyDiv w:val="1"/>
      <w:marLeft w:val="0"/>
      <w:marRight w:val="0"/>
      <w:marTop w:val="0"/>
      <w:marBottom w:val="0"/>
      <w:divBdr>
        <w:top w:val="none" w:sz="0" w:space="0" w:color="auto"/>
        <w:left w:val="none" w:sz="0" w:space="0" w:color="auto"/>
        <w:bottom w:val="none" w:sz="0" w:space="0" w:color="auto"/>
        <w:right w:val="none" w:sz="0" w:space="0" w:color="auto"/>
      </w:divBdr>
      <w:divsChild>
        <w:div w:id="299578546">
          <w:marLeft w:val="0"/>
          <w:marRight w:val="0"/>
          <w:marTop w:val="0"/>
          <w:marBottom w:val="0"/>
          <w:divBdr>
            <w:top w:val="none" w:sz="0" w:space="0" w:color="auto"/>
            <w:left w:val="none" w:sz="0" w:space="0" w:color="auto"/>
            <w:bottom w:val="none" w:sz="0" w:space="0" w:color="auto"/>
            <w:right w:val="none" w:sz="0" w:space="0" w:color="auto"/>
          </w:divBdr>
          <w:divsChild>
            <w:div w:id="1782532468">
              <w:marLeft w:val="0"/>
              <w:marRight w:val="0"/>
              <w:marTop w:val="0"/>
              <w:marBottom w:val="0"/>
              <w:divBdr>
                <w:top w:val="none" w:sz="0" w:space="0" w:color="auto"/>
                <w:left w:val="none" w:sz="0" w:space="0" w:color="auto"/>
                <w:bottom w:val="none" w:sz="0" w:space="0" w:color="auto"/>
                <w:right w:val="none" w:sz="0" w:space="0" w:color="auto"/>
              </w:divBdr>
              <w:divsChild>
                <w:div w:id="324670835">
                  <w:marLeft w:val="0"/>
                  <w:marRight w:val="0"/>
                  <w:marTop w:val="0"/>
                  <w:marBottom w:val="0"/>
                  <w:divBdr>
                    <w:top w:val="none" w:sz="0" w:space="0" w:color="auto"/>
                    <w:left w:val="none" w:sz="0" w:space="0" w:color="auto"/>
                    <w:bottom w:val="none" w:sz="0" w:space="0" w:color="auto"/>
                    <w:right w:val="none" w:sz="0" w:space="0" w:color="auto"/>
                  </w:divBdr>
                  <w:divsChild>
                    <w:div w:id="26417144">
                      <w:marLeft w:val="-300"/>
                      <w:marRight w:val="-300"/>
                      <w:marTop w:val="0"/>
                      <w:marBottom w:val="0"/>
                      <w:divBdr>
                        <w:top w:val="none" w:sz="0" w:space="0" w:color="auto"/>
                        <w:left w:val="none" w:sz="0" w:space="0" w:color="auto"/>
                        <w:bottom w:val="none" w:sz="0" w:space="0" w:color="auto"/>
                        <w:right w:val="none" w:sz="0" w:space="0" w:color="auto"/>
                      </w:divBdr>
                      <w:divsChild>
                        <w:div w:id="204698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303255">
      <w:bodyDiv w:val="1"/>
      <w:marLeft w:val="0"/>
      <w:marRight w:val="0"/>
      <w:marTop w:val="0"/>
      <w:marBottom w:val="0"/>
      <w:divBdr>
        <w:top w:val="none" w:sz="0" w:space="0" w:color="auto"/>
        <w:left w:val="none" w:sz="0" w:space="0" w:color="auto"/>
        <w:bottom w:val="none" w:sz="0" w:space="0" w:color="auto"/>
        <w:right w:val="none" w:sz="0" w:space="0" w:color="auto"/>
      </w:divBdr>
      <w:divsChild>
        <w:div w:id="1358387414">
          <w:marLeft w:val="0"/>
          <w:marRight w:val="0"/>
          <w:marTop w:val="0"/>
          <w:marBottom w:val="0"/>
          <w:divBdr>
            <w:top w:val="none" w:sz="0" w:space="0" w:color="auto"/>
            <w:left w:val="none" w:sz="0" w:space="0" w:color="auto"/>
            <w:bottom w:val="none" w:sz="0" w:space="0" w:color="auto"/>
            <w:right w:val="none" w:sz="0" w:space="0" w:color="auto"/>
          </w:divBdr>
          <w:divsChild>
            <w:div w:id="371735194">
              <w:marLeft w:val="0"/>
              <w:marRight w:val="0"/>
              <w:marTop w:val="0"/>
              <w:marBottom w:val="0"/>
              <w:divBdr>
                <w:top w:val="none" w:sz="0" w:space="0" w:color="auto"/>
                <w:left w:val="none" w:sz="0" w:space="0" w:color="auto"/>
                <w:bottom w:val="none" w:sz="0" w:space="0" w:color="auto"/>
                <w:right w:val="none" w:sz="0" w:space="0" w:color="auto"/>
              </w:divBdr>
              <w:divsChild>
                <w:div w:id="1417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183460">
      <w:bodyDiv w:val="1"/>
      <w:marLeft w:val="0"/>
      <w:marRight w:val="0"/>
      <w:marTop w:val="0"/>
      <w:marBottom w:val="0"/>
      <w:divBdr>
        <w:top w:val="none" w:sz="0" w:space="0" w:color="auto"/>
        <w:left w:val="none" w:sz="0" w:space="0" w:color="auto"/>
        <w:bottom w:val="none" w:sz="0" w:space="0" w:color="auto"/>
        <w:right w:val="none" w:sz="0" w:space="0" w:color="auto"/>
      </w:divBdr>
      <w:divsChild>
        <w:div w:id="1279529803">
          <w:marLeft w:val="0"/>
          <w:marRight w:val="0"/>
          <w:marTop w:val="0"/>
          <w:marBottom w:val="0"/>
          <w:divBdr>
            <w:top w:val="none" w:sz="0" w:space="0" w:color="auto"/>
            <w:left w:val="none" w:sz="0" w:space="0" w:color="auto"/>
            <w:bottom w:val="none" w:sz="0" w:space="0" w:color="auto"/>
            <w:right w:val="none" w:sz="0" w:space="0" w:color="auto"/>
          </w:divBdr>
          <w:divsChild>
            <w:div w:id="385220760">
              <w:marLeft w:val="0"/>
              <w:marRight w:val="0"/>
              <w:marTop w:val="0"/>
              <w:marBottom w:val="0"/>
              <w:divBdr>
                <w:top w:val="none" w:sz="0" w:space="0" w:color="auto"/>
                <w:left w:val="none" w:sz="0" w:space="0" w:color="auto"/>
                <w:bottom w:val="none" w:sz="0" w:space="0" w:color="auto"/>
                <w:right w:val="none" w:sz="0" w:space="0" w:color="auto"/>
              </w:divBdr>
              <w:divsChild>
                <w:div w:id="5256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615756">
      <w:bodyDiv w:val="1"/>
      <w:marLeft w:val="0"/>
      <w:marRight w:val="0"/>
      <w:marTop w:val="0"/>
      <w:marBottom w:val="0"/>
      <w:divBdr>
        <w:top w:val="none" w:sz="0" w:space="0" w:color="auto"/>
        <w:left w:val="none" w:sz="0" w:space="0" w:color="auto"/>
        <w:bottom w:val="none" w:sz="0" w:space="0" w:color="auto"/>
        <w:right w:val="none" w:sz="0" w:space="0" w:color="auto"/>
      </w:divBdr>
      <w:divsChild>
        <w:div w:id="9336221">
          <w:marLeft w:val="0"/>
          <w:marRight w:val="0"/>
          <w:marTop w:val="0"/>
          <w:marBottom w:val="0"/>
          <w:divBdr>
            <w:top w:val="none" w:sz="0" w:space="0" w:color="auto"/>
            <w:left w:val="none" w:sz="0" w:space="0" w:color="auto"/>
            <w:bottom w:val="none" w:sz="0" w:space="0" w:color="auto"/>
            <w:right w:val="none" w:sz="0" w:space="0" w:color="auto"/>
          </w:divBdr>
          <w:divsChild>
            <w:div w:id="178931854">
              <w:marLeft w:val="0"/>
              <w:marRight w:val="0"/>
              <w:marTop w:val="0"/>
              <w:marBottom w:val="0"/>
              <w:divBdr>
                <w:top w:val="none" w:sz="0" w:space="0" w:color="auto"/>
                <w:left w:val="none" w:sz="0" w:space="0" w:color="auto"/>
                <w:bottom w:val="none" w:sz="0" w:space="0" w:color="auto"/>
                <w:right w:val="none" w:sz="0" w:space="0" w:color="auto"/>
              </w:divBdr>
              <w:divsChild>
                <w:div w:id="69095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045778">
      <w:bodyDiv w:val="1"/>
      <w:marLeft w:val="0"/>
      <w:marRight w:val="0"/>
      <w:marTop w:val="0"/>
      <w:marBottom w:val="0"/>
      <w:divBdr>
        <w:top w:val="none" w:sz="0" w:space="0" w:color="auto"/>
        <w:left w:val="none" w:sz="0" w:space="0" w:color="auto"/>
        <w:bottom w:val="none" w:sz="0" w:space="0" w:color="auto"/>
        <w:right w:val="none" w:sz="0" w:space="0" w:color="auto"/>
      </w:divBdr>
    </w:div>
    <w:div w:id="819736335">
      <w:bodyDiv w:val="1"/>
      <w:marLeft w:val="0"/>
      <w:marRight w:val="0"/>
      <w:marTop w:val="0"/>
      <w:marBottom w:val="0"/>
      <w:divBdr>
        <w:top w:val="none" w:sz="0" w:space="0" w:color="auto"/>
        <w:left w:val="none" w:sz="0" w:space="0" w:color="auto"/>
        <w:bottom w:val="none" w:sz="0" w:space="0" w:color="auto"/>
        <w:right w:val="none" w:sz="0" w:space="0" w:color="auto"/>
      </w:divBdr>
      <w:divsChild>
        <w:div w:id="181211432">
          <w:marLeft w:val="0"/>
          <w:marRight w:val="0"/>
          <w:marTop w:val="0"/>
          <w:marBottom w:val="0"/>
          <w:divBdr>
            <w:top w:val="none" w:sz="0" w:space="0" w:color="auto"/>
            <w:left w:val="none" w:sz="0" w:space="0" w:color="auto"/>
            <w:bottom w:val="none" w:sz="0" w:space="0" w:color="auto"/>
            <w:right w:val="none" w:sz="0" w:space="0" w:color="auto"/>
          </w:divBdr>
          <w:divsChild>
            <w:div w:id="1377899915">
              <w:marLeft w:val="0"/>
              <w:marRight w:val="0"/>
              <w:marTop w:val="0"/>
              <w:marBottom w:val="0"/>
              <w:divBdr>
                <w:top w:val="none" w:sz="0" w:space="0" w:color="auto"/>
                <w:left w:val="none" w:sz="0" w:space="0" w:color="auto"/>
                <w:bottom w:val="none" w:sz="0" w:space="0" w:color="auto"/>
                <w:right w:val="none" w:sz="0" w:space="0" w:color="auto"/>
              </w:divBdr>
              <w:divsChild>
                <w:div w:id="73088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86914">
      <w:bodyDiv w:val="1"/>
      <w:marLeft w:val="0"/>
      <w:marRight w:val="0"/>
      <w:marTop w:val="0"/>
      <w:marBottom w:val="0"/>
      <w:divBdr>
        <w:top w:val="none" w:sz="0" w:space="0" w:color="auto"/>
        <w:left w:val="none" w:sz="0" w:space="0" w:color="auto"/>
        <w:bottom w:val="none" w:sz="0" w:space="0" w:color="auto"/>
        <w:right w:val="none" w:sz="0" w:space="0" w:color="auto"/>
      </w:divBdr>
      <w:divsChild>
        <w:div w:id="407922800">
          <w:marLeft w:val="0"/>
          <w:marRight w:val="0"/>
          <w:marTop w:val="0"/>
          <w:marBottom w:val="0"/>
          <w:divBdr>
            <w:top w:val="none" w:sz="0" w:space="0" w:color="auto"/>
            <w:left w:val="none" w:sz="0" w:space="0" w:color="auto"/>
            <w:bottom w:val="none" w:sz="0" w:space="0" w:color="auto"/>
            <w:right w:val="none" w:sz="0" w:space="0" w:color="auto"/>
          </w:divBdr>
          <w:divsChild>
            <w:div w:id="1377385967">
              <w:marLeft w:val="0"/>
              <w:marRight w:val="0"/>
              <w:marTop w:val="0"/>
              <w:marBottom w:val="0"/>
              <w:divBdr>
                <w:top w:val="none" w:sz="0" w:space="0" w:color="auto"/>
                <w:left w:val="none" w:sz="0" w:space="0" w:color="auto"/>
                <w:bottom w:val="none" w:sz="0" w:space="0" w:color="auto"/>
                <w:right w:val="none" w:sz="0" w:space="0" w:color="auto"/>
              </w:divBdr>
              <w:divsChild>
                <w:div w:id="205599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901563">
      <w:bodyDiv w:val="1"/>
      <w:marLeft w:val="0"/>
      <w:marRight w:val="0"/>
      <w:marTop w:val="0"/>
      <w:marBottom w:val="0"/>
      <w:divBdr>
        <w:top w:val="none" w:sz="0" w:space="0" w:color="auto"/>
        <w:left w:val="none" w:sz="0" w:space="0" w:color="auto"/>
        <w:bottom w:val="none" w:sz="0" w:space="0" w:color="auto"/>
        <w:right w:val="none" w:sz="0" w:space="0" w:color="auto"/>
      </w:divBdr>
      <w:divsChild>
        <w:div w:id="1007900933">
          <w:marLeft w:val="0"/>
          <w:marRight w:val="0"/>
          <w:marTop w:val="0"/>
          <w:marBottom w:val="0"/>
          <w:divBdr>
            <w:top w:val="none" w:sz="0" w:space="0" w:color="auto"/>
            <w:left w:val="none" w:sz="0" w:space="0" w:color="auto"/>
            <w:bottom w:val="none" w:sz="0" w:space="0" w:color="auto"/>
            <w:right w:val="none" w:sz="0" w:space="0" w:color="auto"/>
          </w:divBdr>
          <w:divsChild>
            <w:div w:id="125198010">
              <w:marLeft w:val="0"/>
              <w:marRight w:val="0"/>
              <w:marTop w:val="0"/>
              <w:marBottom w:val="0"/>
              <w:divBdr>
                <w:top w:val="none" w:sz="0" w:space="0" w:color="auto"/>
                <w:left w:val="none" w:sz="0" w:space="0" w:color="auto"/>
                <w:bottom w:val="none" w:sz="0" w:space="0" w:color="auto"/>
                <w:right w:val="none" w:sz="0" w:space="0" w:color="auto"/>
              </w:divBdr>
              <w:divsChild>
                <w:div w:id="67491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55673">
      <w:bodyDiv w:val="1"/>
      <w:marLeft w:val="0"/>
      <w:marRight w:val="0"/>
      <w:marTop w:val="0"/>
      <w:marBottom w:val="0"/>
      <w:divBdr>
        <w:top w:val="none" w:sz="0" w:space="0" w:color="auto"/>
        <w:left w:val="none" w:sz="0" w:space="0" w:color="auto"/>
        <w:bottom w:val="none" w:sz="0" w:space="0" w:color="auto"/>
        <w:right w:val="none" w:sz="0" w:space="0" w:color="auto"/>
      </w:divBdr>
      <w:divsChild>
        <w:div w:id="746994837">
          <w:marLeft w:val="0"/>
          <w:marRight w:val="0"/>
          <w:marTop w:val="0"/>
          <w:marBottom w:val="0"/>
          <w:divBdr>
            <w:top w:val="none" w:sz="0" w:space="0" w:color="auto"/>
            <w:left w:val="none" w:sz="0" w:space="0" w:color="auto"/>
            <w:bottom w:val="none" w:sz="0" w:space="0" w:color="auto"/>
            <w:right w:val="none" w:sz="0" w:space="0" w:color="auto"/>
          </w:divBdr>
          <w:divsChild>
            <w:div w:id="930549288">
              <w:marLeft w:val="0"/>
              <w:marRight w:val="0"/>
              <w:marTop w:val="0"/>
              <w:marBottom w:val="0"/>
              <w:divBdr>
                <w:top w:val="none" w:sz="0" w:space="0" w:color="auto"/>
                <w:left w:val="none" w:sz="0" w:space="0" w:color="auto"/>
                <w:bottom w:val="none" w:sz="0" w:space="0" w:color="auto"/>
                <w:right w:val="none" w:sz="0" w:space="0" w:color="auto"/>
              </w:divBdr>
              <w:divsChild>
                <w:div w:id="1076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83995">
      <w:bodyDiv w:val="1"/>
      <w:marLeft w:val="0"/>
      <w:marRight w:val="0"/>
      <w:marTop w:val="0"/>
      <w:marBottom w:val="0"/>
      <w:divBdr>
        <w:top w:val="none" w:sz="0" w:space="0" w:color="auto"/>
        <w:left w:val="none" w:sz="0" w:space="0" w:color="auto"/>
        <w:bottom w:val="none" w:sz="0" w:space="0" w:color="auto"/>
        <w:right w:val="none" w:sz="0" w:space="0" w:color="auto"/>
      </w:divBdr>
      <w:divsChild>
        <w:div w:id="1250311560">
          <w:marLeft w:val="0"/>
          <w:marRight w:val="0"/>
          <w:marTop w:val="0"/>
          <w:marBottom w:val="0"/>
          <w:divBdr>
            <w:top w:val="none" w:sz="0" w:space="0" w:color="auto"/>
            <w:left w:val="none" w:sz="0" w:space="0" w:color="auto"/>
            <w:bottom w:val="none" w:sz="0" w:space="0" w:color="auto"/>
            <w:right w:val="none" w:sz="0" w:space="0" w:color="auto"/>
          </w:divBdr>
          <w:divsChild>
            <w:div w:id="2056538603">
              <w:marLeft w:val="0"/>
              <w:marRight w:val="0"/>
              <w:marTop w:val="0"/>
              <w:marBottom w:val="0"/>
              <w:divBdr>
                <w:top w:val="none" w:sz="0" w:space="0" w:color="auto"/>
                <w:left w:val="none" w:sz="0" w:space="0" w:color="auto"/>
                <w:bottom w:val="none" w:sz="0" w:space="0" w:color="auto"/>
                <w:right w:val="none" w:sz="0" w:space="0" w:color="auto"/>
              </w:divBdr>
              <w:divsChild>
                <w:div w:id="177748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76462">
      <w:bodyDiv w:val="1"/>
      <w:marLeft w:val="0"/>
      <w:marRight w:val="0"/>
      <w:marTop w:val="0"/>
      <w:marBottom w:val="0"/>
      <w:divBdr>
        <w:top w:val="none" w:sz="0" w:space="0" w:color="auto"/>
        <w:left w:val="none" w:sz="0" w:space="0" w:color="auto"/>
        <w:bottom w:val="none" w:sz="0" w:space="0" w:color="auto"/>
        <w:right w:val="none" w:sz="0" w:space="0" w:color="auto"/>
      </w:divBdr>
      <w:divsChild>
        <w:div w:id="1111631349">
          <w:marLeft w:val="0"/>
          <w:marRight w:val="0"/>
          <w:marTop w:val="0"/>
          <w:marBottom w:val="0"/>
          <w:divBdr>
            <w:top w:val="none" w:sz="0" w:space="0" w:color="auto"/>
            <w:left w:val="none" w:sz="0" w:space="0" w:color="auto"/>
            <w:bottom w:val="none" w:sz="0" w:space="0" w:color="auto"/>
            <w:right w:val="none" w:sz="0" w:space="0" w:color="auto"/>
          </w:divBdr>
          <w:divsChild>
            <w:div w:id="176923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99787">
      <w:bodyDiv w:val="1"/>
      <w:marLeft w:val="0"/>
      <w:marRight w:val="0"/>
      <w:marTop w:val="0"/>
      <w:marBottom w:val="0"/>
      <w:divBdr>
        <w:top w:val="none" w:sz="0" w:space="0" w:color="auto"/>
        <w:left w:val="none" w:sz="0" w:space="0" w:color="auto"/>
        <w:bottom w:val="none" w:sz="0" w:space="0" w:color="auto"/>
        <w:right w:val="none" w:sz="0" w:space="0" w:color="auto"/>
      </w:divBdr>
      <w:divsChild>
        <w:div w:id="1386028392">
          <w:marLeft w:val="0"/>
          <w:marRight w:val="0"/>
          <w:marTop w:val="0"/>
          <w:marBottom w:val="0"/>
          <w:divBdr>
            <w:top w:val="none" w:sz="0" w:space="0" w:color="auto"/>
            <w:left w:val="none" w:sz="0" w:space="0" w:color="auto"/>
            <w:bottom w:val="none" w:sz="0" w:space="0" w:color="auto"/>
            <w:right w:val="none" w:sz="0" w:space="0" w:color="auto"/>
          </w:divBdr>
          <w:divsChild>
            <w:div w:id="2107118032">
              <w:marLeft w:val="0"/>
              <w:marRight w:val="0"/>
              <w:marTop w:val="0"/>
              <w:marBottom w:val="0"/>
              <w:divBdr>
                <w:top w:val="none" w:sz="0" w:space="0" w:color="auto"/>
                <w:left w:val="none" w:sz="0" w:space="0" w:color="auto"/>
                <w:bottom w:val="none" w:sz="0" w:space="0" w:color="auto"/>
                <w:right w:val="none" w:sz="0" w:space="0" w:color="auto"/>
              </w:divBdr>
              <w:divsChild>
                <w:div w:id="2117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550761">
      <w:bodyDiv w:val="1"/>
      <w:marLeft w:val="0"/>
      <w:marRight w:val="0"/>
      <w:marTop w:val="0"/>
      <w:marBottom w:val="0"/>
      <w:divBdr>
        <w:top w:val="none" w:sz="0" w:space="0" w:color="auto"/>
        <w:left w:val="none" w:sz="0" w:space="0" w:color="auto"/>
        <w:bottom w:val="none" w:sz="0" w:space="0" w:color="auto"/>
        <w:right w:val="none" w:sz="0" w:space="0" w:color="auto"/>
      </w:divBdr>
      <w:divsChild>
        <w:div w:id="2117938104">
          <w:marLeft w:val="0"/>
          <w:marRight w:val="0"/>
          <w:marTop w:val="0"/>
          <w:marBottom w:val="0"/>
          <w:divBdr>
            <w:top w:val="none" w:sz="0" w:space="0" w:color="auto"/>
            <w:left w:val="none" w:sz="0" w:space="0" w:color="auto"/>
            <w:bottom w:val="none" w:sz="0" w:space="0" w:color="auto"/>
            <w:right w:val="none" w:sz="0" w:space="0" w:color="auto"/>
          </w:divBdr>
          <w:divsChild>
            <w:div w:id="1877039567">
              <w:marLeft w:val="0"/>
              <w:marRight w:val="0"/>
              <w:marTop w:val="0"/>
              <w:marBottom w:val="0"/>
              <w:divBdr>
                <w:top w:val="none" w:sz="0" w:space="0" w:color="auto"/>
                <w:left w:val="none" w:sz="0" w:space="0" w:color="auto"/>
                <w:bottom w:val="none" w:sz="0" w:space="0" w:color="auto"/>
                <w:right w:val="none" w:sz="0" w:space="0" w:color="auto"/>
              </w:divBdr>
              <w:divsChild>
                <w:div w:id="1491747157">
                  <w:marLeft w:val="0"/>
                  <w:marRight w:val="0"/>
                  <w:marTop w:val="0"/>
                  <w:marBottom w:val="0"/>
                  <w:divBdr>
                    <w:top w:val="none" w:sz="0" w:space="0" w:color="auto"/>
                    <w:left w:val="none" w:sz="0" w:space="0" w:color="auto"/>
                    <w:bottom w:val="none" w:sz="0" w:space="0" w:color="auto"/>
                    <w:right w:val="none" w:sz="0" w:space="0" w:color="auto"/>
                  </w:divBdr>
                  <w:divsChild>
                    <w:div w:id="1599555017">
                      <w:marLeft w:val="-300"/>
                      <w:marRight w:val="-300"/>
                      <w:marTop w:val="0"/>
                      <w:marBottom w:val="0"/>
                      <w:divBdr>
                        <w:top w:val="none" w:sz="0" w:space="0" w:color="auto"/>
                        <w:left w:val="none" w:sz="0" w:space="0" w:color="auto"/>
                        <w:bottom w:val="none" w:sz="0" w:space="0" w:color="auto"/>
                        <w:right w:val="none" w:sz="0" w:space="0" w:color="auto"/>
                      </w:divBdr>
                      <w:divsChild>
                        <w:div w:id="159274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742861">
      <w:bodyDiv w:val="1"/>
      <w:marLeft w:val="0"/>
      <w:marRight w:val="0"/>
      <w:marTop w:val="0"/>
      <w:marBottom w:val="0"/>
      <w:divBdr>
        <w:top w:val="none" w:sz="0" w:space="0" w:color="auto"/>
        <w:left w:val="none" w:sz="0" w:space="0" w:color="auto"/>
        <w:bottom w:val="none" w:sz="0" w:space="0" w:color="auto"/>
        <w:right w:val="none" w:sz="0" w:space="0" w:color="auto"/>
      </w:divBdr>
      <w:divsChild>
        <w:div w:id="1214073759">
          <w:marLeft w:val="0"/>
          <w:marRight w:val="0"/>
          <w:marTop w:val="0"/>
          <w:marBottom w:val="0"/>
          <w:divBdr>
            <w:top w:val="none" w:sz="0" w:space="0" w:color="auto"/>
            <w:left w:val="none" w:sz="0" w:space="0" w:color="auto"/>
            <w:bottom w:val="none" w:sz="0" w:space="0" w:color="auto"/>
            <w:right w:val="none" w:sz="0" w:space="0" w:color="auto"/>
          </w:divBdr>
          <w:divsChild>
            <w:div w:id="330959491">
              <w:marLeft w:val="0"/>
              <w:marRight w:val="0"/>
              <w:marTop w:val="0"/>
              <w:marBottom w:val="0"/>
              <w:divBdr>
                <w:top w:val="none" w:sz="0" w:space="0" w:color="auto"/>
                <w:left w:val="none" w:sz="0" w:space="0" w:color="auto"/>
                <w:bottom w:val="none" w:sz="0" w:space="0" w:color="auto"/>
                <w:right w:val="none" w:sz="0" w:space="0" w:color="auto"/>
              </w:divBdr>
              <w:divsChild>
                <w:div w:id="6906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31898">
      <w:bodyDiv w:val="1"/>
      <w:marLeft w:val="0"/>
      <w:marRight w:val="0"/>
      <w:marTop w:val="0"/>
      <w:marBottom w:val="0"/>
      <w:divBdr>
        <w:top w:val="none" w:sz="0" w:space="0" w:color="auto"/>
        <w:left w:val="none" w:sz="0" w:space="0" w:color="auto"/>
        <w:bottom w:val="none" w:sz="0" w:space="0" w:color="auto"/>
        <w:right w:val="none" w:sz="0" w:space="0" w:color="auto"/>
      </w:divBdr>
      <w:divsChild>
        <w:div w:id="2106807073">
          <w:marLeft w:val="0"/>
          <w:marRight w:val="0"/>
          <w:marTop w:val="0"/>
          <w:marBottom w:val="0"/>
          <w:divBdr>
            <w:top w:val="none" w:sz="0" w:space="0" w:color="auto"/>
            <w:left w:val="none" w:sz="0" w:space="0" w:color="auto"/>
            <w:bottom w:val="none" w:sz="0" w:space="0" w:color="auto"/>
            <w:right w:val="none" w:sz="0" w:space="0" w:color="auto"/>
          </w:divBdr>
          <w:divsChild>
            <w:div w:id="1729451868">
              <w:marLeft w:val="0"/>
              <w:marRight w:val="0"/>
              <w:marTop w:val="0"/>
              <w:marBottom w:val="0"/>
              <w:divBdr>
                <w:top w:val="none" w:sz="0" w:space="0" w:color="auto"/>
                <w:left w:val="none" w:sz="0" w:space="0" w:color="auto"/>
                <w:bottom w:val="none" w:sz="0" w:space="0" w:color="auto"/>
                <w:right w:val="none" w:sz="0" w:space="0" w:color="auto"/>
              </w:divBdr>
              <w:divsChild>
                <w:div w:id="102101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170880">
      <w:bodyDiv w:val="1"/>
      <w:marLeft w:val="0"/>
      <w:marRight w:val="0"/>
      <w:marTop w:val="0"/>
      <w:marBottom w:val="0"/>
      <w:divBdr>
        <w:top w:val="none" w:sz="0" w:space="0" w:color="auto"/>
        <w:left w:val="none" w:sz="0" w:space="0" w:color="auto"/>
        <w:bottom w:val="none" w:sz="0" w:space="0" w:color="auto"/>
        <w:right w:val="none" w:sz="0" w:space="0" w:color="auto"/>
      </w:divBdr>
    </w:div>
    <w:div w:id="969170455">
      <w:bodyDiv w:val="1"/>
      <w:marLeft w:val="0"/>
      <w:marRight w:val="0"/>
      <w:marTop w:val="0"/>
      <w:marBottom w:val="0"/>
      <w:divBdr>
        <w:top w:val="none" w:sz="0" w:space="0" w:color="auto"/>
        <w:left w:val="none" w:sz="0" w:space="0" w:color="auto"/>
        <w:bottom w:val="none" w:sz="0" w:space="0" w:color="auto"/>
        <w:right w:val="none" w:sz="0" w:space="0" w:color="auto"/>
      </w:divBdr>
      <w:divsChild>
        <w:div w:id="594436234">
          <w:marLeft w:val="0"/>
          <w:marRight w:val="0"/>
          <w:marTop w:val="0"/>
          <w:marBottom w:val="0"/>
          <w:divBdr>
            <w:top w:val="none" w:sz="0" w:space="0" w:color="auto"/>
            <w:left w:val="none" w:sz="0" w:space="0" w:color="auto"/>
            <w:bottom w:val="none" w:sz="0" w:space="0" w:color="auto"/>
            <w:right w:val="none" w:sz="0" w:space="0" w:color="auto"/>
          </w:divBdr>
          <w:divsChild>
            <w:div w:id="285820170">
              <w:marLeft w:val="0"/>
              <w:marRight w:val="0"/>
              <w:marTop w:val="0"/>
              <w:marBottom w:val="0"/>
              <w:divBdr>
                <w:top w:val="none" w:sz="0" w:space="0" w:color="auto"/>
                <w:left w:val="none" w:sz="0" w:space="0" w:color="auto"/>
                <w:bottom w:val="none" w:sz="0" w:space="0" w:color="auto"/>
                <w:right w:val="none" w:sz="0" w:space="0" w:color="auto"/>
              </w:divBdr>
              <w:divsChild>
                <w:div w:id="53839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780952">
      <w:bodyDiv w:val="1"/>
      <w:marLeft w:val="0"/>
      <w:marRight w:val="0"/>
      <w:marTop w:val="0"/>
      <w:marBottom w:val="0"/>
      <w:divBdr>
        <w:top w:val="none" w:sz="0" w:space="0" w:color="auto"/>
        <w:left w:val="none" w:sz="0" w:space="0" w:color="auto"/>
        <w:bottom w:val="none" w:sz="0" w:space="0" w:color="auto"/>
        <w:right w:val="none" w:sz="0" w:space="0" w:color="auto"/>
      </w:divBdr>
      <w:divsChild>
        <w:div w:id="2022509850">
          <w:marLeft w:val="0"/>
          <w:marRight w:val="0"/>
          <w:marTop w:val="0"/>
          <w:marBottom w:val="0"/>
          <w:divBdr>
            <w:top w:val="none" w:sz="0" w:space="0" w:color="auto"/>
            <w:left w:val="none" w:sz="0" w:space="0" w:color="auto"/>
            <w:bottom w:val="none" w:sz="0" w:space="0" w:color="auto"/>
            <w:right w:val="none" w:sz="0" w:space="0" w:color="auto"/>
          </w:divBdr>
          <w:divsChild>
            <w:div w:id="1512404096">
              <w:marLeft w:val="0"/>
              <w:marRight w:val="0"/>
              <w:marTop w:val="0"/>
              <w:marBottom w:val="0"/>
              <w:divBdr>
                <w:top w:val="none" w:sz="0" w:space="0" w:color="auto"/>
                <w:left w:val="none" w:sz="0" w:space="0" w:color="auto"/>
                <w:bottom w:val="none" w:sz="0" w:space="0" w:color="auto"/>
                <w:right w:val="none" w:sz="0" w:space="0" w:color="auto"/>
              </w:divBdr>
              <w:divsChild>
                <w:div w:id="61980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7664">
      <w:bodyDiv w:val="1"/>
      <w:marLeft w:val="0"/>
      <w:marRight w:val="0"/>
      <w:marTop w:val="0"/>
      <w:marBottom w:val="0"/>
      <w:divBdr>
        <w:top w:val="none" w:sz="0" w:space="0" w:color="auto"/>
        <w:left w:val="none" w:sz="0" w:space="0" w:color="auto"/>
        <w:bottom w:val="none" w:sz="0" w:space="0" w:color="auto"/>
        <w:right w:val="none" w:sz="0" w:space="0" w:color="auto"/>
      </w:divBdr>
      <w:divsChild>
        <w:div w:id="508837263">
          <w:marLeft w:val="0"/>
          <w:marRight w:val="0"/>
          <w:marTop w:val="0"/>
          <w:marBottom w:val="0"/>
          <w:divBdr>
            <w:top w:val="none" w:sz="0" w:space="0" w:color="auto"/>
            <w:left w:val="none" w:sz="0" w:space="0" w:color="auto"/>
            <w:bottom w:val="none" w:sz="0" w:space="0" w:color="auto"/>
            <w:right w:val="none" w:sz="0" w:space="0" w:color="auto"/>
          </w:divBdr>
          <w:divsChild>
            <w:div w:id="345909915">
              <w:marLeft w:val="0"/>
              <w:marRight w:val="0"/>
              <w:marTop w:val="0"/>
              <w:marBottom w:val="0"/>
              <w:divBdr>
                <w:top w:val="none" w:sz="0" w:space="0" w:color="auto"/>
                <w:left w:val="none" w:sz="0" w:space="0" w:color="auto"/>
                <w:bottom w:val="none" w:sz="0" w:space="0" w:color="auto"/>
                <w:right w:val="none" w:sz="0" w:space="0" w:color="auto"/>
              </w:divBdr>
              <w:divsChild>
                <w:div w:id="66925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334348">
      <w:bodyDiv w:val="1"/>
      <w:marLeft w:val="0"/>
      <w:marRight w:val="0"/>
      <w:marTop w:val="0"/>
      <w:marBottom w:val="0"/>
      <w:divBdr>
        <w:top w:val="none" w:sz="0" w:space="0" w:color="auto"/>
        <w:left w:val="none" w:sz="0" w:space="0" w:color="auto"/>
        <w:bottom w:val="none" w:sz="0" w:space="0" w:color="auto"/>
        <w:right w:val="none" w:sz="0" w:space="0" w:color="auto"/>
      </w:divBdr>
      <w:divsChild>
        <w:div w:id="11608735">
          <w:marLeft w:val="0"/>
          <w:marRight w:val="0"/>
          <w:marTop w:val="0"/>
          <w:marBottom w:val="0"/>
          <w:divBdr>
            <w:top w:val="none" w:sz="0" w:space="0" w:color="auto"/>
            <w:left w:val="none" w:sz="0" w:space="0" w:color="auto"/>
            <w:bottom w:val="none" w:sz="0" w:space="0" w:color="auto"/>
            <w:right w:val="none" w:sz="0" w:space="0" w:color="auto"/>
          </w:divBdr>
          <w:divsChild>
            <w:div w:id="943803347">
              <w:marLeft w:val="0"/>
              <w:marRight w:val="0"/>
              <w:marTop w:val="0"/>
              <w:marBottom w:val="0"/>
              <w:divBdr>
                <w:top w:val="none" w:sz="0" w:space="0" w:color="auto"/>
                <w:left w:val="none" w:sz="0" w:space="0" w:color="auto"/>
                <w:bottom w:val="none" w:sz="0" w:space="0" w:color="auto"/>
                <w:right w:val="none" w:sz="0" w:space="0" w:color="auto"/>
              </w:divBdr>
              <w:divsChild>
                <w:div w:id="103280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813126">
      <w:bodyDiv w:val="1"/>
      <w:marLeft w:val="0"/>
      <w:marRight w:val="0"/>
      <w:marTop w:val="0"/>
      <w:marBottom w:val="0"/>
      <w:divBdr>
        <w:top w:val="none" w:sz="0" w:space="0" w:color="auto"/>
        <w:left w:val="none" w:sz="0" w:space="0" w:color="auto"/>
        <w:bottom w:val="none" w:sz="0" w:space="0" w:color="auto"/>
        <w:right w:val="none" w:sz="0" w:space="0" w:color="auto"/>
      </w:divBdr>
    </w:div>
    <w:div w:id="1011680926">
      <w:bodyDiv w:val="1"/>
      <w:marLeft w:val="0"/>
      <w:marRight w:val="0"/>
      <w:marTop w:val="0"/>
      <w:marBottom w:val="0"/>
      <w:divBdr>
        <w:top w:val="none" w:sz="0" w:space="0" w:color="auto"/>
        <w:left w:val="none" w:sz="0" w:space="0" w:color="auto"/>
        <w:bottom w:val="none" w:sz="0" w:space="0" w:color="auto"/>
        <w:right w:val="none" w:sz="0" w:space="0" w:color="auto"/>
      </w:divBdr>
      <w:divsChild>
        <w:div w:id="797337579">
          <w:marLeft w:val="0"/>
          <w:marRight w:val="0"/>
          <w:marTop w:val="0"/>
          <w:marBottom w:val="0"/>
          <w:divBdr>
            <w:top w:val="none" w:sz="0" w:space="0" w:color="auto"/>
            <w:left w:val="none" w:sz="0" w:space="0" w:color="auto"/>
            <w:bottom w:val="none" w:sz="0" w:space="0" w:color="auto"/>
            <w:right w:val="none" w:sz="0" w:space="0" w:color="auto"/>
          </w:divBdr>
          <w:divsChild>
            <w:div w:id="1681153779">
              <w:marLeft w:val="0"/>
              <w:marRight w:val="0"/>
              <w:marTop w:val="0"/>
              <w:marBottom w:val="0"/>
              <w:divBdr>
                <w:top w:val="none" w:sz="0" w:space="0" w:color="auto"/>
                <w:left w:val="none" w:sz="0" w:space="0" w:color="auto"/>
                <w:bottom w:val="none" w:sz="0" w:space="0" w:color="auto"/>
                <w:right w:val="none" w:sz="0" w:space="0" w:color="auto"/>
              </w:divBdr>
              <w:divsChild>
                <w:div w:id="2101559947">
                  <w:marLeft w:val="0"/>
                  <w:marRight w:val="0"/>
                  <w:marTop w:val="0"/>
                  <w:marBottom w:val="0"/>
                  <w:divBdr>
                    <w:top w:val="none" w:sz="0" w:space="0" w:color="auto"/>
                    <w:left w:val="none" w:sz="0" w:space="0" w:color="auto"/>
                    <w:bottom w:val="none" w:sz="0" w:space="0" w:color="auto"/>
                    <w:right w:val="none" w:sz="0" w:space="0" w:color="auto"/>
                  </w:divBdr>
                  <w:divsChild>
                    <w:div w:id="1234241670">
                      <w:marLeft w:val="-300"/>
                      <w:marRight w:val="-300"/>
                      <w:marTop w:val="0"/>
                      <w:marBottom w:val="0"/>
                      <w:divBdr>
                        <w:top w:val="none" w:sz="0" w:space="0" w:color="auto"/>
                        <w:left w:val="none" w:sz="0" w:space="0" w:color="auto"/>
                        <w:bottom w:val="none" w:sz="0" w:space="0" w:color="auto"/>
                        <w:right w:val="none" w:sz="0" w:space="0" w:color="auto"/>
                      </w:divBdr>
                      <w:divsChild>
                        <w:div w:id="196680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906367">
      <w:bodyDiv w:val="1"/>
      <w:marLeft w:val="0"/>
      <w:marRight w:val="0"/>
      <w:marTop w:val="0"/>
      <w:marBottom w:val="0"/>
      <w:divBdr>
        <w:top w:val="none" w:sz="0" w:space="0" w:color="auto"/>
        <w:left w:val="none" w:sz="0" w:space="0" w:color="auto"/>
        <w:bottom w:val="none" w:sz="0" w:space="0" w:color="auto"/>
        <w:right w:val="none" w:sz="0" w:space="0" w:color="auto"/>
      </w:divBdr>
      <w:divsChild>
        <w:div w:id="310452358">
          <w:marLeft w:val="0"/>
          <w:marRight w:val="0"/>
          <w:marTop w:val="0"/>
          <w:marBottom w:val="0"/>
          <w:divBdr>
            <w:top w:val="none" w:sz="0" w:space="0" w:color="auto"/>
            <w:left w:val="none" w:sz="0" w:space="0" w:color="auto"/>
            <w:bottom w:val="none" w:sz="0" w:space="0" w:color="auto"/>
            <w:right w:val="none" w:sz="0" w:space="0" w:color="auto"/>
          </w:divBdr>
          <w:divsChild>
            <w:div w:id="1595438649">
              <w:marLeft w:val="0"/>
              <w:marRight w:val="0"/>
              <w:marTop w:val="0"/>
              <w:marBottom w:val="0"/>
              <w:divBdr>
                <w:top w:val="none" w:sz="0" w:space="0" w:color="auto"/>
                <w:left w:val="none" w:sz="0" w:space="0" w:color="auto"/>
                <w:bottom w:val="none" w:sz="0" w:space="0" w:color="auto"/>
                <w:right w:val="none" w:sz="0" w:space="0" w:color="auto"/>
              </w:divBdr>
              <w:divsChild>
                <w:div w:id="185186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23959">
      <w:bodyDiv w:val="1"/>
      <w:marLeft w:val="0"/>
      <w:marRight w:val="0"/>
      <w:marTop w:val="0"/>
      <w:marBottom w:val="0"/>
      <w:divBdr>
        <w:top w:val="none" w:sz="0" w:space="0" w:color="auto"/>
        <w:left w:val="none" w:sz="0" w:space="0" w:color="auto"/>
        <w:bottom w:val="none" w:sz="0" w:space="0" w:color="auto"/>
        <w:right w:val="none" w:sz="0" w:space="0" w:color="auto"/>
      </w:divBdr>
    </w:div>
    <w:div w:id="1058086759">
      <w:bodyDiv w:val="1"/>
      <w:marLeft w:val="0"/>
      <w:marRight w:val="0"/>
      <w:marTop w:val="0"/>
      <w:marBottom w:val="0"/>
      <w:divBdr>
        <w:top w:val="none" w:sz="0" w:space="0" w:color="auto"/>
        <w:left w:val="none" w:sz="0" w:space="0" w:color="auto"/>
        <w:bottom w:val="none" w:sz="0" w:space="0" w:color="auto"/>
        <w:right w:val="none" w:sz="0" w:space="0" w:color="auto"/>
      </w:divBdr>
      <w:divsChild>
        <w:div w:id="1290238536">
          <w:marLeft w:val="0"/>
          <w:marRight w:val="0"/>
          <w:marTop w:val="0"/>
          <w:marBottom w:val="0"/>
          <w:divBdr>
            <w:top w:val="none" w:sz="0" w:space="0" w:color="auto"/>
            <w:left w:val="none" w:sz="0" w:space="0" w:color="auto"/>
            <w:bottom w:val="none" w:sz="0" w:space="0" w:color="auto"/>
            <w:right w:val="none" w:sz="0" w:space="0" w:color="auto"/>
          </w:divBdr>
          <w:divsChild>
            <w:div w:id="1182739925">
              <w:marLeft w:val="0"/>
              <w:marRight w:val="0"/>
              <w:marTop w:val="0"/>
              <w:marBottom w:val="0"/>
              <w:divBdr>
                <w:top w:val="none" w:sz="0" w:space="0" w:color="auto"/>
                <w:left w:val="none" w:sz="0" w:space="0" w:color="auto"/>
                <w:bottom w:val="none" w:sz="0" w:space="0" w:color="auto"/>
                <w:right w:val="none" w:sz="0" w:space="0" w:color="auto"/>
              </w:divBdr>
              <w:divsChild>
                <w:div w:id="116124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762015">
      <w:bodyDiv w:val="1"/>
      <w:marLeft w:val="0"/>
      <w:marRight w:val="0"/>
      <w:marTop w:val="0"/>
      <w:marBottom w:val="0"/>
      <w:divBdr>
        <w:top w:val="none" w:sz="0" w:space="0" w:color="auto"/>
        <w:left w:val="none" w:sz="0" w:space="0" w:color="auto"/>
        <w:bottom w:val="none" w:sz="0" w:space="0" w:color="auto"/>
        <w:right w:val="none" w:sz="0" w:space="0" w:color="auto"/>
      </w:divBdr>
      <w:divsChild>
        <w:div w:id="159736931">
          <w:marLeft w:val="0"/>
          <w:marRight w:val="0"/>
          <w:marTop w:val="0"/>
          <w:marBottom w:val="0"/>
          <w:divBdr>
            <w:top w:val="none" w:sz="0" w:space="0" w:color="auto"/>
            <w:left w:val="none" w:sz="0" w:space="0" w:color="auto"/>
            <w:bottom w:val="none" w:sz="0" w:space="0" w:color="auto"/>
            <w:right w:val="none" w:sz="0" w:space="0" w:color="auto"/>
          </w:divBdr>
          <w:divsChild>
            <w:div w:id="1712001996">
              <w:marLeft w:val="0"/>
              <w:marRight w:val="0"/>
              <w:marTop w:val="0"/>
              <w:marBottom w:val="0"/>
              <w:divBdr>
                <w:top w:val="none" w:sz="0" w:space="0" w:color="auto"/>
                <w:left w:val="none" w:sz="0" w:space="0" w:color="auto"/>
                <w:bottom w:val="none" w:sz="0" w:space="0" w:color="auto"/>
                <w:right w:val="none" w:sz="0" w:space="0" w:color="auto"/>
              </w:divBdr>
              <w:divsChild>
                <w:div w:id="175520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738832">
      <w:bodyDiv w:val="1"/>
      <w:marLeft w:val="0"/>
      <w:marRight w:val="0"/>
      <w:marTop w:val="0"/>
      <w:marBottom w:val="0"/>
      <w:divBdr>
        <w:top w:val="none" w:sz="0" w:space="0" w:color="auto"/>
        <w:left w:val="none" w:sz="0" w:space="0" w:color="auto"/>
        <w:bottom w:val="none" w:sz="0" w:space="0" w:color="auto"/>
        <w:right w:val="none" w:sz="0" w:space="0" w:color="auto"/>
      </w:divBdr>
    </w:div>
    <w:div w:id="1098258563">
      <w:bodyDiv w:val="1"/>
      <w:marLeft w:val="0"/>
      <w:marRight w:val="0"/>
      <w:marTop w:val="0"/>
      <w:marBottom w:val="0"/>
      <w:divBdr>
        <w:top w:val="none" w:sz="0" w:space="0" w:color="auto"/>
        <w:left w:val="none" w:sz="0" w:space="0" w:color="auto"/>
        <w:bottom w:val="none" w:sz="0" w:space="0" w:color="auto"/>
        <w:right w:val="none" w:sz="0" w:space="0" w:color="auto"/>
      </w:divBdr>
      <w:divsChild>
        <w:div w:id="524099808">
          <w:marLeft w:val="0"/>
          <w:marRight w:val="0"/>
          <w:marTop w:val="0"/>
          <w:marBottom w:val="0"/>
          <w:divBdr>
            <w:top w:val="none" w:sz="0" w:space="0" w:color="auto"/>
            <w:left w:val="none" w:sz="0" w:space="0" w:color="auto"/>
            <w:bottom w:val="none" w:sz="0" w:space="0" w:color="auto"/>
            <w:right w:val="none" w:sz="0" w:space="0" w:color="auto"/>
          </w:divBdr>
          <w:divsChild>
            <w:div w:id="11039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95463">
      <w:bodyDiv w:val="1"/>
      <w:marLeft w:val="0"/>
      <w:marRight w:val="0"/>
      <w:marTop w:val="0"/>
      <w:marBottom w:val="0"/>
      <w:divBdr>
        <w:top w:val="none" w:sz="0" w:space="0" w:color="auto"/>
        <w:left w:val="none" w:sz="0" w:space="0" w:color="auto"/>
        <w:bottom w:val="none" w:sz="0" w:space="0" w:color="auto"/>
        <w:right w:val="none" w:sz="0" w:space="0" w:color="auto"/>
      </w:divBdr>
      <w:divsChild>
        <w:div w:id="530532872">
          <w:marLeft w:val="0"/>
          <w:marRight w:val="0"/>
          <w:marTop w:val="0"/>
          <w:marBottom w:val="0"/>
          <w:divBdr>
            <w:top w:val="none" w:sz="0" w:space="0" w:color="auto"/>
            <w:left w:val="none" w:sz="0" w:space="0" w:color="auto"/>
            <w:bottom w:val="none" w:sz="0" w:space="0" w:color="auto"/>
            <w:right w:val="none" w:sz="0" w:space="0" w:color="auto"/>
          </w:divBdr>
          <w:divsChild>
            <w:div w:id="1422219141">
              <w:marLeft w:val="0"/>
              <w:marRight w:val="0"/>
              <w:marTop w:val="0"/>
              <w:marBottom w:val="0"/>
              <w:divBdr>
                <w:top w:val="none" w:sz="0" w:space="0" w:color="auto"/>
                <w:left w:val="none" w:sz="0" w:space="0" w:color="auto"/>
                <w:bottom w:val="none" w:sz="0" w:space="0" w:color="auto"/>
                <w:right w:val="none" w:sz="0" w:space="0" w:color="auto"/>
              </w:divBdr>
              <w:divsChild>
                <w:div w:id="104722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77709">
      <w:bodyDiv w:val="1"/>
      <w:marLeft w:val="0"/>
      <w:marRight w:val="0"/>
      <w:marTop w:val="0"/>
      <w:marBottom w:val="0"/>
      <w:divBdr>
        <w:top w:val="none" w:sz="0" w:space="0" w:color="auto"/>
        <w:left w:val="none" w:sz="0" w:space="0" w:color="auto"/>
        <w:bottom w:val="none" w:sz="0" w:space="0" w:color="auto"/>
        <w:right w:val="none" w:sz="0" w:space="0" w:color="auto"/>
      </w:divBdr>
      <w:divsChild>
        <w:div w:id="2104447037">
          <w:marLeft w:val="0"/>
          <w:marRight w:val="0"/>
          <w:marTop w:val="0"/>
          <w:marBottom w:val="0"/>
          <w:divBdr>
            <w:top w:val="none" w:sz="0" w:space="0" w:color="auto"/>
            <w:left w:val="none" w:sz="0" w:space="0" w:color="auto"/>
            <w:bottom w:val="none" w:sz="0" w:space="0" w:color="auto"/>
            <w:right w:val="none" w:sz="0" w:space="0" w:color="auto"/>
          </w:divBdr>
          <w:divsChild>
            <w:div w:id="1487667900">
              <w:marLeft w:val="0"/>
              <w:marRight w:val="0"/>
              <w:marTop w:val="0"/>
              <w:marBottom w:val="0"/>
              <w:divBdr>
                <w:top w:val="none" w:sz="0" w:space="0" w:color="auto"/>
                <w:left w:val="none" w:sz="0" w:space="0" w:color="auto"/>
                <w:bottom w:val="none" w:sz="0" w:space="0" w:color="auto"/>
                <w:right w:val="none" w:sz="0" w:space="0" w:color="auto"/>
              </w:divBdr>
              <w:divsChild>
                <w:div w:id="157727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516176">
      <w:bodyDiv w:val="1"/>
      <w:marLeft w:val="0"/>
      <w:marRight w:val="0"/>
      <w:marTop w:val="0"/>
      <w:marBottom w:val="0"/>
      <w:divBdr>
        <w:top w:val="none" w:sz="0" w:space="0" w:color="auto"/>
        <w:left w:val="none" w:sz="0" w:space="0" w:color="auto"/>
        <w:bottom w:val="none" w:sz="0" w:space="0" w:color="auto"/>
        <w:right w:val="none" w:sz="0" w:space="0" w:color="auto"/>
      </w:divBdr>
    </w:div>
    <w:div w:id="1162626934">
      <w:bodyDiv w:val="1"/>
      <w:marLeft w:val="0"/>
      <w:marRight w:val="0"/>
      <w:marTop w:val="0"/>
      <w:marBottom w:val="0"/>
      <w:divBdr>
        <w:top w:val="none" w:sz="0" w:space="0" w:color="auto"/>
        <w:left w:val="none" w:sz="0" w:space="0" w:color="auto"/>
        <w:bottom w:val="none" w:sz="0" w:space="0" w:color="auto"/>
        <w:right w:val="none" w:sz="0" w:space="0" w:color="auto"/>
      </w:divBdr>
      <w:divsChild>
        <w:div w:id="1830829719">
          <w:marLeft w:val="0"/>
          <w:marRight w:val="0"/>
          <w:marTop w:val="0"/>
          <w:marBottom w:val="0"/>
          <w:divBdr>
            <w:top w:val="none" w:sz="0" w:space="0" w:color="auto"/>
            <w:left w:val="none" w:sz="0" w:space="0" w:color="auto"/>
            <w:bottom w:val="none" w:sz="0" w:space="0" w:color="auto"/>
            <w:right w:val="none" w:sz="0" w:space="0" w:color="auto"/>
          </w:divBdr>
          <w:divsChild>
            <w:div w:id="1107777588">
              <w:marLeft w:val="0"/>
              <w:marRight w:val="0"/>
              <w:marTop w:val="0"/>
              <w:marBottom w:val="0"/>
              <w:divBdr>
                <w:top w:val="none" w:sz="0" w:space="0" w:color="auto"/>
                <w:left w:val="none" w:sz="0" w:space="0" w:color="auto"/>
                <w:bottom w:val="none" w:sz="0" w:space="0" w:color="auto"/>
                <w:right w:val="none" w:sz="0" w:space="0" w:color="auto"/>
              </w:divBdr>
              <w:divsChild>
                <w:div w:id="138741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92764">
      <w:bodyDiv w:val="1"/>
      <w:marLeft w:val="0"/>
      <w:marRight w:val="0"/>
      <w:marTop w:val="0"/>
      <w:marBottom w:val="0"/>
      <w:divBdr>
        <w:top w:val="none" w:sz="0" w:space="0" w:color="auto"/>
        <w:left w:val="none" w:sz="0" w:space="0" w:color="auto"/>
        <w:bottom w:val="none" w:sz="0" w:space="0" w:color="auto"/>
        <w:right w:val="none" w:sz="0" w:space="0" w:color="auto"/>
      </w:divBdr>
      <w:divsChild>
        <w:div w:id="1388650797">
          <w:marLeft w:val="0"/>
          <w:marRight w:val="0"/>
          <w:marTop w:val="0"/>
          <w:marBottom w:val="0"/>
          <w:divBdr>
            <w:top w:val="none" w:sz="0" w:space="0" w:color="auto"/>
            <w:left w:val="none" w:sz="0" w:space="0" w:color="auto"/>
            <w:bottom w:val="none" w:sz="0" w:space="0" w:color="auto"/>
            <w:right w:val="none" w:sz="0" w:space="0" w:color="auto"/>
          </w:divBdr>
          <w:divsChild>
            <w:div w:id="163756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5818">
      <w:bodyDiv w:val="1"/>
      <w:marLeft w:val="0"/>
      <w:marRight w:val="0"/>
      <w:marTop w:val="0"/>
      <w:marBottom w:val="0"/>
      <w:divBdr>
        <w:top w:val="none" w:sz="0" w:space="0" w:color="auto"/>
        <w:left w:val="none" w:sz="0" w:space="0" w:color="auto"/>
        <w:bottom w:val="none" w:sz="0" w:space="0" w:color="auto"/>
        <w:right w:val="none" w:sz="0" w:space="0" w:color="auto"/>
      </w:divBdr>
      <w:divsChild>
        <w:div w:id="844588835">
          <w:marLeft w:val="0"/>
          <w:marRight w:val="0"/>
          <w:marTop w:val="0"/>
          <w:marBottom w:val="0"/>
          <w:divBdr>
            <w:top w:val="none" w:sz="0" w:space="0" w:color="auto"/>
            <w:left w:val="none" w:sz="0" w:space="0" w:color="auto"/>
            <w:bottom w:val="none" w:sz="0" w:space="0" w:color="auto"/>
            <w:right w:val="none" w:sz="0" w:space="0" w:color="auto"/>
          </w:divBdr>
          <w:divsChild>
            <w:div w:id="956177141">
              <w:marLeft w:val="0"/>
              <w:marRight w:val="0"/>
              <w:marTop w:val="0"/>
              <w:marBottom w:val="0"/>
              <w:divBdr>
                <w:top w:val="none" w:sz="0" w:space="0" w:color="auto"/>
                <w:left w:val="none" w:sz="0" w:space="0" w:color="auto"/>
                <w:bottom w:val="none" w:sz="0" w:space="0" w:color="auto"/>
                <w:right w:val="none" w:sz="0" w:space="0" w:color="auto"/>
              </w:divBdr>
              <w:divsChild>
                <w:div w:id="5441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181094">
      <w:bodyDiv w:val="1"/>
      <w:marLeft w:val="0"/>
      <w:marRight w:val="0"/>
      <w:marTop w:val="0"/>
      <w:marBottom w:val="0"/>
      <w:divBdr>
        <w:top w:val="none" w:sz="0" w:space="0" w:color="auto"/>
        <w:left w:val="none" w:sz="0" w:space="0" w:color="auto"/>
        <w:bottom w:val="none" w:sz="0" w:space="0" w:color="auto"/>
        <w:right w:val="none" w:sz="0" w:space="0" w:color="auto"/>
      </w:divBdr>
      <w:divsChild>
        <w:div w:id="662245279">
          <w:marLeft w:val="0"/>
          <w:marRight w:val="0"/>
          <w:marTop w:val="0"/>
          <w:marBottom w:val="0"/>
          <w:divBdr>
            <w:top w:val="none" w:sz="0" w:space="0" w:color="auto"/>
            <w:left w:val="none" w:sz="0" w:space="0" w:color="auto"/>
            <w:bottom w:val="none" w:sz="0" w:space="0" w:color="auto"/>
            <w:right w:val="none" w:sz="0" w:space="0" w:color="auto"/>
          </w:divBdr>
          <w:divsChild>
            <w:div w:id="1320228503">
              <w:marLeft w:val="0"/>
              <w:marRight w:val="0"/>
              <w:marTop w:val="0"/>
              <w:marBottom w:val="0"/>
              <w:divBdr>
                <w:top w:val="none" w:sz="0" w:space="0" w:color="auto"/>
                <w:left w:val="none" w:sz="0" w:space="0" w:color="auto"/>
                <w:bottom w:val="none" w:sz="0" w:space="0" w:color="auto"/>
                <w:right w:val="none" w:sz="0" w:space="0" w:color="auto"/>
              </w:divBdr>
              <w:divsChild>
                <w:div w:id="267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185499">
      <w:bodyDiv w:val="1"/>
      <w:marLeft w:val="0"/>
      <w:marRight w:val="0"/>
      <w:marTop w:val="0"/>
      <w:marBottom w:val="0"/>
      <w:divBdr>
        <w:top w:val="none" w:sz="0" w:space="0" w:color="auto"/>
        <w:left w:val="none" w:sz="0" w:space="0" w:color="auto"/>
        <w:bottom w:val="none" w:sz="0" w:space="0" w:color="auto"/>
        <w:right w:val="none" w:sz="0" w:space="0" w:color="auto"/>
      </w:divBdr>
      <w:divsChild>
        <w:div w:id="1690525244">
          <w:marLeft w:val="0"/>
          <w:marRight w:val="0"/>
          <w:marTop w:val="0"/>
          <w:marBottom w:val="0"/>
          <w:divBdr>
            <w:top w:val="none" w:sz="0" w:space="0" w:color="auto"/>
            <w:left w:val="none" w:sz="0" w:space="0" w:color="auto"/>
            <w:bottom w:val="none" w:sz="0" w:space="0" w:color="auto"/>
            <w:right w:val="none" w:sz="0" w:space="0" w:color="auto"/>
          </w:divBdr>
          <w:divsChild>
            <w:div w:id="546840537">
              <w:marLeft w:val="0"/>
              <w:marRight w:val="0"/>
              <w:marTop w:val="0"/>
              <w:marBottom w:val="0"/>
              <w:divBdr>
                <w:top w:val="none" w:sz="0" w:space="0" w:color="auto"/>
                <w:left w:val="none" w:sz="0" w:space="0" w:color="auto"/>
                <w:bottom w:val="none" w:sz="0" w:space="0" w:color="auto"/>
                <w:right w:val="none" w:sz="0" w:space="0" w:color="auto"/>
              </w:divBdr>
              <w:divsChild>
                <w:div w:id="7108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82439">
      <w:bodyDiv w:val="1"/>
      <w:marLeft w:val="0"/>
      <w:marRight w:val="0"/>
      <w:marTop w:val="0"/>
      <w:marBottom w:val="0"/>
      <w:divBdr>
        <w:top w:val="none" w:sz="0" w:space="0" w:color="auto"/>
        <w:left w:val="none" w:sz="0" w:space="0" w:color="auto"/>
        <w:bottom w:val="none" w:sz="0" w:space="0" w:color="auto"/>
        <w:right w:val="none" w:sz="0" w:space="0" w:color="auto"/>
      </w:divBdr>
      <w:divsChild>
        <w:div w:id="241574216">
          <w:marLeft w:val="0"/>
          <w:marRight w:val="0"/>
          <w:marTop w:val="0"/>
          <w:marBottom w:val="0"/>
          <w:divBdr>
            <w:top w:val="none" w:sz="0" w:space="0" w:color="auto"/>
            <w:left w:val="none" w:sz="0" w:space="0" w:color="auto"/>
            <w:bottom w:val="none" w:sz="0" w:space="0" w:color="auto"/>
            <w:right w:val="none" w:sz="0" w:space="0" w:color="auto"/>
          </w:divBdr>
          <w:divsChild>
            <w:div w:id="1542282487">
              <w:marLeft w:val="0"/>
              <w:marRight w:val="0"/>
              <w:marTop w:val="0"/>
              <w:marBottom w:val="0"/>
              <w:divBdr>
                <w:top w:val="none" w:sz="0" w:space="0" w:color="auto"/>
                <w:left w:val="none" w:sz="0" w:space="0" w:color="auto"/>
                <w:bottom w:val="none" w:sz="0" w:space="0" w:color="auto"/>
                <w:right w:val="none" w:sz="0" w:space="0" w:color="auto"/>
              </w:divBdr>
              <w:divsChild>
                <w:div w:id="158363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698228">
      <w:bodyDiv w:val="1"/>
      <w:marLeft w:val="0"/>
      <w:marRight w:val="0"/>
      <w:marTop w:val="0"/>
      <w:marBottom w:val="0"/>
      <w:divBdr>
        <w:top w:val="none" w:sz="0" w:space="0" w:color="auto"/>
        <w:left w:val="none" w:sz="0" w:space="0" w:color="auto"/>
        <w:bottom w:val="none" w:sz="0" w:space="0" w:color="auto"/>
        <w:right w:val="none" w:sz="0" w:space="0" w:color="auto"/>
      </w:divBdr>
      <w:divsChild>
        <w:div w:id="1586064453">
          <w:marLeft w:val="0"/>
          <w:marRight w:val="0"/>
          <w:marTop w:val="0"/>
          <w:marBottom w:val="0"/>
          <w:divBdr>
            <w:top w:val="none" w:sz="0" w:space="0" w:color="auto"/>
            <w:left w:val="none" w:sz="0" w:space="0" w:color="auto"/>
            <w:bottom w:val="none" w:sz="0" w:space="0" w:color="auto"/>
            <w:right w:val="none" w:sz="0" w:space="0" w:color="auto"/>
          </w:divBdr>
          <w:divsChild>
            <w:div w:id="756093942">
              <w:marLeft w:val="0"/>
              <w:marRight w:val="0"/>
              <w:marTop w:val="0"/>
              <w:marBottom w:val="0"/>
              <w:divBdr>
                <w:top w:val="none" w:sz="0" w:space="0" w:color="auto"/>
                <w:left w:val="none" w:sz="0" w:space="0" w:color="auto"/>
                <w:bottom w:val="none" w:sz="0" w:space="0" w:color="auto"/>
                <w:right w:val="none" w:sz="0" w:space="0" w:color="auto"/>
              </w:divBdr>
              <w:divsChild>
                <w:div w:id="19131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22582">
      <w:bodyDiv w:val="1"/>
      <w:marLeft w:val="0"/>
      <w:marRight w:val="0"/>
      <w:marTop w:val="0"/>
      <w:marBottom w:val="0"/>
      <w:divBdr>
        <w:top w:val="none" w:sz="0" w:space="0" w:color="auto"/>
        <w:left w:val="none" w:sz="0" w:space="0" w:color="auto"/>
        <w:bottom w:val="none" w:sz="0" w:space="0" w:color="auto"/>
        <w:right w:val="none" w:sz="0" w:space="0" w:color="auto"/>
      </w:divBdr>
      <w:divsChild>
        <w:div w:id="1778066146">
          <w:marLeft w:val="0"/>
          <w:marRight w:val="0"/>
          <w:marTop w:val="0"/>
          <w:marBottom w:val="0"/>
          <w:divBdr>
            <w:top w:val="none" w:sz="0" w:space="0" w:color="auto"/>
            <w:left w:val="none" w:sz="0" w:space="0" w:color="auto"/>
            <w:bottom w:val="none" w:sz="0" w:space="0" w:color="auto"/>
            <w:right w:val="none" w:sz="0" w:space="0" w:color="auto"/>
          </w:divBdr>
          <w:divsChild>
            <w:div w:id="890926685">
              <w:marLeft w:val="0"/>
              <w:marRight w:val="0"/>
              <w:marTop w:val="0"/>
              <w:marBottom w:val="0"/>
              <w:divBdr>
                <w:top w:val="none" w:sz="0" w:space="0" w:color="auto"/>
                <w:left w:val="none" w:sz="0" w:space="0" w:color="auto"/>
                <w:bottom w:val="none" w:sz="0" w:space="0" w:color="auto"/>
                <w:right w:val="none" w:sz="0" w:space="0" w:color="auto"/>
              </w:divBdr>
              <w:divsChild>
                <w:div w:id="1204903257">
                  <w:marLeft w:val="0"/>
                  <w:marRight w:val="0"/>
                  <w:marTop w:val="0"/>
                  <w:marBottom w:val="0"/>
                  <w:divBdr>
                    <w:top w:val="none" w:sz="0" w:space="0" w:color="auto"/>
                    <w:left w:val="none" w:sz="0" w:space="0" w:color="auto"/>
                    <w:bottom w:val="none" w:sz="0" w:space="0" w:color="auto"/>
                    <w:right w:val="none" w:sz="0" w:space="0" w:color="auto"/>
                  </w:divBdr>
                  <w:divsChild>
                    <w:div w:id="296688473">
                      <w:marLeft w:val="0"/>
                      <w:marRight w:val="0"/>
                      <w:marTop w:val="0"/>
                      <w:marBottom w:val="0"/>
                      <w:divBdr>
                        <w:top w:val="none" w:sz="0" w:space="0" w:color="auto"/>
                        <w:left w:val="none" w:sz="0" w:space="0" w:color="auto"/>
                        <w:bottom w:val="none" w:sz="0" w:space="0" w:color="auto"/>
                        <w:right w:val="dotted" w:sz="6" w:space="0" w:color="CCCCCC"/>
                      </w:divBdr>
                    </w:div>
                  </w:divsChild>
                </w:div>
              </w:divsChild>
            </w:div>
          </w:divsChild>
        </w:div>
      </w:divsChild>
    </w:div>
    <w:div w:id="1244073177">
      <w:bodyDiv w:val="1"/>
      <w:marLeft w:val="0"/>
      <w:marRight w:val="0"/>
      <w:marTop w:val="0"/>
      <w:marBottom w:val="0"/>
      <w:divBdr>
        <w:top w:val="none" w:sz="0" w:space="0" w:color="auto"/>
        <w:left w:val="none" w:sz="0" w:space="0" w:color="auto"/>
        <w:bottom w:val="none" w:sz="0" w:space="0" w:color="auto"/>
        <w:right w:val="none" w:sz="0" w:space="0" w:color="auto"/>
      </w:divBdr>
      <w:divsChild>
        <w:div w:id="694815166">
          <w:marLeft w:val="0"/>
          <w:marRight w:val="0"/>
          <w:marTop w:val="0"/>
          <w:marBottom w:val="0"/>
          <w:divBdr>
            <w:top w:val="none" w:sz="0" w:space="0" w:color="auto"/>
            <w:left w:val="none" w:sz="0" w:space="0" w:color="auto"/>
            <w:bottom w:val="none" w:sz="0" w:space="0" w:color="auto"/>
            <w:right w:val="none" w:sz="0" w:space="0" w:color="auto"/>
          </w:divBdr>
          <w:divsChild>
            <w:div w:id="96103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13729">
      <w:bodyDiv w:val="1"/>
      <w:marLeft w:val="0"/>
      <w:marRight w:val="0"/>
      <w:marTop w:val="0"/>
      <w:marBottom w:val="0"/>
      <w:divBdr>
        <w:top w:val="none" w:sz="0" w:space="0" w:color="auto"/>
        <w:left w:val="none" w:sz="0" w:space="0" w:color="auto"/>
        <w:bottom w:val="none" w:sz="0" w:space="0" w:color="auto"/>
        <w:right w:val="none" w:sz="0" w:space="0" w:color="auto"/>
      </w:divBdr>
      <w:divsChild>
        <w:div w:id="1048456087">
          <w:marLeft w:val="0"/>
          <w:marRight w:val="0"/>
          <w:marTop w:val="0"/>
          <w:marBottom w:val="0"/>
          <w:divBdr>
            <w:top w:val="none" w:sz="0" w:space="0" w:color="auto"/>
            <w:left w:val="none" w:sz="0" w:space="0" w:color="auto"/>
            <w:bottom w:val="none" w:sz="0" w:space="0" w:color="auto"/>
            <w:right w:val="none" w:sz="0" w:space="0" w:color="auto"/>
          </w:divBdr>
          <w:divsChild>
            <w:div w:id="933317669">
              <w:marLeft w:val="0"/>
              <w:marRight w:val="0"/>
              <w:marTop w:val="0"/>
              <w:marBottom w:val="0"/>
              <w:divBdr>
                <w:top w:val="none" w:sz="0" w:space="0" w:color="auto"/>
                <w:left w:val="none" w:sz="0" w:space="0" w:color="auto"/>
                <w:bottom w:val="none" w:sz="0" w:space="0" w:color="auto"/>
                <w:right w:val="none" w:sz="0" w:space="0" w:color="auto"/>
              </w:divBdr>
              <w:divsChild>
                <w:div w:id="25605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566681">
      <w:bodyDiv w:val="1"/>
      <w:marLeft w:val="0"/>
      <w:marRight w:val="0"/>
      <w:marTop w:val="0"/>
      <w:marBottom w:val="0"/>
      <w:divBdr>
        <w:top w:val="none" w:sz="0" w:space="0" w:color="auto"/>
        <w:left w:val="none" w:sz="0" w:space="0" w:color="auto"/>
        <w:bottom w:val="none" w:sz="0" w:space="0" w:color="auto"/>
        <w:right w:val="none" w:sz="0" w:space="0" w:color="auto"/>
      </w:divBdr>
      <w:divsChild>
        <w:div w:id="613751288">
          <w:marLeft w:val="0"/>
          <w:marRight w:val="0"/>
          <w:marTop w:val="0"/>
          <w:marBottom w:val="0"/>
          <w:divBdr>
            <w:top w:val="none" w:sz="0" w:space="0" w:color="auto"/>
            <w:left w:val="none" w:sz="0" w:space="0" w:color="auto"/>
            <w:bottom w:val="none" w:sz="0" w:space="0" w:color="auto"/>
            <w:right w:val="none" w:sz="0" w:space="0" w:color="auto"/>
          </w:divBdr>
          <w:divsChild>
            <w:div w:id="1598059522">
              <w:marLeft w:val="0"/>
              <w:marRight w:val="0"/>
              <w:marTop w:val="0"/>
              <w:marBottom w:val="0"/>
              <w:divBdr>
                <w:top w:val="none" w:sz="0" w:space="0" w:color="auto"/>
                <w:left w:val="none" w:sz="0" w:space="0" w:color="auto"/>
                <w:bottom w:val="none" w:sz="0" w:space="0" w:color="auto"/>
                <w:right w:val="none" w:sz="0" w:space="0" w:color="auto"/>
              </w:divBdr>
              <w:divsChild>
                <w:div w:id="24905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72279">
      <w:bodyDiv w:val="1"/>
      <w:marLeft w:val="0"/>
      <w:marRight w:val="0"/>
      <w:marTop w:val="0"/>
      <w:marBottom w:val="0"/>
      <w:divBdr>
        <w:top w:val="none" w:sz="0" w:space="0" w:color="auto"/>
        <w:left w:val="none" w:sz="0" w:space="0" w:color="auto"/>
        <w:bottom w:val="none" w:sz="0" w:space="0" w:color="auto"/>
        <w:right w:val="none" w:sz="0" w:space="0" w:color="auto"/>
      </w:divBdr>
      <w:divsChild>
        <w:div w:id="882595608">
          <w:marLeft w:val="0"/>
          <w:marRight w:val="0"/>
          <w:marTop w:val="0"/>
          <w:marBottom w:val="0"/>
          <w:divBdr>
            <w:top w:val="none" w:sz="0" w:space="0" w:color="auto"/>
            <w:left w:val="none" w:sz="0" w:space="0" w:color="auto"/>
            <w:bottom w:val="none" w:sz="0" w:space="0" w:color="auto"/>
            <w:right w:val="none" w:sz="0" w:space="0" w:color="auto"/>
          </w:divBdr>
          <w:divsChild>
            <w:div w:id="1209534386">
              <w:marLeft w:val="0"/>
              <w:marRight w:val="0"/>
              <w:marTop w:val="0"/>
              <w:marBottom w:val="0"/>
              <w:divBdr>
                <w:top w:val="none" w:sz="0" w:space="0" w:color="auto"/>
                <w:left w:val="none" w:sz="0" w:space="0" w:color="auto"/>
                <w:bottom w:val="none" w:sz="0" w:space="0" w:color="auto"/>
                <w:right w:val="none" w:sz="0" w:space="0" w:color="auto"/>
              </w:divBdr>
              <w:divsChild>
                <w:div w:id="194576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576746">
      <w:bodyDiv w:val="1"/>
      <w:marLeft w:val="0"/>
      <w:marRight w:val="0"/>
      <w:marTop w:val="0"/>
      <w:marBottom w:val="0"/>
      <w:divBdr>
        <w:top w:val="none" w:sz="0" w:space="0" w:color="auto"/>
        <w:left w:val="none" w:sz="0" w:space="0" w:color="auto"/>
        <w:bottom w:val="none" w:sz="0" w:space="0" w:color="auto"/>
        <w:right w:val="none" w:sz="0" w:space="0" w:color="auto"/>
      </w:divBdr>
      <w:divsChild>
        <w:div w:id="1733695088">
          <w:marLeft w:val="0"/>
          <w:marRight w:val="0"/>
          <w:marTop w:val="0"/>
          <w:marBottom w:val="0"/>
          <w:divBdr>
            <w:top w:val="none" w:sz="0" w:space="0" w:color="auto"/>
            <w:left w:val="none" w:sz="0" w:space="0" w:color="auto"/>
            <w:bottom w:val="none" w:sz="0" w:space="0" w:color="auto"/>
            <w:right w:val="none" w:sz="0" w:space="0" w:color="auto"/>
          </w:divBdr>
          <w:divsChild>
            <w:div w:id="580870357">
              <w:marLeft w:val="0"/>
              <w:marRight w:val="0"/>
              <w:marTop w:val="0"/>
              <w:marBottom w:val="0"/>
              <w:divBdr>
                <w:top w:val="none" w:sz="0" w:space="0" w:color="auto"/>
                <w:left w:val="none" w:sz="0" w:space="0" w:color="auto"/>
                <w:bottom w:val="none" w:sz="0" w:space="0" w:color="auto"/>
                <w:right w:val="none" w:sz="0" w:space="0" w:color="auto"/>
              </w:divBdr>
              <w:divsChild>
                <w:div w:id="8916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492374">
      <w:bodyDiv w:val="1"/>
      <w:marLeft w:val="0"/>
      <w:marRight w:val="0"/>
      <w:marTop w:val="0"/>
      <w:marBottom w:val="0"/>
      <w:divBdr>
        <w:top w:val="none" w:sz="0" w:space="0" w:color="auto"/>
        <w:left w:val="none" w:sz="0" w:space="0" w:color="auto"/>
        <w:bottom w:val="none" w:sz="0" w:space="0" w:color="auto"/>
        <w:right w:val="none" w:sz="0" w:space="0" w:color="auto"/>
      </w:divBdr>
    </w:div>
    <w:div w:id="1377390721">
      <w:bodyDiv w:val="1"/>
      <w:marLeft w:val="0"/>
      <w:marRight w:val="0"/>
      <w:marTop w:val="0"/>
      <w:marBottom w:val="0"/>
      <w:divBdr>
        <w:top w:val="none" w:sz="0" w:space="0" w:color="auto"/>
        <w:left w:val="none" w:sz="0" w:space="0" w:color="auto"/>
        <w:bottom w:val="none" w:sz="0" w:space="0" w:color="auto"/>
        <w:right w:val="none" w:sz="0" w:space="0" w:color="auto"/>
      </w:divBdr>
      <w:divsChild>
        <w:div w:id="1995332123">
          <w:marLeft w:val="0"/>
          <w:marRight w:val="0"/>
          <w:marTop w:val="0"/>
          <w:marBottom w:val="0"/>
          <w:divBdr>
            <w:top w:val="none" w:sz="0" w:space="0" w:color="auto"/>
            <w:left w:val="none" w:sz="0" w:space="0" w:color="auto"/>
            <w:bottom w:val="none" w:sz="0" w:space="0" w:color="auto"/>
            <w:right w:val="none" w:sz="0" w:space="0" w:color="auto"/>
          </w:divBdr>
          <w:divsChild>
            <w:div w:id="356199060">
              <w:marLeft w:val="0"/>
              <w:marRight w:val="0"/>
              <w:marTop w:val="0"/>
              <w:marBottom w:val="0"/>
              <w:divBdr>
                <w:top w:val="none" w:sz="0" w:space="0" w:color="auto"/>
                <w:left w:val="none" w:sz="0" w:space="0" w:color="auto"/>
                <w:bottom w:val="none" w:sz="0" w:space="0" w:color="auto"/>
                <w:right w:val="none" w:sz="0" w:space="0" w:color="auto"/>
              </w:divBdr>
              <w:divsChild>
                <w:div w:id="30323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57941">
      <w:bodyDiv w:val="1"/>
      <w:marLeft w:val="0"/>
      <w:marRight w:val="0"/>
      <w:marTop w:val="0"/>
      <w:marBottom w:val="0"/>
      <w:divBdr>
        <w:top w:val="none" w:sz="0" w:space="0" w:color="auto"/>
        <w:left w:val="none" w:sz="0" w:space="0" w:color="auto"/>
        <w:bottom w:val="none" w:sz="0" w:space="0" w:color="auto"/>
        <w:right w:val="none" w:sz="0" w:space="0" w:color="auto"/>
      </w:divBdr>
      <w:divsChild>
        <w:div w:id="883365375">
          <w:marLeft w:val="0"/>
          <w:marRight w:val="0"/>
          <w:marTop w:val="0"/>
          <w:marBottom w:val="0"/>
          <w:divBdr>
            <w:top w:val="none" w:sz="0" w:space="0" w:color="auto"/>
            <w:left w:val="none" w:sz="0" w:space="0" w:color="auto"/>
            <w:bottom w:val="none" w:sz="0" w:space="0" w:color="auto"/>
            <w:right w:val="none" w:sz="0" w:space="0" w:color="auto"/>
          </w:divBdr>
          <w:divsChild>
            <w:div w:id="117761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29203">
      <w:bodyDiv w:val="1"/>
      <w:marLeft w:val="0"/>
      <w:marRight w:val="0"/>
      <w:marTop w:val="0"/>
      <w:marBottom w:val="0"/>
      <w:divBdr>
        <w:top w:val="none" w:sz="0" w:space="0" w:color="auto"/>
        <w:left w:val="none" w:sz="0" w:space="0" w:color="auto"/>
        <w:bottom w:val="none" w:sz="0" w:space="0" w:color="auto"/>
        <w:right w:val="none" w:sz="0" w:space="0" w:color="auto"/>
      </w:divBdr>
      <w:divsChild>
        <w:div w:id="337774611">
          <w:marLeft w:val="0"/>
          <w:marRight w:val="0"/>
          <w:marTop w:val="0"/>
          <w:marBottom w:val="0"/>
          <w:divBdr>
            <w:top w:val="none" w:sz="0" w:space="0" w:color="auto"/>
            <w:left w:val="none" w:sz="0" w:space="0" w:color="auto"/>
            <w:bottom w:val="none" w:sz="0" w:space="0" w:color="auto"/>
            <w:right w:val="none" w:sz="0" w:space="0" w:color="auto"/>
          </w:divBdr>
          <w:divsChild>
            <w:div w:id="1397583296">
              <w:marLeft w:val="0"/>
              <w:marRight w:val="0"/>
              <w:marTop w:val="0"/>
              <w:marBottom w:val="0"/>
              <w:divBdr>
                <w:top w:val="none" w:sz="0" w:space="0" w:color="auto"/>
                <w:left w:val="none" w:sz="0" w:space="0" w:color="auto"/>
                <w:bottom w:val="none" w:sz="0" w:space="0" w:color="auto"/>
                <w:right w:val="none" w:sz="0" w:space="0" w:color="auto"/>
              </w:divBdr>
              <w:divsChild>
                <w:div w:id="1646423250">
                  <w:marLeft w:val="0"/>
                  <w:marRight w:val="0"/>
                  <w:marTop w:val="0"/>
                  <w:marBottom w:val="0"/>
                  <w:divBdr>
                    <w:top w:val="none" w:sz="0" w:space="0" w:color="auto"/>
                    <w:left w:val="none" w:sz="0" w:space="0" w:color="auto"/>
                    <w:bottom w:val="none" w:sz="0" w:space="0" w:color="auto"/>
                    <w:right w:val="none" w:sz="0" w:space="0" w:color="auto"/>
                  </w:divBdr>
                  <w:divsChild>
                    <w:div w:id="2062436066">
                      <w:marLeft w:val="0"/>
                      <w:marRight w:val="0"/>
                      <w:marTop w:val="0"/>
                      <w:marBottom w:val="0"/>
                      <w:divBdr>
                        <w:top w:val="none" w:sz="0" w:space="0" w:color="auto"/>
                        <w:left w:val="none" w:sz="0" w:space="0" w:color="auto"/>
                        <w:bottom w:val="none" w:sz="0" w:space="0" w:color="auto"/>
                        <w:right w:val="dotted" w:sz="6" w:space="0" w:color="CCCCCC"/>
                      </w:divBdr>
                    </w:div>
                  </w:divsChild>
                </w:div>
              </w:divsChild>
            </w:div>
          </w:divsChild>
        </w:div>
      </w:divsChild>
    </w:div>
    <w:div w:id="1432117847">
      <w:bodyDiv w:val="1"/>
      <w:marLeft w:val="0"/>
      <w:marRight w:val="0"/>
      <w:marTop w:val="0"/>
      <w:marBottom w:val="0"/>
      <w:divBdr>
        <w:top w:val="none" w:sz="0" w:space="0" w:color="auto"/>
        <w:left w:val="none" w:sz="0" w:space="0" w:color="auto"/>
        <w:bottom w:val="none" w:sz="0" w:space="0" w:color="auto"/>
        <w:right w:val="none" w:sz="0" w:space="0" w:color="auto"/>
      </w:divBdr>
      <w:divsChild>
        <w:div w:id="2063597623">
          <w:marLeft w:val="0"/>
          <w:marRight w:val="0"/>
          <w:marTop w:val="0"/>
          <w:marBottom w:val="0"/>
          <w:divBdr>
            <w:top w:val="none" w:sz="0" w:space="0" w:color="auto"/>
            <w:left w:val="none" w:sz="0" w:space="0" w:color="auto"/>
            <w:bottom w:val="none" w:sz="0" w:space="0" w:color="auto"/>
            <w:right w:val="none" w:sz="0" w:space="0" w:color="auto"/>
          </w:divBdr>
          <w:divsChild>
            <w:div w:id="1881630030">
              <w:marLeft w:val="0"/>
              <w:marRight w:val="0"/>
              <w:marTop w:val="0"/>
              <w:marBottom w:val="0"/>
              <w:divBdr>
                <w:top w:val="none" w:sz="0" w:space="0" w:color="auto"/>
                <w:left w:val="none" w:sz="0" w:space="0" w:color="auto"/>
                <w:bottom w:val="none" w:sz="0" w:space="0" w:color="auto"/>
                <w:right w:val="none" w:sz="0" w:space="0" w:color="auto"/>
              </w:divBdr>
              <w:divsChild>
                <w:div w:id="2787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41205">
      <w:bodyDiv w:val="1"/>
      <w:marLeft w:val="0"/>
      <w:marRight w:val="0"/>
      <w:marTop w:val="0"/>
      <w:marBottom w:val="0"/>
      <w:divBdr>
        <w:top w:val="none" w:sz="0" w:space="0" w:color="auto"/>
        <w:left w:val="none" w:sz="0" w:space="0" w:color="auto"/>
        <w:bottom w:val="none" w:sz="0" w:space="0" w:color="auto"/>
        <w:right w:val="none" w:sz="0" w:space="0" w:color="auto"/>
      </w:divBdr>
      <w:divsChild>
        <w:div w:id="952051970">
          <w:marLeft w:val="0"/>
          <w:marRight w:val="0"/>
          <w:marTop w:val="0"/>
          <w:marBottom w:val="0"/>
          <w:divBdr>
            <w:top w:val="none" w:sz="0" w:space="0" w:color="auto"/>
            <w:left w:val="none" w:sz="0" w:space="0" w:color="auto"/>
            <w:bottom w:val="none" w:sz="0" w:space="0" w:color="auto"/>
            <w:right w:val="none" w:sz="0" w:space="0" w:color="auto"/>
          </w:divBdr>
          <w:divsChild>
            <w:div w:id="9641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92081">
      <w:bodyDiv w:val="1"/>
      <w:marLeft w:val="0"/>
      <w:marRight w:val="0"/>
      <w:marTop w:val="0"/>
      <w:marBottom w:val="0"/>
      <w:divBdr>
        <w:top w:val="none" w:sz="0" w:space="0" w:color="auto"/>
        <w:left w:val="none" w:sz="0" w:space="0" w:color="auto"/>
        <w:bottom w:val="none" w:sz="0" w:space="0" w:color="auto"/>
        <w:right w:val="none" w:sz="0" w:space="0" w:color="auto"/>
      </w:divBdr>
      <w:divsChild>
        <w:div w:id="482283640">
          <w:marLeft w:val="0"/>
          <w:marRight w:val="0"/>
          <w:marTop w:val="0"/>
          <w:marBottom w:val="0"/>
          <w:divBdr>
            <w:top w:val="none" w:sz="0" w:space="0" w:color="auto"/>
            <w:left w:val="none" w:sz="0" w:space="0" w:color="auto"/>
            <w:bottom w:val="none" w:sz="0" w:space="0" w:color="auto"/>
            <w:right w:val="none" w:sz="0" w:space="0" w:color="auto"/>
          </w:divBdr>
          <w:divsChild>
            <w:div w:id="1773817462">
              <w:marLeft w:val="0"/>
              <w:marRight w:val="0"/>
              <w:marTop w:val="0"/>
              <w:marBottom w:val="0"/>
              <w:divBdr>
                <w:top w:val="none" w:sz="0" w:space="0" w:color="auto"/>
                <w:left w:val="none" w:sz="0" w:space="0" w:color="auto"/>
                <w:bottom w:val="none" w:sz="0" w:space="0" w:color="auto"/>
                <w:right w:val="none" w:sz="0" w:space="0" w:color="auto"/>
              </w:divBdr>
              <w:divsChild>
                <w:div w:id="109054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52574">
      <w:bodyDiv w:val="1"/>
      <w:marLeft w:val="0"/>
      <w:marRight w:val="0"/>
      <w:marTop w:val="0"/>
      <w:marBottom w:val="0"/>
      <w:divBdr>
        <w:top w:val="none" w:sz="0" w:space="0" w:color="auto"/>
        <w:left w:val="none" w:sz="0" w:space="0" w:color="auto"/>
        <w:bottom w:val="none" w:sz="0" w:space="0" w:color="auto"/>
        <w:right w:val="none" w:sz="0" w:space="0" w:color="auto"/>
      </w:divBdr>
      <w:divsChild>
        <w:div w:id="164589705">
          <w:marLeft w:val="0"/>
          <w:marRight w:val="0"/>
          <w:marTop w:val="0"/>
          <w:marBottom w:val="0"/>
          <w:divBdr>
            <w:top w:val="none" w:sz="0" w:space="0" w:color="auto"/>
            <w:left w:val="none" w:sz="0" w:space="0" w:color="auto"/>
            <w:bottom w:val="none" w:sz="0" w:space="0" w:color="auto"/>
            <w:right w:val="none" w:sz="0" w:space="0" w:color="auto"/>
          </w:divBdr>
          <w:divsChild>
            <w:div w:id="281498860">
              <w:marLeft w:val="0"/>
              <w:marRight w:val="0"/>
              <w:marTop w:val="0"/>
              <w:marBottom w:val="0"/>
              <w:divBdr>
                <w:top w:val="none" w:sz="0" w:space="0" w:color="auto"/>
                <w:left w:val="none" w:sz="0" w:space="0" w:color="auto"/>
                <w:bottom w:val="none" w:sz="0" w:space="0" w:color="auto"/>
                <w:right w:val="none" w:sz="0" w:space="0" w:color="auto"/>
              </w:divBdr>
              <w:divsChild>
                <w:div w:id="110758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876392">
      <w:bodyDiv w:val="1"/>
      <w:marLeft w:val="0"/>
      <w:marRight w:val="0"/>
      <w:marTop w:val="0"/>
      <w:marBottom w:val="0"/>
      <w:divBdr>
        <w:top w:val="none" w:sz="0" w:space="0" w:color="auto"/>
        <w:left w:val="none" w:sz="0" w:space="0" w:color="auto"/>
        <w:bottom w:val="none" w:sz="0" w:space="0" w:color="auto"/>
        <w:right w:val="none" w:sz="0" w:space="0" w:color="auto"/>
      </w:divBdr>
      <w:divsChild>
        <w:div w:id="619843437">
          <w:marLeft w:val="0"/>
          <w:marRight w:val="0"/>
          <w:marTop w:val="0"/>
          <w:marBottom w:val="0"/>
          <w:divBdr>
            <w:top w:val="none" w:sz="0" w:space="0" w:color="auto"/>
            <w:left w:val="none" w:sz="0" w:space="0" w:color="auto"/>
            <w:bottom w:val="none" w:sz="0" w:space="0" w:color="auto"/>
            <w:right w:val="none" w:sz="0" w:space="0" w:color="auto"/>
          </w:divBdr>
          <w:divsChild>
            <w:div w:id="513307327">
              <w:marLeft w:val="0"/>
              <w:marRight w:val="0"/>
              <w:marTop w:val="0"/>
              <w:marBottom w:val="0"/>
              <w:divBdr>
                <w:top w:val="none" w:sz="0" w:space="0" w:color="auto"/>
                <w:left w:val="none" w:sz="0" w:space="0" w:color="auto"/>
                <w:bottom w:val="none" w:sz="0" w:space="0" w:color="auto"/>
                <w:right w:val="none" w:sz="0" w:space="0" w:color="auto"/>
              </w:divBdr>
              <w:divsChild>
                <w:div w:id="2114594092">
                  <w:marLeft w:val="0"/>
                  <w:marRight w:val="0"/>
                  <w:marTop w:val="0"/>
                  <w:marBottom w:val="0"/>
                  <w:divBdr>
                    <w:top w:val="none" w:sz="0" w:space="0" w:color="auto"/>
                    <w:left w:val="none" w:sz="0" w:space="0" w:color="auto"/>
                    <w:bottom w:val="none" w:sz="0" w:space="0" w:color="auto"/>
                    <w:right w:val="none" w:sz="0" w:space="0" w:color="auto"/>
                  </w:divBdr>
                  <w:divsChild>
                    <w:div w:id="897933125">
                      <w:marLeft w:val="-300"/>
                      <w:marRight w:val="-300"/>
                      <w:marTop w:val="0"/>
                      <w:marBottom w:val="0"/>
                      <w:divBdr>
                        <w:top w:val="none" w:sz="0" w:space="0" w:color="auto"/>
                        <w:left w:val="none" w:sz="0" w:space="0" w:color="auto"/>
                        <w:bottom w:val="none" w:sz="0" w:space="0" w:color="auto"/>
                        <w:right w:val="none" w:sz="0" w:space="0" w:color="auto"/>
                      </w:divBdr>
                      <w:divsChild>
                        <w:div w:id="34826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558815">
      <w:bodyDiv w:val="1"/>
      <w:marLeft w:val="0"/>
      <w:marRight w:val="0"/>
      <w:marTop w:val="0"/>
      <w:marBottom w:val="0"/>
      <w:divBdr>
        <w:top w:val="none" w:sz="0" w:space="0" w:color="auto"/>
        <w:left w:val="none" w:sz="0" w:space="0" w:color="auto"/>
        <w:bottom w:val="none" w:sz="0" w:space="0" w:color="auto"/>
        <w:right w:val="none" w:sz="0" w:space="0" w:color="auto"/>
      </w:divBdr>
      <w:divsChild>
        <w:div w:id="771438912">
          <w:marLeft w:val="0"/>
          <w:marRight w:val="0"/>
          <w:marTop w:val="0"/>
          <w:marBottom w:val="0"/>
          <w:divBdr>
            <w:top w:val="none" w:sz="0" w:space="0" w:color="auto"/>
            <w:left w:val="none" w:sz="0" w:space="0" w:color="auto"/>
            <w:bottom w:val="none" w:sz="0" w:space="0" w:color="auto"/>
            <w:right w:val="none" w:sz="0" w:space="0" w:color="auto"/>
          </w:divBdr>
          <w:divsChild>
            <w:div w:id="1289705686">
              <w:marLeft w:val="0"/>
              <w:marRight w:val="0"/>
              <w:marTop w:val="0"/>
              <w:marBottom w:val="0"/>
              <w:divBdr>
                <w:top w:val="none" w:sz="0" w:space="0" w:color="auto"/>
                <w:left w:val="none" w:sz="0" w:space="0" w:color="auto"/>
                <w:bottom w:val="none" w:sz="0" w:space="0" w:color="auto"/>
                <w:right w:val="none" w:sz="0" w:space="0" w:color="auto"/>
              </w:divBdr>
              <w:divsChild>
                <w:div w:id="982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446248">
      <w:bodyDiv w:val="1"/>
      <w:marLeft w:val="0"/>
      <w:marRight w:val="0"/>
      <w:marTop w:val="0"/>
      <w:marBottom w:val="0"/>
      <w:divBdr>
        <w:top w:val="none" w:sz="0" w:space="0" w:color="auto"/>
        <w:left w:val="none" w:sz="0" w:space="0" w:color="auto"/>
        <w:bottom w:val="none" w:sz="0" w:space="0" w:color="auto"/>
        <w:right w:val="none" w:sz="0" w:space="0" w:color="auto"/>
      </w:divBdr>
      <w:divsChild>
        <w:div w:id="1209607920">
          <w:marLeft w:val="0"/>
          <w:marRight w:val="0"/>
          <w:marTop w:val="0"/>
          <w:marBottom w:val="0"/>
          <w:divBdr>
            <w:top w:val="none" w:sz="0" w:space="0" w:color="auto"/>
            <w:left w:val="none" w:sz="0" w:space="0" w:color="auto"/>
            <w:bottom w:val="none" w:sz="0" w:space="0" w:color="auto"/>
            <w:right w:val="none" w:sz="0" w:space="0" w:color="auto"/>
          </w:divBdr>
          <w:divsChild>
            <w:div w:id="1445922915">
              <w:marLeft w:val="0"/>
              <w:marRight w:val="0"/>
              <w:marTop w:val="0"/>
              <w:marBottom w:val="0"/>
              <w:divBdr>
                <w:top w:val="none" w:sz="0" w:space="0" w:color="auto"/>
                <w:left w:val="none" w:sz="0" w:space="0" w:color="auto"/>
                <w:bottom w:val="none" w:sz="0" w:space="0" w:color="auto"/>
                <w:right w:val="none" w:sz="0" w:space="0" w:color="auto"/>
              </w:divBdr>
              <w:divsChild>
                <w:div w:id="14054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38493">
      <w:bodyDiv w:val="1"/>
      <w:marLeft w:val="0"/>
      <w:marRight w:val="0"/>
      <w:marTop w:val="0"/>
      <w:marBottom w:val="0"/>
      <w:divBdr>
        <w:top w:val="none" w:sz="0" w:space="0" w:color="auto"/>
        <w:left w:val="none" w:sz="0" w:space="0" w:color="auto"/>
        <w:bottom w:val="none" w:sz="0" w:space="0" w:color="auto"/>
        <w:right w:val="none" w:sz="0" w:space="0" w:color="auto"/>
      </w:divBdr>
      <w:divsChild>
        <w:div w:id="242305719">
          <w:marLeft w:val="0"/>
          <w:marRight w:val="0"/>
          <w:marTop w:val="0"/>
          <w:marBottom w:val="0"/>
          <w:divBdr>
            <w:top w:val="none" w:sz="0" w:space="0" w:color="auto"/>
            <w:left w:val="none" w:sz="0" w:space="0" w:color="auto"/>
            <w:bottom w:val="none" w:sz="0" w:space="0" w:color="auto"/>
            <w:right w:val="none" w:sz="0" w:space="0" w:color="auto"/>
          </w:divBdr>
          <w:divsChild>
            <w:div w:id="4871014">
              <w:marLeft w:val="0"/>
              <w:marRight w:val="0"/>
              <w:marTop w:val="0"/>
              <w:marBottom w:val="0"/>
              <w:divBdr>
                <w:top w:val="none" w:sz="0" w:space="0" w:color="auto"/>
                <w:left w:val="none" w:sz="0" w:space="0" w:color="auto"/>
                <w:bottom w:val="none" w:sz="0" w:space="0" w:color="auto"/>
                <w:right w:val="none" w:sz="0" w:space="0" w:color="auto"/>
              </w:divBdr>
              <w:divsChild>
                <w:div w:id="925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710058">
      <w:bodyDiv w:val="1"/>
      <w:marLeft w:val="0"/>
      <w:marRight w:val="0"/>
      <w:marTop w:val="0"/>
      <w:marBottom w:val="0"/>
      <w:divBdr>
        <w:top w:val="none" w:sz="0" w:space="0" w:color="auto"/>
        <w:left w:val="none" w:sz="0" w:space="0" w:color="auto"/>
        <w:bottom w:val="none" w:sz="0" w:space="0" w:color="auto"/>
        <w:right w:val="none" w:sz="0" w:space="0" w:color="auto"/>
      </w:divBdr>
      <w:divsChild>
        <w:div w:id="1515025171">
          <w:marLeft w:val="0"/>
          <w:marRight w:val="0"/>
          <w:marTop w:val="0"/>
          <w:marBottom w:val="0"/>
          <w:divBdr>
            <w:top w:val="none" w:sz="0" w:space="0" w:color="auto"/>
            <w:left w:val="none" w:sz="0" w:space="0" w:color="auto"/>
            <w:bottom w:val="none" w:sz="0" w:space="0" w:color="auto"/>
            <w:right w:val="none" w:sz="0" w:space="0" w:color="auto"/>
          </w:divBdr>
          <w:divsChild>
            <w:div w:id="1261135014">
              <w:marLeft w:val="0"/>
              <w:marRight w:val="0"/>
              <w:marTop w:val="0"/>
              <w:marBottom w:val="0"/>
              <w:divBdr>
                <w:top w:val="none" w:sz="0" w:space="0" w:color="auto"/>
                <w:left w:val="none" w:sz="0" w:space="0" w:color="auto"/>
                <w:bottom w:val="none" w:sz="0" w:space="0" w:color="auto"/>
                <w:right w:val="none" w:sz="0" w:space="0" w:color="auto"/>
              </w:divBdr>
              <w:divsChild>
                <w:div w:id="40049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365500">
      <w:bodyDiv w:val="1"/>
      <w:marLeft w:val="0"/>
      <w:marRight w:val="0"/>
      <w:marTop w:val="0"/>
      <w:marBottom w:val="0"/>
      <w:divBdr>
        <w:top w:val="none" w:sz="0" w:space="0" w:color="auto"/>
        <w:left w:val="none" w:sz="0" w:space="0" w:color="auto"/>
        <w:bottom w:val="none" w:sz="0" w:space="0" w:color="auto"/>
        <w:right w:val="none" w:sz="0" w:space="0" w:color="auto"/>
      </w:divBdr>
      <w:divsChild>
        <w:div w:id="1848054511">
          <w:marLeft w:val="0"/>
          <w:marRight w:val="0"/>
          <w:marTop w:val="0"/>
          <w:marBottom w:val="0"/>
          <w:divBdr>
            <w:top w:val="none" w:sz="0" w:space="0" w:color="auto"/>
            <w:left w:val="none" w:sz="0" w:space="0" w:color="auto"/>
            <w:bottom w:val="none" w:sz="0" w:space="0" w:color="auto"/>
            <w:right w:val="none" w:sz="0" w:space="0" w:color="auto"/>
          </w:divBdr>
          <w:divsChild>
            <w:div w:id="2091465181">
              <w:marLeft w:val="0"/>
              <w:marRight w:val="0"/>
              <w:marTop w:val="0"/>
              <w:marBottom w:val="0"/>
              <w:divBdr>
                <w:top w:val="none" w:sz="0" w:space="0" w:color="auto"/>
                <w:left w:val="none" w:sz="0" w:space="0" w:color="auto"/>
                <w:bottom w:val="none" w:sz="0" w:space="0" w:color="auto"/>
                <w:right w:val="none" w:sz="0" w:space="0" w:color="auto"/>
              </w:divBdr>
              <w:divsChild>
                <w:div w:id="34035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606781">
      <w:bodyDiv w:val="1"/>
      <w:marLeft w:val="0"/>
      <w:marRight w:val="0"/>
      <w:marTop w:val="0"/>
      <w:marBottom w:val="0"/>
      <w:divBdr>
        <w:top w:val="none" w:sz="0" w:space="0" w:color="auto"/>
        <w:left w:val="none" w:sz="0" w:space="0" w:color="auto"/>
        <w:bottom w:val="none" w:sz="0" w:space="0" w:color="auto"/>
        <w:right w:val="none" w:sz="0" w:space="0" w:color="auto"/>
      </w:divBdr>
      <w:divsChild>
        <w:div w:id="1591741009">
          <w:marLeft w:val="0"/>
          <w:marRight w:val="0"/>
          <w:marTop w:val="0"/>
          <w:marBottom w:val="0"/>
          <w:divBdr>
            <w:top w:val="none" w:sz="0" w:space="0" w:color="auto"/>
            <w:left w:val="none" w:sz="0" w:space="0" w:color="auto"/>
            <w:bottom w:val="none" w:sz="0" w:space="0" w:color="auto"/>
            <w:right w:val="none" w:sz="0" w:space="0" w:color="auto"/>
          </w:divBdr>
          <w:divsChild>
            <w:div w:id="2016151665">
              <w:marLeft w:val="0"/>
              <w:marRight w:val="0"/>
              <w:marTop w:val="0"/>
              <w:marBottom w:val="0"/>
              <w:divBdr>
                <w:top w:val="none" w:sz="0" w:space="0" w:color="auto"/>
                <w:left w:val="none" w:sz="0" w:space="0" w:color="auto"/>
                <w:bottom w:val="none" w:sz="0" w:space="0" w:color="auto"/>
                <w:right w:val="none" w:sz="0" w:space="0" w:color="auto"/>
              </w:divBdr>
              <w:divsChild>
                <w:div w:id="2564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24437">
      <w:bodyDiv w:val="1"/>
      <w:marLeft w:val="0"/>
      <w:marRight w:val="0"/>
      <w:marTop w:val="0"/>
      <w:marBottom w:val="0"/>
      <w:divBdr>
        <w:top w:val="none" w:sz="0" w:space="0" w:color="auto"/>
        <w:left w:val="none" w:sz="0" w:space="0" w:color="auto"/>
        <w:bottom w:val="none" w:sz="0" w:space="0" w:color="auto"/>
        <w:right w:val="none" w:sz="0" w:space="0" w:color="auto"/>
      </w:divBdr>
      <w:divsChild>
        <w:div w:id="166869208">
          <w:marLeft w:val="0"/>
          <w:marRight w:val="0"/>
          <w:marTop w:val="0"/>
          <w:marBottom w:val="0"/>
          <w:divBdr>
            <w:top w:val="none" w:sz="0" w:space="0" w:color="auto"/>
            <w:left w:val="none" w:sz="0" w:space="0" w:color="auto"/>
            <w:bottom w:val="none" w:sz="0" w:space="0" w:color="auto"/>
            <w:right w:val="none" w:sz="0" w:space="0" w:color="auto"/>
          </w:divBdr>
          <w:divsChild>
            <w:div w:id="89642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74442">
      <w:bodyDiv w:val="1"/>
      <w:marLeft w:val="0"/>
      <w:marRight w:val="0"/>
      <w:marTop w:val="0"/>
      <w:marBottom w:val="0"/>
      <w:divBdr>
        <w:top w:val="none" w:sz="0" w:space="0" w:color="auto"/>
        <w:left w:val="none" w:sz="0" w:space="0" w:color="auto"/>
        <w:bottom w:val="none" w:sz="0" w:space="0" w:color="auto"/>
        <w:right w:val="none" w:sz="0" w:space="0" w:color="auto"/>
      </w:divBdr>
      <w:divsChild>
        <w:div w:id="1023555524">
          <w:marLeft w:val="0"/>
          <w:marRight w:val="0"/>
          <w:marTop w:val="0"/>
          <w:marBottom w:val="0"/>
          <w:divBdr>
            <w:top w:val="none" w:sz="0" w:space="0" w:color="auto"/>
            <w:left w:val="none" w:sz="0" w:space="0" w:color="auto"/>
            <w:bottom w:val="none" w:sz="0" w:space="0" w:color="auto"/>
            <w:right w:val="none" w:sz="0" w:space="0" w:color="auto"/>
          </w:divBdr>
          <w:divsChild>
            <w:div w:id="494998934">
              <w:marLeft w:val="0"/>
              <w:marRight w:val="0"/>
              <w:marTop w:val="0"/>
              <w:marBottom w:val="0"/>
              <w:divBdr>
                <w:top w:val="none" w:sz="0" w:space="0" w:color="auto"/>
                <w:left w:val="none" w:sz="0" w:space="0" w:color="auto"/>
                <w:bottom w:val="none" w:sz="0" w:space="0" w:color="auto"/>
                <w:right w:val="none" w:sz="0" w:space="0" w:color="auto"/>
              </w:divBdr>
              <w:divsChild>
                <w:div w:id="112731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135171">
      <w:bodyDiv w:val="1"/>
      <w:marLeft w:val="0"/>
      <w:marRight w:val="0"/>
      <w:marTop w:val="0"/>
      <w:marBottom w:val="0"/>
      <w:divBdr>
        <w:top w:val="none" w:sz="0" w:space="0" w:color="auto"/>
        <w:left w:val="none" w:sz="0" w:space="0" w:color="auto"/>
        <w:bottom w:val="none" w:sz="0" w:space="0" w:color="auto"/>
        <w:right w:val="none" w:sz="0" w:space="0" w:color="auto"/>
      </w:divBdr>
      <w:divsChild>
        <w:div w:id="1393499047">
          <w:marLeft w:val="0"/>
          <w:marRight w:val="0"/>
          <w:marTop w:val="0"/>
          <w:marBottom w:val="0"/>
          <w:divBdr>
            <w:top w:val="none" w:sz="0" w:space="0" w:color="auto"/>
            <w:left w:val="none" w:sz="0" w:space="0" w:color="auto"/>
            <w:bottom w:val="none" w:sz="0" w:space="0" w:color="auto"/>
            <w:right w:val="none" w:sz="0" w:space="0" w:color="auto"/>
          </w:divBdr>
          <w:divsChild>
            <w:div w:id="777526439">
              <w:marLeft w:val="0"/>
              <w:marRight w:val="0"/>
              <w:marTop w:val="0"/>
              <w:marBottom w:val="0"/>
              <w:divBdr>
                <w:top w:val="none" w:sz="0" w:space="0" w:color="auto"/>
                <w:left w:val="none" w:sz="0" w:space="0" w:color="auto"/>
                <w:bottom w:val="none" w:sz="0" w:space="0" w:color="auto"/>
                <w:right w:val="none" w:sz="0" w:space="0" w:color="auto"/>
              </w:divBdr>
              <w:divsChild>
                <w:div w:id="210229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09582">
      <w:bodyDiv w:val="1"/>
      <w:marLeft w:val="0"/>
      <w:marRight w:val="0"/>
      <w:marTop w:val="0"/>
      <w:marBottom w:val="0"/>
      <w:divBdr>
        <w:top w:val="none" w:sz="0" w:space="0" w:color="auto"/>
        <w:left w:val="none" w:sz="0" w:space="0" w:color="auto"/>
        <w:bottom w:val="none" w:sz="0" w:space="0" w:color="auto"/>
        <w:right w:val="none" w:sz="0" w:space="0" w:color="auto"/>
      </w:divBdr>
      <w:divsChild>
        <w:div w:id="1369797309">
          <w:marLeft w:val="0"/>
          <w:marRight w:val="0"/>
          <w:marTop w:val="0"/>
          <w:marBottom w:val="0"/>
          <w:divBdr>
            <w:top w:val="none" w:sz="0" w:space="0" w:color="auto"/>
            <w:left w:val="none" w:sz="0" w:space="0" w:color="auto"/>
            <w:bottom w:val="none" w:sz="0" w:space="0" w:color="auto"/>
            <w:right w:val="none" w:sz="0" w:space="0" w:color="auto"/>
          </w:divBdr>
          <w:divsChild>
            <w:div w:id="911433563">
              <w:marLeft w:val="0"/>
              <w:marRight w:val="0"/>
              <w:marTop w:val="0"/>
              <w:marBottom w:val="0"/>
              <w:divBdr>
                <w:top w:val="none" w:sz="0" w:space="0" w:color="auto"/>
                <w:left w:val="none" w:sz="0" w:space="0" w:color="auto"/>
                <w:bottom w:val="none" w:sz="0" w:space="0" w:color="auto"/>
                <w:right w:val="none" w:sz="0" w:space="0" w:color="auto"/>
              </w:divBdr>
              <w:divsChild>
                <w:div w:id="105192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495714">
      <w:bodyDiv w:val="1"/>
      <w:marLeft w:val="0"/>
      <w:marRight w:val="0"/>
      <w:marTop w:val="0"/>
      <w:marBottom w:val="0"/>
      <w:divBdr>
        <w:top w:val="none" w:sz="0" w:space="0" w:color="auto"/>
        <w:left w:val="none" w:sz="0" w:space="0" w:color="auto"/>
        <w:bottom w:val="none" w:sz="0" w:space="0" w:color="auto"/>
        <w:right w:val="none" w:sz="0" w:space="0" w:color="auto"/>
      </w:divBdr>
      <w:divsChild>
        <w:div w:id="1101145370">
          <w:marLeft w:val="0"/>
          <w:marRight w:val="0"/>
          <w:marTop w:val="0"/>
          <w:marBottom w:val="0"/>
          <w:divBdr>
            <w:top w:val="none" w:sz="0" w:space="0" w:color="auto"/>
            <w:left w:val="none" w:sz="0" w:space="0" w:color="auto"/>
            <w:bottom w:val="none" w:sz="0" w:space="0" w:color="auto"/>
            <w:right w:val="none" w:sz="0" w:space="0" w:color="auto"/>
          </w:divBdr>
          <w:divsChild>
            <w:div w:id="41321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1635">
      <w:bodyDiv w:val="1"/>
      <w:marLeft w:val="0"/>
      <w:marRight w:val="0"/>
      <w:marTop w:val="0"/>
      <w:marBottom w:val="0"/>
      <w:divBdr>
        <w:top w:val="none" w:sz="0" w:space="0" w:color="auto"/>
        <w:left w:val="none" w:sz="0" w:space="0" w:color="auto"/>
        <w:bottom w:val="none" w:sz="0" w:space="0" w:color="auto"/>
        <w:right w:val="none" w:sz="0" w:space="0" w:color="auto"/>
      </w:divBdr>
    </w:div>
    <w:div w:id="1667630183">
      <w:bodyDiv w:val="1"/>
      <w:marLeft w:val="0"/>
      <w:marRight w:val="0"/>
      <w:marTop w:val="0"/>
      <w:marBottom w:val="0"/>
      <w:divBdr>
        <w:top w:val="none" w:sz="0" w:space="0" w:color="auto"/>
        <w:left w:val="none" w:sz="0" w:space="0" w:color="auto"/>
        <w:bottom w:val="none" w:sz="0" w:space="0" w:color="auto"/>
        <w:right w:val="none" w:sz="0" w:space="0" w:color="auto"/>
      </w:divBdr>
      <w:divsChild>
        <w:div w:id="122580966">
          <w:marLeft w:val="0"/>
          <w:marRight w:val="0"/>
          <w:marTop w:val="0"/>
          <w:marBottom w:val="0"/>
          <w:divBdr>
            <w:top w:val="none" w:sz="0" w:space="0" w:color="auto"/>
            <w:left w:val="none" w:sz="0" w:space="0" w:color="auto"/>
            <w:bottom w:val="none" w:sz="0" w:space="0" w:color="auto"/>
            <w:right w:val="none" w:sz="0" w:space="0" w:color="auto"/>
          </w:divBdr>
          <w:divsChild>
            <w:div w:id="811794996">
              <w:marLeft w:val="0"/>
              <w:marRight w:val="0"/>
              <w:marTop w:val="0"/>
              <w:marBottom w:val="0"/>
              <w:divBdr>
                <w:top w:val="none" w:sz="0" w:space="0" w:color="auto"/>
                <w:left w:val="none" w:sz="0" w:space="0" w:color="auto"/>
                <w:bottom w:val="none" w:sz="0" w:space="0" w:color="auto"/>
                <w:right w:val="none" w:sz="0" w:space="0" w:color="auto"/>
              </w:divBdr>
              <w:divsChild>
                <w:div w:id="602111610">
                  <w:marLeft w:val="0"/>
                  <w:marRight w:val="0"/>
                  <w:marTop w:val="0"/>
                  <w:marBottom w:val="0"/>
                  <w:divBdr>
                    <w:top w:val="none" w:sz="0" w:space="0" w:color="auto"/>
                    <w:left w:val="none" w:sz="0" w:space="0" w:color="auto"/>
                    <w:bottom w:val="none" w:sz="0" w:space="0" w:color="auto"/>
                    <w:right w:val="none" w:sz="0" w:space="0" w:color="auto"/>
                  </w:divBdr>
                  <w:divsChild>
                    <w:div w:id="120420241">
                      <w:marLeft w:val="-300"/>
                      <w:marRight w:val="-300"/>
                      <w:marTop w:val="0"/>
                      <w:marBottom w:val="0"/>
                      <w:divBdr>
                        <w:top w:val="none" w:sz="0" w:space="0" w:color="auto"/>
                        <w:left w:val="none" w:sz="0" w:space="0" w:color="auto"/>
                        <w:bottom w:val="none" w:sz="0" w:space="0" w:color="auto"/>
                        <w:right w:val="none" w:sz="0" w:space="0" w:color="auto"/>
                      </w:divBdr>
                      <w:divsChild>
                        <w:div w:id="20560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444822">
      <w:bodyDiv w:val="1"/>
      <w:marLeft w:val="0"/>
      <w:marRight w:val="0"/>
      <w:marTop w:val="0"/>
      <w:marBottom w:val="0"/>
      <w:divBdr>
        <w:top w:val="none" w:sz="0" w:space="0" w:color="auto"/>
        <w:left w:val="none" w:sz="0" w:space="0" w:color="auto"/>
        <w:bottom w:val="none" w:sz="0" w:space="0" w:color="auto"/>
        <w:right w:val="none" w:sz="0" w:space="0" w:color="auto"/>
      </w:divBdr>
      <w:divsChild>
        <w:div w:id="733158835">
          <w:marLeft w:val="0"/>
          <w:marRight w:val="0"/>
          <w:marTop w:val="0"/>
          <w:marBottom w:val="0"/>
          <w:divBdr>
            <w:top w:val="none" w:sz="0" w:space="0" w:color="auto"/>
            <w:left w:val="none" w:sz="0" w:space="0" w:color="auto"/>
            <w:bottom w:val="none" w:sz="0" w:space="0" w:color="auto"/>
            <w:right w:val="none" w:sz="0" w:space="0" w:color="auto"/>
          </w:divBdr>
          <w:divsChild>
            <w:div w:id="674386404">
              <w:marLeft w:val="0"/>
              <w:marRight w:val="0"/>
              <w:marTop w:val="0"/>
              <w:marBottom w:val="0"/>
              <w:divBdr>
                <w:top w:val="none" w:sz="0" w:space="0" w:color="auto"/>
                <w:left w:val="none" w:sz="0" w:space="0" w:color="auto"/>
                <w:bottom w:val="none" w:sz="0" w:space="0" w:color="auto"/>
                <w:right w:val="none" w:sz="0" w:space="0" w:color="auto"/>
              </w:divBdr>
              <w:divsChild>
                <w:div w:id="5505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843201">
      <w:bodyDiv w:val="1"/>
      <w:marLeft w:val="0"/>
      <w:marRight w:val="0"/>
      <w:marTop w:val="0"/>
      <w:marBottom w:val="0"/>
      <w:divBdr>
        <w:top w:val="none" w:sz="0" w:space="0" w:color="auto"/>
        <w:left w:val="none" w:sz="0" w:space="0" w:color="auto"/>
        <w:bottom w:val="none" w:sz="0" w:space="0" w:color="auto"/>
        <w:right w:val="none" w:sz="0" w:space="0" w:color="auto"/>
      </w:divBdr>
    </w:div>
    <w:div w:id="1716543083">
      <w:bodyDiv w:val="1"/>
      <w:marLeft w:val="0"/>
      <w:marRight w:val="0"/>
      <w:marTop w:val="0"/>
      <w:marBottom w:val="0"/>
      <w:divBdr>
        <w:top w:val="none" w:sz="0" w:space="0" w:color="auto"/>
        <w:left w:val="none" w:sz="0" w:space="0" w:color="auto"/>
        <w:bottom w:val="none" w:sz="0" w:space="0" w:color="auto"/>
        <w:right w:val="none" w:sz="0" w:space="0" w:color="auto"/>
      </w:divBdr>
      <w:divsChild>
        <w:div w:id="1318143974">
          <w:marLeft w:val="0"/>
          <w:marRight w:val="0"/>
          <w:marTop w:val="0"/>
          <w:marBottom w:val="0"/>
          <w:divBdr>
            <w:top w:val="none" w:sz="0" w:space="0" w:color="auto"/>
            <w:left w:val="none" w:sz="0" w:space="0" w:color="auto"/>
            <w:bottom w:val="none" w:sz="0" w:space="0" w:color="auto"/>
            <w:right w:val="none" w:sz="0" w:space="0" w:color="auto"/>
          </w:divBdr>
          <w:divsChild>
            <w:div w:id="935676084">
              <w:marLeft w:val="0"/>
              <w:marRight w:val="0"/>
              <w:marTop w:val="0"/>
              <w:marBottom w:val="0"/>
              <w:divBdr>
                <w:top w:val="none" w:sz="0" w:space="0" w:color="auto"/>
                <w:left w:val="none" w:sz="0" w:space="0" w:color="auto"/>
                <w:bottom w:val="none" w:sz="0" w:space="0" w:color="auto"/>
                <w:right w:val="none" w:sz="0" w:space="0" w:color="auto"/>
              </w:divBdr>
              <w:divsChild>
                <w:div w:id="21471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07028">
      <w:bodyDiv w:val="1"/>
      <w:marLeft w:val="0"/>
      <w:marRight w:val="0"/>
      <w:marTop w:val="0"/>
      <w:marBottom w:val="0"/>
      <w:divBdr>
        <w:top w:val="none" w:sz="0" w:space="0" w:color="auto"/>
        <w:left w:val="none" w:sz="0" w:space="0" w:color="auto"/>
        <w:bottom w:val="none" w:sz="0" w:space="0" w:color="auto"/>
        <w:right w:val="none" w:sz="0" w:space="0" w:color="auto"/>
      </w:divBdr>
    </w:div>
    <w:div w:id="1758288793">
      <w:bodyDiv w:val="1"/>
      <w:marLeft w:val="0"/>
      <w:marRight w:val="0"/>
      <w:marTop w:val="0"/>
      <w:marBottom w:val="0"/>
      <w:divBdr>
        <w:top w:val="none" w:sz="0" w:space="0" w:color="auto"/>
        <w:left w:val="none" w:sz="0" w:space="0" w:color="auto"/>
        <w:bottom w:val="none" w:sz="0" w:space="0" w:color="auto"/>
        <w:right w:val="none" w:sz="0" w:space="0" w:color="auto"/>
      </w:divBdr>
    </w:div>
    <w:div w:id="1780560665">
      <w:bodyDiv w:val="1"/>
      <w:marLeft w:val="0"/>
      <w:marRight w:val="0"/>
      <w:marTop w:val="0"/>
      <w:marBottom w:val="0"/>
      <w:divBdr>
        <w:top w:val="none" w:sz="0" w:space="0" w:color="auto"/>
        <w:left w:val="none" w:sz="0" w:space="0" w:color="auto"/>
        <w:bottom w:val="none" w:sz="0" w:space="0" w:color="auto"/>
        <w:right w:val="none" w:sz="0" w:space="0" w:color="auto"/>
      </w:divBdr>
      <w:divsChild>
        <w:div w:id="1226142204">
          <w:marLeft w:val="0"/>
          <w:marRight w:val="0"/>
          <w:marTop w:val="0"/>
          <w:marBottom w:val="0"/>
          <w:divBdr>
            <w:top w:val="none" w:sz="0" w:space="0" w:color="auto"/>
            <w:left w:val="none" w:sz="0" w:space="0" w:color="auto"/>
            <w:bottom w:val="none" w:sz="0" w:space="0" w:color="auto"/>
            <w:right w:val="none" w:sz="0" w:space="0" w:color="auto"/>
          </w:divBdr>
          <w:divsChild>
            <w:div w:id="331178296">
              <w:marLeft w:val="0"/>
              <w:marRight w:val="0"/>
              <w:marTop w:val="0"/>
              <w:marBottom w:val="0"/>
              <w:divBdr>
                <w:top w:val="none" w:sz="0" w:space="0" w:color="auto"/>
                <w:left w:val="none" w:sz="0" w:space="0" w:color="auto"/>
                <w:bottom w:val="none" w:sz="0" w:space="0" w:color="auto"/>
                <w:right w:val="none" w:sz="0" w:space="0" w:color="auto"/>
              </w:divBdr>
              <w:divsChild>
                <w:div w:id="73670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850724">
      <w:bodyDiv w:val="1"/>
      <w:marLeft w:val="0"/>
      <w:marRight w:val="0"/>
      <w:marTop w:val="0"/>
      <w:marBottom w:val="0"/>
      <w:divBdr>
        <w:top w:val="none" w:sz="0" w:space="0" w:color="auto"/>
        <w:left w:val="none" w:sz="0" w:space="0" w:color="auto"/>
        <w:bottom w:val="none" w:sz="0" w:space="0" w:color="auto"/>
        <w:right w:val="none" w:sz="0" w:space="0" w:color="auto"/>
      </w:divBdr>
      <w:divsChild>
        <w:div w:id="1541430465">
          <w:marLeft w:val="0"/>
          <w:marRight w:val="0"/>
          <w:marTop w:val="0"/>
          <w:marBottom w:val="0"/>
          <w:divBdr>
            <w:top w:val="none" w:sz="0" w:space="0" w:color="auto"/>
            <w:left w:val="none" w:sz="0" w:space="0" w:color="auto"/>
            <w:bottom w:val="none" w:sz="0" w:space="0" w:color="auto"/>
            <w:right w:val="none" w:sz="0" w:space="0" w:color="auto"/>
          </w:divBdr>
          <w:divsChild>
            <w:div w:id="1848716777">
              <w:marLeft w:val="0"/>
              <w:marRight w:val="0"/>
              <w:marTop w:val="0"/>
              <w:marBottom w:val="0"/>
              <w:divBdr>
                <w:top w:val="none" w:sz="0" w:space="0" w:color="auto"/>
                <w:left w:val="none" w:sz="0" w:space="0" w:color="auto"/>
                <w:bottom w:val="none" w:sz="0" w:space="0" w:color="auto"/>
                <w:right w:val="none" w:sz="0" w:space="0" w:color="auto"/>
              </w:divBdr>
              <w:divsChild>
                <w:div w:id="1541551207">
                  <w:marLeft w:val="0"/>
                  <w:marRight w:val="0"/>
                  <w:marTop w:val="0"/>
                  <w:marBottom w:val="0"/>
                  <w:divBdr>
                    <w:top w:val="none" w:sz="0" w:space="0" w:color="auto"/>
                    <w:left w:val="none" w:sz="0" w:space="0" w:color="auto"/>
                    <w:bottom w:val="none" w:sz="0" w:space="0" w:color="auto"/>
                    <w:right w:val="none" w:sz="0" w:space="0" w:color="auto"/>
                  </w:divBdr>
                  <w:divsChild>
                    <w:div w:id="58846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896804">
      <w:bodyDiv w:val="1"/>
      <w:marLeft w:val="0"/>
      <w:marRight w:val="0"/>
      <w:marTop w:val="0"/>
      <w:marBottom w:val="0"/>
      <w:divBdr>
        <w:top w:val="none" w:sz="0" w:space="0" w:color="auto"/>
        <w:left w:val="none" w:sz="0" w:space="0" w:color="auto"/>
        <w:bottom w:val="none" w:sz="0" w:space="0" w:color="auto"/>
        <w:right w:val="none" w:sz="0" w:space="0" w:color="auto"/>
      </w:divBdr>
      <w:divsChild>
        <w:div w:id="1558971472">
          <w:marLeft w:val="0"/>
          <w:marRight w:val="0"/>
          <w:marTop w:val="0"/>
          <w:marBottom w:val="0"/>
          <w:divBdr>
            <w:top w:val="none" w:sz="0" w:space="0" w:color="auto"/>
            <w:left w:val="none" w:sz="0" w:space="0" w:color="auto"/>
            <w:bottom w:val="none" w:sz="0" w:space="0" w:color="auto"/>
            <w:right w:val="none" w:sz="0" w:space="0" w:color="auto"/>
          </w:divBdr>
          <w:divsChild>
            <w:div w:id="871457614">
              <w:marLeft w:val="0"/>
              <w:marRight w:val="0"/>
              <w:marTop w:val="0"/>
              <w:marBottom w:val="0"/>
              <w:divBdr>
                <w:top w:val="none" w:sz="0" w:space="0" w:color="auto"/>
                <w:left w:val="none" w:sz="0" w:space="0" w:color="auto"/>
                <w:bottom w:val="none" w:sz="0" w:space="0" w:color="auto"/>
                <w:right w:val="none" w:sz="0" w:space="0" w:color="auto"/>
              </w:divBdr>
              <w:divsChild>
                <w:div w:id="84039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92987">
      <w:bodyDiv w:val="1"/>
      <w:marLeft w:val="0"/>
      <w:marRight w:val="0"/>
      <w:marTop w:val="0"/>
      <w:marBottom w:val="0"/>
      <w:divBdr>
        <w:top w:val="none" w:sz="0" w:space="0" w:color="auto"/>
        <w:left w:val="none" w:sz="0" w:space="0" w:color="auto"/>
        <w:bottom w:val="none" w:sz="0" w:space="0" w:color="auto"/>
        <w:right w:val="none" w:sz="0" w:space="0" w:color="auto"/>
      </w:divBdr>
      <w:divsChild>
        <w:div w:id="608779044">
          <w:marLeft w:val="0"/>
          <w:marRight w:val="0"/>
          <w:marTop w:val="0"/>
          <w:marBottom w:val="0"/>
          <w:divBdr>
            <w:top w:val="none" w:sz="0" w:space="0" w:color="auto"/>
            <w:left w:val="none" w:sz="0" w:space="0" w:color="auto"/>
            <w:bottom w:val="none" w:sz="0" w:space="0" w:color="auto"/>
            <w:right w:val="none" w:sz="0" w:space="0" w:color="auto"/>
          </w:divBdr>
          <w:divsChild>
            <w:div w:id="1387297915">
              <w:marLeft w:val="0"/>
              <w:marRight w:val="0"/>
              <w:marTop w:val="0"/>
              <w:marBottom w:val="0"/>
              <w:divBdr>
                <w:top w:val="none" w:sz="0" w:space="0" w:color="auto"/>
                <w:left w:val="none" w:sz="0" w:space="0" w:color="auto"/>
                <w:bottom w:val="none" w:sz="0" w:space="0" w:color="auto"/>
                <w:right w:val="none" w:sz="0" w:space="0" w:color="auto"/>
              </w:divBdr>
              <w:divsChild>
                <w:div w:id="67780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1980">
      <w:bodyDiv w:val="1"/>
      <w:marLeft w:val="0"/>
      <w:marRight w:val="0"/>
      <w:marTop w:val="0"/>
      <w:marBottom w:val="0"/>
      <w:divBdr>
        <w:top w:val="none" w:sz="0" w:space="0" w:color="auto"/>
        <w:left w:val="none" w:sz="0" w:space="0" w:color="auto"/>
        <w:bottom w:val="none" w:sz="0" w:space="0" w:color="auto"/>
        <w:right w:val="none" w:sz="0" w:space="0" w:color="auto"/>
      </w:divBdr>
      <w:divsChild>
        <w:div w:id="483813750">
          <w:marLeft w:val="0"/>
          <w:marRight w:val="0"/>
          <w:marTop w:val="0"/>
          <w:marBottom w:val="0"/>
          <w:divBdr>
            <w:top w:val="none" w:sz="0" w:space="0" w:color="auto"/>
            <w:left w:val="none" w:sz="0" w:space="0" w:color="auto"/>
            <w:bottom w:val="none" w:sz="0" w:space="0" w:color="auto"/>
            <w:right w:val="none" w:sz="0" w:space="0" w:color="auto"/>
          </w:divBdr>
          <w:divsChild>
            <w:div w:id="1962420117">
              <w:marLeft w:val="0"/>
              <w:marRight w:val="0"/>
              <w:marTop w:val="0"/>
              <w:marBottom w:val="0"/>
              <w:divBdr>
                <w:top w:val="none" w:sz="0" w:space="0" w:color="auto"/>
                <w:left w:val="none" w:sz="0" w:space="0" w:color="auto"/>
                <w:bottom w:val="none" w:sz="0" w:space="0" w:color="auto"/>
                <w:right w:val="none" w:sz="0" w:space="0" w:color="auto"/>
              </w:divBdr>
              <w:divsChild>
                <w:div w:id="12025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956204">
      <w:bodyDiv w:val="1"/>
      <w:marLeft w:val="0"/>
      <w:marRight w:val="0"/>
      <w:marTop w:val="0"/>
      <w:marBottom w:val="0"/>
      <w:divBdr>
        <w:top w:val="none" w:sz="0" w:space="0" w:color="auto"/>
        <w:left w:val="none" w:sz="0" w:space="0" w:color="auto"/>
        <w:bottom w:val="none" w:sz="0" w:space="0" w:color="auto"/>
        <w:right w:val="none" w:sz="0" w:space="0" w:color="auto"/>
      </w:divBdr>
      <w:divsChild>
        <w:div w:id="402609317">
          <w:marLeft w:val="0"/>
          <w:marRight w:val="0"/>
          <w:marTop w:val="0"/>
          <w:marBottom w:val="0"/>
          <w:divBdr>
            <w:top w:val="none" w:sz="0" w:space="0" w:color="auto"/>
            <w:left w:val="none" w:sz="0" w:space="0" w:color="auto"/>
            <w:bottom w:val="none" w:sz="0" w:space="0" w:color="auto"/>
            <w:right w:val="none" w:sz="0" w:space="0" w:color="auto"/>
          </w:divBdr>
          <w:divsChild>
            <w:div w:id="128516754">
              <w:marLeft w:val="0"/>
              <w:marRight w:val="0"/>
              <w:marTop w:val="0"/>
              <w:marBottom w:val="0"/>
              <w:divBdr>
                <w:top w:val="none" w:sz="0" w:space="0" w:color="auto"/>
                <w:left w:val="none" w:sz="0" w:space="0" w:color="auto"/>
                <w:bottom w:val="none" w:sz="0" w:space="0" w:color="auto"/>
                <w:right w:val="none" w:sz="0" w:space="0" w:color="auto"/>
              </w:divBdr>
              <w:divsChild>
                <w:div w:id="114172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6963">
      <w:bodyDiv w:val="1"/>
      <w:marLeft w:val="0"/>
      <w:marRight w:val="0"/>
      <w:marTop w:val="0"/>
      <w:marBottom w:val="0"/>
      <w:divBdr>
        <w:top w:val="none" w:sz="0" w:space="0" w:color="auto"/>
        <w:left w:val="none" w:sz="0" w:space="0" w:color="auto"/>
        <w:bottom w:val="none" w:sz="0" w:space="0" w:color="auto"/>
        <w:right w:val="none" w:sz="0" w:space="0" w:color="auto"/>
      </w:divBdr>
      <w:divsChild>
        <w:div w:id="1483767780">
          <w:marLeft w:val="0"/>
          <w:marRight w:val="0"/>
          <w:marTop w:val="0"/>
          <w:marBottom w:val="0"/>
          <w:divBdr>
            <w:top w:val="none" w:sz="0" w:space="0" w:color="auto"/>
            <w:left w:val="none" w:sz="0" w:space="0" w:color="auto"/>
            <w:bottom w:val="none" w:sz="0" w:space="0" w:color="auto"/>
            <w:right w:val="none" w:sz="0" w:space="0" w:color="auto"/>
          </w:divBdr>
          <w:divsChild>
            <w:div w:id="1252201873">
              <w:marLeft w:val="0"/>
              <w:marRight w:val="0"/>
              <w:marTop w:val="0"/>
              <w:marBottom w:val="0"/>
              <w:divBdr>
                <w:top w:val="none" w:sz="0" w:space="0" w:color="auto"/>
                <w:left w:val="none" w:sz="0" w:space="0" w:color="auto"/>
                <w:bottom w:val="none" w:sz="0" w:space="0" w:color="auto"/>
                <w:right w:val="none" w:sz="0" w:space="0" w:color="auto"/>
              </w:divBdr>
              <w:divsChild>
                <w:div w:id="63224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48650">
      <w:bodyDiv w:val="1"/>
      <w:marLeft w:val="0"/>
      <w:marRight w:val="0"/>
      <w:marTop w:val="0"/>
      <w:marBottom w:val="0"/>
      <w:divBdr>
        <w:top w:val="none" w:sz="0" w:space="0" w:color="auto"/>
        <w:left w:val="none" w:sz="0" w:space="0" w:color="auto"/>
        <w:bottom w:val="none" w:sz="0" w:space="0" w:color="auto"/>
        <w:right w:val="none" w:sz="0" w:space="0" w:color="auto"/>
      </w:divBdr>
      <w:divsChild>
        <w:div w:id="895165926">
          <w:marLeft w:val="0"/>
          <w:marRight w:val="0"/>
          <w:marTop w:val="0"/>
          <w:marBottom w:val="0"/>
          <w:divBdr>
            <w:top w:val="none" w:sz="0" w:space="0" w:color="auto"/>
            <w:left w:val="none" w:sz="0" w:space="0" w:color="auto"/>
            <w:bottom w:val="none" w:sz="0" w:space="0" w:color="auto"/>
            <w:right w:val="none" w:sz="0" w:space="0" w:color="auto"/>
          </w:divBdr>
          <w:divsChild>
            <w:div w:id="1138720481">
              <w:marLeft w:val="0"/>
              <w:marRight w:val="0"/>
              <w:marTop w:val="0"/>
              <w:marBottom w:val="0"/>
              <w:divBdr>
                <w:top w:val="none" w:sz="0" w:space="0" w:color="auto"/>
                <w:left w:val="none" w:sz="0" w:space="0" w:color="auto"/>
                <w:bottom w:val="none" w:sz="0" w:space="0" w:color="auto"/>
                <w:right w:val="none" w:sz="0" w:space="0" w:color="auto"/>
              </w:divBdr>
              <w:divsChild>
                <w:div w:id="73269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95834">
      <w:bodyDiv w:val="1"/>
      <w:marLeft w:val="0"/>
      <w:marRight w:val="0"/>
      <w:marTop w:val="0"/>
      <w:marBottom w:val="0"/>
      <w:divBdr>
        <w:top w:val="none" w:sz="0" w:space="0" w:color="auto"/>
        <w:left w:val="none" w:sz="0" w:space="0" w:color="auto"/>
        <w:bottom w:val="none" w:sz="0" w:space="0" w:color="auto"/>
        <w:right w:val="none" w:sz="0" w:space="0" w:color="auto"/>
      </w:divBdr>
      <w:divsChild>
        <w:div w:id="1671371584">
          <w:marLeft w:val="0"/>
          <w:marRight w:val="0"/>
          <w:marTop w:val="0"/>
          <w:marBottom w:val="0"/>
          <w:divBdr>
            <w:top w:val="none" w:sz="0" w:space="0" w:color="auto"/>
            <w:left w:val="none" w:sz="0" w:space="0" w:color="auto"/>
            <w:bottom w:val="none" w:sz="0" w:space="0" w:color="auto"/>
            <w:right w:val="none" w:sz="0" w:space="0" w:color="auto"/>
          </w:divBdr>
          <w:divsChild>
            <w:div w:id="1021082388">
              <w:marLeft w:val="0"/>
              <w:marRight w:val="0"/>
              <w:marTop w:val="0"/>
              <w:marBottom w:val="0"/>
              <w:divBdr>
                <w:top w:val="none" w:sz="0" w:space="0" w:color="auto"/>
                <w:left w:val="none" w:sz="0" w:space="0" w:color="auto"/>
                <w:bottom w:val="none" w:sz="0" w:space="0" w:color="auto"/>
                <w:right w:val="none" w:sz="0" w:space="0" w:color="auto"/>
              </w:divBdr>
              <w:divsChild>
                <w:div w:id="72217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540880">
      <w:bodyDiv w:val="1"/>
      <w:marLeft w:val="0"/>
      <w:marRight w:val="0"/>
      <w:marTop w:val="0"/>
      <w:marBottom w:val="0"/>
      <w:divBdr>
        <w:top w:val="none" w:sz="0" w:space="0" w:color="auto"/>
        <w:left w:val="none" w:sz="0" w:space="0" w:color="auto"/>
        <w:bottom w:val="none" w:sz="0" w:space="0" w:color="auto"/>
        <w:right w:val="none" w:sz="0" w:space="0" w:color="auto"/>
      </w:divBdr>
      <w:divsChild>
        <w:div w:id="1627275131">
          <w:marLeft w:val="0"/>
          <w:marRight w:val="0"/>
          <w:marTop w:val="0"/>
          <w:marBottom w:val="0"/>
          <w:divBdr>
            <w:top w:val="none" w:sz="0" w:space="0" w:color="auto"/>
            <w:left w:val="none" w:sz="0" w:space="0" w:color="auto"/>
            <w:bottom w:val="none" w:sz="0" w:space="0" w:color="auto"/>
            <w:right w:val="none" w:sz="0" w:space="0" w:color="auto"/>
          </w:divBdr>
          <w:divsChild>
            <w:div w:id="1685477585">
              <w:marLeft w:val="0"/>
              <w:marRight w:val="0"/>
              <w:marTop w:val="0"/>
              <w:marBottom w:val="0"/>
              <w:divBdr>
                <w:top w:val="none" w:sz="0" w:space="0" w:color="auto"/>
                <w:left w:val="none" w:sz="0" w:space="0" w:color="auto"/>
                <w:bottom w:val="none" w:sz="0" w:space="0" w:color="auto"/>
                <w:right w:val="none" w:sz="0" w:space="0" w:color="auto"/>
              </w:divBdr>
              <w:divsChild>
                <w:div w:id="84058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3613">
      <w:bodyDiv w:val="1"/>
      <w:marLeft w:val="0"/>
      <w:marRight w:val="0"/>
      <w:marTop w:val="0"/>
      <w:marBottom w:val="0"/>
      <w:divBdr>
        <w:top w:val="none" w:sz="0" w:space="0" w:color="auto"/>
        <w:left w:val="none" w:sz="0" w:space="0" w:color="auto"/>
        <w:bottom w:val="none" w:sz="0" w:space="0" w:color="auto"/>
        <w:right w:val="none" w:sz="0" w:space="0" w:color="auto"/>
      </w:divBdr>
      <w:divsChild>
        <w:div w:id="1268657295">
          <w:marLeft w:val="0"/>
          <w:marRight w:val="0"/>
          <w:marTop w:val="0"/>
          <w:marBottom w:val="0"/>
          <w:divBdr>
            <w:top w:val="none" w:sz="0" w:space="0" w:color="auto"/>
            <w:left w:val="none" w:sz="0" w:space="0" w:color="auto"/>
            <w:bottom w:val="none" w:sz="0" w:space="0" w:color="auto"/>
            <w:right w:val="none" w:sz="0" w:space="0" w:color="auto"/>
          </w:divBdr>
          <w:divsChild>
            <w:div w:id="1536506559">
              <w:marLeft w:val="0"/>
              <w:marRight w:val="0"/>
              <w:marTop w:val="0"/>
              <w:marBottom w:val="0"/>
              <w:divBdr>
                <w:top w:val="none" w:sz="0" w:space="0" w:color="auto"/>
                <w:left w:val="none" w:sz="0" w:space="0" w:color="auto"/>
                <w:bottom w:val="none" w:sz="0" w:space="0" w:color="auto"/>
                <w:right w:val="none" w:sz="0" w:space="0" w:color="auto"/>
              </w:divBdr>
              <w:divsChild>
                <w:div w:id="137280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960124">
      <w:bodyDiv w:val="1"/>
      <w:marLeft w:val="0"/>
      <w:marRight w:val="0"/>
      <w:marTop w:val="0"/>
      <w:marBottom w:val="0"/>
      <w:divBdr>
        <w:top w:val="none" w:sz="0" w:space="0" w:color="auto"/>
        <w:left w:val="none" w:sz="0" w:space="0" w:color="auto"/>
        <w:bottom w:val="none" w:sz="0" w:space="0" w:color="auto"/>
        <w:right w:val="none" w:sz="0" w:space="0" w:color="auto"/>
      </w:divBdr>
    </w:div>
    <w:div w:id="1893811488">
      <w:bodyDiv w:val="1"/>
      <w:marLeft w:val="0"/>
      <w:marRight w:val="0"/>
      <w:marTop w:val="0"/>
      <w:marBottom w:val="0"/>
      <w:divBdr>
        <w:top w:val="none" w:sz="0" w:space="0" w:color="auto"/>
        <w:left w:val="none" w:sz="0" w:space="0" w:color="auto"/>
        <w:bottom w:val="none" w:sz="0" w:space="0" w:color="auto"/>
        <w:right w:val="none" w:sz="0" w:space="0" w:color="auto"/>
      </w:divBdr>
      <w:divsChild>
        <w:div w:id="1948461879">
          <w:marLeft w:val="0"/>
          <w:marRight w:val="0"/>
          <w:marTop w:val="0"/>
          <w:marBottom w:val="0"/>
          <w:divBdr>
            <w:top w:val="none" w:sz="0" w:space="0" w:color="auto"/>
            <w:left w:val="none" w:sz="0" w:space="0" w:color="auto"/>
            <w:bottom w:val="none" w:sz="0" w:space="0" w:color="auto"/>
            <w:right w:val="none" w:sz="0" w:space="0" w:color="auto"/>
          </w:divBdr>
          <w:divsChild>
            <w:div w:id="195168676">
              <w:marLeft w:val="0"/>
              <w:marRight w:val="0"/>
              <w:marTop w:val="0"/>
              <w:marBottom w:val="0"/>
              <w:divBdr>
                <w:top w:val="none" w:sz="0" w:space="0" w:color="auto"/>
                <w:left w:val="none" w:sz="0" w:space="0" w:color="auto"/>
                <w:bottom w:val="none" w:sz="0" w:space="0" w:color="auto"/>
                <w:right w:val="none" w:sz="0" w:space="0" w:color="auto"/>
              </w:divBdr>
              <w:divsChild>
                <w:div w:id="84097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316537">
      <w:bodyDiv w:val="1"/>
      <w:marLeft w:val="0"/>
      <w:marRight w:val="0"/>
      <w:marTop w:val="0"/>
      <w:marBottom w:val="0"/>
      <w:divBdr>
        <w:top w:val="none" w:sz="0" w:space="0" w:color="auto"/>
        <w:left w:val="none" w:sz="0" w:space="0" w:color="auto"/>
        <w:bottom w:val="none" w:sz="0" w:space="0" w:color="auto"/>
        <w:right w:val="none" w:sz="0" w:space="0" w:color="auto"/>
      </w:divBdr>
      <w:divsChild>
        <w:div w:id="2128547447">
          <w:marLeft w:val="0"/>
          <w:marRight w:val="0"/>
          <w:marTop w:val="0"/>
          <w:marBottom w:val="0"/>
          <w:divBdr>
            <w:top w:val="none" w:sz="0" w:space="0" w:color="auto"/>
            <w:left w:val="none" w:sz="0" w:space="0" w:color="auto"/>
            <w:bottom w:val="none" w:sz="0" w:space="0" w:color="auto"/>
            <w:right w:val="none" w:sz="0" w:space="0" w:color="auto"/>
          </w:divBdr>
          <w:divsChild>
            <w:div w:id="172675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72283">
      <w:bodyDiv w:val="1"/>
      <w:marLeft w:val="0"/>
      <w:marRight w:val="0"/>
      <w:marTop w:val="0"/>
      <w:marBottom w:val="0"/>
      <w:divBdr>
        <w:top w:val="none" w:sz="0" w:space="0" w:color="auto"/>
        <w:left w:val="none" w:sz="0" w:space="0" w:color="auto"/>
        <w:bottom w:val="none" w:sz="0" w:space="0" w:color="auto"/>
        <w:right w:val="none" w:sz="0" w:space="0" w:color="auto"/>
      </w:divBdr>
      <w:divsChild>
        <w:div w:id="652028858">
          <w:marLeft w:val="0"/>
          <w:marRight w:val="0"/>
          <w:marTop w:val="0"/>
          <w:marBottom w:val="0"/>
          <w:divBdr>
            <w:top w:val="none" w:sz="0" w:space="0" w:color="auto"/>
            <w:left w:val="none" w:sz="0" w:space="0" w:color="auto"/>
            <w:bottom w:val="none" w:sz="0" w:space="0" w:color="auto"/>
            <w:right w:val="none" w:sz="0" w:space="0" w:color="auto"/>
          </w:divBdr>
        </w:div>
        <w:div w:id="278881780">
          <w:marLeft w:val="0"/>
          <w:marRight w:val="0"/>
          <w:marTop w:val="0"/>
          <w:marBottom w:val="0"/>
          <w:divBdr>
            <w:top w:val="none" w:sz="0" w:space="0" w:color="auto"/>
            <w:left w:val="none" w:sz="0" w:space="0" w:color="auto"/>
            <w:bottom w:val="none" w:sz="0" w:space="0" w:color="auto"/>
            <w:right w:val="none" w:sz="0" w:space="0" w:color="auto"/>
          </w:divBdr>
        </w:div>
        <w:div w:id="1584101236">
          <w:marLeft w:val="0"/>
          <w:marRight w:val="0"/>
          <w:marTop w:val="0"/>
          <w:marBottom w:val="0"/>
          <w:divBdr>
            <w:top w:val="none" w:sz="0" w:space="0" w:color="auto"/>
            <w:left w:val="none" w:sz="0" w:space="0" w:color="auto"/>
            <w:bottom w:val="none" w:sz="0" w:space="0" w:color="auto"/>
            <w:right w:val="none" w:sz="0" w:space="0" w:color="auto"/>
          </w:divBdr>
        </w:div>
        <w:div w:id="1537549535">
          <w:marLeft w:val="0"/>
          <w:marRight w:val="0"/>
          <w:marTop w:val="0"/>
          <w:marBottom w:val="0"/>
          <w:divBdr>
            <w:top w:val="none" w:sz="0" w:space="0" w:color="auto"/>
            <w:left w:val="none" w:sz="0" w:space="0" w:color="auto"/>
            <w:bottom w:val="none" w:sz="0" w:space="0" w:color="auto"/>
            <w:right w:val="none" w:sz="0" w:space="0" w:color="auto"/>
          </w:divBdr>
        </w:div>
        <w:div w:id="154539757">
          <w:marLeft w:val="0"/>
          <w:marRight w:val="0"/>
          <w:marTop w:val="0"/>
          <w:marBottom w:val="0"/>
          <w:divBdr>
            <w:top w:val="none" w:sz="0" w:space="0" w:color="auto"/>
            <w:left w:val="none" w:sz="0" w:space="0" w:color="auto"/>
            <w:bottom w:val="none" w:sz="0" w:space="0" w:color="auto"/>
            <w:right w:val="none" w:sz="0" w:space="0" w:color="auto"/>
          </w:divBdr>
        </w:div>
        <w:div w:id="22679439">
          <w:marLeft w:val="0"/>
          <w:marRight w:val="0"/>
          <w:marTop w:val="0"/>
          <w:marBottom w:val="0"/>
          <w:divBdr>
            <w:top w:val="none" w:sz="0" w:space="0" w:color="auto"/>
            <w:left w:val="none" w:sz="0" w:space="0" w:color="auto"/>
            <w:bottom w:val="none" w:sz="0" w:space="0" w:color="auto"/>
            <w:right w:val="none" w:sz="0" w:space="0" w:color="auto"/>
          </w:divBdr>
        </w:div>
        <w:div w:id="1735544205">
          <w:marLeft w:val="0"/>
          <w:marRight w:val="0"/>
          <w:marTop w:val="0"/>
          <w:marBottom w:val="0"/>
          <w:divBdr>
            <w:top w:val="none" w:sz="0" w:space="0" w:color="auto"/>
            <w:left w:val="none" w:sz="0" w:space="0" w:color="auto"/>
            <w:bottom w:val="none" w:sz="0" w:space="0" w:color="auto"/>
            <w:right w:val="none" w:sz="0" w:space="0" w:color="auto"/>
          </w:divBdr>
        </w:div>
        <w:div w:id="1033262376">
          <w:marLeft w:val="0"/>
          <w:marRight w:val="0"/>
          <w:marTop w:val="0"/>
          <w:marBottom w:val="0"/>
          <w:divBdr>
            <w:top w:val="none" w:sz="0" w:space="0" w:color="auto"/>
            <w:left w:val="none" w:sz="0" w:space="0" w:color="auto"/>
            <w:bottom w:val="none" w:sz="0" w:space="0" w:color="auto"/>
            <w:right w:val="none" w:sz="0" w:space="0" w:color="auto"/>
          </w:divBdr>
        </w:div>
        <w:div w:id="264582424">
          <w:marLeft w:val="0"/>
          <w:marRight w:val="0"/>
          <w:marTop w:val="0"/>
          <w:marBottom w:val="0"/>
          <w:divBdr>
            <w:top w:val="none" w:sz="0" w:space="0" w:color="auto"/>
            <w:left w:val="none" w:sz="0" w:space="0" w:color="auto"/>
            <w:bottom w:val="none" w:sz="0" w:space="0" w:color="auto"/>
            <w:right w:val="none" w:sz="0" w:space="0" w:color="auto"/>
          </w:divBdr>
        </w:div>
      </w:divsChild>
    </w:div>
    <w:div w:id="1918242101">
      <w:bodyDiv w:val="1"/>
      <w:marLeft w:val="0"/>
      <w:marRight w:val="0"/>
      <w:marTop w:val="0"/>
      <w:marBottom w:val="0"/>
      <w:divBdr>
        <w:top w:val="none" w:sz="0" w:space="0" w:color="auto"/>
        <w:left w:val="none" w:sz="0" w:space="0" w:color="auto"/>
        <w:bottom w:val="none" w:sz="0" w:space="0" w:color="auto"/>
        <w:right w:val="none" w:sz="0" w:space="0" w:color="auto"/>
      </w:divBdr>
      <w:divsChild>
        <w:div w:id="809446836">
          <w:marLeft w:val="0"/>
          <w:marRight w:val="0"/>
          <w:marTop w:val="0"/>
          <w:marBottom w:val="0"/>
          <w:divBdr>
            <w:top w:val="none" w:sz="0" w:space="0" w:color="auto"/>
            <w:left w:val="none" w:sz="0" w:space="0" w:color="auto"/>
            <w:bottom w:val="none" w:sz="0" w:space="0" w:color="auto"/>
            <w:right w:val="none" w:sz="0" w:space="0" w:color="auto"/>
          </w:divBdr>
          <w:divsChild>
            <w:div w:id="1464232064">
              <w:marLeft w:val="0"/>
              <w:marRight w:val="0"/>
              <w:marTop w:val="0"/>
              <w:marBottom w:val="0"/>
              <w:divBdr>
                <w:top w:val="none" w:sz="0" w:space="0" w:color="auto"/>
                <w:left w:val="none" w:sz="0" w:space="0" w:color="auto"/>
                <w:bottom w:val="none" w:sz="0" w:space="0" w:color="auto"/>
                <w:right w:val="none" w:sz="0" w:space="0" w:color="auto"/>
              </w:divBdr>
              <w:divsChild>
                <w:div w:id="1578594698">
                  <w:marLeft w:val="0"/>
                  <w:marRight w:val="0"/>
                  <w:marTop w:val="0"/>
                  <w:marBottom w:val="0"/>
                  <w:divBdr>
                    <w:top w:val="none" w:sz="0" w:space="0" w:color="auto"/>
                    <w:left w:val="none" w:sz="0" w:space="0" w:color="auto"/>
                    <w:bottom w:val="none" w:sz="0" w:space="0" w:color="auto"/>
                    <w:right w:val="none" w:sz="0" w:space="0" w:color="auto"/>
                  </w:divBdr>
                  <w:divsChild>
                    <w:div w:id="32598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712952">
      <w:bodyDiv w:val="1"/>
      <w:marLeft w:val="0"/>
      <w:marRight w:val="0"/>
      <w:marTop w:val="0"/>
      <w:marBottom w:val="0"/>
      <w:divBdr>
        <w:top w:val="none" w:sz="0" w:space="0" w:color="auto"/>
        <w:left w:val="none" w:sz="0" w:space="0" w:color="auto"/>
        <w:bottom w:val="none" w:sz="0" w:space="0" w:color="auto"/>
        <w:right w:val="none" w:sz="0" w:space="0" w:color="auto"/>
      </w:divBdr>
      <w:divsChild>
        <w:div w:id="1293555246">
          <w:marLeft w:val="0"/>
          <w:marRight w:val="0"/>
          <w:marTop w:val="0"/>
          <w:marBottom w:val="0"/>
          <w:divBdr>
            <w:top w:val="none" w:sz="0" w:space="0" w:color="auto"/>
            <w:left w:val="none" w:sz="0" w:space="0" w:color="auto"/>
            <w:bottom w:val="none" w:sz="0" w:space="0" w:color="auto"/>
            <w:right w:val="none" w:sz="0" w:space="0" w:color="auto"/>
          </w:divBdr>
          <w:divsChild>
            <w:div w:id="1561483345">
              <w:marLeft w:val="0"/>
              <w:marRight w:val="0"/>
              <w:marTop w:val="0"/>
              <w:marBottom w:val="0"/>
              <w:divBdr>
                <w:top w:val="none" w:sz="0" w:space="0" w:color="auto"/>
                <w:left w:val="none" w:sz="0" w:space="0" w:color="auto"/>
                <w:bottom w:val="none" w:sz="0" w:space="0" w:color="auto"/>
                <w:right w:val="none" w:sz="0" w:space="0" w:color="auto"/>
              </w:divBdr>
              <w:divsChild>
                <w:div w:id="109084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434585">
      <w:bodyDiv w:val="1"/>
      <w:marLeft w:val="0"/>
      <w:marRight w:val="0"/>
      <w:marTop w:val="0"/>
      <w:marBottom w:val="0"/>
      <w:divBdr>
        <w:top w:val="none" w:sz="0" w:space="0" w:color="auto"/>
        <w:left w:val="none" w:sz="0" w:space="0" w:color="auto"/>
        <w:bottom w:val="none" w:sz="0" w:space="0" w:color="auto"/>
        <w:right w:val="none" w:sz="0" w:space="0" w:color="auto"/>
      </w:divBdr>
      <w:divsChild>
        <w:div w:id="2084453023">
          <w:marLeft w:val="0"/>
          <w:marRight w:val="0"/>
          <w:marTop w:val="0"/>
          <w:marBottom w:val="0"/>
          <w:divBdr>
            <w:top w:val="none" w:sz="0" w:space="0" w:color="auto"/>
            <w:left w:val="none" w:sz="0" w:space="0" w:color="auto"/>
            <w:bottom w:val="none" w:sz="0" w:space="0" w:color="auto"/>
            <w:right w:val="none" w:sz="0" w:space="0" w:color="auto"/>
          </w:divBdr>
          <w:divsChild>
            <w:div w:id="1938903946">
              <w:marLeft w:val="0"/>
              <w:marRight w:val="0"/>
              <w:marTop w:val="0"/>
              <w:marBottom w:val="0"/>
              <w:divBdr>
                <w:top w:val="none" w:sz="0" w:space="0" w:color="auto"/>
                <w:left w:val="none" w:sz="0" w:space="0" w:color="auto"/>
                <w:bottom w:val="none" w:sz="0" w:space="0" w:color="auto"/>
                <w:right w:val="none" w:sz="0" w:space="0" w:color="auto"/>
              </w:divBdr>
              <w:divsChild>
                <w:div w:id="28766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12564">
      <w:bodyDiv w:val="1"/>
      <w:marLeft w:val="0"/>
      <w:marRight w:val="0"/>
      <w:marTop w:val="0"/>
      <w:marBottom w:val="0"/>
      <w:divBdr>
        <w:top w:val="none" w:sz="0" w:space="0" w:color="auto"/>
        <w:left w:val="none" w:sz="0" w:space="0" w:color="auto"/>
        <w:bottom w:val="none" w:sz="0" w:space="0" w:color="auto"/>
        <w:right w:val="none" w:sz="0" w:space="0" w:color="auto"/>
      </w:divBdr>
    </w:div>
    <w:div w:id="1958028913">
      <w:bodyDiv w:val="1"/>
      <w:marLeft w:val="0"/>
      <w:marRight w:val="0"/>
      <w:marTop w:val="0"/>
      <w:marBottom w:val="0"/>
      <w:divBdr>
        <w:top w:val="none" w:sz="0" w:space="0" w:color="auto"/>
        <w:left w:val="none" w:sz="0" w:space="0" w:color="auto"/>
        <w:bottom w:val="none" w:sz="0" w:space="0" w:color="auto"/>
        <w:right w:val="none" w:sz="0" w:space="0" w:color="auto"/>
      </w:divBdr>
      <w:divsChild>
        <w:div w:id="66153586">
          <w:marLeft w:val="0"/>
          <w:marRight w:val="0"/>
          <w:marTop w:val="0"/>
          <w:marBottom w:val="0"/>
          <w:divBdr>
            <w:top w:val="none" w:sz="0" w:space="0" w:color="auto"/>
            <w:left w:val="none" w:sz="0" w:space="0" w:color="auto"/>
            <w:bottom w:val="none" w:sz="0" w:space="0" w:color="auto"/>
            <w:right w:val="none" w:sz="0" w:space="0" w:color="auto"/>
          </w:divBdr>
          <w:divsChild>
            <w:div w:id="1608656362">
              <w:marLeft w:val="0"/>
              <w:marRight w:val="0"/>
              <w:marTop w:val="0"/>
              <w:marBottom w:val="0"/>
              <w:divBdr>
                <w:top w:val="none" w:sz="0" w:space="0" w:color="auto"/>
                <w:left w:val="none" w:sz="0" w:space="0" w:color="auto"/>
                <w:bottom w:val="none" w:sz="0" w:space="0" w:color="auto"/>
                <w:right w:val="none" w:sz="0" w:space="0" w:color="auto"/>
              </w:divBdr>
              <w:divsChild>
                <w:div w:id="47101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484702">
      <w:bodyDiv w:val="1"/>
      <w:marLeft w:val="0"/>
      <w:marRight w:val="0"/>
      <w:marTop w:val="0"/>
      <w:marBottom w:val="0"/>
      <w:divBdr>
        <w:top w:val="none" w:sz="0" w:space="0" w:color="auto"/>
        <w:left w:val="none" w:sz="0" w:space="0" w:color="auto"/>
        <w:bottom w:val="none" w:sz="0" w:space="0" w:color="auto"/>
        <w:right w:val="none" w:sz="0" w:space="0" w:color="auto"/>
      </w:divBdr>
      <w:divsChild>
        <w:div w:id="403186126">
          <w:marLeft w:val="0"/>
          <w:marRight w:val="0"/>
          <w:marTop w:val="0"/>
          <w:marBottom w:val="0"/>
          <w:divBdr>
            <w:top w:val="none" w:sz="0" w:space="0" w:color="auto"/>
            <w:left w:val="none" w:sz="0" w:space="0" w:color="auto"/>
            <w:bottom w:val="none" w:sz="0" w:space="0" w:color="auto"/>
            <w:right w:val="none" w:sz="0" w:space="0" w:color="auto"/>
          </w:divBdr>
          <w:divsChild>
            <w:div w:id="1764107574">
              <w:marLeft w:val="0"/>
              <w:marRight w:val="0"/>
              <w:marTop w:val="0"/>
              <w:marBottom w:val="0"/>
              <w:divBdr>
                <w:top w:val="none" w:sz="0" w:space="0" w:color="auto"/>
                <w:left w:val="none" w:sz="0" w:space="0" w:color="auto"/>
                <w:bottom w:val="none" w:sz="0" w:space="0" w:color="auto"/>
                <w:right w:val="none" w:sz="0" w:space="0" w:color="auto"/>
              </w:divBdr>
              <w:divsChild>
                <w:div w:id="1739396564">
                  <w:marLeft w:val="0"/>
                  <w:marRight w:val="0"/>
                  <w:marTop w:val="0"/>
                  <w:marBottom w:val="0"/>
                  <w:divBdr>
                    <w:top w:val="none" w:sz="0" w:space="0" w:color="auto"/>
                    <w:left w:val="none" w:sz="0" w:space="0" w:color="auto"/>
                    <w:bottom w:val="none" w:sz="0" w:space="0" w:color="auto"/>
                    <w:right w:val="none" w:sz="0" w:space="0" w:color="auto"/>
                  </w:divBdr>
                  <w:divsChild>
                    <w:div w:id="19978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723111">
      <w:bodyDiv w:val="1"/>
      <w:marLeft w:val="0"/>
      <w:marRight w:val="0"/>
      <w:marTop w:val="0"/>
      <w:marBottom w:val="0"/>
      <w:divBdr>
        <w:top w:val="none" w:sz="0" w:space="0" w:color="auto"/>
        <w:left w:val="none" w:sz="0" w:space="0" w:color="auto"/>
        <w:bottom w:val="none" w:sz="0" w:space="0" w:color="auto"/>
        <w:right w:val="none" w:sz="0" w:space="0" w:color="auto"/>
      </w:divBdr>
      <w:divsChild>
        <w:div w:id="1111978462">
          <w:marLeft w:val="0"/>
          <w:marRight w:val="0"/>
          <w:marTop w:val="0"/>
          <w:marBottom w:val="0"/>
          <w:divBdr>
            <w:top w:val="none" w:sz="0" w:space="0" w:color="auto"/>
            <w:left w:val="none" w:sz="0" w:space="0" w:color="auto"/>
            <w:bottom w:val="none" w:sz="0" w:space="0" w:color="auto"/>
            <w:right w:val="none" w:sz="0" w:space="0" w:color="auto"/>
          </w:divBdr>
          <w:divsChild>
            <w:div w:id="933175030">
              <w:marLeft w:val="0"/>
              <w:marRight w:val="0"/>
              <w:marTop w:val="0"/>
              <w:marBottom w:val="0"/>
              <w:divBdr>
                <w:top w:val="none" w:sz="0" w:space="0" w:color="auto"/>
                <w:left w:val="none" w:sz="0" w:space="0" w:color="auto"/>
                <w:bottom w:val="none" w:sz="0" w:space="0" w:color="auto"/>
                <w:right w:val="none" w:sz="0" w:space="0" w:color="auto"/>
              </w:divBdr>
              <w:divsChild>
                <w:div w:id="141527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550107">
      <w:bodyDiv w:val="1"/>
      <w:marLeft w:val="0"/>
      <w:marRight w:val="0"/>
      <w:marTop w:val="0"/>
      <w:marBottom w:val="0"/>
      <w:divBdr>
        <w:top w:val="none" w:sz="0" w:space="0" w:color="auto"/>
        <w:left w:val="none" w:sz="0" w:space="0" w:color="auto"/>
        <w:bottom w:val="none" w:sz="0" w:space="0" w:color="auto"/>
        <w:right w:val="none" w:sz="0" w:space="0" w:color="auto"/>
      </w:divBdr>
      <w:divsChild>
        <w:div w:id="1127504368">
          <w:marLeft w:val="0"/>
          <w:marRight w:val="0"/>
          <w:marTop w:val="0"/>
          <w:marBottom w:val="0"/>
          <w:divBdr>
            <w:top w:val="none" w:sz="0" w:space="0" w:color="auto"/>
            <w:left w:val="none" w:sz="0" w:space="0" w:color="auto"/>
            <w:bottom w:val="none" w:sz="0" w:space="0" w:color="auto"/>
            <w:right w:val="none" w:sz="0" w:space="0" w:color="auto"/>
          </w:divBdr>
        </w:div>
      </w:divsChild>
    </w:div>
    <w:div w:id="1997369515">
      <w:bodyDiv w:val="1"/>
      <w:marLeft w:val="0"/>
      <w:marRight w:val="0"/>
      <w:marTop w:val="0"/>
      <w:marBottom w:val="0"/>
      <w:divBdr>
        <w:top w:val="none" w:sz="0" w:space="0" w:color="auto"/>
        <w:left w:val="none" w:sz="0" w:space="0" w:color="auto"/>
        <w:bottom w:val="none" w:sz="0" w:space="0" w:color="auto"/>
        <w:right w:val="none" w:sz="0" w:space="0" w:color="auto"/>
      </w:divBdr>
      <w:divsChild>
        <w:div w:id="190266539">
          <w:marLeft w:val="0"/>
          <w:marRight w:val="0"/>
          <w:marTop w:val="0"/>
          <w:marBottom w:val="0"/>
          <w:divBdr>
            <w:top w:val="none" w:sz="0" w:space="0" w:color="auto"/>
            <w:left w:val="none" w:sz="0" w:space="0" w:color="auto"/>
            <w:bottom w:val="none" w:sz="0" w:space="0" w:color="auto"/>
            <w:right w:val="none" w:sz="0" w:space="0" w:color="auto"/>
          </w:divBdr>
          <w:divsChild>
            <w:div w:id="1360006332">
              <w:marLeft w:val="0"/>
              <w:marRight w:val="0"/>
              <w:marTop w:val="0"/>
              <w:marBottom w:val="0"/>
              <w:divBdr>
                <w:top w:val="none" w:sz="0" w:space="0" w:color="auto"/>
                <w:left w:val="none" w:sz="0" w:space="0" w:color="auto"/>
                <w:bottom w:val="none" w:sz="0" w:space="0" w:color="auto"/>
                <w:right w:val="none" w:sz="0" w:space="0" w:color="auto"/>
              </w:divBdr>
              <w:divsChild>
                <w:div w:id="48558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074791">
      <w:bodyDiv w:val="1"/>
      <w:marLeft w:val="0"/>
      <w:marRight w:val="0"/>
      <w:marTop w:val="0"/>
      <w:marBottom w:val="0"/>
      <w:divBdr>
        <w:top w:val="none" w:sz="0" w:space="0" w:color="auto"/>
        <w:left w:val="none" w:sz="0" w:space="0" w:color="auto"/>
        <w:bottom w:val="none" w:sz="0" w:space="0" w:color="auto"/>
        <w:right w:val="none" w:sz="0" w:space="0" w:color="auto"/>
      </w:divBdr>
      <w:divsChild>
        <w:div w:id="933830511">
          <w:marLeft w:val="0"/>
          <w:marRight w:val="0"/>
          <w:marTop w:val="0"/>
          <w:marBottom w:val="0"/>
          <w:divBdr>
            <w:top w:val="none" w:sz="0" w:space="0" w:color="auto"/>
            <w:left w:val="none" w:sz="0" w:space="0" w:color="auto"/>
            <w:bottom w:val="none" w:sz="0" w:space="0" w:color="auto"/>
            <w:right w:val="none" w:sz="0" w:space="0" w:color="auto"/>
          </w:divBdr>
          <w:divsChild>
            <w:div w:id="1236623815">
              <w:marLeft w:val="0"/>
              <w:marRight w:val="0"/>
              <w:marTop w:val="0"/>
              <w:marBottom w:val="0"/>
              <w:divBdr>
                <w:top w:val="none" w:sz="0" w:space="0" w:color="auto"/>
                <w:left w:val="none" w:sz="0" w:space="0" w:color="auto"/>
                <w:bottom w:val="none" w:sz="0" w:space="0" w:color="auto"/>
                <w:right w:val="none" w:sz="0" w:space="0" w:color="auto"/>
              </w:divBdr>
              <w:divsChild>
                <w:div w:id="79274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56654">
      <w:bodyDiv w:val="1"/>
      <w:marLeft w:val="0"/>
      <w:marRight w:val="0"/>
      <w:marTop w:val="0"/>
      <w:marBottom w:val="0"/>
      <w:divBdr>
        <w:top w:val="none" w:sz="0" w:space="0" w:color="auto"/>
        <w:left w:val="none" w:sz="0" w:space="0" w:color="auto"/>
        <w:bottom w:val="none" w:sz="0" w:space="0" w:color="auto"/>
        <w:right w:val="none" w:sz="0" w:space="0" w:color="auto"/>
      </w:divBdr>
      <w:divsChild>
        <w:div w:id="1044217287">
          <w:marLeft w:val="0"/>
          <w:marRight w:val="0"/>
          <w:marTop w:val="0"/>
          <w:marBottom w:val="0"/>
          <w:divBdr>
            <w:top w:val="none" w:sz="0" w:space="0" w:color="auto"/>
            <w:left w:val="none" w:sz="0" w:space="0" w:color="auto"/>
            <w:bottom w:val="none" w:sz="0" w:space="0" w:color="auto"/>
            <w:right w:val="none" w:sz="0" w:space="0" w:color="auto"/>
          </w:divBdr>
          <w:divsChild>
            <w:div w:id="69738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29699">
      <w:bodyDiv w:val="1"/>
      <w:marLeft w:val="0"/>
      <w:marRight w:val="0"/>
      <w:marTop w:val="0"/>
      <w:marBottom w:val="0"/>
      <w:divBdr>
        <w:top w:val="none" w:sz="0" w:space="0" w:color="auto"/>
        <w:left w:val="none" w:sz="0" w:space="0" w:color="auto"/>
        <w:bottom w:val="none" w:sz="0" w:space="0" w:color="auto"/>
        <w:right w:val="none" w:sz="0" w:space="0" w:color="auto"/>
      </w:divBdr>
    </w:div>
    <w:div w:id="2075349667">
      <w:bodyDiv w:val="1"/>
      <w:marLeft w:val="0"/>
      <w:marRight w:val="0"/>
      <w:marTop w:val="0"/>
      <w:marBottom w:val="0"/>
      <w:divBdr>
        <w:top w:val="none" w:sz="0" w:space="0" w:color="auto"/>
        <w:left w:val="none" w:sz="0" w:space="0" w:color="auto"/>
        <w:bottom w:val="none" w:sz="0" w:space="0" w:color="auto"/>
        <w:right w:val="none" w:sz="0" w:space="0" w:color="auto"/>
      </w:divBdr>
      <w:divsChild>
        <w:div w:id="259875740">
          <w:marLeft w:val="0"/>
          <w:marRight w:val="0"/>
          <w:marTop w:val="0"/>
          <w:marBottom w:val="0"/>
          <w:divBdr>
            <w:top w:val="none" w:sz="0" w:space="0" w:color="auto"/>
            <w:left w:val="none" w:sz="0" w:space="0" w:color="auto"/>
            <w:bottom w:val="none" w:sz="0" w:space="0" w:color="auto"/>
            <w:right w:val="none" w:sz="0" w:space="0" w:color="auto"/>
          </w:divBdr>
          <w:divsChild>
            <w:div w:id="772087480">
              <w:marLeft w:val="0"/>
              <w:marRight w:val="0"/>
              <w:marTop w:val="0"/>
              <w:marBottom w:val="0"/>
              <w:divBdr>
                <w:top w:val="none" w:sz="0" w:space="0" w:color="auto"/>
                <w:left w:val="none" w:sz="0" w:space="0" w:color="auto"/>
                <w:bottom w:val="none" w:sz="0" w:space="0" w:color="auto"/>
                <w:right w:val="none" w:sz="0" w:space="0" w:color="auto"/>
              </w:divBdr>
              <w:divsChild>
                <w:div w:id="594480871">
                  <w:marLeft w:val="0"/>
                  <w:marRight w:val="0"/>
                  <w:marTop w:val="0"/>
                  <w:marBottom w:val="0"/>
                  <w:divBdr>
                    <w:top w:val="none" w:sz="0" w:space="0" w:color="auto"/>
                    <w:left w:val="none" w:sz="0" w:space="0" w:color="auto"/>
                    <w:bottom w:val="none" w:sz="0" w:space="0" w:color="auto"/>
                    <w:right w:val="none" w:sz="0" w:space="0" w:color="auto"/>
                  </w:divBdr>
                  <w:divsChild>
                    <w:div w:id="2780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870707">
      <w:bodyDiv w:val="1"/>
      <w:marLeft w:val="0"/>
      <w:marRight w:val="0"/>
      <w:marTop w:val="0"/>
      <w:marBottom w:val="0"/>
      <w:divBdr>
        <w:top w:val="none" w:sz="0" w:space="0" w:color="auto"/>
        <w:left w:val="none" w:sz="0" w:space="0" w:color="auto"/>
        <w:bottom w:val="none" w:sz="0" w:space="0" w:color="auto"/>
        <w:right w:val="none" w:sz="0" w:space="0" w:color="auto"/>
      </w:divBdr>
      <w:divsChild>
        <w:div w:id="1971014521">
          <w:marLeft w:val="0"/>
          <w:marRight w:val="0"/>
          <w:marTop w:val="0"/>
          <w:marBottom w:val="0"/>
          <w:divBdr>
            <w:top w:val="none" w:sz="0" w:space="0" w:color="auto"/>
            <w:left w:val="none" w:sz="0" w:space="0" w:color="auto"/>
            <w:bottom w:val="none" w:sz="0" w:space="0" w:color="auto"/>
            <w:right w:val="none" w:sz="0" w:space="0" w:color="auto"/>
          </w:divBdr>
          <w:divsChild>
            <w:div w:id="1674526400">
              <w:marLeft w:val="0"/>
              <w:marRight w:val="0"/>
              <w:marTop w:val="0"/>
              <w:marBottom w:val="0"/>
              <w:divBdr>
                <w:top w:val="none" w:sz="0" w:space="0" w:color="auto"/>
                <w:left w:val="none" w:sz="0" w:space="0" w:color="auto"/>
                <w:bottom w:val="none" w:sz="0" w:space="0" w:color="auto"/>
                <w:right w:val="none" w:sz="0" w:space="0" w:color="auto"/>
              </w:divBdr>
              <w:divsChild>
                <w:div w:id="127416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430617">
      <w:bodyDiv w:val="1"/>
      <w:marLeft w:val="0"/>
      <w:marRight w:val="0"/>
      <w:marTop w:val="0"/>
      <w:marBottom w:val="0"/>
      <w:divBdr>
        <w:top w:val="none" w:sz="0" w:space="0" w:color="auto"/>
        <w:left w:val="none" w:sz="0" w:space="0" w:color="auto"/>
        <w:bottom w:val="none" w:sz="0" w:space="0" w:color="auto"/>
        <w:right w:val="none" w:sz="0" w:space="0" w:color="auto"/>
      </w:divBdr>
    </w:div>
    <w:div w:id="2137990609">
      <w:bodyDiv w:val="1"/>
      <w:marLeft w:val="0"/>
      <w:marRight w:val="0"/>
      <w:marTop w:val="0"/>
      <w:marBottom w:val="0"/>
      <w:divBdr>
        <w:top w:val="none" w:sz="0" w:space="0" w:color="auto"/>
        <w:left w:val="none" w:sz="0" w:space="0" w:color="auto"/>
        <w:bottom w:val="none" w:sz="0" w:space="0" w:color="auto"/>
        <w:right w:val="none" w:sz="0" w:space="0" w:color="auto"/>
      </w:divBdr>
    </w:div>
    <w:div w:id="2145341899">
      <w:bodyDiv w:val="1"/>
      <w:marLeft w:val="0"/>
      <w:marRight w:val="0"/>
      <w:marTop w:val="0"/>
      <w:marBottom w:val="0"/>
      <w:divBdr>
        <w:top w:val="none" w:sz="0" w:space="0" w:color="auto"/>
        <w:left w:val="none" w:sz="0" w:space="0" w:color="auto"/>
        <w:bottom w:val="none" w:sz="0" w:space="0" w:color="auto"/>
        <w:right w:val="none" w:sz="0" w:space="0" w:color="auto"/>
      </w:divBdr>
      <w:divsChild>
        <w:div w:id="1158426497">
          <w:marLeft w:val="0"/>
          <w:marRight w:val="0"/>
          <w:marTop w:val="0"/>
          <w:marBottom w:val="0"/>
          <w:divBdr>
            <w:top w:val="none" w:sz="0" w:space="0" w:color="auto"/>
            <w:left w:val="none" w:sz="0" w:space="0" w:color="auto"/>
            <w:bottom w:val="none" w:sz="0" w:space="0" w:color="auto"/>
            <w:right w:val="none" w:sz="0" w:space="0" w:color="auto"/>
          </w:divBdr>
          <w:divsChild>
            <w:div w:id="1004745116">
              <w:marLeft w:val="0"/>
              <w:marRight w:val="0"/>
              <w:marTop w:val="0"/>
              <w:marBottom w:val="0"/>
              <w:divBdr>
                <w:top w:val="none" w:sz="0" w:space="0" w:color="auto"/>
                <w:left w:val="none" w:sz="0" w:space="0" w:color="auto"/>
                <w:bottom w:val="none" w:sz="0" w:space="0" w:color="auto"/>
                <w:right w:val="none" w:sz="0" w:space="0" w:color="auto"/>
              </w:divBdr>
              <w:divsChild>
                <w:div w:id="192888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killszone.ca/working_safely/Facilitators%20Guide%20for%20Working%20Safely%20Video%20-%20English.pdf" TargetMode="External"/><Relationship Id="rId299" Type="http://schemas.openxmlformats.org/officeDocument/2006/relationships/hyperlink" Target="http://www.iwin.on.ca/" TargetMode="External"/><Relationship Id="rId303" Type="http://schemas.openxmlformats.org/officeDocument/2006/relationships/hyperlink" Target="http://www.citizenship.gov.on.ca/english/keyinitiatives/bridgetraining.shtml" TargetMode="External"/><Relationship Id="rId21" Type="http://schemas.openxmlformats.org/officeDocument/2006/relationships/hyperlink" Target="http://www.skillszone.ca/cesl/search/assets/documents/documents/305_noc_9617_recipe_directions_ospcheckuptools.pdf" TargetMode="External"/><Relationship Id="rId42" Type="http://schemas.openxmlformats.org/officeDocument/2006/relationships/image" Target="media/image21.png"/><Relationship Id="rId63" Type="http://schemas.openxmlformats.org/officeDocument/2006/relationships/hyperlink" Target="http://www.skillszone.ca/cesl/index.cfm?lang=1" TargetMode="External"/><Relationship Id="rId84" Type="http://schemas.openxmlformats.org/officeDocument/2006/relationships/hyperlink" Target="http://www.skills.edu.gov.on.ca/OSP2Web/TCU/Welcome.xhtml" TargetMode="External"/><Relationship Id="rId138" Type="http://schemas.openxmlformats.org/officeDocument/2006/relationships/hyperlink" Target="http://www.skills.edu.gov.on.ca/OSP2Web/TCU/SelfAssessmentTestHome.xhtml" TargetMode="External"/><Relationship Id="rId159" Type="http://schemas.openxmlformats.org/officeDocument/2006/relationships/hyperlink" Target="http://www.skills.edu.gov.on.ca/native/PRDR014386" TargetMode="External"/><Relationship Id="rId170" Type="http://schemas.openxmlformats.org/officeDocument/2006/relationships/image" Target="media/image37.jpeg"/><Relationship Id="rId191" Type="http://schemas.openxmlformats.org/officeDocument/2006/relationships/image" Target="media/image53.jpeg"/><Relationship Id="rId205" Type="http://schemas.openxmlformats.org/officeDocument/2006/relationships/image" Target="media/image66.jpeg"/><Relationship Id="rId226" Type="http://schemas.openxmlformats.org/officeDocument/2006/relationships/image" Target="media/image91.png"/><Relationship Id="rId247" Type="http://schemas.openxmlformats.org/officeDocument/2006/relationships/hyperlink" Target="http://www.skillplan.ca/measure-up" TargetMode="External"/><Relationship Id="rId107" Type="http://schemas.openxmlformats.org/officeDocument/2006/relationships/hyperlink" Target="http://skillszone.ca/osp/videos/index.html" TargetMode="External"/><Relationship Id="rId268" Type="http://schemas.openxmlformats.org/officeDocument/2006/relationships/hyperlink" Target="http://www.cfeep2p.com/" TargetMode="External"/><Relationship Id="rId289" Type="http://schemas.openxmlformats.org/officeDocument/2006/relationships/hyperlink" Target="http://www.iwin.on.ca/" TargetMode="External"/><Relationship Id="rId11" Type="http://schemas.openxmlformats.org/officeDocument/2006/relationships/footer" Target="footer3.xml"/><Relationship Id="rId32" Type="http://schemas.openxmlformats.org/officeDocument/2006/relationships/image" Target="media/image11.png"/><Relationship Id="rId53" Type="http://schemas.openxmlformats.org/officeDocument/2006/relationships/hyperlink" Target="http://www.ontario.ca/skillspassport" TargetMode="External"/><Relationship Id="rId74" Type="http://schemas.openxmlformats.org/officeDocument/2006/relationships/hyperlink" Target="http://www.skillszone.ca/social_media/" TargetMode="External"/><Relationship Id="rId128" Type="http://schemas.openxmlformats.org/officeDocument/2006/relationships/hyperlink" Target="http://www.skills.edu.gov.on.ca/OSP2Web/TCU/SelfAssessmentTestHome.xhtml" TargetMode="External"/><Relationship Id="rId149" Type="http://schemas.openxmlformats.org/officeDocument/2006/relationships/hyperlink" Target="http://www.ontario.ca/skillspassport" TargetMode="External"/><Relationship Id="rId5" Type="http://schemas.openxmlformats.org/officeDocument/2006/relationships/webSettings" Target="webSettings.xml"/><Relationship Id="rId95" Type="http://schemas.openxmlformats.org/officeDocument/2006/relationships/hyperlink" Target="http://www.edu.gov.on.ca/eng/document/policy/cps/index.html" TargetMode="External"/><Relationship Id="rId160" Type="http://schemas.openxmlformats.org/officeDocument/2006/relationships/hyperlink" Target="http://www.skills.edu.gov.on.ca/native/PRDR014805" TargetMode="External"/><Relationship Id="rId181" Type="http://schemas.openxmlformats.org/officeDocument/2006/relationships/image" Target="media/image43.jpeg"/><Relationship Id="rId216" Type="http://schemas.microsoft.com/office/2007/relationships/diagramDrawing" Target="diagrams/drawing1.xml"/><Relationship Id="rId237" Type="http://schemas.openxmlformats.org/officeDocument/2006/relationships/hyperlink" Target="http://www.jobbank.gc.ca/es_all-eng.do" TargetMode="External"/><Relationship Id="rId258" Type="http://schemas.openxmlformats.org/officeDocument/2006/relationships/hyperlink" Target="http://www.volunteer.ca/" TargetMode="External"/><Relationship Id="rId279" Type="http://schemas.openxmlformats.org/officeDocument/2006/relationships/hyperlink" Target="http://www.skillplan.ca/measure-up" TargetMode="External"/><Relationship Id="rId22" Type="http://schemas.openxmlformats.org/officeDocument/2006/relationships/hyperlink" Target="http://www.skillszone.ca/cesl/index.cfm?lang=1" TargetMode="External"/><Relationship Id="rId43" Type="http://schemas.openxmlformats.org/officeDocument/2006/relationships/image" Target="media/image22.png"/><Relationship Id="rId64" Type="http://schemas.openxmlformats.org/officeDocument/2006/relationships/hyperlink" Target="http://www.skills.edu.gov.on.ca/OSP2Web/TCU/DisplayDetailOccList.xhtml" TargetMode="External"/><Relationship Id="rId118" Type="http://schemas.openxmlformats.org/officeDocument/2006/relationships/hyperlink" Target="http://skillszone.ca/osp/videos/index.html" TargetMode="External"/><Relationship Id="rId139" Type="http://schemas.openxmlformats.org/officeDocument/2006/relationships/hyperlink" Target="http://www.skillszone.ca/cesl/index.cfm?lang=1" TargetMode="External"/><Relationship Id="rId290" Type="http://schemas.openxmlformats.org/officeDocument/2006/relationships/hyperlink" Target="http://www.volunteer.ca/" TargetMode="External"/><Relationship Id="rId304" Type="http://schemas.openxmlformats.org/officeDocument/2006/relationships/hyperlink" Target="http://www.ontario.ca/globalexperience" TargetMode="External"/><Relationship Id="rId85" Type="http://schemas.openxmlformats.org/officeDocument/2006/relationships/hyperlink" Target="http://www.skills.edu.gov.on.ca/native/PRDR014386" TargetMode="External"/><Relationship Id="rId150" Type="http://schemas.openxmlformats.org/officeDocument/2006/relationships/hyperlink" Target="http://www.skills.edu.gov.on.ca/OSP2Web/TCU/Welcome.xhtml" TargetMode="External"/><Relationship Id="rId171" Type="http://schemas.openxmlformats.org/officeDocument/2006/relationships/hyperlink" Target="http://www.ontario.ca/skillspassport" TargetMode="External"/><Relationship Id="rId192" Type="http://schemas.openxmlformats.org/officeDocument/2006/relationships/image" Target="media/image54.jpeg"/><Relationship Id="rId206" Type="http://schemas.openxmlformats.org/officeDocument/2006/relationships/image" Target="media/image67.jpeg"/><Relationship Id="rId227" Type="http://schemas.openxmlformats.org/officeDocument/2006/relationships/image" Target="media/image92.png"/><Relationship Id="rId248" Type="http://schemas.openxmlformats.org/officeDocument/2006/relationships/hyperlink" Target="http://www.towes.com/" TargetMode="External"/><Relationship Id="rId269" Type="http://schemas.openxmlformats.org/officeDocument/2006/relationships/hyperlink" Target="http://www.jobbank.gc.ca/es_all-eng.do" TargetMode="External"/><Relationship Id="rId12" Type="http://schemas.openxmlformats.org/officeDocument/2006/relationships/hyperlink" Target="javascript:OpenDCONT('http://www.skills.edu.gov.on.ca/native/','PRDR012793')" TargetMode="External"/><Relationship Id="rId33" Type="http://schemas.openxmlformats.org/officeDocument/2006/relationships/image" Target="media/image12.png"/><Relationship Id="rId108" Type="http://schemas.openxmlformats.org/officeDocument/2006/relationships/hyperlink" Target="http://skillszone.ca" TargetMode="External"/><Relationship Id="rId129" Type="http://schemas.openxmlformats.org/officeDocument/2006/relationships/hyperlink" Target="http://www.skillszone.ca/cesl/index.cfm?lang=1" TargetMode="External"/><Relationship Id="rId280" Type="http://schemas.openxmlformats.org/officeDocument/2006/relationships/hyperlink" Target="http://www.towes.com/" TargetMode="External"/><Relationship Id="rId54" Type="http://schemas.openxmlformats.org/officeDocument/2006/relationships/image" Target="media/image31.png"/><Relationship Id="rId75" Type="http://schemas.openxmlformats.org/officeDocument/2006/relationships/hyperlink" Target="http://onwin.ca/en/" TargetMode="External"/><Relationship Id="rId96" Type="http://schemas.openxmlformats.org/officeDocument/2006/relationships/hyperlink" Target="http://www.ontario.ca/skillspassport" TargetMode="External"/><Relationship Id="rId140" Type="http://schemas.openxmlformats.org/officeDocument/2006/relationships/hyperlink" Target="http://skillszone.ca" TargetMode="External"/><Relationship Id="rId161" Type="http://schemas.openxmlformats.org/officeDocument/2006/relationships/hyperlink" Target="http://www.skills.edu.gov.on.ca/dc/osapqa008372" TargetMode="External"/><Relationship Id="rId182" Type="http://schemas.openxmlformats.org/officeDocument/2006/relationships/image" Target="media/image44.jpeg"/><Relationship Id="rId217" Type="http://schemas.openxmlformats.org/officeDocument/2006/relationships/image" Target="media/image82.jpeg"/><Relationship Id="rId6" Type="http://schemas.openxmlformats.org/officeDocument/2006/relationships/footnotes" Target="footnotes.xml"/><Relationship Id="rId238" Type="http://schemas.openxmlformats.org/officeDocument/2006/relationships/hyperlink" Target="http://www30.hrsdc.gc.ca/NOC/English/NOC/2006/Welcome.aspx" TargetMode="External"/><Relationship Id="rId259" Type="http://schemas.openxmlformats.org/officeDocument/2006/relationships/hyperlink" Target="http://www.ontario.ca/labourmarket" TargetMode="External"/><Relationship Id="rId23" Type="http://schemas.openxmlformats.org/officeDocument/2006/relationships/image" Target="media/image2.png"/><Relationship Id="rId119" Type="http://schemas.openxmlformats.org/officeDocument/2006/relationships/hyperlink" Target="http://skillszone.ca" TargetMode="External"/><Relationship Id="rId270" Type="http://schemas.openxmlformats.org/officeDocument/2006/relationships/hyperlink" Target="http://www30.hrsdc.gc.ca/NOC/English/NOC/2006/Welcome.aspx" TargetMode="External"/><Relationship Id="rId291" Type="http://schemas.openxmlformats.org/officeDocument/2006/relationships/hyperlink" Target="http://www.ontario.ca/labourmarket" TargetMode="External"/><Relationship Id="rId305" Type="http://schemas.openxmlformats.org/officeDocument/2006/relationships/hyperlink" Target="http://www.citizenship.gov.on.ca" TargetMode="External"/><Relationship Id="rId44" Type="http://schemas.openxmlformats.org/officeDocument/2006/relationships/image" Target="media/image23.png"/><Relationship Id="rId65" Type="http://schemas.openxmlformats.org/officeDocument/2006/relationships/hyperlink" Target="http://www.skills.edu.gov.on.ca/OSP2Web/TCU/DisplayDetailOccList.xhtml" TargetMode="External"/><Relationship Id="rId86" Type="http://schemas.openxmlformats.org/officeDocument/2006/relationships/hyperlink" Target="http://www.skills.edu.gov.on.ca/native/PRDR013246" TargetMode="External"/><Relationship Id="rId130" Type="http://schemas.openxmlformats.org/officeDocument/2006/relationships/hyperlink" Target="http://www.ontario.ca/skillspassport" TargetMode="External"/><Relationship Id="rId151" Type="http://schemas.openxmlformats.org/officeDocument/2006/relationships/hyperlink" Target="http://www.ontario.ca/skillspassport" TargetMode="External"/><Relationship Id="rId172" Type="http://schemas.openxmlformats.org/officeDocument/2006/relationships/hyperlink" Target="http://www.ontario.ca/skillspassport" TargetMode="External"/><Relationship Id="rId193" Type="http://schemas.openxmlformats.org/officeDocument/2006/relationships/image" Target="media/image55.jpeg"/><Relationship Id="rId207" Type="http://schemas.openxmlformats.org/officeDocument/2006/relationships/image" Target="media/image68.jpeg"/><Relationship Id="rId228" Type="http://schemas.openxmlformats.org/officeDocument/2006/relationships/image" Target="media/image93.png"/><Relationship Id="rId249" Type="http://schemas.openxmlformats.org/officeDocument/2006/relationships/hyperlink" Target="http://www.vector.cfee.org/english/login.php" TargetMode="External"/><Relationship Id="rId13" Type="http://schemas.openxmlformats.org/officeDocument/2006/relationships/hyperlink" Target="http://www.skillszone.ca/index_games.htm" TargetMode="External"/><Relationship Id="rId109" Type="http://schemas.openxmlformats.org/officeDocument/2006/relationships/hyperlink" Target="http://skillszone.ca/welcome_newcomers" TargetMode="External"/><Relationship Id="rId260" Type="http://schemas.openxmlformats.org/officeDocument/2006/relationships/hyperlink" Target="http://www.tcu.gov.on.ca/eng/labourmarket/ojf/" TargetMode="External"/><Relationship Id="rId281" Type="http://schemas.openxmlformats.org/officeDocument/2006/relationships/hyperlink" Target="http://www.vector.cfee.org/english/login.php" TargetMode="External"/><Relationship Id="rId34" Type="http://schemas.openxmlformats.org/officeDocument/2006/relationships/image" Target="media/image13.png"/><Relationship Id="rId55" Type="http://schemas.openxmlformats.org/officeDocument/2006/relationships/image" Target="media/image32.png"/><Relationship Id="rId76" Type="http://schemas.openxmlformats.org/officeDocument/2006/relationships/hyperlink" Target="http://www.iwin.on.ca/" TargetMode="External"/><Relationship Id="rId97" Type="http://schemas.openxmlformats.org/officeDocument/2006/relationships/hyperlink" Target="http://www.skills.edu.gov.on.ca/native/PRDR014994" TargetMode="External"/><Relationship Id="rId120" Type="http://schemas.openxmlformats.org/officeDocument/2006/relationships/hyperlink" Target="http://www.skillszone.ca/index_osp_ipp_tcu_home.html" TargetMode="External"/><Relationship Id="rId141" Type="http://schemas.openxmlformats.org/officeDocument/2006/relationships/hyperlink" Target="http://www.skillszone.ca/social_media/" TargetMode="External"/><Relationship Id="rId7" Type="http://schemas.openxmlformats.org/officeDocument/2006/relationships/endnotes" Target="endnotes.xml"/><Relationship Id="rId162" Type="http://schemas.openxmlformats.org/officeDocument/2006/relationships/hyperlink" Target="http://www.skills.edu.gov.on.ca/native/PRDR007030" TargetMode="External"/><Relationship Id="rId183" Type="http://schemas.openxmlformats.org/officeDocument/2006/relationships/image" Target="media/image45.jpeg"/><Relationship Id="rId218" Type="http://schemas.openxmlformats.org/officeDocument/2006/relationships/image" Target="media/image83.png"/><Relationship Id="rId239" Type="http://schemas.openxmlformats.org/officeDocument/2006/relationships/hyperlink" Target="http://www.itsessential.ca/itsessential/display_page.asp?page_id=202" TargetMode="External"/><Relationship Id="rId250" Type="http://schemas.openxmlformats.org/officeDocument/2006/relationships/hyperlink" Target="http://www.careercruising.com/default.asp" TargetMode="External"/><Relationship Id="rId271" Type="http://schemas.openxmlformats.org/officeDocument/2006/relationships/hyperlink" Target="http://www.itsessential.ca/itsessential/display_page.asp?page_id=202" TargetMode="External"/><Relationship Id="rId292" Type="http://schemas.openxmlformats.org/officeDocument/2006/relationships/hyperlink" Target="http://www.tcu.gov.on.ca/eng/labourmarket/ojf/" TargetMode="External"/><Relationship Id="rId306" Type="http://schemas.openxmlformats.org/officeDocument/2006/relationships/hyperlink" Target="http://www.citizenship.gov.on.ca/english/keyinitiatives/language.shtml" TargetMode="External"/><Relationship Id="rId24" Type="http://schemas.openxmlformats.org/officeDocument/2006/relationships/image" Target="media/image3.png"/><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hyperlink" Target="http://www.skills.edu.gov.on.ca/OSP2Web/TCU/Welcome.xhtml" TargetMode="External"/><Relationship Id="rId87" Type="http://schemas.openxmlformats.org/officeDocument/2006/relationships/hyperlink" Target="http://www.skills.edu.gov.on.ca/dc/osapqa008372" TargetMode="External"/><Relationship Id="rId110" Type="http://schemas.openxmlformats.org/officeDocument/2006/relationships/hyperlink" Target="http://skillszone.ca/welcome_newcomers/Facilitators%20Guide%20for%20Newcomers%20Videos_EN.pdf" TargetMode="External"/><Relationship Id="rId115" Type="http://schemas.openxmlformats.org/officeDocument/2006/relationships/hyperlink" Target="http://skillszone.ca/osp/videos/index.html" TargetMode="External"/><Relationship Id="rId131" Type="http://schemas.openxmlformats.org/officeDocument/2006/relationships/hyperlink" Target="http://www.skills.edu.gov.on.ca/native/grants002858" TargetMode="External"/><Relationship Id="rId136" Type="http://schemas.openxmlformats.org/officeDocument/2006/relationships/hyperlink" Target="http://skillszone.ca/working_safely/Facilitators%20Guide%20for%20Working%20Safely%20Video%20-%20English.pdf" TargetMode="External"/><Relationship Id="rId157" Type="http://schemas.openxmlformats.org/officeDocument/2006/relationships/hyperlink" Target="http://www.iwin.on.ca/" TargetMode="External"/><Relationship Id="rId178" Type="http://schemas.openxmlformats.org/officeDocument/2006/relationships/hyperlink" Target="http://www.ontario.ca/skillspassport" TargetMode="External"/><Relationship Id="rId301" Type="http://schemas.openxmlformats.org/officeDocument/2006/relationships/hyperlink" Target="http://www.ryerson.ca/ce/wcc/" TargetMode="External"/><Relationship Id="rId61" Type="http://schemas.openxmlformats.org/officeDocument/2006/relationships/hyperlink" Target="http://www.skills.edu.gov.on.ca/native/grants002858" TargetMode="External"/><Relationship Id="rId82" Type="http://schemas.openxmlformats.org/officeDocument/2006/relationships/hyperlink" Target="http://www.skills.edu.gov.on.ca/OSP2Web/TCU/SearchTasksInEverydayLife.xhtml" TargetMode="External"/><Relationship Id="rId152" Type="http://schemas.openxmlformats.org/officeDocument/2006/relationships/hyperlink" Target="http://www.skills.edu.gov.on.ca/OSP2Web/TCU/Welcome.xhtml" TargetMode="External"/><Relationship Id="rId173" Type="http://schemas.openxmlformats.org/officeDocument/2006/relationships/image" Target="media/image38.png"/><Relationship Id="rId194" Type="http://schemas.openxmlformats.org/officeDocument/2006/relationships/image" Target="media/image56.jpeg"/><Relationship Id="rId199" Type="http://schemas.openxmlformats.org/officeDocument/2006/relationships/hyperlink" Target="http://www.ontario.ca/skillspassport" TargetMode="External"/><Relationship Id="rId203" Type="http://schemas.openxmlformats.org/officeDocument/2006/relationships/image" Target="media/image64.jpeg"/><Relationship Id="rId208" Type="http://schemas.openxmlformats.org/officeDocument/2006/relationships/image" Target="media/image69.jpeg"/><Relationship Id="rId229" Type="http://schemas.openxmlformats.org/officeDocument/2006/relationships/image" Target="media/image94.png"/><Relationship Id="rId19" Type="http://schemas.openxmlformats.org/officeDocument/2006/relationships/hyperlink" Target="http://www.skillszone.ca/cesl/search/index.cfm" TargetMode="External"/><Relationship Id="rId224" Type="http://schemas.openxmlformats.org/officeDocument/2006/relationships/image" Target="media/image89.png"/><Relationship Id="rId240" Type="http://schemas.openxmlformats.org/officeDocument/2006/relationships/hyperlink" Target="http://www.skills.edu.gov.on.ca/OSP2Web/EDU/WorkPlanSearchOccupation.xhtml" TargetMode="External"/><Relationship Id="rId245" Type="http://schemas.openxmlformats.org/officeDocument/2006/relationships/hyperlink" Target="http://www.skills.edu.gov.on.ca/OSP2Web/EDU/SelfAssessmentTestHome.xhtml" TargetMode="External"/><Relationship Id="rId261" Type="http://schemas.openxmlformats.org/officeDocument/2006/relationships/hyperlink" Target="javascript:OpenDCONT('%20http://www.skills.edu.gov.on.ca/','dc/PRDR012259')" TargetMode="External"/><Relationship Id="rId266" Type="http://schemas.openxmlformats.org/officeDocument/2006/relationships/hyperlink" Target="http://onwin.ca/english/index.cfm?CFID=1009915&amp;CFTOKEN=58225959" TargetMode="External"/><Relationship Id="rId287" Type="http://schemas.openxmlformats.org/officeDocument/2006/relationships/hyperlink" Target="http://www.red-seal.ca/w.2lc.4m.2@-eng.jsp" TargetMode="External"/><Relationship Id="rId14" Type="http://schemas.openxmlformats.org/officeDocument/2006/relationships/hyperlink" Target="http://www.skills.edu.gov.on.ca/native/grants002833" TargetMode="External"/><Relationship Id="rId30" Type="http://schemas.openxmlformats.org/officeDocument/2006/relationships/image" Target="media/image9.png"/><Relationship Id="rId35" Type="http://schemas.openxmlformats.org/officeDocument/2006/relationships/image" Target="media/image14.png"/><Relationship Id="rId56" Type="http://schemas.openxmlformats.org/officeDocument/2006/relationships/footer" Target="footer4.xml"/><Relationship Id="rId77" Type="http://schemas.openxmlformats.org/officeDocument/2006/relationships/hyperlink" Target="http://www.skills.edu.gov.on.ca/native/PRDR014994" TargetMode="External"/><Relationship Id="rId100" Type="http://schemas.openxmlformats.org/officeDocument/2006/relationships/hyperlink" Target="http://skillszone.ca" TargetMode="External"/><Relationship Id="rId105" Type="http://schemas.openxmlformats.org/officeDocument/2006/relationships/hyperlink" Target="http://skillszone.ca" TargetMode="External"/><Relationship Id="rId126" Type="http://schemas.openxmlformats.org/officeDocument/2006/relationships/hyperlink" Target="http://skillszone.ca/testimonials.html" TargetMode="External"/><Relationship Id="rId147" Type="http://schemas.openxmlformats.org/officeDocument/2006/relationships/hyperlink" Target="http://www.ontario.ca/skillspassport" TargetMode="External"/><Relationship Id="rId168" Type="http://schemas.openxmlformats.org/officeDocument/2006/relationships/hyperlink" Target="http://onwin.ca/en/" TargetMode="External"/><Relationship Id="rId282" Type="http://schemas.openxmlformats.org/officeDocument/2006/relationships/hyperlink" Target="http://www.careercruising.com/default.asp" TargetMode="External"/><Relationship Id="rId8" Type="http://schemas.openxmlformats.org/officeDocument/2006/relationships/footer" Target="footer1.xml"/><Relationship Id="rId51" Type="http://schemas.openxmlformats.org/officeDocument/2006/relationships/image" Target="media/image30.png"/><Relationship Id="rId72" Type="http://schemas.openxmlformats.org/officeDocument/2006/relationships/hyperlink" Target="http://skillszone.ca/professional_immigrants/" TargetMode="External"/><Relationship Id="rId93" Type="http://schemas.openxmlformats.org/officeDocument/2006/relationships/hyperlink" Target="http://www.ontario.ca/skillspassport" TargetMode="External"/><Relationship Id="rId98" Type="http://schemas.openxmlformats.org/officeDocument/2006/relationships/hyperlink" Target="http://skillszone.ca" TargetMode="External"/><Relationship Id="rId121" Type="http://schemas.openxmlformats.org/officeDocument/2006/relationships/hyperlink" Target="http://www.skillszone.ca/ipp/TCU_TeacherFacilitator_Planning_Chart.pdf" TargetMode="External"/><Relationship Id="rId142" Type="http://schemas.openxmlformats.org/officeDocument/2006/relationships/hyperlink" Target="http://www.skillszone.ca/social_media/" TargetMode="External"/><Relationship Id="rId163" Type="http://schemas.openxmlformats.org/officeDocument/2006/relationships/image" Target="media/image34.png"/><Relationship Id="rId184" Type="http://schemas.openxmlformats.org/officeDocument/2006/relationships/image" Target="media/image46.jpeg"/><Relationship Id="rId189" Type="http://schemas.openxmlformats.org/officeDocument/2006/relationships/image" Target="media/image51.png"/><Relationship Id="rId219" Type="http://schemas.openxmlformats.org/officeDocument/2006/relationships/image" Target="media/image84.png"/><Relationship Id="rId3" Type="http://schemas.openxmlformats.org/officeDocument/2006/relationships/styles" Target="styles.xml"/><Relationship Id="rId214" Type="http://schemas.openxmlformats.org/officeDocument/2006/relationships/diagramQuickStyle" Target="diagrams/quickStyle1.xml"/><Relationship Id="rId230" Type="http://schemas.openxmlformats.org/officeDocument/2006/relationships/image" Target="media/image95.png"/><Relationship Id="rId235" Type="http://schemas.openxmlformats.org/officeDocument/2006/relationships/footer" Target="footer9.xml"/><Relationship Id="rId251" Type="http://schemas.openxmlformats.org/officeDocument/2006/relationships/hyperlink" Target="https://core.myblueprint.ca/" TargetMode="External"/><Relationship Id="rId256" Type="http://schemas.openxmlformats.org/officeDocument/2006/relationships/hyperlink" Target="http://www.iwin.on.ca/" TargetMode="External"/><Relationship Id="rId277" Type="http://schemas.openxmlformats.org/officeDocument/2006/relationships/hyperlink" Target="http://www.skills.edu.gov.on.ca/OSP2Web/EDU/SelfAssessmentTestHome.xhtml" TargetMode="External"/><Relationship Id="rId298" Type="http://schemas.openxmlformats.org/officeDocument/2006/relationships/hyperlink" Target="http://onwin.ca/english/index.cfm?CFID=1009915&amp;CFTOKEN=58225959" TargetMode="External"/><Relationship Id="rId25" Type="http://schemas.openxmlformats.org/officeDocument/2006/relationships/image" Target="media/image4.png"/><Relationship Id="rId46" Type="http://schemas.openxmlformats.org/officeDocument/2006/relationships/image" Target="media/image25.png"/><Relationship Id="rId67" Type="http://schemas.openxmlformats.org/officeDocument/2006/relationships/hyperlink" Target="http://www.skills.edu.gov.on.ca/OSP2Web/TCU/Welcome.xhtml" TargetMode="External"/><Relationship Id="rId116" Type="http://schemas.openxmlformats.org/officeDocument/2006/relationships/hyperlink" Target="http://www.skillszone.ca/working_safely/index.cfm" TargetMode="External"/><Relationship Id="rId137" Type="http://schemas.openxmlformats.org/officeDocument/2006/relationships/hyperlink" Target="http://www.ontario.ca/skillspassport" TargetMode="External"/><Relationship Id="rId158" Type="http://schemas.openxmlformats.org/officeDocument/2006/relationships/hyperlink" Target="http://www.ontario.ca/skillspassport" TargetMode="External"/><Relationship Id="rId272" Type="http://schemas.openxmlformats.org/officeDocument/2006/relationships/hyperlink" Target="http://www.skills.edu.gov.on.ca/OSP2Web/EDU/WorkPlanSearchOccupation.xhtml" TargetMode="External"/><Relationship Id="rId293" Type="http://schemas.openxmlformats.org/officeDocument/2006/relationships/hyperlink" Target="javascript:OpenDCONT('%20http://www.skills.edu.gov.on.ca/','dc/PRDR012259')" TargetMode="External"/><Relationship Id="rId302" Type="http://schemas.openxmlformats.org/officeDocument/2006/relationships/hyperlink" Target="http://www.learn.utoronto.ca" TargetMode="External"/><Relationship Id="rId307" Type="http://schemas.openxmlformats.org/officeDocument/2006/relationships/fontTable" Target="fontTable.xml"/><Relationship Id="rId20" Type="http://schemas.openxmlformats.org/officeDocument/2006/relationships/hyperlink" Target="http://www.skillszone.ca/cesl/search/assets/documents/documents/413_noc_2234_construction_estimator_osp_checkup_tools.pdf" TargetMode="External"/><Relationship Id="rId41" Type="http://schemas.openxmlformats.org/officeDocument/2006/relationships/image" Target="media/image20.png"/><Relationship Id="rId62" Type="http://schemas.openxmlformats.org/officeDocument/2006/relationships/hyperlink" Target="http://www.skills.edu.gov.on.ca/OSP2Web/TCU/SelfAssessmentTestHome.xhtml" TargetMode="External"/><Relationship Id="rId83" Type="http://schemas.openxmlformats.org/officeDocument/2006/relationships/hyperlink" Target="http://www.skills.edu.gov.on.ca/OSP2Web/TCU/Welcome.xhtml" TargetMode="External"/><Relationship Id="rId88" Type="http://schemas.openxmlformats.org/officeDocument/2006/relationships/hyperlink" Target="http://www.skills.edu.gov.on.ca/native/PRDR007030" TargetMode="External"/><Relationship Id="rId111" Type="http://schemas.openxmlformats.org/officeDocument/2006/relationships/hyperlink" Target="http://skillszone.ca/professional_immigrants/" TargetMode="External"/><Relationship Id="rId132" Type="http://schemas.openxmlformats.org/officeDocument/2006/relationships/hyperlink" Target="http://skillszone.ca" TargetMode="External"/><Relationship Id="rId153" Type="http://schemas.openxmlformats.org/officeDocument/2006/relationships/hyperlink" Target="http://skillszone.ca" TargetMode="External"/><Relationship Id="rId174" Type="http://schemas.openxmlformats.org/officeDocument/2006/relationships/footer" Target="footer5.xml"/><Relationship Id="rId179" Type="http://schemas.openxmlformats.org/officeDocument/2006/relationships/footer" Target="footer6.xml"/><Relationship Id="rId195" Type="http://schemas.openxmlformats.org/officeDocument/2006/relationships/image" Target="media/image57.jpeg"/><Relationship Id="rId209" Type="http://schemas.openxmlformats.org/officeDocument/2006/relationships/hyperlink" Target="http://learn.utoronto.ca/courses-programs/business-professionals/acourses/canadian-workplace-culture-and-communication-cwcc" TargetMode="External"/><Relationship Id="rId190" Type="http://schemas.openxmlformats.org/officeDocument/2006/relationships/image" Target="media/image52.jpeg"/><Relationship Id="rId204" Type="http://schemas.openxmlformats.org/officeDocument/2006/relationships/image" Target="media/image65.jpeg"/><Relationship Id="rId220" Type="http://schemas.openxmlformats.org/officeDocument/2006/relationships/image" Target="media/image85.png"/><Relationship Id="rId225" Type="http://schemas.openxmlformats.org/officeDocument/2006/relationships/image" Target="media/image90.png"/><Relationship Id="rId241" Type="http://schemas.openxmlformats.org/officeDocument/2006/relationships/hyperlink" Target="http://www.skills.edu.gov.on.ca/OSP2Web/EDU/TrainingPlanSearchOccupation.xhtml" TargetMode="External"/><Relationship Id="rId246" Type="http://schemas.openxmlformats.org/officeDocument/2006/relationships/hyperlink" Target="http://www.skillszone.ca/" TargetMode="External"/><Relationship Id="rId267" Type="http://schemas.openxmlformats.org/officeDocument/2006/relationships/hyperlink" Target="http://www.iwin.on.ca/" TargetMode="External"/><Relationship Id="rId288" Type="http://schemas.openxmlformats.org/officeDocument/2006/relationships/hyperlink" Target="http://www.iwin.on.ca/" TargetMode="External"/><Relationship Id="rId15" Type="http://schemas.openxmlformats.org/officeDocument/2006/relationships/hyperlink" Target="http://www.skills.edu.gov.on.ca/native/grants002835" TargetMode="External"/><Relationship Id="rId36" Type="http://schemas.openxmlformats.org/officeDocument/2006/relationships/image" Target="media/image15.png"/><Relationship Id="rId57" Type="http://schemas.openxmlformats.org/officeDocument/2006/relationships/image" Target="media/image33.jpeg"/><Relationship Id="rId106" Type="http://schemas.openxmlformats.org/officeDocument/2006/relationships/hyperlink" Target="http://skillszone.ca" TargetMode="External"/><Relationship Id="rId127" Type="http://schemas.openxmlformats.org/officeDocument/2006/relationships/hyperlink" Target="http://www.ontario.ca/skillspassport" TargetMode="External"/><Relationship Id="rId262" Type="http://schemas.openxmlformats.org/officeDocument/2006/relationships/hyperlink" Target="http://www.tcu.gov.on.ca/eng/employmentontario/backtoschool/" TargetMode="External"/><Relationship Id="rId283" Type="http://schemas.openxmlformats.org/officeDocument/2006/relationships/hyperlink" Target="https://core.myblueprint.ca/" TargetMode="External"/><Relationship Id="rId10" Type="http://schemas.openxmlformats.org/officeDocument/2006/relationships/image" Target="media/image1.jpg"/><Relationship Id="rId31" Type="http://schemas.openxmlformats.org/officeDocument/2006/relationships/image" Target="media/image10.png"/><Relationship Id="rId52" Type="http://schemas.openxmlformats.org/officeDocument/2006/relationships/hyperlink" Target="http://www.ontario.ca/skillspassport" TargetMode="External"/><Relationship Id="rId73" Type="http://schemas.openxmlformats.org/officeDocument/2006/relationships/hyperlink" Target="http://www.skills.edu.gov.on.ca/OSP2Web/TCU/Welcome.xhtml" TargetMode="External"/><Relationship Id="rId78" Type="http://schemas.openxmlformats.org/officeDocument/2006/relationships/hyperlink" Target="http://www.skills.edu.gov.on.ca/native/grants002858" TargetMode="External"/><Relationship Id="rId94" Type="http://schemas.openxmlformats.org/officeDocument/2006/relationships/hyperlink" Target="http://www.ontario.ca/skillspassport" TargetMode="External"/><Relationship Id="rId99" Type="http://schemas.openxmlformats.org/officeDocument/2006/relationships/hyperlink" Target="http://www.skillszone.ca/essential_skills/index.htm" TargetMode="External"/><Relationship Id="rId101" Type="http://schemas.openxmlformats.org/officeDocument/2006/relationships/hyperlink" Target="http://www.skillszone.ca/workhabits/" TargetMode="External"/><Relationship Id="rId122" Type="http://schemas.openxmlformats.org/officeDocument/2006/relationships/hyperlink" Target="http://www.skillszone.ca/ipp/TCU_Learner_Chart.pdf" TargetMode="External"/><Relationship Id="rId143" Type="http://schemas.openxmlformats.org/officeDocument/2006/relationships/hyperlink" Target="http://www.ontario.ca/skillspassport" TargetMode="External"/><Relationship Id="rId148" Type="http://schemas.openxmlformats.org/officeDocument/2006/relationships/hyperlink" Target="http://www.skills.edu.gov.on.ca/OSP2Web/TCU/Welcome.xhtml" TargetMode="External"/><Relationship Id="rId164" Type="http://schemas.openxmlformats.org/officeDocument/2006/relationships/image" Target="media/image35.png"/><Relationship Id="rId169" Type="http://schemas.openxmlformats.org/officeDocument/2006/relationships/hyperlink" Target="http://www.iwin.ca" TargetMode="External"/><Relationship Id="rId185"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42.jpeg"/><Relationship Id="rId210" Type="http://schemas.openxmlformats.org/officeDocument/2006/relationships/image" Target="media/image70.jpeg"/><Relationship Id="rId215" Type="http://schemas.openxmlformats.org/officeDocument/2006/relationships/diagramColors" Target="diagrams/colors1.xml"/><Relationship Id="rId236" Type="http://schemas.openxmlformats.org/officeDocument/2006/relationships/hyperlink" Target="http://www.skillplan.ca" TargetMode="External"/><Relationship Id="rId257" Type="http://schemas.openxmlformats.org/officeDocument/2006/relationships/hyperlink" Target="http://www.iwin.on.ca/" TargetMode="External"/><Relationship Id="rId278" Type="http://schemas.openxmlformats.org/officeDocument/2006/relationships/hyperlink" Target="http://www.skillszone.ca/" TargetMode="External"/><Relationship Id="rId26" Type="http://schemas.openxmlformats.org/officeDocument/2006/relationships/image" Target="media/image5.png"/><Relationship Id="rId231" Type="http://schemas.openxmlformats.org/officeDocument/2006/relationships/image" Target="media/image96.png"/><Relationship Id="rId252" Type="http://schemas.openxmlformats.org/officeDocument/2006/relationships/hyperlink" Target="http://www.tcu.gov.on.ca/eng/employmentontario/backtoschool/" TargetMode="External"/><Relationship Id="rId273" Type="http://schemas.openxmlformats.org/officeDocument/2006/relationships/hyperlink" Target="http://www.skills.edu.gov.on.ca/OSP2Web/EDU/TrainingPlanSearchOccupation.xhtml" TargetMode="External"/><Relationship Id="rId294" Type="http://schemas.openxmlformats.org/officeDocument/2006/relationships/hyperlink" Target="http://www.tcu.gov.on.ca/eng/employmentontario/backtoschool/" TargetMode="External"/><Relationship Id="rId308" Type="http://schemas.openxmlformats.org/officeDocument/2006/relationships/theme" Target="theme/theme1.xml"/><Relationship Id="rId47" Type="http://schemas.openxmlformats.org/officeDocument/2006/relationships/image" Target="media/image26.png"/><Relationship Id="rId68" Type="http://schemas.openxmlformats.org/officeDocument/2006/relationships/hyperlink" Target="http://www.skills.edu.gov.on.ca/native/PRDR014386" TargetMode="External"/><Relationship Id="rId89" Type="http://schemas.openxmlformats.org/officeDocument/2006/relationships/hyperlink" Target="http://www.skills.edu.gov.on.ca/OSP2Web/TCU/Welcome.xhtml" TargetMode="External"/><Relationship Id="rId112" Type="http://schemas.openxmlformats.org/officeDocument/2006/relationships/hyperlink" Target="http://skillszone.ca/welcome_newcomers/Facilitators%20Guide%20for%20Newcomers%20Videos_EN.pdf" TargetMode="External"/><Relationship Id="rId133" Type="http://schemas.openxmlformats.org/officeDocument/2006/relationships/hyperlink" Target="http://www.skillszone.ca/social_media/" TargetMode="External"/><Relationship Id="rId154" Type="http://schemas.openxmlformats.org/officeDocument/2006/relationships/hyperlink" Target="http://www.skillszone.ca/social_media/" TargetMode="External"/><Relationship Id="rId175" Type="http://schemas.openxmlformats.org/officeDocument/2006/relationships/image" Target="media/image39.png"/><Relationship Id="rId196" Type="http://schemas.openxmlformats.org/officeDocument/2006/relationships/image" Target="media/image58.jpeg"/><Relationship Id="rId200" Type="http://schemas.openxmlformats.org/officeDocument/2006/relationships/image" Target="media/image61.jpeg"/><Relationship Id="rId16" Type="http://schemas.openxmlformats.org/officeDocument/2006/relationships/hyperlink" Target="http://www.skills.edu.gov.on.ca/native/PRDR006952" TargetMode="External"/><Relationship Id="rId221" Type="http://schemas.openxmlformats.org/officeDocument/2006/relationships/image" Target="media/image86.png"/><Relationship Id="rId242" Type="http://schemas.openxmlformats.org/officeDocument/2006/relationships/hyperlink" Target="http://www.skills.edu.gov.on.ca/OSP2Web/EDU/TransitionPlanOccupationSearch.xhtml" TargetMode="External"/><Relationship Id="rId263" Type="http://schemas.openxmlformats.org/officeDocument/2006/relationships/hyperlink" Target="http://www.apprenticesearch.com/" TargetMode="External"/><Relationship Id="rId284" Type="http://schemas.openxmlformats.org/officeDocument/2006/relationships/hyperlink" Target="http://www.tcu.gov.on.ca/eng/employmentontario/backtoschool/" TargetMode="External"/><Relationship Id="rId37" Type="http://schemas.openxmlformats.org/officeDocument/2006/relationships/image" Target="media/image16.png"/><Relationship Id="rId58" Type="http://schemas.openxmlformats.org/officeDocument/2006/relationships/hyperlink" Target="http://www.skills.edu.gov.on.ca/native/PRDR014994" TargetMode="External"/><Relationship Id="rId79" Type="http://schemas.openxmlformats.org/officeDocument/2006/relationships/hyperlink" Target="http://www.skillszone.ca/cesl/index.cfm?lang=1" TargetMode="External"/><Relationship Id="rId102" Type="http://schemas.openxmlformats.org/officeDocument/2006/relationships/hyperlink" Target="http://www.ontario.ca/skillspassport" TargetMode="External"/><Relationship Id="rId123" Type="http://schemas.openxmlformats.org/officeDocument/2006/relationships/hyperlink" Target="http://www.ontario.ca/skillspassport" TargetMode="External"/><Relationship Id="rId144" Type="http://schemas.openxmlformats.org/officeDocument/2006/relationships/hyperlink" Target="http://www.skills.edu.gov.on.ca/dc/osapqa008342" TargetMode="External"/><Relationship Id="rId90" Type="http://schemas.openxmlformats.org/officeDocument/2006/relationships/hyperlink" Target="http://www.skillszone.ca/social_media/" TargetMode="External"/><Relationship Id="rId165" Type="http://schemas.openxmlformats.org/officeDocument/2006/relationships/image" Target="media/image36.png"/><Relationship Id="rId186" Type="http://schemas.openxmlformats.org/officeDocument/2006/relationships/image" Target="media/image48.jpeg"/><Relationship Id="rId211" Type="http://schemas.openxmlformats.org/officeDocument/2006/relationships/image" Target="media/image71.jpeg"/><Relationship Id="rId232" Type="http://schemas.openxmlformats.org/officeDocument/2006/relationships/footer" Target="footer7.xml"/><Relationship Id="rId253" Type="http://schemas.openxmlformats.org/officeDocument/2006/relationships/hyperlink" Target="http://www.ontariocolleges.ca/ontcol/home.html" TargetMode="External"/><Relationship Id="rId274" Type="http://schemas.openxmlformats.org/officeDocument/2006/relationships/hyperlink" Target="http://www.skills.edu.gov.on.ca/OSP2Web/EDU/TransitionPlanOccupationSearch.xhtml" TargetMode="External"/><Relationship Id="rId295" Type="http://schemas.openxmlformats.org/officeDocument/2006/relationships/hyperlink" Target="http://www.apprenticesearch.com/" TargetMode="External"/><Relationship Id="rId27" Type="http://schemas.openxmlformats.org/officeDocument/2006/relationships/image" Target="media/image6.png"/><Relationship Id="rId48" Type="http://schemas.openxmlformats.org/officeDocument/2006/relationships/image" Target="media/image27.png"/><Relationship Id="rId69" Type="http://schemas.openxmlformats.org/officeDocument/2006/relationships/hyperlink" Target="http://www.skills.edu.gov.on.ca/native/PRDR013246" TargetMode="External"/><Relationship Id="rId113" Type="http://schemas.openxmlformats.org/officeDocument/2006/relationships/hyperlink" Target="http://skillszone.ca/employers/" TargetMode="External"/><Relationship Id="rId134" Type="http://schemas.openxmlformats.org/officeDocument/2006/relationships/hyperlink" Target="http://www.skillszone.ca/social_media/" TargetMode="External"/><Relationship Id="rId80" Type="http://schemas.openxmlformats.org/officeDocument/2006/relationships/hyperlink" Target="http://www.skills.edu.gov.on.ca/OSP2Web/TCU/DisplayDetailOccList.xhtml" TargetMode="External"/><Relationship Id="rId155" Type="http://schemas.openxmlformats.org/officeDocument/2006/relationships/hyperlink" Target="http://www.ontario.ca/skillspassport" TargetMode="External"/><Relationship Id="rId176" Type="http://schemas.openxmlformats.org/officeDocument/2006/relationships/image" Target="media/image40.png"/><Relationship Id="rId197" Type="http://schemas.openxmlformats.org/officeDocument/2006/relationships/image" Target="media/image59.jpeg"/><Relationship Id="rId201" Type="http://schemas.openxmlformats.org/officeDocument/2006/relationships/image" Target="media/image62.jpeg"/><Relationship Id="rId222" Type="http://schemas.openxmlformats.org/officeDocument/2006/relationships/image" Target="media/image87.png"/><Relationship Id="rId243" Type="http://schemas.openxmlformats.org/officeDocument/2006/relationships/hyperlink" Target="javascript:OpenDCONT('%20http://www.skills.edu.gov.on.ca/','dc/grants002857')" TargetMode="External"/><Relationship Id="rId264" Type="http://schemas.openxmlformats.org/officeDocument/2006/relationships/hyperlink" Target="http://www.jobbank.gc.ca/intro-eng.aspx" TargetMode="External"/><Relationship Id="rId285" Type="http://schemas.openxmlformats.org/officeDocument/2006/relationships/hyperlink" Target="http://www.ontariocolleges.ca/ontcol/home.html" TargetMode="External"/><Relationship Id="rId17" Type="http://schemas.openxmlformats.org/officeDocument/2006/relationships/hyperlink" Target="http://www.skills.edu.gov.on.ca/native/grants002831" TargetMode="External"/><Relationship Id="rId38" Type="http://schemas.openxmlformats.org/officeDocument/2006/relationships/image" Target="media/image17.png"/><Relationship Id="rId59" Type="http://schemas.openxmlformats.org/officeDocument/2006/relationships/hyperlink" Target="http://www.skills.edu.gov.on.ca/OSP2Web/TCU/SelfAssessmentTestHome.xhtml" TargetMode="External"/><Relationship Id="rId103" Type="http://schemas.openxmlformats.org/officeDocument/2006/relationships/hyperlink" Target="http://www.skills.edu.gov.on.ca/native/PRDR012834" TargetMode="External"/><Relationship Id="rId124" Type="http://schemas.openxmlformats.org/officeDocument/2006/relationships/hyperlink" Target="http://www.skills.edu.gov.on.ca/dc/osapqa008347" TargetMode="External"/><Relationship Id="rId70" Type="http://schemas.openxmlformats.org/officeDocument/2006/relationships/hyperlink" Target="http://www.skills.edu.gov.on.ca/dc/osapqa008372" TargetMode="External"/><Relationship Id="rId91" Type="http://schemas.openxmlformats.org/officeDocument/2006/relationships/hyperlink" Target="http://onwin.ca/en/" TargetMode="External"/><Relationship Id="rId145" Type="http://schemas.openxmlformats.org/officeDocument/2006/relationships/hyperlink" Target="http://www.skills.edu.gov.on.ca/OSP2Web/TCU/DisplayDetailOccList.xhtml" TargetMode="External"/><Relationship Id="rId166" Type="http://schemas.openxmlformats.org/officeDocument/2006/relationships/hyperlink" Target="http://www.ontario.ca/skillspassport" TargetMode="External"/><Relationship Id="rId187" Type="http://schemas.openxmlformats.org/officeDocument/2006/relationships/image" Target="media/image49.png"/><Relationship Id="rId1" Type="http://schemas.openxmlformats.org/officeDocument/2006/relationships/customXml" Target="../customXml/item1.xml"/><Relationship Id="rId212" Type="http://schemas.openxmlformats.org/officeDocument/2006/relationships/diagramData" Target="diagrams/data1.xml"/><Relationship Id="rId233" Type="http://schemas.openxmlformats.org/officeDocument/2006/relationships/image" Target="media/image97.png"/><Relationship Id="rId254" Type="http://schemas.openxmlformats.org/officeDocument/2006/relationships/hyperlink" Target="http://www.ouac.on.ca/unilinks/" TargetMode="External"/><Relationship Id="rId28" Type="http://schemas.openxmlformats.org/officeDocument/2006/relationships/image" Target="media/image7.png"/><Relationship Id="rId49" Type="http://schemas.openxmlformats.org/officeDocument/2006/relationships/image" Target="media/image28.jpeg"/><Relationship Id="rId114" Type="http://schemas.openxmlformats.org/officeDocument/2006/relationships/hyperlink" Target="http://skillszone.ca/osp/videos/index.html" TargetMode="External"/><Relationship Id="rId275" Type="http://schemas.openxmlformats.org/officeDocument/2006/relationships/hyperlink" Target="javascript:OpenDCONT('%20http://www.skills.edu.gov.on.ca/','dc/grants002857')" TargetMode="External"/><Relationship Id="rId296" Type="http://schemas.openxmlformats.org/officeDocument/2006/relationships/hyperlink" Target="http://www.jobbank.gc.ca/intro-eng.aspx" TargetMode="External"/><Relationship Id="rId300" Type="http://schemas.openxmlformats.org/officeDocument/2006/relationships/hyperlink" Target="http://www.cfeep2p.com/" TargetMode="External"/><Relationship Id="rId60" Type="http://schemas.openxmlformats.org/officeDocument/2006/relationships/hyperlink" Target="http://www.skillszone.ca/cesl/index.cfm?lang=1" TargetMode="External"/><Relationship Id="rId81" Type="http://schemas.openxmlformats.org/officeDocument/2006/relationships/hyperlink" Target="http://www.skills.edu.gov.on.ca/OSP2Web/TCU/DisplayDetailOccList.xhtml" TargetMode="External"/><Relationship Id="rId135" Type="http://schemas.openxmlformats.org/officeDocument/2006/relationships/hyperlink" Target="http://skillszone.ca" TargetMode="External"/><Relationship Id="rId156" Type="http://schemas.openxmlformats.org/officeDocument/2006/relationships/hyperlink" Target="http://onwin.ca/en/" TargetMode="External"/><Relationship Id="rId177" Type="http://schemas.openxmlformats.org/officeDocument/2006/relationships/image" Target="media/image41.jpeg"/><Relationship Id="rId198" Type="http://schemas.openxmlformats.org/officeDocument/2006/relationships/image" Target="media/image60.jpeg"/><Relationship Id="rId202" Type="http://schemas.openxmlformats.org/officeDocument/2006/relationships/image" Target="media/image63.jpeg"/><Relationship Id="rId223" Type="http://schemas.openxmlformats.org/officeDocument/2006/relationships/image" Target="media/image88.png"/><Relationship Id="rId244" Type="http://schemas.openxmlformats.org/officeDocument/2006/relationships/hyperlink" Target="javascript:OpenDCONT('%20http://www.skills.edu.gov.on.ca/','dc/grants002860')" TargetMode="External"/><Relationship Id="rId18" Type="http://schemas.openxmlformats.org/officeDocument/2006/relationships/hyperlink" Target="http://www.videodelivery.gov.on.ca/player/download.php?file=http://www.media.gov.on.ca/f035e532f1ec4349/en/pages/text.html" TargetMode="External"/><Relationship Id="rId39" Type="http://schemas.openxmlformats.org/officeDocument/2006/relationships/image" Target="media/image18.png"/><Relationship Id="rId265" Type="http://schemas.openxmlformats.org/officeDocument/2006/relationships/hyperlink" Target="http://www.jobbank.gc.ca/content_pieces-eng.do?cid=5904" TargetMode="External"/><Relationship Id="rId286" Type="http://schemas.openxmlformats.org/officeDocument/2006/relationships/hyperlink" Target="http://www.ouac.on.ca/unilinks/" TargetMode="External"/><Relationship Id="rId50" Type="http://schemas.openxmlformats.org/officeDocument/2006/relationships/image" Target="media/image29.png"/><Relationship Id="rId104" Type="http://schemas.openxmlformats.org/officeDocument/2006/relationships/hyperlink" Target="http://www.skills.edu.gov.on.ca/native/PRDR015544" TargetMode="External"/><Relationship Id="rId125" Type="http://schemas.openxmlformats.org/officeDocument/2006/relationships/hyperlink" Target="http://www.skillszone.ca/articles.htm" TargetMode="External"/><Relationship Id="rId146" Type="http://schemas.openxmlformats.org/officeDocument/2006/relationships/hyperlink" Target="http://www.skills.edu.gov.on.ca/OSP2Web/TCU/SearchTasksInEverydayLife.xhtml" TargetMode="External"/><Relationship Id="rId167" Type="http://schemas.openxmlformats.org/officeDocument/2006/relationships/hyperlink" Target="http://www.skillszone.ca" TargetMode="External"/><Relationship Id="rId188" Type="http://schemas.openxmlformats.org/officeDocument/2006/relationships/image" Target="media/image50.jpeg"/><Relationship Id="rId71" Type="http://schemas.openxmlformats.org/officeDocument/2006/relationships/hyperlink" Target="http://www.skills.edu.gov.on.ca/native/PRDR007030" TargetMode="External"/><Relationship Id="rId92" Type="http://schemas.openxmlformats.org/officeDocument/2006/relationships/hyperlink" Target="http://www.iwin.on.ca/" TargetMode="External"/><Relationship Id="rId213" Type="http://schemas.openxmlformats.org/officeDocument/2006/relationships/diagramLayout" Target="diagrams/layout1.xml"/><Relationship Id="rId234" Type="http://schemas.openxmlformats.org/officeDocument/2006/relationships/footer" Target="footer8.xml"/><Relationship Id="rId2" Type="http://schemas.openxmlformats.org/officeDocument/2006/relationships/numbering" Target="numbering.xml"/><Relationship Id="rId29" Type="http://schemas.openxmlformats.org/officeDocument/2006/relationships/image" Target="media/image8.png"/><Relationship Id="rId255" Type="http://schemas.openxmlformats.org/officeDocument/2006/relationships/hyperlink" Target="http://www.red-seal.ca/w.2lc.4m.2@-eng.jsp" TargetMode="External"/><Relationship Id="rId276" Type="http://schemas.openxmlformats.org/officeDocument/2006/relationships/hyperlink" Target="javascript:OpenDCONT('%20http://www.skills.edu.gov.on.ca/','dc/grants002860')" TargetMode="External"/><Relationship Id="rId297" Type="http://schemas.openxmlformats.org/officeDocument/2006/relationships/hyperlink" Target="http://www.jobbank.gc.ca/content_pieces-eng.do?cid=5904" TargetMode="External"/></Relationships>
</file>

<file path=word/diagrams/_rels/data1.xml.rels><?xml version="1.0" encoding="UTF-8" standalone="yes"?>
<Relationships xmlns="http://schemas.openxmlformats.org/package/2006/relationships"><Relationship Id="rId8" Type="http://schemas.openxmlformats.org/officeDocument/2006/relationships/image" Target="../media/image79.png"/><Relationship Id="rId3" Type="http://schemas.openxmlformats.org/officeDocument/2006/relationships/image" Target="../media/image74.png"/><Relationship Id="rId7" Type="http://schemas.openxmlformats.org/officeDocument/2006/relationships/image" Target="../media/image78.png"/><Relationship Id="rId2" Type="http://schemas.openxmlformats.org/officeDocument/2006/relationships/image" Target="../media/image73.png"/><Relationship Id="rId1" Type="http://schemas.openxmlformats.org/officeDocument/2006/relationships/image" Target="../media/image72.png"/><Relationship Id="rId6" Type="http://schemas.openxmlformats.org/officeDocument/2006/relationships/image" Target="../media/image77.png"/><Relationship Id="rId5" Type="http://schemas.openxmlformats.org/officeDocument/2006/relationships/image" Target="../media/image76.png"/><Relationship Id="rId10" Type="http://schemas.openxmlformats.org/officeDocument/2006/relationships/image" Target="../media/image81.png"/><Relationship Id="rId4" Type="http://schemas.openxmlformats.org/officeDocument/2006/relationships/image" Target="../media/image75.png"/><Relationship Id="rId9" Type="http://schemas.openxmlformats.org/officeDocument/2006/relationships/image" Target="../media/image80.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77.png"/><Relationship Id="rId3" Type="http://schemas.openxmlformats.org/officeDocument/2006/relationships/image" Target="../media/image74.png"/><Relationship Id="rId7" Type="http://schemas.openxmlformats.org/officeDocument/2006/relationships/image" Target="../media/image76.png"/><Relationship Id="rId2" Type="http://schemas.openxmlformats.org/officeDocument/2006/relationships/image" Target="../media/image73.png"/><Relationship Id="rId1" Type="http://schemas.openxmlformats.org/officeDocument/2006/relationships/image" Target="../media/image72.png"/><Relationship Id="rId6" Type="http://schemas.openxmlformats.org/officeDocument/2006/relationships/image" Target="../media/image81.png"/><Relationship Id="rId5" Type="http://schemas.openxmlformats.org/officeDocument/2006/relationships/image" Target="../media/image75.png"/><Relationship Id="rId10" Type="http://schemas.openxmlformats.org/officeDocument/2006/relationships/image" Target="../media/image79.png"/><Relationship Id="rId4" Type="http://schemas.openxmlformats.org/officeDocument/2006/relationships/image" Target="../media/image80.png"/><Relationship Id="rId9" Type="http://schemas.openxmlformats.org/officeDocument/2006/relationships/image" Target="../media/image7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2E5269-CFAE-475D-AA60-153999E7130B}"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en-CA"/>
        </a:p>
      </dgm:t>
    </dgm:pt>
    <dgm:pt modelId="{F011A4D6-FB8E-416C-BB61-6B51E625BFD8}">
      <dgm:prSet phldrT="[Text]" custT="1"/>
      <dgm:spPr>
        <a:xfrm>
          <a:off x="725577" y="533233"/>
          <a:ext cx="1006255" cy="1006255"/>
        </a:xfr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CA" sz="1000" b="1" baseline="0">
              <a:solidFill>
                <a:sysClr val="windowText" lastClr="000000"/>
              </a:solidFill>
              <a:latin typeface="Calibri" panose="020F0502020204030204"/>
              <a:ea typeface="+mn-ea"/>
              <a:cs typeface="+mn-cs"/>
            </a:rPr>
            <a:t>Civil </a:t>
          </a:r>
        </a:p>
        <a:p>
          <a:r>
            <a:rPr lang="en-CA" sz="1000" b="1" baseline="0">
              <a:solidFill>
                <a:sysClr val="windowText" lastClr="000000"/>
              </a:solidFill>
              <a:latin typeface="Calibri" panose="020F0502020204030204"/>
              <a:ea typeface="+mn-ea"/>
              <a:cs typeface="+mn-cs"/>
            </a:rPr>
            <a:t>Engineer</a:t>
          </a:r>
        </a:p>
      </dgm:t>
    </dgm:pt>
    <dgm:pt modelId="{0EBBB48F-3C86-4391-A908-C7016FE83B18}" type="parTrans" cxnId="{4F9DBA85-D9BC-48C3-8BBF-3BA05E746663}">
      <dgm:prSet/>
      <dgm:spPr/>
      <dgm:t>
        <a:bodyPr/>
        <a:lstStyle/>
        <a:p>
          <a:endParaRPr lang="en-CA"/>
        </a:p>
      </dgm:t>
    </dgm:pt>
    <dgm:pt modelId="{59CF2D0F-15C6-43B5-9C98-37B9625E2536}" type="sibTrans" cxnId="{4F9DBA85-D9BC-48C3-8BBF-3BA05E746663}">
      <dgm:prSet/>
      <dgm:spPr/>
      <dgm:t>
        <a:bodyPr/>
        <a:lstStyle/>
        <a:p>
          <a:endParaRPr lang="en-CA"/>
        </a:p>
      </dgm:t>
    </dgm:pt>
    <dgm:pt modelId="{59493F63-6C4A-492C-9197-0BA92E5AB1BB}">
      <dgm:prSet phldrT="[Text]"/>
      <dgm:spPr>
        <a:xfrm>
          <a:off x="1015030" y="-5231"/>
          <a:ext cx="542542" cy="526951"/>
        </a:xfrm>
        <a:blipFill rotWithShape="0">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CA">
            <a:solidFill>
              <a:sysClr val="windowText" lastClr="000000"/>
            </a:solidFill>
            <a:latin typeface="Calibri" panose="020F0502020204030204"/>
            <a:ea typeface="+mn-ea"/>
            <a:cs typeface="+mn-cs"/>
          </a:endParaRPr>
        </a:p>
      </dgm:t>
    </dgm:pt>
    <dgm:pt modelId="{158F5B75-E86D-4099-8A55-8FC190694F3B}" type="parTrans" cxnId="{C10B27F7-0C99-4A0F-894C-4AA4B28980F0}">
      <dgm:prSet/>
      <dgm:spPr/>
      <dgm:t>
        <a:bodyPr/>
        <a:lstStyle/>
        <a:p>
          <a:endParaRPr lang="en-CA"/>
        </a:p>
      </dgm:t>
    </dgm:pt>
    <dgm:pt modelId="{7B308632-3702-4460-8A76-C0C2EC34E517}" type="sibTrans" cxnId="{C10B27F7-0C99-4A0F-894C-4AA4B28980F0}">
      <dgm:prSet/>
      <dgm:spPr/>
      <dgm:t>
        <a:bodyPr/>
        <a:lstStyle/>
        <a:p>
          <a:endParaRPr lang="en-CA"/>
        </a:p>
      </dgm:t>
    </dgm:pt>
    <dgm:pt modelId="{B05DBBD7-F3F9-4BC0-BA36-348D7CD1E028}">
      <dgm:prSet phldrT="[Text]"/>
      <dgm:spPr>
        <a:xfrm>
          <a:off x="1428837" y="97147"/>
          <a:ext cx="493045" cy="530689"/>
        </a:xfrm>
        <a:blipFill rotWithShape="0">
          <a:blip xmlns:r="http://schemas.openxmlformats.org/officeDocument/2006/relationships" r:embed="rId2"/>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CA">
            <a:solidFill>
              <a:sysClr val="windowText" lastClr="000000"/>
            </a:solidFill>
            <a:latin typeface="Calibri" panose="020F0502020204030204"/>
            <a:ea typeface="+mn-ea"/>
            <a:cs typeface="+mn-cs"/>
          </a:endParaRPr>
        </a:p>
      </dgm:t>
    </dgm:pt>
    <dgm:pt modelId="{AF388F51-9D85-41DB-9078-11982959F306}" type="parTrans" cxnId="{8E2BED66-C293-4C44-B6C9-ABBA31D51506}">
      <dgm:prSet/>
      <dgm:spPr/>
      <dgm:t>
        <a:bodyPr/>
        <a:lstStyle/>
        <a:p>
          <a:endParaRPr lang="en-CA"/>
        </a:p>
      </dgm:t>
    </dgm:pt>
    <dgm:pt modelId="{4A83BA9C-FDE2-488B-A0CD-E583BBEB1819}" type="sibTrans" cxnId="{8E2BED66-C293-4C44-B6C9-ABBA31D51506}">
      <dgm:prSet/>
      <dgm:spPr/>
      <dgm:t>
        <a:bodyPr/>
        <a:lstStyle/>
        <a:p>
          <a:endParaRPr lang="en-CA"/>
        </a:p>
      </dgm:t>
    </dgm:pt>
    <dgm:pt modelId="{BF15A99E-49B1-4E53-ACAB-7178478D2C30}">
      <dgm:prSet phldrT="[Text]"/>
      <dgm:spPr>
        <a:xfrm>
          <a:off x="1700972" y="325841"/>
          <a:ext cx="518397" cy="642922"/>
        </a:xfrm>
        <a:blipFill rotWithShape="0">
          <a:blip xmlns:r="http://schemas.openxmlformats.org/officeDocument/2006/relationships" r:embed="rId3"/>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CA">
            <a:solidFill>
              <a:sysClr val="windowText" lastClr="000000"/>
            </a:solidFill>
            <a:latin typeface="Calibri" panose="020F0502020204030204"/>
            <a:ea typeface="+mn-ea"/>
            <a:cs typeface="+mn-cs"/>
          </a:endParaRPr>
        </a:p>
      </dgm:t>
    </dgm:pt>
    <dgm:pt modelId="{81347814-0278-4E36-8DE1-35EFDB3AF393}" type="parTrans" cxnId="{382091D5-1BC4-476A-A1A0-256531FF6429}">
      <dgm:prSet/>
      <dgm:spPr/>
      <dgm:t>
        <a:bodyPr/>
        <a:lstStyle/>
        <a:p>
          <a:endParaRPr lang="en-CA"/>
        </a:p>
      </dgm:t>
    </dgm:pt>
    <dgm:pt modelId="{5B7A5E84-F709-45B9-8C66-F263CF74CE14}" type="sibTrans" cxnId="{382091D5-1BC4-476A-A1A0-256531FF6429}">
      <dgm:prSet/>
      <dgm:spPr/>
      <dgm:t>
        <a:bodyPr/>
        <a:lstStyle/>
        <a:p>
          <a:endParaRPr lang="en-CA"/>
        </a:p>
      </dgm:t>
    </dgm:pt>
    <dgm:pt modelId="{A5E96579-1AB8-455C-9C7C-9076FC3AFDDF}">
      <dgm:prSet phldrT="[Text]"/>
      <dgm:spPr>
        <a:xfrm>
          <a:off x="1748352" y="1245605"/>
          <a:ext cx="655827" cy="511419"/>
        </a:xfrm>
        <a:blipFill rotWithShape="0">
          <a:blip xmlns:r="http://schemas.openxmlformats.org/officeDocument/2006/relationships" r:embed="rId4"/>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CA">
            <a:solidFill>
              <a:sysClr val="windowText" lastClr="000000"/>
            </a:solidFill>
            <a:latin typeface="Calibri" panose="020F0502020204030204"/>
            <a:ea typeface="+mn-ea"/>
            <a:cs typeface="+mn-cs"/>
          </a:endParaRPr>
        </a:p>
      </dgm:t>
    </dgm:pt>
    <dgm:pt modelId="{F93542D9-5845-4D7C-AAB1-B6181E3413BC}" type="parTrans" cxnId="{1FB9E55C-7199-4940-A08A-90B421DC204C}">
      <dgm:prSet/>
      <dgm:spPr/>
      <dgm:t>
        <a:bodyPr/>
        <a:lstStyle/>
        <a:p>
          <a:endParaRPr lang="en-CA"/>
        </a:p>
      </dgm:t>
    </dgm:pt>
    <dgm:pt modelId="{79C74A6F-8C52-4F13-8C1E-68B2A751242A}" type="sibTrans" cxnId="{1FB9E55C-7199-4940-A08A-90B421DC204C}">
      <dgm:prSet/>
      <dgm:spPr/>
      <dgm:t>
        <a:bodyPr/>
        <a:lstStyle/>
        <a:p>
          <a:endParaRPr lang="en-CA"/>
        </a:p>
      </dgm:t>
    </dgm:pt>
    <dgm:pt modelId="{0EC01EDC-3EC8-4C1E-9E73-CAAFC0E50F76}">
      <dgm:prSet/>
      <dgm:spPr>
        <a:xfrm>
          <a:off x="1034737" y="1562915"/>
          <a:ext cx="503127" cy="503127"/>
        </a:xfrm>
        <a:blipFill rotWithShape="0">
          <a:blip xmlns:r="http://schemas.openxmlformats.org/officeDocument/2006/relationships" r:embed="rId5"/>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CA">
            <a:solidFill>
              <a:sysClr val="windowText" lastClr="000000"/>
            </a:solidFill>
            <a:latin typeface="Calibri" panose="020F0502020204030204"/>
            <a:ea typeface="+mn-ea"/>
            <a:cs typeface="+mn-cs"/>
          </a:endParaRPr>
        </a:p>
      </dgm:t>
    </dgm:pt>
    <dgm:pt modelId="{0AEE48D1-BEAC-42E5-9B2E-B156302C4001}" type="parTrans" cxnId="{0669122F-681C-4162-8871-C7DB662AECF1}">
      <dgm:prSet/>
      <dgm:spPr/>
      <dgm:t>
        <a:bodyPr/>
        <a:lstStyle/>
        <a:p>
          <a:endParaRPr lang="en-CA"/>
        </a:p>
      </dgm:t>
    </dgm:pt>
    <dgm:pt modelId="{8F5314C4-02B7-4554-97DD-3D44FBBDDAE0}" type="sibTrans" cxnId="{0669122F-681C-4162-8871-C7DB662AECF1}">
      <dgm:prSet/>
      <dgm:spPr/>
      <dgm:t>
        <a:bodyPr/>
        <a:lstStyle/>
        <a:p>
          <a:endParaRPr lang="en-CA"/>
        </a:p>
      </dgm:t>
    </dgm:pt>
    <dgm:pt modelId="{B1895051-9DDC-4A3D-9B4D-35D2E56890F1}">
      <dgm:prSet/>
      <dgm:spPr>
        <a:xfrm>
          <a:off x="633080" y="1412464"/>
          <a:ext cx="503127" cy="503127"/>
        </a:xfrm>
        <a:blipFill rotWithShape="0">
          <a:blip xmlns:r="http://schemas.openxmlformats.org/officeDocument/2006/relationships" r:embed="rId6"/>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CA">
            <a:solidFill>
              <a:sysClr val="windowText" lastClr="000000"/>
            </a:solidFill>
            <a:latin typeface="Calibri" panose="020F0502020204030204"/>
            <a:ea typeface="+mn-ea"/>
            <a:cs typeface="+mn-cs"/>
          </a:endParaRPr>
        </a:p>
      </dgm:t>
    </dgm:pt>
    <dgm:pt modelId="{7CD37AC7-9E55-4FC9-9256-2221A225F16A}" type="parTrans" cxnId="{15E3A702-5079-4FE6-8F47-F8AC34B3DD18}">
      <dgm:prSet/>
      <dgm:spPr/>
      <dgm:t>
        <a:bodyPr/>
        <a:lstStyle/>
        <a:p>
          <a:endParaRPr lang="en-CA"/>
        </a:p>
      </dgm:t>
    </dgm:pt>
    <dgm:pt modelId="{958018CB-F047-437C-9491-5EB7E089C8B3}" type="sibTrans" cxnId="{15E3A702-5079-4FE6-8F47-F8AC34B3DD18}">
      <dgm:prSet/>
      <dgm:spPr/>
      <dgm:t>
        <a:bodyPr/>
        <a:lstStyle/>
        <a:p>
          <a:endParaRPr lang="en-CA"/>
        </a:p>
      </dgm:t>
    </dgm:pt>
    <dgm:pt modelId="{3FE887FB-239B-4BC9-ACB9-993A10080E63}">
      <dgm:prSet/>
      <dgm:spPr>
        <a:xfrm>
          <a:off x="360867" y="1173856"/>
          <a:ext cx="503127" cy="503127"/>
        </a:xfrm>
        <a:blipFill rotWithShape="0">
          <a:blip xmlns:r="http://schemas.openxmlformats.org/officeDocument/2006/relationships" r:embed="rId7"/>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CA">
            <a:solidFill>
              <a:sysClr val="windowText" lastClr="000000"/>
            </a:solidFill>
            <a:latin typeface="Calibri" panose="020F0502020204030204"/>
            <a:ea typeface="+mn-ea"/>
            <a:cs typeface="+mn-cs"/>
          </a:endParaRPr>
        </a:p>
      </dgm:t>
    </dgm:pt>
    <dgm:pt modelId="{0E7E48CA-8584-4DBD-AF71-796703ECFE59}" type="parTrans" cxnId="{DE5509F0-ED60-4632-BFB7-7AFFFD2A0C51}">
      <dgm:prSet/>
      <dgm:spPr/>
      <dgm:t>
        <a:bodyPr/>
        <a:lstStyle/>
        <a:p>
          <a:endParaRPr lang="en-CA"/>
        </a:p>
      </dgm:t>
    </dgm:pt>
    <dgm:pt modelId="{EE72AE5B-884E-41FB-88DB-5AB37E17F53B}" type="sibTrans" cxnId="{DE5509F0-ED60-4632-BFB7-7AFFFD2A0C51}">
      <dgm:prSet/>
      <dgm:spPr/>
      <dgm:t>
        <a:bodyPr/>
        <a:lstStyle/>
        <a:p>
          <a:endParaRPr lang="en-CA"/>
        </a:p>
      </dgm:t>
    </dgm:pt>
    <dgm:pt modelId="{3FFFAD1A-A0FF-4598-9518-0D37CA4A6F40}">
      <dgm:prSet/>
      <dgm:spPr>
        <a:xfrm>
          <a:off x="256619" y="784797"/>
          <a:ext cx="503127" cy="503127"/>
        </a:xfrm>
        <a:blipFill rotWithShape="0">
          <a:blip xmlns:r="http://schemas.openxmlformats.org/officeDocument/2006/relationships" r:embed="rId8"/>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CA">
            <a:solidFill>
              <a:sysClr val="windowText" lastClr="000000"/>
            </a:solidFill>
            <a:latin typeface="Calibri" panose="020F0502020204030204"/>
            <a:ea typeface="+mn-ea"/>
            <a:cs typeface="+mn-cs"/>
          </a:endParaRPr>
        </a:p>
      </dgm:t>
    </dgm:pt>
    <dgm:pt modelId="{0A47AC1D-93DD-47EE-BB8E-ABD142B40D47}" type="parTrans" cxnId="{D003171A-81B2-4A03-AC1F-C73D50A399B3}">
      <dgm:prSet/>
      <dgm:spPr/>
      <dgm:t>
        <a:bodyPr/>
        <a:lstStyle/>
        <a:p>
          <a:endParaRPr lang="en-CA"/>
        </a:p>
      </dgm:t>
    </dgm:pt>
    <dgm:pt modelId="{6F2C2387-A81D-4BED-81E0-44D096FFDC4D}" type="sibTrans" cxnId="{D003171A-81B2-4A03-AC1F-C73D50A399B3}">
      <dgm:prSet/>
      <dgm:spPr/>
      <dgm:t>
        <a:bodyPr/>
        <a:lstStyle/>
        <a:p>
          <a:endParaRPr lang="en-CA"/>
        </a:p>
      </dgm:t>
    </dgm:pt>
    <dgm:pt modelId="{09FC8661-CA54-48D8-98A7-024A11F1E5C1}">
      <dgm:prSet custT="1"/>
      <dgm:spPr>
        <a:xfrm>
          <a:off x="262013" y="288482"/>
          <a:ext cx="700837" cy="717641"/>
        </a:xfr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CA" sz="800">
              <a:solidFill>
                <a:sysClr val="windowText" lastClr="000000"/>
              </a:solidFill>
              <a:latin typeface="Calibri" panose="020F0502020204030204"/>
              <a:ea typeface="+mn-ea"/>
              <a:cs typeface="+mn-cs"/>
            </a:rPr>
            <a:t>Fluent in Mandarin</a:t>
          </a:r>
        </a:p>
      </dgm:t>
    </dgm:pt>
    <dgm:pt modelId="{22EE4600-A74C-4EE8-AD5A-32078EE1FC17}" type="parTrans" cxnId="{9227F973-1E6B-4D1E-802D-D3706E82244C}">
      <dgm:prSet/>
      <dgm:spPr/>
      <dgm:t>
        <a:bodyPr/>
        <a:lstStyle/>
        <a:p>
          <a:endParaRPr lang="en-CA"/>
        </a:p>
      </dgm:t>
    </dgm:pt>
    <dgm:pt modelId="{89B5435F-6159-4071-9A08-C3B4801C528B}" type="sibTrans" cxnId="{9227F973-1E6B-4D1E-802D-D3706E82244C}">
      <dgm:prSet/>
      <dgm:spPr/>
      <dgm:t>
        <a:bodyPr/>
        <a:lstStyle/>
        <a:p>
          <a:endParaRPr lang="en-CA"/>
        </a:p>
      </dgm:t>
    </dgm:pt>
    <dgm:pt modelId="{57ADBC07-A998-412F-AD04-29ECD6059E2B}">
      <dgm:prSet custT="1"/>
      <dgm:spPr>
        <a:xfrm>
          <a:off x="618147" y="41181"/>
          <a:ext cx="558190" cy="642620"/>
        </a:xfr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CA" sz="800">
              <a:solidFill>
                <a:sysClr val="windowText" lastClr="000000"/>
              </a:solidFill>
              <a:latin typeface="Calibri" panose="020F0502020204030204"/>
              <a:ea typeface="+mn-ea"/>
              <a:cs typeface="+mn-cs"/>
            </a:rPr>
            <a:t>Robotics Expert</a:t>
          </a:r>
        </a:p>
      </dgm:t>
    </dgm:pt>
    <dgm:pt modelId="{EB23BFF9-ECE6-42EE-AF0F-2AFC70B38993}" type="parTrans" cxnId="{FEF413B9-F08F-4EC8-88C8-8207ABCFAC47}">
      <dgm:prSet/>
      <dgm:spPr/>
      <dgm:t>
        <a:bodyPr/>
        <a:lstStyle/>
        <a:p>
          <a:endParaRPr lang="en-CA"/>
        </a:p>
      </dgm:t>
    </dgm:pt>
    <dgm:pt modelId="{D9E35AC0-14B4-41CD-9B3A-8695B6AAEC83}" type="sibTrans" cxnId="{FEF413B9-F08F-4EC8-88C8-8207ABCFAC47}">
      <dgm:prSet/>
      <dgm:spPr/>
      <dgm:t>
        <a:bodyPr/>
        <a:lstStyle/>
        <a:p>
          <a:endParaRPr lang="en-CA"/>
        </a:p>
      </dgm:t>
    </dgm:pt>
    <dgm:pt modelId="{052C667C-17B7-44F1-BC3B-A12812E4C54C}">
      <dgm:prSet/>
      <dgm:spPr>
        <a:xfrm>
          <a:off x="1812855" y="784797"/>
          <a:ext cx="503127" cy="503127"/>
        </a:xfrm>
        <a:blipFill rotWithShape="0">
          <a:blip xmlns:r="http://schemas.openxmlformats.org/officeDocument/2006/relationships" r:embed="rId9"/>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CA">
            <a:solidFill>
              <a:sysClr val="windowText" lastClr="000000"/>
            </a:solidFill>
            <a:latin typeface="Calibri" panose="020F0502020204030204"/>
            <a:ea typeface="+mn-ea"/>
            <a:cs typeface="+mn-cs"/>
          </a:endParaRPr>
        </a:p>
      </dgm:t>
    </dgm:pt>
    <dgm:pt modelId="{B3581B3C-6F7B-4946-AB70-1966122C25FA}" type="parTrans" cxnId="{D87D559D-D5FC-4A65-B258-A60C4F97F042}">
      <dgm:prSet/>
      <dgm:spPr/>
      <dgm:t>
        <a:bodyPr/>
        <a:lstStyle/>
        <a:p>
          <a:endParaRPr lang="en-CA"/>
        </a:p>
      </dgm:t>
    </dgm:pt>
    <dgm:pt modelId="{0C345D8A-035A-4AA2-908D-6CFE4E4C1762}" type="sibTrans" cxnId="{D87D559D-D5FC-4A65-B258-A60C4F97F042}">
      <dgm:prSet/>
      <dgm:spPr/>
      <dgm:t>
        <a:bodyPr/>
        <a:lstStyle/>
        <a:p>
          <a:endParaRPr lang="en-CA"/>
        </a:p>
      </dgm:t>
    </dgm:pt>
    <dgm:pt modelId="{B03E1B5E-FFDA-41C2-A859-242E94BFAB24}">
      <dgm:prSet/>
      <dgm:spPr>
        <a:xfrm>
          <a:off x="1400139" y="1457090"/>
          <a:ext cx="550442" cy="506282"/>
        </a:xfrm>
        <a:blipFill rotWithShape="0">
          <a:blip xmlns:r="http://schemas.openxmlformats.org/officeDocument/2006/relationships" r:embed="rId10"/>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en-CA">
            <a:solidFill>
              <a:sysClr val="windowText" lastClr="000000"/>
            </a:solidFill>
            <a:latin typeface="Calibri" panose="020F0502020204030204"/>
            <a:ea typeface="+mn-ea"/>
            <a:cs typeface="+mn-cs"/>
          </a:endParaRPr>
        </a:p>
      </dgm:t>
    </dgm:pt>
    <dgm:pt modelId="{6FD05316-A536-4668-B58D-E9CBE3C67556}" type="sibTrans" cxnId="{941C4738-5B7A-4372-B742-F46ED21A30AB}">
      <dgm:prSet/>
      <dgm:spPr/>
      <dgm:t>
        <a:bodyPr/>
        <a:lstStyle/>
        <a:p>
          <a:endParaRPr lang="en-CA"/>
        </a:p>
      </dgm:t>
    </dgm:pt>
    <dgm:pt modelId="{16DE3B16-C0DB-486E-B8EF-03C674490408}" type="parTrans" cxnId="{941C4738-5B7A-4372-B742-F46ED21A30AB}">
      <dgm:prSet/>
      <dgm:spPr/>
      <dgm:t>
        <a:bodyPr/>
        <a:lstStyle/>
        <a:p>
          <a:endParaRPr lang="en-CA"/>
        </a:p>
      </dgm:t>
    </dgm:pt>
    <dgm:pt modelId="{87F7444C-B400-4452-AD63-5FAA27FE0ACB}" type="pres">
      <dgm:prSet presAssocID="{302E5269-CFAE-475D-AA60-153999E7130B}" presName="composite" presStyleCnt="0">
        <dgm:presLayoutVars>
          <dgm:chMax val="1"/>
          <dgm:dir/>
          <dgm:resizeHandles val="exact"/>
        </dgm:presLayoutVars>
      </dgm:prSet>
      <dgm:spPr/>
      <dgm:t>
        <a:bodyPr/>
        <a:lstStyle/>
        <a:p>
          <a:endParaRPr lang="en-CA"/>
        </a:p>
      </dgm:t>
    </dgm:pt>
    <dgm:pt modelId="{AC630514-AABC-4C8C-B895-F5D478AD59CC}" type="pres">
      <dgm:prSet presAssocID="{302E5269-CFAE-475D-AA60-153999E7130B}" presName="radial" presStyleCnt="0">
        <dgm:presLayoutVars>
          <dgm:animLvl val="ctr"/>
        </dgm:presLayoutVars>
      </dgm:prSet>
      <dgm:spPr/>
    </dgm:pt>
    <dgm:pt modelId="{FAC2890B-134B-45A2-A358-845464008655}" type="pres">
      <dgm:prSet presAssocID="{F011A4D6-FB8E-416C-BB61-6B51E625BFD8}" presName="centerShape" presStyleLbl="vennNode1" presStyleIdx="0" presStyleCnt="13" custLinFactNeighborX="-3701"/>
      <dgm:spPr>
        <a:prstGeom prst="ellipse">
          <a:avLst/>
        </a:prstGeom>
      </dgm:spPr>
      <dgm:t>
        <a:bodyPr/>
        <a:lstStyle/>
        <a:p>
          <a:endParaRPr lang="en-CA"/>
        </a:p>
      </dgm:t>
    </dgm:pt>
    <dgm:pt modelId="{8C5C504F-8960-4BA3-AC21-2EF7A6E8F1BC}" type="pres">
      <dgm:prSet presAssocID="{59493F63-6C4A-492C-9197-0BA92E5AB1BB}" presName="node" presStyleLbl="vennNode1" presStyleIdx="1" presStyleCnt="13" custScaleX="107834" custScaleY="104735">
        <dgm:presLayoutVars>
          <dgm:bulletEnabled val="1"/>
        </dgm:presLayoutVars>
      </dgm:prSet>
      <dgm:spPr>
        <a:prstGeom prst="ellipse">
          <a:avLst/>
        </a:prstGeom>
      </dgm:spPr>
      <dgm:t>
        <a:bodyPr/>
        <a:lstStyle/>
        <a:p>
          <a:endParaRPr lang="en-CA"/>
        </a:p>
      </dgm:t>
    </dgm:pt>
    <dgm:pt modelId="{BC4561AA-AB44-4F97-BB6B-9A8B5729AF06}" type="pres">
      <dgm:prSet presAssocID="{B05DBBD7-F3F9-4BC0-BA36-348D7CD1E028}" presName="node" presStyleLbl="vennNode1" presStyleIdx="2" presStyleCnt="13" custScaleX="97996" custScaleY="105478">
        <dgm:presLayoutVars>
          <dgm:bulletEnabled val="1"/>
        </dgm:presLayoutVars>
      </dgm:prSet>
      <dgm:spPr>
        <a:prstGeom prst="ellipse">
          <a:avLst/>
        </a:prstGeom>
      </dgm:spPr>
      <dgm:t>
        <a:bodyPr/>
        <a:lstStyle/>
        <a:p>
          <a:endParaRPr lang="en-CA"/>
        </a:p>
      </dgm:t>
    </dgm:pt>
    <dgm:pt modelId="{7FF66544-28B5-4AE1-B9C6-D27C4E0CEBF3}" type="pres">
      <dgm:prSet presAssocID="{BF15A99E-49B1-4E53-ACAB-7178478D2C30}" presName="node" presStyleLbl="vennNode1" presStyleIdx="3" presStyleCnt="13" custScaleX="103035" custScaleY="127785">
        <dgm:presLayoutVars>
          <dgm:bulletEnabled val="1"/>
        </dgm:presLayoutVars>
      </dgm:prSet>
      <dgm:spPr>
        <a:prstGeom prst="ellipse">
          <a:avLst/>
        </a:prstGeom>
      </dgm:spPr>
      <dgm:t>
        <a:bodyPr/>
        <a:lstStyle/>
        <a:p>
          <a:endParaRPr lang="en-CA"/>
        </a:p>
      </dgm:t>
    </dgm:pt>
    <dgm:pt modelId="{4F4B0043-F3C3-408F-AF94-517A15E960BE}" type="pres">
      <dgm:prSet presAssocID="{052C667C-17B7-44F1-BC3B-A12812E4C54C}" presName="node" presStyleLbl="vennNode1" presStyleIdx="4" presStyleCnt="13">
        <dgm:presLayoutVars>
          <dgm:bulletEnabled val="1"/>
        </dgm:presLayoutVars>
      </dgm:prSet>
      <dgm:spPr>
        <a:prstGeom prst="ellipse">
          <a:avLst/>
        </a:prstGeom>
      </dgm:spPr>
      <dgm:t>
        <a:bodyPr/>
        <a:lstStyle/>
        <a:p>
          <a:endParaRPr lang="en-CA"/>
        </a:p>
      </dgm:t>
    </dgm:pt>
    <dgm:pt modelId="{60B8EF9D-FD42-44FC-AB26-8AF876D0F138}" type="pres">
      <dgm:prSet presAssocID="{A5E96579-1AB8-455C-9C7C-9076FC3AFDDF}" presName="node" presStyleLbl="vennNode1" presStyleIdx="5" presStyleCnt="13" custScaleX="130350" custScaleY="101648" custRadScaleRad="117802" custRadScaleInc="1600">
        <dgm:presLayoutVars>
          <dgm:bulletEnabled val="1"/>
        </dgm:presLayoutVars>
      </dgm:prSet>
      <dgm:spPr>
        <a:prstGeom prst="ellipse">
          <a:avLst/>
        </a:prstGeom>
      </dgm:spPr>
      <dgm:t>
        <a:bodyPr/>
        <a:lstStyle/>
        <a:p>
          <a:endParaRPr lang="en-CA"/>
        </a:p>
      </dgm:t>
    </dgm:pt>
    <dgm:pt modelId="{B6D141D7-4B41-49C1-A70D-1898A4B76993}" type="pres">
      <dgm:prSet presAssocID="{B03E1B5E-FFDA-41C2-A859-242E94BFAB24}" presName="node" presStyleLbl="vennNode1" presStyleIdx="6" presStyleCnt="13" custScaleX="109404" custScaleY="100627">
        <dgm:presLayoutVars>
          <dgm:bulletEnabled val="1"/>
        </dgm:presLayoutVars>
      </dgm:prSet>
      <dgm:spPr>
        <a:prstGeom prst="ellipse">
          <a:avLst/>
        </a:prstGeom>
      </dgm:spPr>
      <dgm:t>
        <a:bodyPr/>
        <a:lstStyle/>
        <a:p>
          <a:endParaRPr lang="en-CA"/>
        </a:p>
      </dgm:t>
    </dgm:pt>
    <dgm:pt modelId="{AD4DDF71-0D7A-407A-BEBD-AE4D83520790}" type="pres">
      <dgm:prSet presAssocID="{0EC01EDC-3EC8-4C1E-9E73-CAAFC0E50F76}" presName="node" presStyleLbl="vennNode1" presStyleIdx="7" presStyleCnt="13">
        <dgm:presLayoutVars>
          <dgm:bulletEnabled val="1"/>
        </dgm:presLayoutVars>
      </dgm:prSet>
      <dgm:spPr>
        <a:prstGeom prst="ellipse">
          <a:avLst/>
        </a:prstGeom>
      </dgm:spPr>
      <dgm:t>
        <a:bodyPr/>
        <a:lstStyle/>
        <a:p>
          <a:endParaRPr lang="en-CA"/>
        </a:p>
      </dgm:t>
    </dgm:pt>
    <dgm:pt modelId="{9FB78EBF-EB52-43B4-AA3F-3F4366785DDC}" type="pres">
      <dgm:prSet presAssocID="{B1895051-9DDC-4A3D-9B4D-35D2E56890F1}" presName="node" presStyleLbl="vennNode1" presStyleIdx="8" presStyleCnt="13" custRadScaleRad="95767" custRadScaleInc="8720">
        <dgm:presLayoutVars>
          <dgm:bulletEnabled val="1"/>
        </dgm:presLayoutVars>
      </dgm:prSet>
      <dgm:spPr>
        <a:prstGeom prst="ellipse">
          <a:avLst/>
        </a:prstGeom>
      </dgm:spPr>
      <dgm:t>
        <a:bodyPr/>
        <a:lstStyle/>
        <a:p>
          <a:endParaRPr lang="en-CA"/>
        </a:p>
      </dgm:t>
    </dgm:pt>
    <dgm:pt modelId="{12FCDB5E-86FE-4C0D-ACEB-246FA438747A}" type="pres">
      <dgm:prSet presAssocID="{3FE887FB-239B-4BC9-ACB9-993A10080E63}" presName="node" presStyleLbl="vennNode1" presStyleIdx="9" presStyleCnt="13">
        <dgm:presLayoutVars>
          <dgm:bulletEnabled val="1"/>
        </dgm:presLayoutVars>
      </dgm:prSet>
      <dgm:spPr>
        <a:prstGeom prst="ellipse">
          <a:avLst/>
        </a:prstGeom>
      </dgm:spPr>
      <dgm:t>
        <a:bodyPr/>
        <a:lstStyle/>
        <a:p>
          <a:endParaRPr lang="en-CA"/>
        </a:p>
      </dgm:t>
    </dgm:pt>
    <dgm:pt modelId="{F73794CD-52A7-447A-8D15-3E4690843030}" type="pres">
      <dgm:prSet presAssocID="{3FFFAD1A-A0FF-4598-9518-0D37CA4A6F40}" presName="node" presStyleLbl="vennNode1" presStyleIdx="10" presStyleCnt="13">
        <dgm:presLayoutVars>
          <dgm:bulletEnabled val="1"/>
        </dgm:presLayoutVars>
      </dgm:prSet>
      <dgm:spPr>
        <a:prstGeom prst="ellipse">
          <a:avLst/>
        </a:prstGeom>
      </dgm:spPr>
      <dgm:t>
        <a:bodyPr/>
        <a:lstStyle/>
        <a:p>
          <a:endParaRPr lang="en-CA"/>
        </a:p>
      </dgm:t>
    </dgm:pt>
    <dgm:pt modelId="{C41DEAAE-6B48-465E-9EF2-162CD65A8F2B}" type="pres">
      <dgm:prSet presAssocID="{09FC8661-CA54-48D8-98A7-024A11F1E5C1}" presName="node" presStyleLbl="vennNode1" presStyleIdx="11" presStyleCnt="13" custScaleX="139296" custScaleY="142636">
        <dgm:presLayoutVars>
          <dgm:bulletEnabled val="1"/>
        </dgm:presLayoutVars>
      </dgm:prSet>
      <dgm:spPr>
        <a:prstGeom prst="ellipse">
          <a:avLst/>
        </a:prstGeom>
      </dgm:spPr>
      <dgm:t>
        <a:bodyPr/>
        <a:lstStyle/>
        <a:p>
          <a:endParaRPr lang="en-CA"/>
        </a:p>
      </dgm:t>
    </dgm:pt>
    <dgm:pt modelId="{7A52D6B4-0EAB-4E05-AE90-59E446E14580}" type="pres">
      <dgm:prSet presAssocID="{57ADBC07-A998-412F-AD04-29ECD6059E2B}" presName="node" presStyleLbl="vennNode1" presStyleIdx="12" presStyleCnt="13" custScaleX="110944" custScaleY="127725">
        <dgm:presLayoutVars>
          <dgm:bulletEnabled val="1"/>
        </dgm:presLayoutVars>
      </dgm:prSet>
      <dgm:spPr>
        <a:prstGeom prst="ellipse">
          <a:avLst/>
        </a:prstGeom>
      </dgm:spPr>
      <dgm:t>
        <a:bodyPr/>
        <a:lstStyle/>
        <a:p>
          <a:endParaRPr lang="en-CA"/>
        </a:p>
      </dgm:t>
    </dgm:pt>
  </dgm:ptLst>
  <dgm:cxnLst>
    <dgm:cxn modelId="{556DDEF9-069C-4E9D-992F-C3F9A21DBD4B}" type="presOf" srcId="{3FE887FB-239B-4BC9-ACB9-993A10080E63}" destId="{12FCDB5E-86FE-4C0D-ACEB-246FA438747A}" srcOrd="0" destOrd="0" presId="urn:microsoft.com/office/officeart/2005/8/layout/radial3"/>
    <dgm:cxn modelId="{1FB9E55C-7199-4940-A08A-90B421DC204C}" srcId="{F011A4D6-FB8E-416C-BB61-6B51E625BFD8}" destId="{A5E96579-1AB8-455C-9C7C-9076FC3AFDDF}" srcOrd="4" destOrd="0" parTransId="{F93542D9-5845-4D7C-AAB1-B6181E3413BC}" sibTransId="{79C74A6F-8C52-4F13-8C1E-68B2A751242A}"/>
    <dgm:cxn modelId="{5EBD7CEA-B325-4F05-B536-4651751C968E}" type="presOf" srcId="{A5E96579-1AB8-455C-9C7C-9076FC3AFDDF}" destId="{60B8EF9D-FD42-44FC-AB26-8AF876D0F138}" srcOrd="0" destOrd="0" presId="urn:microsoft.com/office/officeart/2005/8/layout/radial3"/>
    <dgm:cxn modelId="{0440977E-D888-4BFE-87C4-2D868F7E38F5}" type="presOf" srcId="{F011A4D6-FB8E-416C-BB61-6B51E625BFD8}" destId="{FAC2890B-134B-45A2-A358-845464008655}" srcOrd="0" destOrd="0" presId="urn:microsoft.com/office/officeart/2005/8/layout/radial3"/>
    <dgm:cxn modelId="{C10B27F7-0C99-4A0F-894C-4AA4B28980F0}" srcId="{F011A4D6-FB8E-416C-BB61-6B51E625BFD8}" destId="{59493F63-6C4A-492C-9197-0BA92E5AB1BB}" srcOrd="0" destOrd="0" parTransId="{158F5B75-E86D-4099-8A55-8FC190694F3B}" sibTransId="{7B308632-3702-4460-8A76-C0C2EC34E517}"/>
    <dgm:cxn modelId="{D003171A-81B2-4A03-AC1F-C73D50A399B3}" srcId="{F011A4D6-FB8E-416C-BB61-6B51E625BFD8}" destId="{3FFFAD1A-A0FF-4598-9518-0D37CA4A6F40}" srcOrd="9" destOrd="0" parTransId="{0A47AC1D-93DD-47EE-BB8E-ABD142B40D47}" sibTransId="{6F2C2387-A81D-4BED-81E0-44D096FFDC4D}"/>
    <dgm:cxn modelId="{BE14A751-208C-406D-9C8A-CE8E92ECA859}" type="presOf" srcId="{B05DBBD7-F3F9-4BC0-BA36-348D7CD1E028}" destId="{BC4561AA-AB44-4F97-BB6B-9A8B5729AF06}" srcOrd="0" destOrd="0" presId="urn:microsoft.com/office/officeart/2005/8/layout/radial3"/>
    <dgm:cxn modelId="{9227F973-1E6B-4D1E-802D-D3706E82244C}" srcId="{F011A4D6-FB8E-416C-BB61-6B51E625BFD8}" destId="{09FC8661-CA54-48D8-98A7-024A11F1E5C1}" srcOrd="10" destOrd="0" parTransId="{22EE4600-A74C-4EE8-AD5A-32078EE1FC17}" sibTransId="{89B5435F-6159-4071-9A08-C3B4801C528B}"/>
    <dgm:cxn modelId="{337A1D8C-FB7F-4F7B-8F5B-50560822F158}" type="presOf" srcId="{0EC01EDC-3EC8-4C1E-9E73-CAAFC0E50F76}" destId="{AD4DDF71-0D7A-407A-BEBD-AE4D83520790}" srcOrd="0" destOrd="0" presId="urn:microsoft.com/office/officeart/2005/8/layout/radial3"/>
    <dgm:cxn modelId="{D87D559D-D5FC-4A65-B258-A60C4F97F042}" srcId="{F011A4D6-FB8E-416C-BB61-6B51E625BFD8}" destId="{052C667C-17B7-44F1-BC3B-A12812E4C54C}" srcOrd="3" destOrd="0" parTransId="{B3581B3C-6F7B-4946-AB70-1966122C25FA}" sibTransId="{0C345D8A-035A-4AA2-908D-6CFE4E4C1762}"/>
    <dgm:cxn modelId="{083207FF-B2E7-4465-85B4-D1424F6EDC59}" type="presOf" srcId="{B1895051-9DDC-4A3D-9B4D-35D2E56890F1}" destId="{9FB78EBF-EB52-43B4-AA3F-3F4366785DDC}" srcOrd="0" destOrd="0" presId="urn:microsoft.com/office/officeart/2005/8/layout/radial3"/>
    <dgm:cxn modelId="{BC2C88C0-A303-40E2-BB11-CC667A5BA673}" type="presOf" srcId="{57ADBC07-A998-412F-AD04-29ECD6059E2B}" destId="{7A52D6B4-0EAB-4E05-AE90-59E446E14580}" srcOrd="0" destOrd="0" presId="urn:microsoft.com/office/officeart/2005/8/layout/radial3"/>
    <dgm:cxn modelId="{089CFF44-EC31-4B6D-98A7-28DF4B9FAA60}" type="presOf" srcId="{09FC8661-CA54-48D8-98A7-024A11F1E5C1}" destId="{C41DEAAE-6B48-465E-9EF2-162CD65A8F2B}" srcOrd="0" destOrd="0" presId="urn:microsoft.com/office/officeart/2005/8/layout/radial3"/>
    <dgm:cxn modelId="{5350C6AD-D723-4F8F-A755-48159536B78A}" type="presOf" srcId="{052C667C-17B7-44F1-BC3B-A12812E4C54C}" destId="{4F4B0043-F3C3-408F-AF94-517A15E960BE}" srcOrd="0" destOrd="0" presId="urn:microsoft.com/office/officeart/2005/8/layout/radial3"/>
    <dgm:cxn modelId="{91D16361-9882-4557-A6DE-06D8527049D9}" type="presOf" srcId="{3FFFAD1A-A0FF-4598-9518-0D37CA4A6F40}" destId="{F73794CD-52A7-447A-8D15-3E4690843030}" srcOrd="0" destOrd="0" presId="urn:microsoft.com/office/officeart/2005/8/layout/radial3"/>
    <dgm:cxn modelId="{B5822395-941A-49AE-A32A-8C56030411DB}" type="presOf" srcId="{B03E1B5E-FFDA-41C2-A859-242E94BFAB24}" destId="{B6D141D7-4B41-49C1-A70D-1898A4B76993}" srcOrd="0" destOrd="0" presId="urn:microsoft.com/office/officeart/2005/8/layout/radial3"/>
    <dgm:cxn modelId="{4F9DBA85-D9BC-48C3-8BBF-3BA05E746663}" srcId="{302E5269-CFAE-475D-AA60-153999E7130B}" destId="{F011A4D6-FB8E-416C-BB61-6B51E625BFD8}" srcOrd="0" destOrd="0" parTransId="{0EBBB48F-3C86-4391-A908-C7016FE83B18}" sibTransId="{59CF2D0F-15C6-43B5-9C98-37B9625E2536}"/>
    <dgm:cxn modelId="{259A575A-1B7D-4134-B72B-FF5A342169BF}" type="presOf" srcId="{59493F63-6C4A-492C-9197-0BA92E5AB1BB}" destId="{8C5C504F-8960-4BA3-AC21-2EF7A6E8F1BC}" srcOrd="0" destOrd="0" presId="urn:microsoft.com/office/officeart/2005/8/layout/radial3"/>
    <dgm:cxn modelId="{DE5509F0-ED60-4632-BFB7-7AFFFD2A0C51}" srcId="{F011A4D6-FB8E-416C-BB61-6B51E625BFD8}" destId="{3FE887FB-239B-4BC9-ACB9-993A10080E63}" srcOrd="8" destOrd="0" parTransId="{0E7E48CA-8584-4DBD-AF71-796703ECFE59}" sibTransId="{EE72AE5B-884E-41FB-88DB-5AB37E17F53B}"/>
    <dgm:cxn modelId="{8E2BED66-C293-4C44-B6C9-ABBA31D51506}" srcId="{F011A4D6-FB8E-416C-BB61-6B51E625BFD8}" destId="{B05DBBD7-F3F9-4BC0-BA36-348D7CD1E028}" srcOrd="1" destOrd="0" parTransId="{AF388F51-9D85-41DB-9078-11982959F306}" sibTransId="{4A83BA9C-FDE2-488B-A0CD-E583BBEB1819}"/>
    <dgm:cxn modelId="{71EB726C-1657-4A3F-8E22-8D570DE8666B}" type="presOf" srcId="{BF15A99E-49B1-4E53-ACAB-7178478D2C30}" destId="{7FF66544-28B5-4AE1-B9C6-D27C4E0CEBF3}" srcOrd="0" destOrd="0" presId="urn:microsoft.com/office/officeart/2005/8/layout/radial3"/>
    <dgm:cxn modelId="{CF302C4B-A4A2-4CF0-9824-2AD9D4A2AB8B}" type="presOf" srcId="{302E5269-CFAE-475D-AA60-153999E7130B}" destId="{87F7444C-B400-4452-AD63-5FAA27FE0ACB}" srcOrd="0" destOrd="0" presId="urn:microsoft.com/office/officeart/2005/8/layout/radial3"/>
    <dgm:cxn modelId="{941C4738-5B7A-4372-B742-F46ED21A30AB}" srcId="{F011A4D6-FB8E-416C-BB61-6B51E625BFD8}" destId="{B03E1B5E-FFDA-41C2-A859-242E94BFAB24}" srcOrd="5" destOrd="0" parTransId="{16DE3B16-C0DB-486E-B8EF-03C674490408}" sibTransId="{6FD05316-A536-4668-B58D-E9CBE3C67556}"/>
    <dgm:cxn modelId="{0669122F-681C-4162-8871-C7DB662AECF1}" srcId="{F011A4D6-FB8E-416C-BB61-6B51E625BFD8}" destId="{0EC01EDC-3EC8-4C1E-9E73-CAAFC0E50F76}" srcOrd="6" destOrd="0" parTransId="{0AEE48D1-BEAC-42E5-9B2E-B156302C4001}" sibTransId="{8F5314C4-02B7-4554-97DD-3D44FBBDDAE0}"/>
    <dgm:cxn modelId="{15E3A702-5079-4FE6-8F47-F8AC34B3DD18}" srcId="{F011A4D6-FB8E-416C-BB61-6B51E625BFD8}" destId="{B1895051-9DDC-4A3D-9B4D-35D2E56890F1}" srcOrd="7" destOrd="0" parTransId="{7CD37AC7-9E55-4FC9-9256-2221A225F16A}" sibTransId="{958018CB-F047-437C-9491-5EB7E089C8B3}"/>
    <dgm:cxn modelId="{FEF413B9-F08F-4EC8-88C8-8207ABCFAC47}" srcId="{F011A4D6-FB8E-416C-BB61-6B51E625BFD8}" destId="{57ADBC07-A998-412F-AD04-29ECD6059E2B}" srcOrd="11" destOrd="0" parTransId="{EB23BFF9-ECE6-42EE-AF0F-2AFC70B38993}" sibTransId="{D9E35AC0-14B4-41CD-9B3A-8695B6AAEC83}"/>
    <dgm:cxn modelId="{382091D5-1BC4-476A-A1A0-256531FF6429}" srcId="{F011A4D6-FB8E-416C-BB61-6B51E625BFD8}" destId="{BF15A99E-49B1-4E53-ACAB-7178478D2C30}" srcOrd="2" destOrd="0" parTransId="{81347814-0278-4E36-8DE1-35EFDB3AF393}" sibTransId="{5B7A5E84-F709-45B9-8C66-F263CF74CE14}"/>
    <dgm:cxn modelId="{E1849CB7-5527-4C42-ADA2-2ED7EEAE6EB3}" type="presParOf" srcId="{87F7444C-B400-4452-AD63-5FAA27FE0ACB}" destId="{AC630514-AABC-4C8C-B895-F5D478AD59CC}" srcOrd="0" destOrd="0" presId="urn:microsoft.com/office/officeart/2005/8/layout/radial3"/>
    <dgm:cxn modelId="{B6699E85-54D0-46E4-B8DB-25B317DAC51F}" type="presParOf" srcId="{AC630514-AABC-4C8C-B895-F5D478AD59CC}" destId="{FAC2890B-134B-45A2-A358-845464008655}" srcOrd="0" destOrd="0" presId="urn:microsoft.com/office/officeart/2005/8/layout/radial3"/>
    <dgm:cxn modelId="{E1F33F00-3DB0-4D0C-A2B4-2D00E1D57B94}" type="presParOf" srcId="{AC630514-AABC-4C8C-B895-F5D478AD59CC}" destId="{8C5C504F-8960-4BA3-AC21-2EF7A6E8F1BC}" srcOrd="1" destOrd="0" presId="urn:microsoft.com/office/officeart/2005/8/layout/radial3"/>
    <dgm:cxn modelId="{90EFDFC7-5D4D-4345-85CD-AF064DBA35BE}" type="presParOf" srcId="{AC630514-AABC-4C8C-B895-F5D478AD59CC}" destId="{BC4561AA-AB44-4F97-BB6B-9A8B5729AF06}" srcOrd="2" destOrd="0" presId="urn:microsoft.com/office/officeart/2005/8/layout/radial3"/>
    <dgm:cxn modelId="{2F46D865-A1BD-4A77-958A-1908812954A7}" type="presParOf" srcId="{AC630514-AABC-4C8C-B895-F5D478AD59CC}" destId="{7FF66544-28B5-4AE1-B9C6-D27C4E0CEBF3}" srcOrd="3" destOrd="0" presId="urn:microsoft.com/office/officeart/2005/8/layout/radial3"/>
    <dgm:cxn modelId="{450C824E-0CAF-42A8-8335-2BAAC803E2AB}" type="presParOf" srcId="{AC630514-AABC-4C8C-B895-F5D478AD59CC}" destId="{4F4B0043-F3C3-408F-AF94-517A15E960BE}" srcOrd="4" destOrd="0" presId="urn:microsoft.com/office/officeart/2005/8/layout/radial3"/>
    <dgm:cxn modelId="{39400A4E-5F48-43F1-A8D6-8CA7281D959C}" type="presParOf" srcId="{AC630514-AABC-4C8C-B895-F5D478AD59CC}" destId="{60B8EF9D-FD42-44FC-AB26-8AF876D0F138}" srcOrd="5" destOrd="0" presId="urn:microsoft.com/office/officeart/2005/8/layout/radial3"/>
    <dgm:cxn modelId="{97EC17CF-7E80-4DAD-BE7C-C26B7668E99C}" type="presParOf" srcId="{AC630514-AABC-4C8C-B895-F5D478AD59CC}" destId="{B6D141D7-4B41-49C1-A70D-1898A4B76993}" srcOrd="6" destOrd="0" presId="urn:microsoft.com/office/officeart/2005/8/layout/radial3"/>
    <dgm:cxn modelId="{121D7699-E8E9-45BD-957E-EC34CB342A9B}" type="presParOf" srcId="{AC630514-AABC-4C8C-B895-F5D478AD59CC}" destId="{AD4DDF71-0D7A-407A-BEBD-AE4D83520790}" srcOrd="7" destOrd="0" presId="urn:microsoft.com/office/officeart/2005/8/layout/radial3"/>
    <dgm:cxn modelId="{AEA11C61-5B35-48B6-B636-62510705BC27}" type="presParOf" srcId="{AC630514-AABC-4C8C-B895-F5D478AD59CC}" destId="{9FB78EBF-EB52-43B4-AA3F-3F4366785DDC}" srcOrd="8" destOrd="0" presId="urn:microsoft.com/office/officeart/2005/8/layout/radial3"/>
    <dgm:cxn modelId="{04136022-EF03-4D8B-9789-998D0FC611EE}" type="presParOf" srcId="{AC630514-AABC-4C8C-B895-F5D478AD59CC}" destId="{12FCDB5E-86FE-4C0D-ACEB-246FA438747A}" srcOrd="9" destOrd="0" presId="urn:microsoft.com/office/officeart/2005/8/layout/radial3"/>
    <dgm:cxn modelId="{091A6ED1-6D85-4FFB-A940-D21B4EB35B40}" type="presParOf" srcId="{AC630514-AABC-4C8C-B895-F5D478AD59CC}" destId="{F73794CD-52A7-447A-8D15-3E4690843030}" srcOrd="10" destOrd="0" presId="urn:microsoft.com/office/officeart/2005/8/layout/radial3"/>
    <dgm:cxn modelId="{B1B206C6-97A5-4EB9-9112-BA23CE92EF2D}" type="presParOf" srcId="{AC630514-AABC-4C8C-B895-F5D478AD59CC}" destId="{C41DEAAE-6B48-465E-9EF2-162CD65A8F2B}" srcOrd="11" destOrd="0" presId="urn:microsoft.com/office/officeart/2005/8/layout/radial3"/>
    <dgm:cxn modelId="{B503405F-B47A-4B8F-9A08-AF008BA7CCB0}" type="presParOf" srcId="{AC630514-AABC-4C8C-B895-F5D478AD59CC}" destId="{7A52D6B4-0EAB-4E05-AE90-59E446E14580}" srcOrd="12" destOrd="0" presId="urn:microsoft.com/office/officeart/2005/8/layout/radial3"/>
  </dgm:cxnLst>
  <dgm:bg/>
  <dgm:whole/>
  <dgm:extLst>
    <a:ext uri="http://schemas.microsoft.com/office/drawing/2008/diagram">
      <dsp:dataModelExt xmlns:dsp="http://schemas.microsoft.com/office/drawing/2008/diagram" relId="rId2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C2890B-134B-45A2-A358-845464008655}">
      <dsp:nvSpPr>
        <dsp:cNvPr id="0" name=""/>
        <dsp:cNvSpPr/>
      </dsp:nvSpPr>
      <dsp:spPr>
        <a:xfrm>
          <a:off x="674825" y="535801"/>
          <a:ext cx="1011101" cy="101110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CA" sz="1000" b="1" kern="1200" baseline="0">
              <a:solidFill>
                <a:sysClr val="windowText" lastClr="000000"/>
              </a:solidFill>
              <a:latin typeface="Calibri" panose="020F0502020204030204"/>
              <a:ea typeface="+mn-ea"/>
              <a:cs typeface="+mn-cs"/>
            </a:rPr>
            <a:t>Civil </a:t>
          </a:r>
        </a:p>
        <a:p>
          <a:pPr lvl="0" algn="ctr" defTabSz="444500">
            <a:lnSpc>
              <a:spcPct val="90000"/>
            </a:lnSpc>
            <a:spcBef>
              <a:spcPct val="0"/>
            </a:spcBef>
            <a:spcAft>
              <a:spcPct val="35000"/>
            </a:spcAft>
          </a:pPr>
          <a:r>
            <a:rPr lang="en-CA" sz="1000" b="1" kern="1200" baseline="0">
              <a:solidFill>
                <a:sysClr val="windowText" lastClr="000000"/>
              </a:solidFill>
              <a:latin typeface="Calibri" panose="020F0502020204030204"/>
              <a:ea typeface="+mn-ea"/>
              <a:cs typeface="+mn-cs"/>
            </a:rPr>
            <a:t>Engineer</a:t>
          </a:r>
        </a:p>
      </dsp:txBody>
      <dsp:txXfrm>
        <a:off x="822897" y="683873"/>
        <a:ext cx="714957" cy="714957"/>
      </dsp:txXfrm>
    </dsp:sp>
    <dsp:sp modelId="{8C5C504F-8960-4BA3-AC21-2EF7A6E8F1BC}">
      <dsp:nvSpPr>
        <dsp:cNvPr id="0" name=""/>
        <dsp:cNvSpPr/>
      </dsp:nvSpPr>
      <dsp:spPr>
        <a:xfrm>
          <a:off x="965672" y="-5256"/>
          <a:ext cx="545155" cy="529488"/>
        </a:xfrm>
        <a:prstGeom prst="ellipse">
          <a:avLst/>
        </a:prstGeom>
        <a:blipFill rotWithShape="0">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endParaRPr lang="en-CA" sz="2200" kern="1200">
            <a:solidFill>
              <a:sysClr val="windowText" lastClr="000000"/>
            </a:solidFill>
            <a:latin typeface="Calibri" panose="020F0502020204030204"/>
            <a:ea typeface="+mn-ea"/>
            <a:cs typeface="+mn-cs"/>
          </a:endParaRPr>
        </a:p>
      </dsp:txBody>
      <dsp:txXfrm>
        <a:off x="1045508" y="72286"/>
        <a:ext cx="385483" cy="374404"/>
      </dsp:txXfrm>
    </dsp:sp>
    <dsp:sp modelId="{BC4561AA-AB44-4F97-BB6B-9A8B5729AF06}">
      <dsp:nvSpPr>
        <dsp:cNvPr id="0" name=""/>
        <dsp:cNvSpPr/>
      </dsp:nvSpPr>
      <dsp:spPr>
        <a:xfrm>
          <a:off x="1381472" y="97615"/>
          <a:ext cx="495419" cy="533244"/>
        </a:xfrm>
        <a:prstGeom prst="ellipse">
          <a:avLst/>
        </a:prstGeom>
        <a:blipFill rotWithShape="0">
          <a:blip xmlns:r="http://schemas.openxmlformats.org/officeDocument/2006/relationships" r:embed="rId2"/>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endParaRPr lang="en-CA" sz="2200" kern="1200">
            <a:solidFill>
              <a:sysClr val="windowText" lastClr="000000"/>
            </a:solidFill>
            <a:latin typeface="Calibri" panose="020F0502020204030204"/>
            <a:ea typeface="+mn-ea"/>
            <a:cs typeface="+mn-cs"/>
          </a:endParaRPr>
        </a:p>
      </dsp:txBody>
      <dsp:txXfrm>
        <a:off x="1454024" y="175707"/>
        <a:ext cx="350315" cy="377060"/>
      </dsp:txXfrm>
    </dsp:sp>
    <dsp:sp modelId="{7FF66544-28B5-4AE1-B9C6-D27C4E0CEBF3}">
      <dsp:nvSpPr>
        <dsp:cNvPr id="0" name=""/>
        <dsp:cNvSpPr/>
      </dsp:nvSpPr>
      <dsp:spPr>
        <a:xfrm>
          <a:off x="1654917" y="327410"/>
          <a:ext cx="520893" cy="646017"/>
        </a:xfrm>
        <a:prstGeom prst="ellipse">
          <a:avLst/>
        </a:prstGeom>
        <a:blipFill rotWithShape="0">
          <a:blip xmlns:r="http://schemas.openxmlformats.org/officeDocument/2006/relationships" r:embed="rId3"/>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lvl="0" algn="ctr" defTabSz="1200150">
            <a:lnSpc>
              <a:spcPct val="90000"/>
            </a:lnSpc>
            <a:spcBef>
              <a:spcPct val="0"/>
            </a:spcBef>
            <a:spcAft>
              <a:spcPct val="35000"/>
            </a:spcAft>
          </a:pPr>
          <a:endParaRPr lang="en-CA" sz="2700" kern="1200">
            <a:solidFill>
              <a:sysClr val="windowText" lastClr="000000"/>
            </a:solidFill>
            <a:latin typeface="Calibri" panose="020F0502020204030204"/>
            <a:ea typeface="+mn-ea"/>
            <a:cs typeface="+mn-cs"/>
          </a:endParaRPr>
        </a:p>
      </dsp:txBody>
      <dsp:txXfrm>
        <a:off x="1731200" y="422017"/>
        <a:ext cx="368327" cy="456803"/>
      </dsp:txXfrm>
    </dsp:sp>
    <dsp:sp modelId="{4F4B0043-F3C3-408F-AF94-517A15E960BE}">
      <dsp:nvSpPr>
        <dsp:cNvPr id="0" name=""/>
        <dsp:cNvSpPr/>
      </dsp:nvSpPr>
      <dsp:spPr>
        <a:xfrm>
          <a:off x="1767339" y="788576"/>
          <a:ext cx="505550" cy="505550"/>
        </a:xfrm>
        <a:prstGeom prst="ellipse">
          <a:avLst/>
        </a:prstGeom>
        <a:blipFill rotWithShape="0">
          <a:blip xmlns:r="http://schemas.openxmlformats.org/officeDocument/2006/relationships" r:embed="rId4"/>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en-CA" sz="2100" kern="1200">
            <a:solidFill>
              <a:sysClr val="windowText" lastClr="000000"/>
            </a:solidFill>
            <a:latin typeface="Calibri" panose="020F0502020204030204"/>
            <a:ea typeface="+mn-ea"/>
            <a:cs typeface="+mn-cs"/>
          </a:endParaRPr>
        </a:p>
      </dsp:txBody>
      <dsp:txXfrm>
        <a:off x="1841375" y="862612"/>
        <a:ext cx="357478" cy="357478"/>
      </dsp:txXfrm>
    </dsp:sp>
    <dsp:sp modelId="{60B8EF9D-FD42-44FC-AB26-8AF876D0F138}">
      <dsp:nvSpPr>
        <dsp:cNvPr id="0" name=""/>
        <dsp:cNvSpPr/>
      </dsp:nvSpPr>
      <dsp:spPr>
        <a:xfrm>
          <a:off x="1702525" y="1251603"/>
          <a:ext cx="658985" cy="513882"/>
        </a:xfrm>
        <a:prstGeom prst="ellipse">
          <a:avLst/>
        </a:prstGeom>
        <a:blipFill rotWithShape="0">
          <a:blip xmlns:r="http://schemas.openxmlformats.org/officeDocument/2006/relationships" r:embed="rId5"/>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endParaRPr lang="en-CA" sz="2200" kern="1200">
            <a:solidFill>
              <a:sysClr val="windowText" lastClr="000000"/>
            </a:solidFill>
            <a:latin typeface="Calibri" panose="020F0502020204030204"/>
            <a:ea typeface="+mn-ea"/>
            <a:cs typeface="+mn-cs"/>
          </a:endParaRPr>
        </a:p>
      </dsp:txBody>
      <dsp:txXfrm>
        <a:off x="1799031" y="1326859"/>
        <a:ext cx="465973" cy="363370"/>
      </dsp:txXfrm>
    </dsp:sp>
    <dsp:sp modelId="{B6D141D7-4B41-49C1-A70D-1898A4B76993}">
      <dsp:nvSpPr>
        <dsp:cNvPr id="0" name=""/>
        <dsp:cNvSpPr/>
      </dsp:nvSpPr>
      <dsp:spPr>
        <a:xfrm>
          <a:off x="1352636" y="1464106"/>
          <a:ext cx="553092" cy="508720"/>
        </a:xfrm>
        <a:prstGeom prst="ellipse">
          <a:avLst/>
        </a:prstGeom>
        <a:blipFill rotWithShape="0">
          <a:blip xmlns:r="http://schemas.openxmlformats.org/officeDocument/2006/relationships" r:embed="rId6"/>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en-CA" sz="2100" kern="1200">
            <a:solidFill>
              <a:sysClr val="windowText" lastClr="000000"/>
            </a:solidFill>
            <a:latin typeface="Calibri" panose="020F0502020204030204"/>
            <a:ea typeface="+mn-ea"/>
            <a:cs typeface="+mn-cs"/>
          </a:endParaRPr>
        </a:p>
      </dsp:txBody>
      <dsp:txXfrm>
        <a:off x="1433634" y="1538606"/>
        <a:ext cx="391096" cy="359720"/>
      </dsp:txXfrm>
    </dsp:sp>
    <dsp:sp modelId="{AD4DDF71-0D7A-407A-BEBD-AE4D83520790}">
      <dsp:nvSpPr>
        <dsp:cNvPr id="0" name=""/>
        <dsp:cNvSpPr/>
      </dsp:nvSpPr>
      <dsp:spPr>
        <a:xfrm>
          <a:off x="985474" y="1570441"/>
          <a:ext cx="505550" cy="505550"/>
        </a:xfrm>
        <a:prstGeom prst="ellipse">
          <a:avLst/>
        </a:prstGeom>
        <a:blipFill rotWithShape="0">
          <a:blip xmlns:r="http://schemas.openxmlformats.org/officeDocument/2006/relationships" r:embed="rId7"/>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en-CA" sz="2100" kern="1200">
            <a:solidFill>
              <a:sysClr val="windowText" lastClr="000000"/>
            </a:solidFill>
            <a:latin typeface="Calibri" panose="020F0502020204030204"/>
            <a:ea typeface="+mn-ea"/>
            <a:cs typeface="+mn-cs"/>
          </a:endParaRPr>
        </a:p>
      </dsp:txBody>
      <dsp:txXfrm>
        <a:off x="1059510" y="1644477"/>
        <a:ext cx="357478" cy="357478"/>
      </dsp:txXfrm>
    </dsp:sp>
    <dsp:sp modelId="{9FB78EBF-EB52-43B4-AA3F-3F4366785DDC}">
      <dsp:nvSpPr>
        <dsp:cNvPr id="0" name=""/>
        <dsp:cNvSpPr/>
      </dsp:nvSpPr>
      <dsp:spPr>
        <a:xfrm>
          <a:off x="581884" y="1419265"/>
          <a:ext cx="505550" cy="505550"/>
        </a:xfrm>
        <a:prstGeom prst="ellipse">
          <a:avLst/>
        </a:prstGeom>
        <a:blipFill rotWithShape="0">
          <a:blip xmlns:r="http://schemas.openxmlformats.org/officeDocument/2006/relationships" r:embed="rId8"/>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en-CA" sz="2100" kern="1200">
            <a:solidFill>
              <a:sysClr val="windowText" lastClr="000000"/>
            </a:solidFill>
            <a:latin typeface="Calibri" panose="020F0502020204030204"/>
            <a:ea typeface="+mn-ea"/>
            <a:cs typeface="+mn-cs"/>
          </a:endParaRPr>
        </a:p>
      </dsp:txBody>
      <dsp:txXfrm>
        <a:off x="655920" y="1493301"/>
        <a:ext cx="357478" cy="357478"/>
      </dsp:txXfrm>
    </dsp:sp>
    <dsp:sp modelId="{12FCDB5E-86FE-4C0D-ACEB-246FA438747A}">
      <dsp:nvSpPr>
        <dsp:cNvPr id="0" name=""/>
        <dsp:cNvSpPr/>
      </dsp:nvSpPr>
      <dsp:spPr>
        <a:xfrm>
          <a:off x="308360" y="1179508"/>
          <a:ext cx="505550" cy="505550"/>
        </a:xfrm>
        <a:prstGeom prst="ellipse">
          <a:avLst/>
        </a:prstGeom>
        <a:blipFill rotWithShape="0">
          <a:blip xmlns:r="http://schemas.openxmlformats.org/officeDocument/2006/relationships" r:embed="rId9"/>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en-CA" sz="2100" kern="1200">
            <a:solidFill>
              <a:sysClr val="windowText" lastClr="000000"/>
            </a:solidFill>
            <a:latin typeface="Calibri" panose="020F0502020204030204"/>
            <a:ea typeface="+mn-ea"/>
            <a:cs typeface="+mn-cs"/>
          </a:endParaRPr>
        </a:p>
      </dsp:txBody>
      <dsp:txXfrm>
        <a:off x="382396" y="1253544"/>
        <a:ext cx="357478" cy="357478"/>
      </dsp:txXfrm>
    </dsp:sp>
    <dsp:sp modelId="{F73794CD-52A7-447A-8D15-3E4690843030}">
      <dsp:nvSpPr>
        <dsp:cNvPr id="0" name=""/>
        <dsp:cNvSpPr/>
      </dsp:nvSpPr>
      <dsp:spPr>
        <a:xfrm>
          <a:off x="203610" y="788576"/>
          <a:ext cx="505550" cy="505550"/>
        </a:xfrm>
        <a:prstGeom prst="ellipse">
          <a:avLst/>
        </a:prstGeom>
        <a:blipFill rotWithShape="0">
          <a:blip xmlns:r="http://schemas.openxmlformats.org/officeDocument/2006/relationships" r:embed="rId10"/>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en-CA" sz="2100" kern="1200">
            <a:solidFill>
              <a:sysClr val="windowText" lastClr="000000"/>
            </a:solidFill>
            <a:latin typeface="Calibri" panose="020F0502020204030204"/>
            <a:ea typeface="+mn-ea"/>
            <a:cs typeface="+mn-cs"/>
          </a:endParaRPr>
        </a:p>
      </dsp:txBody>
      <dsp:txXfrm>
        <a:off x="277646" y="862612"/>
        <a:ext cx="357478" cy="357478"/>
      </dsp:txXfrm>
    </dsp:sp>
    <dsp:sp modelId="{C41DEAAE-6B48-465E-9EF2-162CD65A8F2B}">
      <dsp:nvSpPr>
        <dsp:cNvPr id="0" name=""/>
        <dsp:cNvSpPr/>
      </dsp:nvSpPr>
      <dsp:spPr>
        <a:xfrm>
          <a:off x="209029" y="289871"/>
          <a:ext cx="704211" cy="721097"/>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CA" sz="800" kern="1200">
              <a:solidFill>
                <a:sysClr val="windowText" lastClr="000000"/>
              </a:solidFill>
              <a:latin typeface="Calibri" panose="020F0502020204030204"/>
              <a:ea typeface="+mn-ea"/>
              <a:cs typeface="+mn-cs"/>
            </a:rPr>
            <a:t>Fluent in Mandarin</a:t>
          </a:r>
        </a:p>
      </dsp:txBody>
      <dsp:txXfrm>
        <a:off x="312158" y="395473"/>
        <a:ext cx="497953" cy="509893"/>
      </dsp:txXfrm>
    </dsp:sp>
    <dsp:sp modelId="{7A52D6B4-0EAB-4E05-AE90-59E446E14580}">
      <dsp:nvSpPr>
        <dsp:cNvPr id="0" name=""/>
        <dsp:cNvSpPr/>
      </dsp:nvSpPr>
      <dsp:spPr>
        <a:xfrm>
          <a:off x="566878" y="41380"/>
          <a:ext cx="560877" cy="645714"/>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CA" sz="800" kern="1200">
              <a:solidFill>
                <a:sysClr val="windowText" lastClr="000000"/>
              </a:solidFill>
              <a:latin typeface="Calibri" panose="020F0502020204030204"/>
              <a:ea typeface="+mn-ea"/>
              <a:cs typeface="+mn-cs"/>
            </a:rPr>
            <a:t>Robotics Expert</a:t>
          </a:r>
        </a:p>
      </dsp:txBody>
      <dsp:txXfrm>
        <a:off x="649017" y="135943"/>
        <a:ext cx="396599" cy="456588"/>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A8B53-E762-4322-BE18-9B56A87D9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97</Pages>
  <Words>24106</Words>
  <Characters>137407</Characters>
  <Application>Microsoft Office Word</Application>
  <DocSecurity>0</DocSecurity>
  <Lines>1145</Lines>
  <Paragraphs>322</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161191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Sharma, Ruhi (MOL)</dc:creator>
  <cp:lastModifiedBy>Nancy Campbell</cp:lastModifiedBy>
  <cp:revision>8</cp:revision>
  <cp:lastPrinted>2016-05-19T01:45:00Z</cp:lastPrinted>
  <dcterms:created xsi:type="dcterms:W3CDTF">2016-05-13T15:11:00Z</dcterms:created>
  <dcterms:modified xsi:type="dcterms:W3CDTF">2016-05-19T01:48:00Z</dcterms:modified>
</cp:coreProperties>
</file>